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FE" w:rsidRDefault="00C950FE" w:rsidP="009A175D">
      <w:pPr>
        <w:tabs>
          <w:tab w:val="left" w:pos="0"/>
        </w:tabs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950FE">
        <w:rPr>
          <w:rFonts w:ascii="PT Astra Serif" w:hAnsi="PT Astra Serif" w:cs="Times New Roman"/>
          <w:b/>
          <w:sz w:val="28"/>
          <w:szCs w:val="28"/>
        </w:rPr>
        <w:t xml:space="preserve">Информация </w:t>
      </w:r>
    </w:p>
    <w:p w:rsidR="00C950FE" w:rsidRPr="00C950FE" w:rsidRDefault="00C950FE" w:rsidP="009A175D">
      <w:pPr>
        <w:tabs>
          <w:tab w:val="left" w:pos="0"/>
        </w:tabs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C950FE">
        <w:rPr>
          <w:rFonts w:ascii="PT Astra Serif" w:hAnsi="PT Astra Serif"/>
          <w:b/>
          <w:sz w:val="28"/>
          <w:szCs w:val="28"/>
        </w:rPr>
        <w:t>по итогам внешней проверки отчёт</w:t>
      </w:r>
      <w:r w:rsidR="0096494B">
        <w:rPr>
          <w:rFonts w:ascii="PT Astra Serif" w:hAnsi="PT Astra Serif"/>
          <w:b/>
          <w:sz w:val="28"/>
          <w:szCs w:val="28"/>
        </w:rPr>
        <w:t>а</w:t>
      </w:r>
      <w:r w:rsidRPr="00C950FE">
        <w:rPr>
          <w:rFonts w:ascii="PT Astra Serif" w:hAnsi="PT Astra Serif"/>
          <w:b/>
          <w:sz w:val="28"/>
          <w:szCs w:val="28"/>
        </w:rPr>
        <w:t xml:space="preserve"> об исполнении бюджета муниципального образования </w:t>
      </w:r>
      <w:r w:rsidR="009508F0">
        <w:rPr>
          <w:rFonts w:ascii="PT Astra Serif" w:hAnsi="PT Astra Serif"/>
          <w:b/>
          <w:sz w:val="28"/>
          <w:szCs w:val="28"/>
        </w:rPr>
        <w:t>Чуфаровское городское поселение</w:t>
      </w:r>
      <w:r w:rsidR="00E07EB9">
        <w:rPr>
          <w:rFonts w:ascii="PT Astra Serif" w:hAnsi="PT Astra Serif"/>
          <w:b/>
          <w:sz w:val="28"/>
          <w:szCs w:val="28"/>
        </w:rPr>
        <w:t xml:space="preserve"> за 202</w:t>
      </w:r>
      <w:r w:rsidR="009862C0">
        <w:rPr>
          <w:rFonts w:ascii="PT Astra Serif" w:hAnsi="PT Astra Serif"/>
          <w:b/>
          <w:sz w:val="28"/>
          <w:szCs w:val="28"/>
        </w:rPr>
        <w:t>4</w:t>
      </w:r>
      <w:r w:rsidRPr="00C950FE">
        <w:rPr>
          <w:rFonts w:ascii="PT Astra Serif" w:hAnsi="PT Astra Serif"/>
          <w:b/>
          <w:sz w:val="28"/>
          <w:szCs w:val="28"/>
        </w:rPr>
        <w:t xml:space="preserve"> год</w:t>
      </w:r>
    </w:p>
    <w:p w:rsidR="00C950FE" w:rsidRDefault="00C950FE" w:rsidP="009A175D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9862C0" w:rsidRDefault="009862C0" w:rsidP="009862C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335A1">
        <w:rPr>
          <w:rFonts w:ascii="PT Astra Serif" w:hAnsi="PT Astra Serif"/>
          <w:b/>
          <w:sz w:val="28"/>
          <w:szCs w:val="28"/>
        </w:rPr>
        <w:t>1.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BB19C6">
        <w:rPr>
          <w:rFonts w:ascii="PT Astra Serif" w:hAnsi="PT Astra Serif"/>
          <w:b/>
          <w:sz w:val="28"/>
          <w:szCs w:val="28"/>
        </w:rPr>
        <w:t xml:space="preserve">Основание </w:t>
      </w:r>
      <w:r>
        <w:rPr>
          <w:rFonts w:ascii="PT Astra Serif" w:hAnsi="PT Astra Serif"/>
          <w:b/>
          <w:sz w:val="28"/>
          <w:szCs w:val="28"/>
        </w:rPr>
        <w:t>для проведения экспертно-аналитического мероприятия</w:t>
      </w:r>
      <w:r w:rsidRPr="006335A1">
        <w:rPr>
          <w:rFonts w:ascii="PT Astra Serif" w:hAnsi="PT Astra Serif"/>
          <w:b/>
          <w:sz w:val="28"/>
          <w:szCs w:val="28"/>
        </w:rPr>
        <w:t>:</w:t>
      </w:r>
      <w:r w:rsidRPr="006335A1">
        <w:rPr>
          <w:rFonts w:ascii="PT Astra Serif" w:hAnsi="PT Astra Serif"/>
          <w:sz w:val="28"/>
          <w:szCs w:val="28"/>
        </w:rPr>
        <w:t xml:space="preserve"> </w:t>
      </w:r>
      <w:r w:rsidRPr="00176138">
        <w:rPr>
          <w:rFonts w:ascii="PT Astra Serif" w:hAnsi="PT Astra Serif"/>
          <w:bCs/>
          <w:sz w:val="28"/>
          <w:szCs w:val="28"/>
        </w:rPr>
        <w:t>пункт 1.</w:t>
      </w:r>
      <w:r>
        <w:rPr>
          <w:rFonts w:ascii="PT Astra Serif" w:hAnsi="PT Astra Serif"/>
          <w:bCs/>
          <w:sz w:val="28"/>
          <w:szCs w:val="28"/>
        </w:rPr>
        <w:t>4</w:t>
      </w:r>
      <w:r w:rsidRPr="00176138">
        <w:rPr>
          <w:rFonts w:ascii="PT Astra Serif" w:hAnsi="PT Astra Serif"/>
          <w:bCs/>
          <w:sz w:val="28"/>
          <w:szCs w:val="28"/>
        </w:rPr>
        <w:t>.</w:t>
      </w:r>
      <w:r w:rsidRPr="00176138">
        <w:rPr>
          <w:rFonts w:ascii="PT Astra Serif" w:hAnsi="PT Astra Serif"/>
          <w:sz w:val="28"/>
          <w:szCs w:val="28"/>
        </w:rPr>
        <w:t xml:space="preserve"> </w:t>
      </w:r>
      <w:r w:rsidRPr="00314063">
        <w:rPr>
          <w:rFonts w:ascii="PT Astra Serif" w:hAnsi="PT Astra Serif"/>
          <w:sz w:val="28"/>
          <w:szCs w:val="28"/>
        </w:rPr>
        <w:t>план</w:t>
      </w:r>
      <w:r>
        <w:rPr>
          <w:rFonts w:ascii="PT Astra Serif" w:hAnsi="PT Astra Serif"/>
          <w:sz w:val="28"/>
          <w:szCs w:val="28"/>
        </w:rPr>
        <w:t>а</w:t>
      </w:r>
      <w:r w:rsidRPr="00314063">
        <w:rPr>
          <w:rFonts w:ascii="PT Astra Serif" w:hAnsi="PT Astra Serif"/>
          <w:sz w:val="28"/>
          <w:szCs w:val="28"/>
        </w:rPr>
        <w:t xml:space="preserve"> работы 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314063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палаты</w:t>
      </w:r>
      <w:r w:rsidRPr="00314063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</w:t>
      </w:r>
      <w:r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314063">
        <w:rPr>
          <w:rFonts w:ascii="PT Astra Serif" w:hAnsi="PT Astra Serif"/>
          <w:sz w:val="28"/>
          <w:szCs w:val="28"/>
        </w:rPr>
        <w:t xml:space="preserve"> на 202</w:t>
      </w:r>
      <w:r w:rsidRPr="006C77B4">
        <w:rPr>
          <w:rFonts w:ascii="PT Astra Serif" w:hAnsi="PT Astra Serif"/>
          <w:sz w:val="28"/>
          <w:szCs w:val="28"/>
        </w:rPr>
        <w:t>4</w:t>
      </w:r>
      <w:r w:rsidRPr="00314063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 xml:space="preserve">, распоряжение Контрольно-счётной палаты муниципального образования «Вешкаймский район» Ульяновской области от </w:t>
      </w:r>
      <w:r w:rsidRPr="00946D31">
        <w:rPr>
          <w:rFonts w:ascii="PT Astra Serif" w:hAnsi="PT Astra Serif"/>
          <w:sz w:val="28"/>
          <w:szCs w:val="28"/>
        </w:rPr>
        <w:t>17</w:t>
      </w:r>
      <w:r>
        <w:rPr>
          <w:rFonts w:ascii="PT Astra Serif" w:hAnsi="PT Astra Serif"/>
          <w:sz w:val="28"/>
          <w:szCs w:val="28"/>
        </w:rPr>
        <w:t>.04.202</w:t>
      </w:r>
      <w:r w:rsidRPr="00946D31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№</w:t>
      </w:r>
      <w:r w:rsidRPr="00946D31">
        <w:rPr>
          <w:rFonts w:ascii="PT Astra Serif" w:hAnsi="PT Astra Serif"/>
          <w:sz w:val="28"/>
          <w:szCs w:val="28"/>
        </w:rPr>
        <w:t>16</w:t>
      </w:r>
      <w:r>
        <w:rPr>
          <w:rFonts w:ascii="PT Astra Serif" w:hAnsi="PT Astra Serif"/>
          <w:sz w:val="28"/>
          <w:szCs w:val="28"/>
        </w:rPr>
        <w:t>-р.</w:t>
      </w:r>
    </w:p>
    <w:p w:rsidR="009862C0" w:rsidRDefault="009862C0" w:rsidP="009862C0">
      <w:pPr>
        <w:spacing w:after="0" w:line="240" w:lineRule="auto"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B19C6">
        <w:rPr>
          <w:rFonts w:ascii="PT Astra Serif" w:hAnsi="PT Astra Serif"/>
          <w:b/>
          <w:sz w:val="28"/>
          <w:szCs w:val="28"/>
        </w:rPr>
        <w:t xml:space="preserve">2.Предмет </w:t>
      </w:r>
      <w:r>
        <w:rPr>
          <w:rFonts w:ascii="PT Astra Serif" w:hAnsi="PT Astra Serif"/>
          <w:b/>
          <w:sz w:val="28"/>
          <w:szCs w:val="28"/>
        </w:rPr>
        <w:t>экспертно-аналитического мероприятия</w:t>
      </w:r>
      <w:r w:rsidRPr="00BB19C6">
        <w:rPr>
          <w:rFonts w:ascii="PT Astra Serif" w:hAnsi="PT Astra Serif"/>
          <w:sz w:val="28"/>
          <w:szCs w:val="28"/>
        </w:rPr>
        <w:t xml:space="preserve">: </w:t>
      </w:r>
      <w:r w:rsidRPr="00265605">
        <w:rPr>
          <w:rFonts w:ascii="PT Astra Serif" w:hAnsi="PT Astra Serif"/>
          <w:sz w:val="28"/>
          <w:szCs w:val="28"/>
        </w:rPr>
        <w:t>г</w:t>
      </w:r>
      <w:r w:rsidRPr="007C01BB">
        <w:rPr>
          <w:rFonts w:ascii="PT Astra Serif" w:hAnsi="PT Astra Serif"/>
          <w:sz w:val="28"/>
          <w:szCs w:val="28"/>
        </w:rPr>
        <w:t xml:space="preserve">одовой отчёт об исполнении бюджета </w:t>
      </w:r>
      <w:r w:rsidRPr="007C01BB">
        <w:rPr>
          <w:rFonts w:ascii="PT Astra Serif" w:eastAsia="Calibri" w:hAnsi="PT Astra Serif"/>
          <w:sz w:val="28"/>
          <w:szCs w:val="28"/>
          <w:lang w:eastAsia="en-US"/>
        </w:rPr>
        <w:t xml:space="preserve">муниципального образования </w:t>
      </w:r>
      <w:r>
        <w:rPr>
          <w:rFonts w:ascii="PT Astra Serif" w:eastAsia="Calibri" w:hAnsi="PT Astra Serif"/>
          <w:sz w:val="28"/>
          <w:szCs w:val="28"/>
          <w:lang w:eastAsia="en-US"/>
        </w:rPr>
        <w:t>Чуфаровское городское поселение</w:t>
      </w:r>
      <w:r w:rsidRPr="00314063">
        <w:rPr>
          <w:rFonts w:ascii="PT Astra Serif" w:eastAsia="Calibri" w:hAnsi="PT Astra Serif"/>
          <w:sz w:val="28"/>
          <w:szCs w:val="28"/>
          <w:lang w:eastAsia="en-US"/>
        </w:rPr>
        <w:t xml:space="preserve"> за отчётный финансовый год</w:t>
      </w:r>
      <w:r>
        <w:rPr>
          <w:rFonts w:ascii="PT Astra Serif" w:eastAsia="Calibri" w:hAnsi="PT Astra Serif"/>
          <w:sz w:val="28"/>
          <w:szCs w:val="28"/>
          <w:lang w:eastAsia="en-US"/>
        </w:rPr>
        <w:t>, решение о бюджете на отчётный финансовый год, отдельные нормативные правовые акты, обеспечивающие организацию исполнения бюджета в отчётном финансовом году, бюджетная отчётность ГАБС.</w:t>
      </w:r>
    </w:p>
    <w:p w:rsidR="009862C0" w:rsidRPr="0067064C" w:rsidRDefault="009862C0" w:rsidP="009862C0">
      <w:pPr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FD5708">
        <w:rPr>
          <w:rFonts w:ascii="PT Astra Serif" w:hAnsi="PT Astra Serif"/>
          <w:b/>
          <w:sz w:val="28"/>
          <w:szCs w:val="28"/>
        </w:rPr>
        <w:t>3.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6335A1">
        <w:rPr>
          <w:rFonts w:ascii="PT Astra Serif" w:hAnsi="PT Astra Serif"/>
          <w:b/>
          <w:sz w:val="28"/>
          <w:szCs w:val="28"/>
        </w:rPr>
        <w:t xml:space="preserve">Цель </w:t>
      </w:r>
      <w:r>
        <w:rPr>
          <w:rFonts w:ascii="PT Astra Serif" w:hAnsi="PT Astra Serif"/>
          <w:b/>
          <w:sz w:val="28"/>
          <w:szCs w:val="28"/>
        </w:rPr>
        <w:t>экспертно-аналитического мероприятия</w:t>
      </w:r>
      <w:r w:rsidRPr="006335A1">
        <w:rPr>
          <w:rFonts w:ascii="PT Astra Serif" w:hAnsi="PT Astra Serif"/>
          <w:sz w:val="28"/>
          <w:szCs w:val="28"/>
        </w:rPr>
        <w:t xml:space="preserve">: </w:t>
      </w:r>
      <w:r w:rsidRPr="0067064C">
        <w:rPr>
          <w:rFonts w:ascii="PT Astra Serif" w:hAnsi="PT Astra Serif"/>
          <w:bCs/>
          <w:sz w:val="28"/>
          <w:szCs w:val="28"/>
        </w:rPr>
        <w:t xml:space="preserve">контроль достоверности годового отчёта об исполнении бюджета и бюджетной отчётности ГАБС, законности и результативности деятельности по исполнению бюджета муниципального образования </w:t>
      </w:r>
      <w:r>
        <w:rPr>
          <w:rFonts w:ascii="PT Astra Serif" w:hAnsi="PT Astra Serif"/>
          <w:bCs/>
          <w:sz w:val="28"/>
          <w:szCs w:val="28"/>
        </w:rPr>
        <w:t>Чуфаровское городское поселение</w:t>
      </w:r>
      <w:r w:rsidRPr="0067064C">
        <w:rPr>
          <w:rFonts w:ascii="PT Astra Serif" w:hAnsi="PT Astra Serif"/>
          <w:bCs/>
          <w:sz w:val="28"/>
          <w:szCs w:val="28"/>
        </w:rPr>
        <w:t xml:space="preserve"> в отчётном финансовом году.</w:t>
      </w:r>
    </w:p>
    <w:p w:rsidR="009862C0" w:rsidRPr="006335A1" w:rsidRDefault="009862C0" w:rsidP="009862C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335A1">
        <w:rPr>
          <w:rFonts w:ascii="PT Astra Serif" w:hAnsi="PT Astra Serif"/>
          <w:b/>
          <w:sz w:val="28"/>
          <w:szCs w:val="28"/>
        </w:rPr>
        <w:t>4.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BB19C6">
        <w:rPr>
          <w:rFonts w:ascii="PT Astra Serif" w:hAnsi="PT Astra Serif"/>
          <w:b/>
          <w:sz w:val="28"/>
          <w:szCs w:val="28"/>
        </w:rPr>
        <w:t xml:space="preserve">Объекты </w:t>
      </w:r>
      <w:r>
        <w:rPr>
          <w:rFonts w:ascii="PT Astra Serif" w:hAnsi="PT Astra Serif"/>
          <w:b/>
          <w:sz w:val="28"/>
          <w:szCs w:val="28"/>
        </w:rPr>
        <w:t>экспертно-аналитического мероприятия</w:t>
      </w:r>
      <w:r w:rsidRPr="006335A1">
        <w:rPr>
          <w:rFonts w:ascii="PT Astra Serif" w:hAnsi="PT Astra Serif"/>
          <w:sz w:val="28"/>
          <w:szCs w:val="28"/>
        </w:rPr>
        <w:t xml:space="preserve">: </w:t>
      </w:r>
      <w:r>
        <w:rPr>
          <w:rFonts w:ascii="PT Astra Serif" w:hAnsi="PT Astra Serif"/>
          <w:sz w:val="28"/>
          <w:szCs w:val="28"/>
        </w:rPr>
        <w:t>главный администратор доходов бюджета, г</w:t>
      </w:r>
      <w:r w:rsidRPr="00B57C29">
        <w:rPr>
          <w:rFonts w:ascii="PT Astra Serif" w:hAnsi="PT Astra Serif"/>
          <w:sz w:val="28"/>
          <w:szCs w:val="28"/>
        </w:rPr>
        <w:t xml:space="preserve">лавный распорядитель бюджетных средств </w:t>
      </w:r>
      <w:r>
        <w:rPr>
          <w:rFonts w:ascii="PT Astra Serif" w:hAnsi="PT Astra Serif"/>
          <w:sz w:val="28"/>
          <w:szCs w:val="28"/>
        </w:rPr>
        <w:t>- м</w:t>
      </w:r>
      <w:r w:rsidRPr="006335A1">
        <w:rPr>
          <w:rFonts w:ascii="PT Astra Serif" w:hAnsi="PT Astra Serif"/>
          <w:sz w:val="28"/>
          <w:szCs w:val="28"/>
        </w:rPr>
        <w:t>униципальное учреждение администраци</w:t>
      </w:r>
      <w:r>
        <w:rPr>
          <w:rFonts w:ascii="PT Astra Serif" w:hAnsi="PT Astra Serif"/>
          <w:sz w:val="28"/>
          <w:szCs w:val="28"/>
        </w:rPr>
        <w:t>я</w:t>
      </w:r>
      <w:r w:rsidRPr="006335A1">
        <w:rPr>
          <w:rFonts w:ascii="PT Astra Serif" w:hAnsi="PT Astra Serif"/>
          <w:sz w:val="28"/>
          <w:szCs w:val="28"/>
        </w:rPr>
        <w:t xml:space="preserve"> муниципального образования Чуфаровское городское поселение</w:t>
      </w:r>
      <w:r>
        <w:rPr>
          <w:rFonts w:ascii="PT Astra Serif" w:hAnsi="PT Astra Serif"/>
          <w:sz w:val="28"/>
          <w:szCs w:val="28"/>
        </w:rPr>
        <w:t>.</w:t>
      </w:r>
    </w:p>
    <w:p w:rsidR="009862C0" w:rsidRPr="00BB19C6" w:rsidRDefault="009862C0" w:rsidP="009862C0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BB19C6">
        <w:rPr>
          <w:rFonts w:ascii="PT Astra Serif" w:hAnsi="PT Astra Serif"/>
          <w:b/>
          <w:sz w:val="28"/>
          <w:szCs w:val="28"/>
        </w:rPr>
        <w:t xml:space="preserve">5. </w:t>
      </w:r>
      <w:r>
        <w:rPr>
          <w:rFonts w:ascii="PT Astra Serif" w:hAnsi="PT Astra Serif"/>
          <w:b/>
          <w:sz w:val="28"/>
          <w:szCs w:val="28"/>
        </w:rPr>
        <w:t>Исследуемый период деятельности</w:t>
      </w:r>
      <w:r w:rsidRPr="00187582">
        <w:rPr>
          <w:rFonts w:ascii="PT Astra Serif" w:hAnsi="PT Astra Serif"/>
          <w:sz w:val="28"/>
          <w:szCs w:val="28"/>
        </w:rPr>
        <w:t>:</w:t>
      </w:r>
      <w:r w:rsidRPr="00BB19C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</w:t>
      </w:r>
      <w:r w:rsidRPr="00946D31">
        <w:rPr>
          <w:rFonts w:ascii="PT Astra Serif" w:hAnsi="PT Astra Serif"/>
          <w:sz w:val="28"/>
          <w:szCs w:val="28"/>
        </w:rPr>
        <w:t>4</w:t>
      </w:r>
      <w:r w:rsidRPr="00BB19C6">
        <w:rPr>
          <w:rFonts w:ascii="PT Astra Serif" w:hAnsi="PT Astra Serif"/>
          <w:sz w:val="28"/>
          <w:szCs w:val="28"/>
        </w:rPr>
        <w:t xml:space="preserve"> год.</w:t>
      </w:r>
    </w:p>
    <w:p w:rsidR="009862C0" w:rsidRPr="00BB19C6" w:rsidRDefault="009862C0" w:rsidP="009862C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B19C6">
        <w:rPr>
          <w:rFonts w:ascii="PT Astra Serif" w:hAnsi="PT Astra Serif"/>
          <w:b/>
          <w:sz w:val="28"/>
          <w:szCs w:val="28"/>
        </w:rPr>
        <w:t>6. Срок проведения</w:t>
      </w:r>
      <w:r w:rsidRPr="00BB19C6">
        <w:rPr>
          <w:rFonts w:ascii="PT Astra Serif" w:hAnsi="PT Astra Serif"/>
          <w:sz w:val="28"/>
          <w:szCs w:val="28"/>
        </w:rPr>
        <w:t xml:space="preserve">: с </w:t>
      </w:r>
      <w:r w:rsidRPr="00946D31">
        <w:rPr>
          <w:rFonts w:ascii="PT Astra Serif" w:hAnsi="PT Astra Serif"/>
          <w:sz w:val="28"/>
          <w:szCs w:val="28"/>
        </w:rPr>
        <w:t>17</w:t>
      </w:r>
      <w:r>
        <w:rPr>
          <w:rFonts w:ascii="PT Astra Serif" w:hAnsi="PT Astra Serif"/>
          <w:sz w:val="28"/>
          <w:szCs w:val="28"/>
        </w:rPr>
        <w:t>.04.202</w:t>
      </w:r>
      <w:r w:rsidRPr="00946D31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по 2</w:t>
      </w:r>
      <w:r w:rsidRPr="00946D31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.04.202</w:t>
      </w:r>
      <w:r w:rsidRPr="00946D31">
        <w:rPr>
          <w:rFonts w:ascii="PT Astra Serif" w:hAnsi="PT Astra Serif"/>
          <w:sz w:val="28"/>
          <w:szCs w:val="28"/>
        </w:rPr>
        <w:t>5</w:t>
      </w:r>
      <w:r w:rsidRPr="00BB19C6">
        <w:rPr>
          <w:rFonts w:ascii="PT Astra Serif" w:hAnsi="PT Astra Serif"/>
          <w:sz w:val="28"/>
          <w:szCs w:val="28"/>
        </w:rPr>
        <w:t>.</w:t>
      </w:r>
    </w:p>
    <w:p w:rsidR="009862C0" w:rsidRPr="00BB19C6" w:rsidRDefault="009862C0" w:rsidP="009862C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</w:t>
      </w:r>
      <w:r w:rsidRPr="00BB19C6">
        <w:rPr>
          <w:rFonts w:ascii="PT Astra Serif" w:hAnsi="PT Astra Serif"/>
          <w:b/>
          <w:sz w:val="28"/>
          <w:szCs w:val="28"/>
        </w:rPr>
        <w:t>.</w:t>
      </w:r>
      <w:r w:rsidRPr="00BB19C6">
        <w:rPr>
          <w:rFonts w:ascii="PT Astra Serif" w:hAnsi="PT Astra Serif"/>
          <w:sz w:val="28"/>
          <w:szCs w:val="28"/>
        </w:rPr>
        <w:t xml:space="preserve"> </w:t>
      </w:r>
      <w:r w:rsidRPr="00BB19C6">
        <w:rPr>
          <w:rFonts w:ascii="PT Astra Serif" w:hAnsi="PT Astra Serif"/>
          <w:b/>
          <w:sz w:val="28"/>
          <w:szCs w:val="28"/>
        </w:rPr>
        <w:t xml:space="preserve">Нормативная правовая база: </w:t>
      </w:r>
      <w:r w:rsidRPr="00BB19C6">
        <w:rPr>
          <w:rFonts w:ascii="PT Astra Serif" w:hAnsi="PT Astra Serif"/>
          <w:sz w:val="28"/>
          <w:szCs w:val="28"/>
        </w:rPr>
        <w:t>Приложение № 1.</w:t>
      </w:r>
    </w:p>
    <w:p w:rsidR="009862C0" w:rsidRPr="00977F93" w:rsidRDefault="009862C0" w:rsidP="009862C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131EE">
        <w:rPr>
          <w:rFonts w:ascii="PT Astra Serif" w:hAnsi="PT Astra Serif"/>
          <w:b/>
          <w:sz w:val="28"/>
          <w:szCs w:val="28"/>
        </w:rPr>
        <w:t xml:space="preserve">8. Несуммовые нарушения </w:t>
      </w:r>
      <w:r w:rsidRPr="00F5676E">
        <w:rPr>
          <w:rFonts w:ascii="PT Astra Serif" w:hAnsi="PT Astra Serif"/>
          <w:sz w:val="28"/>
          <w:szCs w:val="28"/>
        </w:rPr>
        <w:t>выявлены в количестве 4 единиц, в т.ч.: при формировании и исполнении бюджета 2 нарушения (код 1.2.6 и код 1.2.2. классификатора) и 2 нарушения установленных единых требований к бюджетному (бухгалтерскому) учету, в том числе бюджетной, бухгалтерской (финансовой) отчетности (код 2.2. и код 2.9 классификатора).</w:t>
      </w:r>
    </w:p>
    <w:p w:rsidR="009862C0" w:rsidRPr="00610065" w:rsidRDefault="009862C0" w:rsidP="009862C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9</w:t>
      </w:r>
      <w:r w:rsidRPr="00AE3210">
        <w:rPr>
          <w:rFonts w:ascii="PT Astra Serif" w:hAnsi="PT Astra Serif"/>
          <w:b/>
          <w:sz w:val="28"/>
          <w:szCs w:val="28"/>
        </w:rPr>
        <w:t xml:space="preserve">. Неэффективное использование </w:t>
      </w:r>
      <w:r>
        <w:rPr>
          <w:rFonts w:ascii="PT Astra Serif" w:hAnsi="PT Astra Serif"/>
          <w:b/>
          <w:sz w:val="28"/>
          <w:szCs w:val="28"/>
        </w:rPr>
        <w:t>бюджетных средств</w:t>
      </w:r>
      <w:r w:rsidRPr="00AE3210">
        <w:rPr>
          <w:rFonts w:ascii="PT Astra Serif" w:hAnsi="PT Astra Serif"/>
          <w:sz w:val="28"/>
          <w:szCs w:val="28"/>
        </w:rPr>
        <w:t xml:space="preserve"> –</w:t>
      </w:r>
      <w:r w:rsidRPr="0061006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224,3 тыс.</w:t>
      </w:r>
      <w:r w:rsidRPr="00610065">
        <w:rPr>
          <w:rFonts w:ascii="PT Astra Serif" w:hAnsi="PT Astra Serif"/>
          <w:sz w:val="28"/>
          <w:szCs w:val="28"/>
        </w:rPr>
        <w:t xml:space="preserve"> рублей.</w:t>
      </w:r>
    </w:p>
    <w:p w:rsidR="009862C0" w:rsidRPr="00187582" w:rsidRDefault="009862C0" w:rsidP="009862C0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187582">
        <w:rPr>
          <w:rFonts w:ascii="PT Astra Serif" w:hAnsi="PT Astra Serif"/>
          <w:sz w:val="28"/>
          <w:szCs w:val="28"/>
        </w:rPr>
        <w:t>Внешняя проверка годового отчёта об исполнении бюджета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Чуфаровское городское поселение за 202</w:t>
      </w:r>
      <w:r w:rsidRPr="00946D31">
        <w:rPr>
          <w:rFonts w:ascii="PT Astra Serif" w:hAnsi="PT Astra Serif"/>
          <w:sz w:val="28"/>
          <w:szCs w:val="28"/>
        </w:rPr>
        <w:t>4</w:t>
      </w:r>
      <w:r w:rsidRPr="00187582">
        <w:rPr>
          <w:rFonts w:ascii="PT Astra Serif" w:hAnsi="PT Astra Serif"/>
          <w:sz w:val="28"/>
          <w:szCs w:val="28"/>
        </w:rPr>
        <w:t xml:space="preserve"> год проводил</w:t>
      </w:r>
      <w:r>
        <w:rPr>
          <w:rFonts w:ascii="PT Astra Serif" w:hAnsi="PT Astra Serif"/>
          <w:sz w:val="28"/>
          <w:szCs w:val="28"/>
        </w:rPr>
        <w:t>ась председателем Контрольно-счё</w:t>
      </w:r>
      <w:r w:rsidRPr="00187582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палаты</w:t>
      </w:r>
      <w:r w:rsidRPr="00187582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 </w:t>
      </w:r>
      <w:r>
        <w:rPr>
          <w:rFonts w:ascii="PT Astra Serif" w:hAnsi="PT Astra Serif"/>
          <w:sz w:val="28"/>
          <w:szCs w:val="28"/>
        </w:rPr>
        <w:t xml:space="preserve">Ульяновской области </w:t>
      </w:r>
      <w:r w:rsidRPr="00187582">
        <w:rPr>
          <w:rFonts w:ascii="PT Astra Serif" w:hAnsi="PT Astra Serif"/>
          <w:sz w:val="28"/>
          <w:szCs w:val="28"/>
        </w:rPr>
        <w:t xml:space="preserve">(далее по тексту МКСО) </w:t>
      </w:r>
      <w:r>
        <w:rPr>
          <w:rFonts w:ascii="PT Astra Serif" w:hAnsi="PT Astra Serif"/>
          <w:sz w:val="28"/>
          <w:szCs w:val="28"/>
        </w:rPr>
        <w:t>Корчак Ю.В.</w:t>
      </w:r>
      <w:r w:rsidRPr="00187582">
        <w:rPr>
          <w:rFonts w:ascii="PT Astra Serif" w:hAnsi="PT Astra Serif"/>
          <w:b/>
          <w:sz w:val="28"/>
          <w:szCs w:val="28"/>
        </w:rPr>
        <w:t xml:space="preserve"> </w:t>
      </w:r>
    </w:p>
    <w:p w:rsidR="009862C0" w:rsidRDefault="009862C0" w:rsidP="009862C0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9862C0" w:rsidRDefault="009862C0" w:rsidP="009862C0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6335A1">
        <w:rPr>
          <w:rFonts w:ascii="PT Astra Serif" w:hAnsi="PT Astra Serif"/>
          <w:b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>0</w:t>
      </w:r>
      <w:r w:rsidRPr="006335A1">
        <w:rPr>
          <w:rFonts w:ascii="PT Astra Serif" w:hAnsi="PT Astra Serif"/>
          <w:b/>
          <w:sz w:val="28"/>
          <w:szCs w:val="28"/>
        </w:rPr>
        <w:t>. В ходе внешней проверки годового отчёта об исп</w:t>
      </w:r>
      <w:r>
        <w:rPr>
          <w:rFonts w:ascii="PT Astra Serif" w:hAnsi="PT Astra Serif"/>
          <w:b/>
          <w:sz w:val="28"/>
          <w:szCs w:val="28"/>
        </w:rPr>
        <w:t>олнении бюджета поселения за 202</w:t>
      </w:r>
      <w:r w:rsidRPr="00946D31">
        <w:rPr>
          <w:rFonts w:ascii="PT Astra Serif" w:hAnsi="PT Astra Serif"/>
          <w:b/>
          <w:sz w:val="28"/>
          <w:szCs w:val="28"/>
        </w:rPr>
        <w:t>4</w:t>
      </w:r>
      <w:r w:rsidRPr="006335A1">
        <w:rPr>
          <w:rFonts w:ascii="PT Astra Serif" w:hAnsi="PT Astra Serif"/>
          <w:b/>
          <w:sz w:val="28"/>
          <w:szCs w:val="28"/>
        </w:rPr>
        <w:t xml:space="preserve"> год установлено</w:t>
      </w:r>
      <w:r w:rsidRPr="006335A1">
        <w:rPr>
          <w:rFonts w:ascii="PT Astra Serif" w:hAnsi="PT Astra Serif"/>
          <w:sz w:val="28"/>
          <w:szCs w:val="28"/>
        </w:rPr>
        <w:t>:</w:t>
      </w:r>
    </w:p>
    <w:p w:rsidR="009862C0" w:rsidRDefault="009862C0" w:rsidP="009862C0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Заключение Контрольно-счётной палаты муниципального образования «Вешкаймский район» Ульяновской области на годовой отчёт об исполнении бюджета муниципального образования Чуфаровское городское поселение за 2024 год (далее Заключение) подготовлено в соответствии с Бюджетным </w:t>
      </w:r>
      <w:r>
        <w:rPr>
          <w:rFonts w:ascii="PT Astra Serif" w:hAnsi="PT Astra Serif"/>
          <w:sz w:val="28"/>
          <w:szCs w:val="28"/>
        </w:rPr>
        <w:lastRenderedPageBreak/>
        <w:t xml:space="preserve">кодексом Российской Федерации, Решением Совета депутатов муниципального </w:t>
      </w:r>
      <w:r w:rsidRPr="008458BB">
        <w:rPr>
          <w:rFonts w:ascii="PT Astra Serif" w:hAnsi="PT Astra Serif"/>
          <w:sz w:val="28"/>
          <w:szCs w:val="28"/>
        </w:rPr>
        <w:t xml:space="preserve">образования «Вешкаймский район» от 18.11.2021 №38/371 «О Контрольно-счётной палате муниципального образования «Вешкаймский район», Решением Совета депутатов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Чуфаровское городское </w:t>
      </w:r>
      <w:r w:rsidRPr="008458BB">
        <w:rPr>
          <w:rFonts w:ascii="PT Astra Serif" w:hAnsi="PT Astra Serif"/>
          <w:sz w:val="28"/>
          <w:szCs w:val="28"/>
        </w:rPr>
        <w:t xml:space="preserve">поселение от </w:t>
      </w:r>
      <w:r w:rsidRPr="006335A1">
        <w:rPr>
          <w:rFonts w:ascii="PT Astra Serif" w:hAnsi="PT Astra Serif"/>
          <w:sz w:val="28"/>
          <w:szCs w:val="28"/>
        </w:rPr>
        <w:t xml:space="preserve">23.06.2015 № 11 «О бюджетном процессе в муниципальном образовании Чуфаровское городское поселение Ульяновской области», </w:t>
      </w:r>
      <w:r w:rsidRPr="008458BB">
        <w:rPr>
          <w:rFonts w:ascii="PT Astra Serif" w:hAnsi="PT Astra Serif"/>
          <w:sz w:val="28"/>
          <w:szCs w:val="28"/>
        </w:rPr>
        <w:t>(далее – Положение о бюджетном процессе) и стандартом финансового контроля № 2 «Организация и проведение внешней проверки годового отчёта об исполнении бюджета за отчётный год»,</w:t>
      </w:r>
      <w:r>
        <w:rPr>
          <w:rFonts w:ascii="PT Astra Serif" w:hAnsi="PT Astra Serif"/>
          <w:sz w:val="28"/>
          <w:szCs w:val="28"/>
        </w:rPr>
        <w:t xml:space="preserve"> утверждённого распоряжением Контрольно-счётной палаты муниципального образования «Вешкаймский район» Ульяновской области от 30.12.2021 №8-р.</w:t>
      </w:r>
    </w:p>
    <w:p w:rsidR="009862C0" w:rsidRDefault="009862C0" w:rsidP="009862C0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Анализ исполнения бюджета муниципального образования Чуфаровское городское поселение за 2024 год проведён на основе бюджетной отчётности об исполнении бюджета муниципального образования Чуфаровское городское поселение за 2024 год и иных документов и материалов, представленных одновременно с ней согласно запросам Контрольно-счётной палаты муниципального образования «Вешкаймский район» </w:t>
      </w:r>
      <w:r w:rsidRPr="00FF4FE9">
        <w:rPr>
          <w:rFonts w:ascii="PT Astra Serif" w:hAnsi="PT Astra Serif"/>
          <w:sz w:val="28"/>
          <w:szCs w:val="28"/>
        </w:rPr>
        <w:t>(от 06.03.2025 №29 и от 21.03.2025 №39)</w:t>
      </w:r>
      <w:r>
        <w:rPr>
          <w:rFonts w:ascii="PT Astra Serif" w:hAnsi="PT Astra Serif"/>
          <w:sz w:val="28"/>
          <w:szCs w:val="28"/>
        </w:rPr>
        <w:t>.</w:t>
      </w:r>
    </w:p>
    <w:p w:rsidR="009862C0" w:rsidRDefault="009862C0" w:rsidP="009862C0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Абзацем вторым пункта 3 статьи 264.4 Бюджетного кодекса Российской Федерации предусмотрено, что местная администрация представляет </w:t>
      </w:r>
      <w:r w:rsidRPr="00CF2895">
        <w:rPr>
          <w:rFonts w:ascii="PT Astra Serif" w:hAnsi="PT Astra Serif"/>
          <w:b/>
          <w:sz w:val="28"/>
          <w:szCs w:val="28"/>
        </w:rPr>
        <w:t>отчёт об исполнении местного бюджета</w:t>
      </w:r>
      <w:r>
        <w:rPr>
          <w:rFonts w:ascii="PT Astra Serif" w:hAnsi="PT Astra Serif"/>
          <w:sz w:val="28"/>
          <w:szCs w:val="28"/>
        </w:rPr>
        <w:t xml:space="preserve"> для подготовки заключения на него не позднее 1 апреля текущего года. Подготовка заключения на годовой отчёт проводится в срок, не превышающий один месяц.</w:t>
      </w:r>
    </w:p>
    <w:p w:rsidR="009862C0" w:rsidRDefault="009862C0" w:rsidP="009862C0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Так же пунктом 2 статьи 264.5 Бюджетного кодекса Российской Федерации предусмотрено, что одновременно </w:t>
      </w:r>
      <w:r w:rsidRPr="00F52EA3">
        <w:rPr>
          <w:rFonts w:ascii="PT Astra Serif" w:hAnsi="PT Astra Serif"/>
          <w:b/>
          <w:sz w:val="28"/>
          <w:szCs w:val="28"/>
        </w:rPr>
        <w:t>с годовым отчётом об исполнении бюджета</w:t>
      </w:r>
      <w:r>
        <w:rPr>
          <w:rFonts w:ascii="PT Astra Serif" w:hAnsi="PT Astra Serif"/>
          <w:sz w:val="28"/>
          <w:szCs w:val="28"/>
        </w:rPr>
        <w:t xml:space="preserve"> представляются пояснительная записка к нему, содержащая анализ исполнения бюджета и бюджетной отчётности, и сведения о выполнении государственного (муниципального) задания и (иных) результатах использования бюджетных ассигнований, проект закона (решения) об исполнении бюджета, </w:t>
      </w:r>
      <w:r w:rsidRPr="00805CA5">
        <w:rPr>
          <w:rFonts w:ascii="PT Astra Serif" w:hAnsi="PT Astra Serif"/>
          <w:b/>
          <w:sz w:val="28"/>
          <w:szCs w:val="28"/>
        </w:rPr>
        <w:t>иная бюджетная отчётность</w:t>
      </w:r>
      <w:r>
        <w:rPr>
          <w:rFonts w:ascii="PT Astra Serif" w:hAnsi="PT Astra Serif"/>
          <w:sz w:val="28"/>
          <w:szCs w:val="28"/>
        </w:rPr>
        <w:t xml:space="preserve"> об исполнении соответствующего бюджета, иные документы, предусмотренные бюджетным законодательством Российской Федерации.</w:t>
      </w:r>
    </w:p>
    <w:p w:rsidR="009862C0" w:rsidRDefault="009862C0" w:rsidP="009862C0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Администрацией муниципального образования Чуфаровское городское поселение представлена бюджетная отчётность об исполнении бюджета муниципального образования Чуфаровское городское поселение за 2024 год, в рамках экспертно-аналитического мероприятия совместно с проектом Решения Совета депутатов муниципального образования Чуфаровское городское поселение «Об утверждении отчёта об исполнении бюджета муниципального образования Чуфаровское городское поселение за 2024</w:t>
      </w:r>
      <w:r w:rsidRPr="00B3418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год» и отдельными приложениями к отчётности.</w:t>
      </w:r>
    </w:p>
    <w:p w:rsidR="009862C0" w:rsidRDefault="009862C0" w:rsidP="009862C0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Заключении представлены результаты анализа исполнения бюджета муниципального образования Чуфаровское городское поселение за 2024 год в сравнении с годовыми показателями, утверждёнными Решением Совета депутатов муниципального образования Чуфаровское городское поселение от 11.12.2023 №16 </w:t>
      </w:r>
      <w:r w:rsidRPr="005A2F8F">
        <w:rPr>
          <w:rFonts w:ascii="PT Astra Serif" w:hAnsi="PT Astra Serif"/>
          <w:sz w:val="28"/>
          <w:szCs w:val="28"/>
        </w:rPr>
        <w:t xml:space="preserve">«О бюджете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Чуфаровское </w:t>
      </w:r>
      <w:r>
        <w:rPr>
          <w:rFonts w:ascii="PT Astra Serif" w:hAnsi="PT Astra Serif"/>
          <w:sz w:val="28"/>
          <w:szCs w:val="28"/>
        </w:rPr>
        <w:lastRenderedPageBreak/>
        <w:t>городское поселение</w:t>
      </w:r>
      <w:r w:rsidRPr="005A2F8F">
        <w:rPr>
          <w:rFonts w:ascii="PT Astra Serif" w:hAnsi="PT Astra Serif"/>
          <w:sz w:val="28"/>
          <w:szCs w:val="28"/>
        </w:rPr>
        <w:t xml:space="preserve"> на 202</w:t>
      </w:r>
      <w:r>
        <w:rPr>
          <w:rFonts w:ascii="PT Astra Serif" w:hAnsi="PT Astra Serif"/>
          <w:sz w:val="28"/>
          <w:szCs w:val="28"/>
        </w:rPr>
        <w:t>4</w:t>
      </w:r>
      <w:r w:rsidRPr="005A2F8F">
        <w:rPr>
          <w:rFonts w:ascii="PT Astra Serif" w:hAnsi="PT Astra Serif"/>
          <w:sz w:val="28"/>
          <w:szCs w:val="28"/>
        </w:rPr>
        <w:t xml:space="preserve"> год и </w:t>
      </w:r>
      <w:r>
        <w:rPr>
          <w:rFonts w:ascii="PT Astra Serif" w:hAnsi="PT Astra Serif"/>
          <w:sz w:val="28"/>
          <w:szCs w:val="28"/>
        </w:rPr>
        <w:t xml:space="preserve">на </w:t>
      </w:r>
      <w:r w:rsidRPr="005A2F8F">
        <w:rPr>
          <w:rFonts w:ascii="PT Astra Serif" w:hAnsi="PT Astra Serif"/>
          <w:sz w:val="28"/>
          <w:szCs w:val="28"/>
        </w:rPr>
        <w:t>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5A2F8F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5A2F8F">
        <w:rPr>
          <w:rFonts w:ascii="PT Astra Serif" w:hAnsi="PT Astra Serif"/>
          <w:sz w:val="28"/>
          <w:szCs w:val="28"/>
        </w:rPr>
        <w:t xml:space="preserve"> годов»</w:t>
      </w:r>
      <w:r>
        <w:rPr>
          <w:rFonts w:ascii="PT Astra Serif" w:hAnsi="PT Astra Serif"/>
          <w:sz w:val="28"/>
          <w:szCs w:val="28"/>
        </w:rPr>
        <w:t xml:space="preserve"> в редакции от 25.12.2024 (далее – Решение о бюджете</w:t>
      </w:r>
      <w:r w:rsidRPr="00B34187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, и сводной бюджетной росписью.</w:t>
      </w:r>
    </w:p>
    <w:p w:rsidR="009862C0" w:rsidRDefault="009862C0" w:rsidP="009862C0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B57C29">
        <w:rPr>
          <w:rFonts w:ascii="PT Astra Serif" w:hAnsi="PT Astra Serif"/>
          <w:sz w:val="28"/>
          <w:szCs w:val="28"/>
        </w:rPr>
        <w:t xml:space="preserve">Требования бюджетного законодательства на стадии организации исполнения муниципального бюджета и на стадии подготовки отчёта об исполнении бюджета муниципального образования муниципальным образованием </w:t>
      </w:r>
      <w:r>
        <w:rPr>
          <w:rFonts w:ascii="PT Astra Serif" w:hAnsi="PT Astra Serif"/>
          <w:sz w:val="28"/>
          <w:szCs w:val="28"/>
        </w:rPr>
        <w:t>Чуфаровское городское поселение за 2024</w:t>
      </w:r>
      <w:r w:rsidRPr="00B57C29">
        <w:rPr>
          <w:rFonts w:ascii="PT Astra Serif" w:hAnsi="PT Astra Serif"/>
          <w:sz w:val="28"/>
          <w:szCs w:val="28"/>
        </w:rPr>
        <w:t xml:space="preserve"> год </w:t>
      </w:r>
      <w:r>
        <w:rPr>
          <w:rFonts w:ascii="PT Astra Serif" w:hAnsi="PT Astra Serif"/>
          <w:sz w:val="28"/>
          <w:szCs w:val="28"/>
        </w:rPr>
        <w:t xml:space="preserve">в основном </w:t>
      </w:r>
      <w:r w:rsidRPr="00B57C29">
        <w:rPr>
          <w:rFonts w:ascii="PT Astra Serif" w:hAnsi="PT Astra Serif"/>
          <w:sz w:val="28"/>
          <w:szCs w:val="28"/>
        </w:rPr>
        <w:t>соблюдены.</w:t>
      </w:r>
    </w:p>
    <w:p w:rsidR="009862C0" w:rsidRDefault="009862C0" w:rsidP="009862C0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 w:rsidRPr="00C56310">
        <w:rPr>
          <w:rFonts w:ascii="PT Astra Serif" w:hAnsi="PT Astra Serif"/>
          <w:sz w:val="28"/>
        </w:rPr>
        <w:t xml:space="preserve">Отчет об исполнении бюджета МО </w:t>
      </w:r>
      <w:r>
        <w:rPr>
          <w:rFonts w:ascii="PT Astra Serif" w:hAnsi="PT Astra Serif"/>
          <w:sz w:val="28"/>
        </w:rPr>
        <w:t>Чуфаровское городское поселение</w:t>
      </w:r>
      <w:r w:rsidRPr="00C56310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(ф. 0503117) </w:t>
      </w:r>
      <w:r w:rsidRPr="00C56310">
        <w:rPr>
          <w:rFonts w:ascii="PT Astra Serif" w:hAnsi="PT Astra Serif"/>
          <w:sz w:val="28"/>
        </w:rPr>
        <w:t>представлен в соответствии со структурой и бюджетной классификацией, принятой при утверждении бюджета</w:t>
      </w:r>
      <w:r>
        <w:rPr>
          <w:rFonts w:ascii="PT Astra Serif" w:hAnsi="PT Astra Serif"/>
          <w:sz w:val="28"/>
        </w:rPr>
        <w:t>.</w:t>
      </w:r>
    </w:p>
    <w:p w:rsidR="009862C0" w:rsidRPr="00BB19C6" w:rsidRDefault="009862C0" w:rsidP="009862C0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П</w:t>
      </w:r>
      <w:r w:rsidRPr="00BB19C6">
        <w:rPr>
          <w:rFonts w:ascii="PT Astra Serif" w:hAnsi="PT Astra Serif"/>
          <w:sz w:val="28"/>
          <w:szCs w:val="28"/>
        </w:rPr>
        <w:t xml:space="preserve">ри утверждении изменений в бюджет </w:t>
      </w:r>
      <w:r>
        <w:rPr>
          <w:rFonts w:ascii="PT Astra Serif" w:hAnsi="PT Astra Serif"/>
          <w:sz w:val="28"/>
          <w:szCs w:val="28"/>
        </w:rPr>
        <w:t>2024</w:t>
      </w:r>
      <w:r w:rsidRPr="00BB19C6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>,</w:t>
      </w:r>
      <w:r w:rsidRPr="00BB19C6">
        <w:rPr>
          <w:rFonts w:ascii="PT Astra Serif" w:hAnsi="PT Astra Serif"/>
          <w:sz w:val="28"/>
          <w:szCs w:val="28"/>
        </w:rPr>
        <w:t xml:space="preserve"> допущены отдельные нарушения:</w:t>
      </w:r>
    </w:p>
    <w:p w:rsidR="009862C0" w:rsidRPr="00491F87" w:rsidRDefault="009862C0" w:rsidP="009862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u w:val="single"/>
        </w:rPr>
      </w:pPr>
      <w:r w:rsidRPr="00B62B07">
        <w:rPr>
          <w:rFonts w:ascii="PT Astra Serif" w:hAnsi="PT Astra Serif"/>
          <w:sz w:val="28"/>
          <w:szCs w:val="28"/>
        </w:rPr>
        <w:t xml:space="preserve">Бюджетные ассигнования в бюджете муниципального образования Чуфаровское городское поселение на 2024 год формировались с применением целевых статей, утверждённых распоряжением администрации МО Чуфаровское городское поселение от 06.12.2023 №11-р «О бюджетной классификации расходов, предусмотренных в бюджете муниципального образования Чуфаровское городское поселение Вешкаймского района Ульяновской области» (далее по тексту Указания). Однако </w:t>
      </w:r>
      <w:r w:rsidRPr="00B62B07">
        <w:rPr>
          <w:rFonts w:ascii="PT Astra Serif" w:hAnsi="PT Astra Serif" w:cs="Arial"/>
          <w:color w:val="000000"/>
          <w:sz w:val="28"/>
          <w:szCs w:val="28"/>
        </w:rPr>
        <w:t>в приложениях №7 и №9 к Решению о бюджете поселения наименование отдельных кодов целевых статей расходов не соответствуют наименованию, утверждённому Указаниями. Кроме того коды целевых статей расходов 71 0 01 0</w:t>
      </w:r>
      <w:r w:rsidRPr="00B62B07">
        <w:rPr>
          <w:rFonts w:ascii="PT Astra Serif" w:hAnsi="PT Astra Serif" w:cs="Arial"/>
          <w:color w:val="000000"/>
          <w:sz w:val="28"/>
          <w:szCs w:val="28"/>
          <w:lang w:val="en-US"/>
        </w:rPr>
        <w:t>S</w:t>
      </w:r>
      <w:r w:rsidRPr="00B62B07">
        <w:rPr>
          <w:rFonts w:ascii="PT Astra Serif" w:hAnsi="PT Astra Serif" w:cs="Arial"/>
          <w:color w:val="000000"/>
          <w:sz w:val="28"/>
          <w:szCs w:val="28"/>
        </w:rPr>
        <w:t xml:space="preserve">0604 «Реализация мероприятий муниципальной программы «Развитие дорожного хозяйства и обустройство дворовых территорий в муниципальном образовании Чуфаровское городское поселение Вешкаймского района Ульяновской области» и, 95 0 00 00000 «Муниципальная программа «Развитие водоснабжения на территории муниципального образования Чуфаровское городское поселение Вешкаймского района Ульяновской области» и 95 0 00 </w:t>
      </w:r>
      <w:r w:rsidRPr="00B62B07">
        <w:rPr>
          <w:rFonts w:ascii="PT Astra Serif" w:hAnsi="PT Astra Serif" w:cs="Arial"/>
          <w:color w:val="000000"/>
          <w:sz w:val="28"/>
          <w:szCs w:val="28"/>
          <w:lang w:val="en-US"/>
        </w:rPr>
        <w:t>S</w:t>
      </w:r>
      <w:r w:rsidRPr="00B62B07">
        <w:rPr>
          <w:rFonts w:ascii="PT Astra Serif" w:hAnsi="PT Astra Serif" w:cs="Arial"/>
          <w:color w:val="000000"/>
          <w:sz w:val="28"/>
          <w:szCs w:val="28"/>
        </w:rPr>
        <w:t>0020 «Средства на строительство, реконструкцию, ремонт объектов водоснабжения и водоотведения, подготовку проектной документации, включая погашение кредиторской задолженности»</w:t>
      </w:r>
      <w:r w:rsidRPr="00B62B07">
        <w:rPr>
          <w:rFonts w:ascii="PT Astra Serif" w:hAnsi="PT Astra Serif"/>
          <w:sz w:val="28"/>
          <w:szCs w:val="28"/>
        </w:rPr>
        <w:t xml:space="preserve"> по которым утверждены бюджетные ассигнования в бюджете поселения на 2024 год,</w:t>
      </w:r>
      <w:r w:rsidRPr="00B62B07">
        <w:rPr>
          <w:rFonts w:ascii="PT Astra Serif" w:hAnsi="PT Astra Serif"/>
          <w:snapToGrid w:val="0"/>
          <w:sz w:val="28"/>
          <w:szCs w:val="28"/>
        </w:rPr>
        <w:t xml:space="preserve"> не утверждены данными Указаниями.</w:t>
      </w:r>
      <w:r w:rsidRPr="00B62B07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B62B07">
        <w:rPr>
          <w:rFonts w:ascii="PT Astra Serif" w:hAnsi="PT Astra Serif"/>
          <w:snapToGrid w:val="0"/>
          <w:sz w:val="28"/>
          <w:szCs w:val="28"/>
        </w:rPr>
        <w:t xml:space="preserve">В результате, </w:t>
      </w:r>
      <w:r w:rsidRPr="00B62B07">
        <w:rPr>
          <w:rFonts w:ascii="PT Astra Serif" w:hAnsi="PT Astra Serif"/>
          <w:sz w:val="28"/>
          <w:szCs w:val="28"/>
          <w:u w:val="single"/>
        </w:rPr>
        <w:t xml:space="preserve">не соблюдены положения Приказа </w:t>
      </w:r>
      <w:r w:rsidRPr="00B62B07">
        <w:rPr>
          <w:rFonts w:ascii="PT Astra Serif" w:hAnsi="PT Astra Serif"/>
          <w:snapToGrid w:val="0"/>
          <w:sz w:val="28"/>
          <w:szCs w:val="28"/>
          <w:u w:val="single"/>
        </w:rPr>
        <w:t xml:space="preserve">Минфина </w:t>
      </w:r>
      <w:r w:rsidRPr="00B62B07">
        <w:rPr>
          <w:rFonts w:ascii="PT Astra Serif" w:hAnsi="PT Astra Serif"/>
          <w:sz w:val="28"/>
          <w:szCs w:val="28"/>
          <w:u w:val="single"/>
        </w:rPr>
        <w:t>Российской Федерации</w:t>
      </w:r>
      <w:r w:rsidRPr="00B62B07">
        <w:rPr>
          <w:bCs/>
          <w:sz w:val="31"/>
          <w:szCs w:val="31"/>
          <w:u w:val="single"/>
          <w:shd w:val="clear" w:color="auto" w:fill="FFFFFF"/>
        </w:rPr>
        <w:t xml:space="preserve"> </w:t>
      </w:r>
      <w:r w:rsidRPr="00B62B07">
        <w:rPr>
          <w:rFonts w:ascii="PT Astra Serif" w:hAnsi="PT Astra Serif"/>
          <w:bCs/>
          <w:sz w:val="28"/>
          <w:szCs w:val="28"/>
          <w:u w:val="single"/>
          <w:shd w:val="clear" w:color="auto" w:fill="FFFFFF"/>
        </w:rPr>
        <w:t>от 24.05.2022 № 82н «О Порядке формирования и применения кодов бюджетной классификации Российской Федерации, их структуре и принципах назначения</w:t>
      </w:r>
      <w:r w:rsidRPr="00B62B07">
        <w:rPr>
          <w:rFonts w:ascii="PT Astra Serif" w:hAnsi="PT Astra Serif"/>
          <w:sz w:val="28"/>
          <w:szCs w:val="28"/>
          <w:u w:val="single"/>
        </w:rPr>
        <w:t>»</w:t>
      </w:r>
      <w:r>
        <w:rPr>
          <w:rFonts w:ascii="PT Astra Serif" w:hAnsi="PT Astra Serif"/>
          <w:sz w:val="28"/>
          <w:szCs w:val="28"/>
          <w:u w:val="single"/>
        </w:rPr>
        <w:t>,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Pr="00491F87">
        <w:rPr>
          <w:rFonts w:ascii="PT Astra Serif" w:hAnsi="PT Astra Serif"/>
          <w:sz w:val="28"/>
          <w:szCs w:val="28"/>
          <w:u w:val="single"/>
        </w:rPr>
        <w:t>нарушен порядок применения бюджетной классификации Российской Федерации.</w:t>
      </w:r>
    </w:p>
    <w:p w:rsidR="009862C0" w:rsidRPr="00483630" w:rsidRDefault="009862C0" w:rsidP="009862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u w:val="single"/>
        </w:rPr>
      </w:pPr>
      <w:r w:rsidRPr="00DA02B8">
        <w:rPr>
          <w:rFonts w:ascii="PT Astra Serif" w:hAnsi="PT Astra Serif"/>
          <w:sz w:val="28"/>
        </w:rPr>
        <w:t>Основные характеристики бюджета и состав показателей, содержащиеся в решении о бюджете, соответствуют положениям ст.184.1 Бюджетного кодекса Российской Федерации.</w:t>
      </w:r>
      <w:r>
        <w:rPr>
          <w:rFonts w:ascii="PT Astra Serif" w:hAnsi="PT Astra Serif"/>
          <w:sz w:val="28"/>
        </w:rPr>
        <w:t xml:space="preserve"> Однако </w:t>
      </w:r>
      <w:r>
        <w:rPr>
          <w:rFonts w:ascii="PT Astra Serif" w:hAnsi="PT Astra Serif"/>
          <w:sz w:val="28"/>
          <w:szCs w:val="28"/>
          <w:u w:val="single"/>
        </w:rPr>
        <w:t>в приложениях №7 и №11</w:t>
      </w:r>
      <w:r w:rsidRPr="00483630">
        <w:rPr>
          <w:rFonts w:ascii="PT Astra Serif" w:hAnsi="PT Astra Serif"/>
          <w:sz w:val="28"/>
          <w:szCs w:val="28"/>
          <w:u w:val="single"/>
        </w:rPr>
        <w:t xml:space="preserve"> к Решению о бюджете предусмотрены публичные нормативные выплаты гражданам не социального характера в объёме </w:t>
      </w:r>
      <w:r>
        <w:rPr>
          <w:rFonts w:ascii="PT Astra Serif" w:hAnsi="PT Astra Serif"/>
          <w:sz w:val="28"/>
          <w:szCs w:val="28"/>
          <w:u w:val="single"/>
        </w:rPr>
        <w:t>26,5 тыс.</w:t>
      </w:r>
      <w:r w:rsidRPr="00483630">
        <w:rPr>
          <w:rFonts w:ascii="PT Astra Serif" w:hAnsi="PT Astra Serif"/>
          <w:sz w:val="28"/>
          <w:szCs w:val="28"/>
          <w:u w:val="single"/>
        </w:rPr>
        <w:t xml:space="preserve"> рублей, при этом в часть </w:t>
      </w:r>
      <w:r>
        <w:rPr>
          <w:rFonts w:ascii="PT Astra Serif" w:hAnsi="PT Astra Serif"/>
          <w:sz w:val="28"/>
          <w:szCs w:val="28"/>
          <w:u w:val="single"/>
        </w:rPr>
        <w:t>3</w:t>
      </w:r>
      <w:r w:rsidRPr="00483630">
        <w:rPr>
          <w:rFonts w:ascii="PT Astra Serif" w:hAnsi="PT Astra Serif"/>
          <w:sz w:val="28"/>
          <w:szCs w:val="28"/>
          <w:u w:val="single"/>
        </w:rPr>
        <w:t xml:space="preserve"> статьи 5 текстовой части Решения о бюджете соответствующие изменения не внесены.</w:t>
      </w:r>
    </w:p>
    <w:p w:rsidR="009862C0" w:rsidRDefault="009862C0" w:rsidP="009862C0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3</w:t>
      </w:r>
      <w:r w:rsidRPr="00C56310">
        <w:rPr>
          <w:rFonts w:ascii="PT Astra Serif" w:hAnsi="PT Astra Serif"/>
          <w:sz w:val="28"/>
        </w:rPr>
        <w:t>.</w:t>
      </w:r>
      <w:r w:rsidRPr="00123023">
        <w:rPr>
          <w:rFonts w:ascii="PT Astra Serif" w:hAnsi="PT Astra Serif"/>
          <w:sz w:val="28"/>
        </w:rPr>
        <w:t xml:space="preserve"> </w:t>
      </w:r>
      <w:r w:rsidRPr="00DA02B8">
        <w:rPr>
          <w:rFonts w:ascii="PT Astra Serif" w:hAnsi="PT Astra Serif"/>
          <w:sz w:val="28"/>
        </w:rPr>
        <w:t>Сумма утверждённых бюджетных назначений, отраженная в «Отчете об исполнении бюджета</w:t>
      </w:r>
      <w:r>
        <w:rPr>
          <w:rFonts w:ascii="PT Astra Serif" w:hAnsi="PT Astra Serif"/>
          <w:sz w:val="28"/>
        </w:rPr>
        <w:t>»</w:t>
      </w:r>
      <w:r w:rsidRPr="00DA02B8">
        <w:rPr>
          <w:rFonts w:ascii="PT Astra Serif" w:hAnsi="PT Astra Serif"/>
          <w:sz w:val="28"/>
        </w:rPr>
        <w:t xml:space="preserve"> (ф.0503117) по разделу «Доходы бюджета» соответствует общему объему доходов, утвержд</w:t>
      </w:r>
      <w:r>
        <w:rPr>
          <w:rFonts w:ascii="PT Astra Serif" w:hAnsi="PT Astra Serif"/>
          <w:sz w:val="28"/>
        </w:rPr>
        <w:t>ё</w:t>
      </w:r>
      <w:r w:rsidRPr="00DA02B8">
        <w:rPr>
          <w:rFonts w:ascii="PT Astra Serif" w:hAnsi="PT Astra Serif"/>
          <w:sz w:val="28"/>
        </w:rPr>
        <w:t>нному Решением</w:t>
      </w:r>
      <w:r>
        <w:rPr>
          <w:rFonts w:ascii="PT Astra Serif" w:hAnsi="PT Astra Serif"/>
          <w:sz w:val="28"/>
        </w:rPr>
        <w:t xml:space="preserve"> </w:t>
      </w:r>
      <w:r w:rsidRPr="00DA02B8">
        <w:rPr>
          <w:rFonts w:ascii="PT Astra Serif" w:hAnsi="PT Astra Serif"/>
          <w:sz w:val="28"/>
        </w:rPr>
        <w:t xml:space="preserve">Совета депутатов МО </w:t>
      </w:r>
      <w:r>
        <w:rPr>
          <w:rFonts w:ascii="PT Astra Serif" w:hAnsi="PT Astra Serif"/>
          <w:sz w:val="28"/>
        </w:rPr>
        <w:t xml:space="preserve">Чуфаровское городское </w:t>
      </w:r>
      <w:r w:rsidRPr="00DA02B8">
        <w:rPr>
          <w:rFonts w:ascii="PT Astra Serif" w:hAnsi="PT Astra Serif"/>
          <w:sz w:val="28"/>
        </w:rPr>
        <w:t xml:space="preserve">поселение </w:t>
      </w:r>
      <w:r>
        <w:rPr>
          <w:rFonts w:ascii="PT Astra Serif" w:hAnsi="PT Astra Serif"/>
          <w:sz w:val="28"/>
        </w:rPr>
        <w:t>от 25</w:t>
      </w:r>
      <w:r w:rsidRPr="00DA02B8">
        <w:rPr>
          <w:rFonts w:ascii="PT Astra Serif" w:hAnsi="PT Astra Serif"/>
          <w:sz w:val="28"/>
        </w:rPr>
        <w:t>.12.20</w:t>
      </w:r>
      <w:r>
        <w:rPr>
          <w:rFonts w:ascii="PT Astra Serif" w:hAnsi="PT Astra Serif"/>
          <w:sz w:val="28"/>
        </w:rPr>
        <w:t>24</w:t>
      </w:r>
      <w:r w:rsidRPr="00DA02B8">
        <w:rPr>
          <w:rFonts w:ascii="PT Astra Serif" w:hAnsi="PT Astra Serif"/>
          <w:sz w:val="28"/>
        </w:rPr>
        <w:t xml:space="preserve"> №</w:t>
      </w:r>
      <w:r>
        <w:rPr>
          <w:rFonts w:ascii="PT Astra Serif" w:hAnsi="PT Astra Serif"/>
          <w:sz w:val="28"/>
        </w:rPr>
        <w:t>53</w:t>
      </w:r>
      <w:r w:rsidRPr="00DA02B8">
        <w:rPr>
          <w:rFonts w:ascii="PT Astra Serif" w:hAnsi="PT Astra Serif"/>
          <w:sz w:val="28"/>
        </w:rPr>
        <w:t>.</w:t>
      </w:r>
    </w:p>
    <w:p w:rsidR="009862C0" w:rsidRDefault="009862C0" w:rsidP="009862C0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 w:rsidRPr="00DA02B8">
        <w:rPr>
          <w:rFonts w:ascii="PT Astra Serif" w:hAnsi="PT Astra Serif"/>
          <w:sz w:val="28"/>
        </w:rPr>
        <w:t>Плановые бюджетные назначения, отраженные в «Отчете об исполнении бюджета (ф.0503117) по разделу «Расходы бюджета» соответствует сумме назначений, утвержденных сводной бюджетной росписью по состоянию на 31.12.202</w:t>
      </w:r>
      <w:r>
        <w:rPr>
          <w:rFonts w:ascii="PT Astra Serif" w:hAnsi="PT Astra Serif"/>
          <w:sz w:val="28"/>
        </w:rPr>
        <w:t>4</w:t>
      </w:r>
      <w:r w:rsidRPr="00DA02B8">
        <w:rPr>
          <w:rFonts w:ascii="PT Astra Serif" w:hAnsi="PT Astra Serif"/>
          <w:sz w:val="28"/>
        </w:rPr>
        <w:t>, что соответствует требованиям п. 134 Инструкции №191н.</w:t>
      </w:r>
    </w:p>
    <w:p w:rsidR="009862C0" w:rsidRDefault="009862C0" w:rsidP="009862C0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 w:rsidRPr="00C56310">
        <w:rPr>
          <w:rFonts w:ascii="PT Astra Serif" w:hAnsi="PT Astra Serif"/>
          <w:sz w:val="28"/>
        </w:rPr>
        <w:t xml:space="preserve">Доходы бюджета исполнены в сумме </w:t>
      </w:r>
      <w:r>
        <w:rPr>
          <w:rFonts w:ascii="PT Astra Serif" w:hAnsi="PT Astra Serif"/>
          <w:sz w:val="28"/>
        </w:rPr>
        <w:t>14 638,2</w:t>
      </w:r>
      <w:r w:rsidRPr="00C56310">
        <w:rPr>
          <w:rFonts w:ascii="PT Astra Serif" w:hAnsi="PT Astra Serif"/>
          <w:sz w:val="28"/>
        </w:rPr>
        <w:t xml:space="preserve"> тыс. рублей, в том числе:</w:t>
      </w:r>
    </w:p>
    <w:p w:rsidR="009862C0" w:rsidRDefault="009862C0" w:rsidP="009862C0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 w:rsidRPr="00C56310">
        <w:rPr>
          <w:rFonts w:ascii="PT Astra Serif" w:hAnsi="PT Astra Serif"/>
          <w:sz w:val="28"/>
        </w:rPr>
        <w:t xml:space="preserve">- налоговые и неналоговые доходы – </w:t>
      </w:r>
      <w:r>
        <w:rPr>
          <w:rFonts w:ascii="PT Astra Serif" w:hAnsi="PT Astra Serif"/>
          <w:sz w:val="28"/>
        </w:rPr>
        <w:t>6 378,9</w:t>
      </w:r>
      <w:r w:rsidRPr="00C56310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110,2%</w:t>
      </w:r>
      <w:r w:rsidRPr="00C56310">
        <w:rPr>
          <w:rFonts w:ascii="PT Astra Serif" w:hAnsi="PT Astra Serif"/>
          <w:sz w:val="28"/>
        </w:rPr>
        <w:t xml:space="preserve"> к уточнённому плану;</w:t>
      </w:r>
    </w:p>
    <w:p w:rsidR="009862C0" w:rsidRDefault="009862C0" w:rsidP="009862C0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 w:rsidRPr="00C56310">
        <w:rPr>
          <w:rFonts w:ascii="PT Astra Serif" w:hAnsi="PT Astra Serif"/>
          <w:sz w:val="28"/>
        </w:rPr>
        <w:t xml:space="preserve">- безвозмездные поступления – </w:t>
      </w:r>
      <w:r>
        <w:rPr>
          <w:rFonts w:ascii="PT Astra Serif" w:hAnsi="PT Astra Serif"/>
          <w:sz w:val="28"/>
        </w:rPr>
        <w:t>8 259,3 т</w:t>
      </w:r>
      <w:r w:rsidRPr="00C56310">
        <w:rPr>
          <w:rFonts w:ascii="PT Astra Serif" w:hAnsi="PT Astra Serif"/>
          <w:sz w:val="28"/>
        </w:rPr>
        <w:t xml:space="preserve">ыс. рублей, или </w:t>
      </w:r>
      <w:r>
        <w:rPr>
          <w:rFonts w:ascii="PT Astra Serif" w:hAnsi="PT Astra Serif"/>
          <w:sz w:val="28"/>
        </w:rPr>
        <w:t>73,0%</w:t>
      </w:r>
      <w:r w:rsidRPr="00C56310">
        <w:rPr>
          <w:rFonts w:ascii="PT Astra Serif" w:hAnsi="PT Astra Serif"/>
          <w:sz w:val="28"/>
        </w:rPr>
        <w:t xml:space="preserve"> к уточнённому плану.</w:t>
      </w:r>
    </w:p>
    <w:p w:rsidR="009862C0" w:rsidRDefault="009862C0" w:rsidP="009862C0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 По данным МУ Финансовое управление администрации МО «Вешкаймский район» задолженность по налогам, зачисляемым в бюджет поселения, по состоянию на 01.01.2025 года составила 2 189,9 тыс. рублей, в том числе земельный налог – 44,1 тыс. рублей, налог на имущество – 62,3 тыс. рублей и НДФЛ – 2 083,5 тыс. рублей. К уровню 2023 года задолженность по налогам увеличилась на 411,3 тыс. рублей, в основном за счёт увеличения недоимки по налогу на доходы физических лиц на 420,6 тыс. рублей и земельному налогу на 27,0 тыс. рублей, при этом увеличилась задолженность по налогу на имущество физических лиц на 17,7 тыс. рублей.</w:t>
      </w:r>
    </w:p>
    <w:p w:rsidR="009862C0" w:rsidRPr="00491F87" w:rsidRDefault="009862C0" w:rsidP="009862C0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eastAsia="Calibri" w:hAnsi="PT Astra Serif"/>
          <w:sz w:val="28"/>
          <w:szCs w:val="28"/>
        </w:rPr>
        <w:t>5</w:t>
      </w:r>
      <w:r w:rsidRPr="00721EDD">
        <w:rPr>
          <w:rFonts w:ascii="PT Astra Serif" w:eastAsia="Calibri" w:hAnsi="PT Astra Serif"/>
          <w:sz w:val="28"/>
          <w:szCs w:val="28"/>
        </w:rPr>
        <w:t xml:space="preserve">. </w:t>
      </w:r>
      <w:r w:rsidRPr="00046275">
        <w:rPr>
          <w:rFonts w:ascii="PT Astra Serif" w:hAnsi="PT Astra Serif"/>
          <w:sz w:val="28"/>
          <w:szCs w:val="28"/>
        </w:rPr>
        <w:t>Доходы от оказания платных услуг и компенсации затрат государства составили</w:t>
      </w:r>
      <w:r w:rsidRPr="00DA02B8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27,2 тыс. рублей, плановые назначения по данному доходному источнику не утверждались</w:t>
      </w:r>
      <w:r w:rsidRPr="00DA02B8">
        <w:rPr>
          <w:rFonts w:ascii="PT Astra Serif" w:hAnsi="PT Astra Serif"/>
          <w:sz w:val="28"/>
        </w:rPr>
        <w:t xml:space="preserve">. </w:t>
      </w:r>
      <w:r w:rsidRPr="003A27ED">
        <w:rPr>
          <w:rFonts w:ascii="PT Astra Serif" w:hAnsi="PT Astra Serif"/>
          <w:sz w:val="28"/>
          <w:u w:val="single"/>
        </w:rPr>
        <w:t>Нарушены положения пункта 7 Методики п</w:t>
      </w:r>
      <w:r w:rsidRPr="003A27ED">
        <w:rPr>
          <w:rFonts w:ascii="PT Astra Serif" w:hAnsi="PT Astra Serif"/>
          <w:sz w:val="28"/>
          <w:szCs w:val="28"/>
          <w:u w:val="single"/>
        </w:rPr>
        <w:t xml:space="preserve">рогнозирования поступлений доходов в бюджет </w:t>
      </w:r>
      <w:r w:rsidRPr="003A27ED">
        <w:rPr>
          <w:rFonts w:ascii="PT Astra Serif" w:hAnsi="PT Astra Serif"/>
          <w:color w:val="000000"/>
          <w:sz w:val="28"/>
          <w:szCs w:val="28"/>
          <w:u w:val="single"/>
        </w:rPr>
        <w:t xml:space="preserve">муниципального образования </w:t>
      </w:r>
      <w:r w:rsidRPr="003A27ED">
        <w:rPr>
          <w:rFonts w:ascii="PT Astra Serif" w:hAnsi="PT Astra Serif"/>
          <w:sz w:val="28"/>
          <w:szCs w:val="28"/>
          <w:u w:val="single"/>
        </w:rPr>
        <w:t>Чуфаровское городское поселение Вешкаймского района Ульяновской области, утверждённой постановлением администрации МО Чуфаровское городское поселение от 02 ноября 2020 года №150.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>
        <w:rPr>
          <w:rFonts w:ascii="PT Astra Serif" w:hAnsi="PT Astra Serif"/>
          <w:sz w:val="28"/>
        </w:rPr>
        <w:t xml:space="preserve">Поступило возмещение </w:t>
      </w:r>
      <w:r w:rsidRPr="00B63062">
        <w:rPr>
          <w:rFonts w:ascii="PT Astra Serif" w:hAnsi="PT Astra Serif"/>
          <w:sz w:val="28"/>
          <w:szCs w:val="28"/>
        </w:rPr>
        <w:t>коммунальных услуг арендаторами помещений муниципальной собственности</w:t>
      </w:r>
      <w:r>
        <w:rPr>
          <w:rFonts w:ascii="PT Astra Serif" w:hAnsi="PT Astra Serif"/>
          <w:sz w:val="28"/>
          <w:szCs w:val="28"/>
        </w:rPr>
        <w:t xml:space="preserve">. Операции по начислению и оплате сумм за возмещение коммунальных услуг </w:t>
      </w:r>
      <w:r w:rsidRPr="003A454E">
        <w:rPr>
          <w:rFonts w:ascii="PT Astra Serif" w:hAnsi="PT Astra Serif"/>
          <w:sz w:val="28"/>
          <w:szCs w:val="28"/>
        </w:rPr>
        <w:t xml:space="preserve">арендаторами помещений </w:t>
      </w:r>
      <w:r>
        <w:rPr>
          <w:rFonts w:ascii="PT Astra Serif" w:hAnsi="PT Astra Serif"/>
          <w:sz w:val="28"/>
          <w:szCs w:val="28"/>
        </w:rPr>
        <w:t xml:space="preserve">в бухгалтерском учёте </w:t>
      </w:r>
      <w:r w:rsidRPr="003A454E">
        <w:rPr>
          <w:rFonts w:ascii="PT Astra Serif" w:hAnsi="PT Astra Serif"/>
          <w:sz w:val="28"/>
          <w:szCs w:val="28"/>
        </w:rPr>
        <w:t xml:space="preserve">не </w:t>
      </w:r>
      <w:r>
        <w:rPr>
          <w:rFonts w:ascii="PT Astra Serif" w:hAnsi="PT Astra Serif"/>
          <w:sz w:val="28"/>
          <w:szCs w:val="28"/>
        </w:rPr>
        <w:t>отражаются</w:t>
      </w:r>
      <w:r w:rsidRPr="003A454E">
        <w:rPr>
          <w:rFonts w:ascii="PT Astra Serif" w:hAnsi="PT Astra Serif"/>
          <w:sz w:val="28"/>
          <w:szCs w:val="28"/>
        </w:rPr>
        <w:t xml:space="preserve">. </w:t>
      </w:r>
      <w:r w:rsidRPr="003A454E">
        <w:rPr>
          <w:rFonts w:ascii="PT Astra Serif" w:hAnsi="PT Astra Serif"/>
          <w:sz w:val="28"/>
          <w:szCs w:val="28"/>
          <w:u w:val="single"/>
        </w:rPr>
        <w:t>Не соблюдены нор</w:t>
      </w:r>
      <w:r>
        <w:rPr>
          <w:rFonts w:ascii="PT Astra Serif" w:hAnsi="PT Astra Serif"/>
          <w:sz w:val="28"/>
          <w:szCs w:val="28"/>
          <w:u w:val="single"/>
        </w:rPr>
        <w:t>м</w:t>
      </w:r>
      <w:r w:rsidRPr="003A454E">
        <w:rPr>
          <w:rFonts w:ascii="PT Astra Serif" w:hAnsi="PT Astra Serif"/>
          <w:sz w:val="28"/>
          <w:szCs w:val="28"/>
          <w:u w:val="single"/>
        </w:rPr>
        <w:t>ы статьи 9 Федерального закона №402-ФЗ «О бухгалтерском учёте»</w:t>
      </w:r>
      <w:r>
        <w:rPr>
          <w:rFonts w:ascii="PT Astra Serif" w:hAnsi="PT Astra Serif"/>
          <w:sz w:val="28"/>
          <w:szCs w:val="28"/>
          <w:u w:val="single"/>
        </w:rPr>
        <w:t xml:space="preserve">, </w:t>
      </w:r>
      <w:r w:rsidRPr="00491F87">
        <w:rPr>
          <w:rFonts w:ascii="PT Astra Serif" w:hAnsi="PT Astra Serif"/>
          <w:sz w:val="28"/>
          <w:szCs w:val="28"/>
          <w:u w:val="single"/>
        </w:rPr>
        <w:t>допущено нарушение требований, предъявляемых к оформлению фактов хозяйственной жизни экономического субъекта первичными учетными документами.</w:t>
      </w:r>
    </w:p>
    <w:p w:rsidR="009862C0" w:rsidRDefault="009862C0" w:rsidP="009862C0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 w:rsidRPr="00C56310">
        <w:rPr>
          <w:rFonts w:ascii="PT Astra Serif" w:hAnsi="PT Astra Serif"/>
          <w:sz w:val="28"/>
        </w:rPr>
        <w:t xml:space="preserve">. Расходы исполнены в сумме </w:t>
      </w:r>
      <w:r>
        <w:rPr>
          <w:rFonts w:ascii="PT Astra Serif" w:hAnsi="PT Astra Serif"/>
          <w:sz w:val="28"/>
        </w:rPr>
        <w:t>17 973,0 т</w:t>
      </w:r>
      <w:r w:rsidRPr="00C56310">
        <w:rPr>
          <w:rFonts w:ascii="PT Astra Serif" w:hAnsi="PT Astra Serif"/>
          <w:sz w:val="28"/>
        </w:rPr>
        <w:t xml:space="preserve">ыс. рублей, или </w:t>
      </w:r>
      <w:r>
        <w:rPr>
          <w:rFonts w:ascii="PT Astra Serif" w:hAnsi="PT Astra Serif"/>
          <w:sz w:val="28"/>
        </w:rPr>
        <w:t>99,97%</w:t>
      </w:r>
      <w:r w:rsidRPr="00C56310">
        <w:rPr>
          <w:rFonts w:ascii="PT Astra Serif" w:hAnsi="PT Astra Serif"/>
          <w:sz w:val="28"/>
        </w:rPr>
        <w:t xml:space="preserve"> к уточнённому плану. По состоянию на 01.01.202</w:t>
      </w:r>
      <w:r>
        <w:rPr>
          <w:rFonts w:ascii="PT Astra Serif" w:hAnsi="PT Astra Serif"/>
          <w:sz w:val="28"/>
        </w:rPr>
        <w:t>5</w:t>
      </w:r>
      <w:r w:rsidRPr="00C56310">
        <w:rPr>
          <w:rFonts w:ascii="PT Astra Serif" w:hAnsi="PT Astra Serif"/>
          <w:sz w:val="28"/>
        </w:rPr>
        <w:t xml:space="preserve"> бюджет исполнен с </w:t>
      </w:r>
      <w:r>
        <w:rPr>
          <w:rFonts w:ascii="PT Astra Serif" w:hAnsi="PT Astra Serif"/>
          <w:sz w:val="28"/>
        </w:rPr>
        <w:t xml:space="preserve">дефицитом </w:t>
      </w:r>
      <w:r w:rsidRPr="00C56310">
        <w:rPr>
          <w:rFonts w:ascii="PT Astra Serif" w:hAnsi="PT Astra Serif"/>
          <w:sz w:val="28"/>
        </w:rPr>
        <w:t xml:space="preserve">в сумме </w:t>
      </w:r>
      <w:r>
        <w:rPr>
          <w:rFonts w:ascii="PT Astra Serif" w:hAnsi="PT Astra Serif"/>
          <w:sz w:val="28"/>
        </w:rPr>
        <w:t>3 334,8</w:t>
      </w:r>
      <w:r w:rsidRPr="00C56310">
        <w:rPr>
          <w:rFonts w:ascii="PT Astra Serif" w:hAnsi="PT Astra Serif"/>
          <w:sz w:val="28"/>
        </w:rPr>
        <w:t xml:space="preserve"> тыс. рублей.</w:t>
      </w:r>
    </w:p>
    <w:p w:rsidR="009862C0" w:rsidRDefault="009862C0" w:rsidP="009862C0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 w:rsidRPr="00C56310">
        <w:rPr>
          <w:rFonts w:ascii="PT Astra Serif" w:hAnsi="PT Astra Serif"/>
          <w:sz w:val="28"/>
        </w:rPr>
        <w:t>Расходы бюджета муниципального образования в 202</w:t>
      </w:r>
      <w:r>
        <w:rPr>
          <w:rFonts w:ascii="PT Astra Serif" w:hAnsi="PT Astra Serif"/>
          <w:sz w:val="28"/>
        </w:rPr>
        <w:t>4</w:t>
      </w:r>
      <w:r w:rsidRPr="00C56310">
        <w:rPr>
          <w:rFonts w:ascii="PT Astra Serif" w:hAnsi="PT Astra Serif"/>
          <w:sz w:val="28"/>
        </w:rPr>
        <w:t xml:space="preserve"> году обеспечены собственными доходами </w:t>
      </w:r>
      <w:r>
        <w:rPr>
          <w:rFonts w:ascii="PT Astra Serif" w:hAnsi="PT Astra Serif"/>
          <w:sz w:val="28"/>
        </w:rPr>
        <w:t>35,5%</w:t>
      </w:r>
      <w:r w:rsidRPr="00C56310">
        <w:rPr>
          <w:rFonts w:ascii="PT Astra Serif" w:hAnsi="PT Astra Serif"/>
          <w:sz w:val="28"/>
        </w:rPr>
        <w:t xml:space="preserve">. </w:t>
      </w:r>
    </w:p>
    <w:p w:rsidR="009862C0" w:rsidRDefault="009862C0" w:rsidP="009862C0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7. </w:t>
      </w:r>
      <w:r w:rsidRPr="00DA02B8">
        <w:rPr>
          <w:rFonts w:ascii="PT Astra Serif" w:hAnsi="PT Astra Serif"/>
          <w:sz w:val="28"/>
        </w:rPr>
        <w:t xml:space="preserve">Согласно приказу Министерства финансов Ульяновской области от </w:t>
      </w:r>
      <w:r>
        <w:rPr>
          <w:rFonts w:ascii="PT Astra Serif" w:hAnsi="PT Astra Serif"/>
          <w:sz w:val="28"/>
        </w:rPr>
        <w:t>06.07.2023</w:t>
      </w:r>
      <w:r w:rsidRPr="00DA02B8">
        <w:rPr>
          <w:rFonts w:ascii="PT Astra Serif" w:hAnsi="PT Astra Serif"/>
          <w:sz w:val="28"/>
        </w:rPr>
        <w:t xml:space="preserve"> №</w:t>
      </w:r>
      <w:r>
        <w:rPr>
          <w:rFonts w:ascii="PT Astra Serif" w:hAnsi="PT Astra Serif"/>
          <w:sz w:val="28"/>
        </w:rPr>
        <w:t>55</w:t>
      </w:r>
      <w:r w:rsidRPr="00DA02B8">
        <w:rPr>
          <w:rFonts w:ascii="PT Astra Serif" w:hAnsi="PT Astra Serif"/>
          <w:sz w:val="28"/>
        </w:rPr>
        <w:t xml:space="preserve">-пр Муниципальное образование </w:t>
      </w:r>
      <w:r>
        <w:rPr>
          <w:rFonts w:ascii="PT Astra Serif" w:hAnsi="PT Astra Serif"/>
          <w:sz w:val="28"/>
        </w:rPr>
        <w:t xml:space="preserve">Чуфаровское городское </w:t>
      </w:r>
      <w:r w:rsidRPr="00DA02B8">
        <w:rPr>
          <w:rFonts w:ascii="PT Astra Serif" w:hAnsi="PT Astra Serif"/>
          <w:sz w:val="28"/>
        </w:rPr>
        <w:t xml:space="preserve">поселение включено в перечень муниципальных образований Ульяновской области, в бюджетах которых доля дотаций из других бюджетов бюджетной системы Российской Федерации и (или) налоговых доходов по </w:t>
      </w:r>
      <w:r w:rsidRPr="00DA02B8">
        <w:rPr>
          <w:rFonts w:ascii="PT Astra Serif" w:hAnsi="PT Astra Serif"/>
          <w:sz w:val="28"/>
        </w:rPr>
        <w:lastRenderedPageBreak/>
        <w:t>дополнительным нормативам отчислений в размере, не превышающем расчетного объ</w:t>
      </w:r>
      <w:r>
        <w:rPr>
          <w:rFonts w:ascii="PT Astra Serif" w:hAnsi="PT Astra Serif"/>
          <w:sz w:val="28"/>
        </w:rPr>
        <w:t>ё</w:t>
      </w:r>
      <w:r w:rsidRPr="00DA02B8">
        <w:rPr>
          <w:rFonts w:ascii="PT Astra Serif" w:hAnsi="PT Astra Serif"/>
          <w:sz w:val="28"/>
        </w:rPr>
        <w:t>ма дотации на выравнивание бюджетной обеспеченности (части расчетного объ</w:t>
      </w:r>
      <w:r>
        <w:rPr>
          <w:rFonts w:ascii="PT Astra Serif" w:hAnsi="PT Astra Serif"/>
          <w:sz w:val="28"/>
        </w:rPr>
        <w:t>ё</w:t>
      </w:r>
      <w:r w:rsidRPr="00DA02B8">
        <w:rPr>
          <w:rFonts w:ascii="PT Astra Serif" w:hAnsi="PT Astra Serif"/>
          <w:sz w:val="28"/>
        </w:rPr>
        <w:t>ма дотации), замененной дополнительными нормативами отчислений, в объ</w:t>
      </w:r>
      <w:r>
        <w:rPr>
          <w:rFonts w:ascii="PT Astra Serif" w:hAnsi="PT Astra Serif"/>
          <w:sz w:val="28"/>
        </w:rPr>
        <w:t>ё</w:t>
      </w:r>
      <w:r w:rsidRPr="00DA02B8">
        <w:rPr>
          <w:rFonts w:ascii="PT Astra Serif" w:hAnsi="PT Astra Serif"/>
          <w:sz w:val="28"/>
        </w:rPr>
        <w:t xml:space="preserve">ме собственных доходов местного бюджета в течение двух из трех последних отчетных финансовых лет составила свыше </w:t>
      </w:r>
      <w:r>
        <w:rPr>
          <w:rFonts w:ascii="PT Astra Serif" w:hAnsi="PT Astra Serif"/>
          <w:sz w:val="28"/>
        </w:rPr>
        <w:t>2</w:t>
      </w:r>
      <w:r w:rsidRPr="00DA02B8">
        <w:rPr>
          <w:rFonts w:ascii="PT Astra Serif" w:hAnsi="PT Astra Serif"/>
          <w:sz w:val="28"/>
        </w:rPr>
        <w:t>0%.</w:t>
      </w:r>
    </w:p>
    <w:p w:rsidR="009862C0" w:rsidRPr="00326EF5" w:rsidRDefault="009862C0" w:rsidP="009862C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26EF5">
        <w:rPr>
          <w:rFonts w:ascii="PT Astra Serif" w:hAnsi="PT Astra Serif"/>
          <w:sz w:val="28"/>
          <w:szCs w:val="28"/>
        </w:rPr>
        <w:t xml:space="preserve">Учитывая вышеизложенное, МО </w:t>
      </w:r>
      <w:r>
        <w:rPr>
          <w:rFonts w:ascii="PT Astra Serif" w:hAnsi="PT Astra Serif"/>
          <w:sz w:val="28"/>
          <w:szCs w:val="28"/>
        </w:rPr>
        <w:t>Чуфаровское городское поселение</w:t>
      </w:r>
      <w:r w:rsidRPr="00326EF5">
        <w:rPr>
          <w:rFonts w:ascii="PT Astra Serif" w:hAnsi="PT Astra Serif"/>
          <w:sz w:val="28"/>
          <w:szCs w:val="28"/>
          <w:shd w:val="clear" w:color="auto" w:fill="FFFFFF"/>
        </w:rPr>
        <w:t>, в соответствии с пунктом 3 статьи 136 Бюджетного кодекса</w:t>
      </w:r>
      <w:r>
        <w:rPr>
          <w:rFonts w:ascii="PT Astra Serif" w:hAnsi="PT Astra Serif"/>
          <w:sz w:val="28"/>
          <w:szCs w:val="28"/>
          <w:shd w:val="clear" w:color="auto" w:fill="FFFFFF"/>
        </w:rPr>
        <w:t>,</w:t>
      </w:r>
      <w:r w:rsidRPr="00326EF5">
        <w:rPr>
          <w:rFonts w:ascii="PT Astra Serif" w:hAnsi="PT Astra Serif"/>
          <w:sz w:val="28"/>
          <w:szCs w:val="28"/>
          <w:shd w:val="clear" w:color="auto" w:fill="FFFFFF"/>
        </w:rPr>
        <w:t xml:space="preserve"> начиная с очередного финансового года</w:t>
      </w:r>
      <w:r>
        <w:rPr>
          <w:rFonts w:ascii="PT Astra Serif" w:hAnsi="PT Astra Serif"/>
          <w:sz w:val="28"/>
          <w:szCs w:val="28"/>
          <w:shd w:val="clear" w:color="auto" w:fill="FFFFFF"/>
        </w:rPr>
        <w:t>,</w:t>
      </w:r>
      <w:r w:rsidRPr="00326EF5">
        <w:rPr>
          <w:rFonts w:ascii="PT Astra Serif" w:hAnsi="PT Astra Serif"/>
          <w:sz w:val="28"/>
          <w:szCs w:val="28"/>
          <w:shd w:val="clear" w:color="auto" w:fill="FFFFFF"/>
        </w:rPr>
        <w:t xml:space="preserve"> не имеет права устанавливать и исполнять расходные обязательства, не связанные с решением вопросов, отнесенных </w:t>
      </w:r>
      <w:hyperlink r:id="rId8" w:anchor="/document/10103000/entry/0" w:history="1">
        <w:r w:rsidRPr="00946D31">
          <w:rPr>
            <w:rStyle w:val="ac"/>
            <w:rFonts w:ascii="PT Astra Serif" w:hAnsi="PT Astra Serif"/>
            <w:sz w:val="28"/>
            <w:szCs w:val="28"/>
            <w:shd w:val="clear" w:color="auto" w:fill="FFFFFF"/>
          </w:rPr>
          <w:t>Конституцией</w:t>
        </w:r>
      </w:hyperlink>
      <w:r w:rsidRPr="00946D31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9A7F1B">
        <w:rPr>
          <w:rFonts w:ascii="PT Astra Serif" w:hAnsi="PT Astra Serif"/>
          <w:sz w:val="28"/>
          <w:szCs w:val="28"/>
          <w:shd w:val="clear" w:color="auto" w:fill="FFFFFF"/>
        </w:rPr>
        <w:t>Р</w:t>
      </w:r>
      <w:r w:rsidRPr="00326EF5">
        <w:rPr>
          <w:rFonts w:ascii="PT Astra Serif" w:hAnsi="PT Astra Serif"/>
          <w:sz w:val="28"/>
          <w:szCs w:val="28"/>
          <w:shd w:val="clear" w:color="auto" w:fill="FFFFFF"/>
        </w:rPr>
        <w:t>оссийской Федерации, федеральными законами, законами субъектов Российской Федерации к полномочиям соответствующих органов местного самоуправления.</w:t>
      </w:r>
    </w:p>
    <w:p w:rsidR="009862C0" w:rsidRPr="00A9031B" w:rsidRDefault="009862C0" w:rsidP="009862C0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 w:rsidRPr="00A9031B">
        <w:rPr>
          <w:rFonts w:ascii="PT Astra Serif" w:hAnsi="PT Astra Serif"/>
          <w:sz w:val="28"/>
        </w:rPr>
        <w:t>В соответствии с п</w:t>
      </w:r>
      <w:r>
        <w:rPr>
          <w:rFonts w:ascii="PT Astra Serif" w:hAnsi="PT Astra Serif"/>
          <w:sz w:val="28"/>
        </w:rPr>
        <w:t xml:space="preserve">унктом </w:t>
      </w:r>
      <w:r w:rsidRPr="00A9031B">
        <w:rPr>
          <w:rFonts w:ascii="PT Astra Serif" w:hAnsi="PT Astra Serif"/>
          <w:sz w:val="28"/>
        </w:rPr>
        <w:t>3 ст</w:t>
      </w:r>
      <w:r>
        <w:rPr>
          <w:rFonts w:ascii="PT Astra Serif" w:hAnsi="PT Astra Serif"/>
          <w:sz w:val="28"/>
        </w:rPr>
        <w:t xml:space="preserve">атьи </w:t>
      </w:r>
      <w:r w:rsidRPr="00A9031B">
        <w:rPr>
          <w:rFonts w:ascii="PT Astra Serif" w:hAnsi="PT Astra Serif"/>
          <w:sz w:val="28"/>
        </w:rPr>
        <w:t>92.1 Бюджетного кодекса Российской Федерации, дефиц</w:t>
      </w:r>
      <w:r>
        <w:rPr>
          <w:rFonts w:ascii="PT Astra Serif" w:hAnsi="PT Astra Serif"/>
          <w:sz w:val="28"/>
        </w:rPr>
        <w:t>ит бюджета не должен превышать 10</w:t>
      </w:r>
      <w:r w:rsidRPr="00A9031B">
        <w:rPr>
          <w:rFonts w:ascii="PT Astra Serif" w:hAnsi="PT Astra Serif"/>
          <w:sz w:val="28"/>
        </w:rPr>
        <w:t>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9862C0" w:rsidRDefault="009862C0" w:rsidP="009862C0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Д</w:t>
      </w:r>
      <w:r w:rsidRPr="00DA02B8">
        <w:rPr>
          <w:rFonts w:ascii="PT Astra Serif" w:hAnsi="PT Astra Serif"/>
          <w:sz w:val="28"/>
        </w:rPr>
        <w:t xml:space="preserve">ефицит бюджета установлен в размере </w:t>
      </w:r>
      <w:r>
        <w:rPr>
          <w:rFonts w:ascii="PT Astra Serif" w:hAnsi="PT Astra Serif"/>
          <w:sz w:val="28"/>
        </w:rPr>
        <w:t>876,4</w:t>
      </w:r>
      <w:r w:rsidRPr="00DA02B8">
        <w:rPr>
          <w:rFonts w:ascii="PT Astra Serif" w:hAnsi="PT Astra Serif"/>
          <w:sz w:val="28"/>
        </w:rPr>
        <w:t xml:space="preserve"> тыс. рублей </w:t>
      </w:r>
      <w:r w:rsidRPr="00314063">
        <w:rPr>
          <w:rFonts w:ascii="PT Astra Serif" w:hAnsi="PT Astra Serif"/>
          <w:sz w:val="28"/>
          <w:szCs w:val="28"/>
        </w:rPr>
        <w:t>за счёт снижения остатков средств на счетах по учёту средств</w:t>
      </w:r>
      <w:r>
        <w:rPr>
          <w:rFonts w:ascii="PT Astra Serif" w:hAnsi="PT Astra Serif"/>
          <w:sz w:val="28"/>
          <w:szCs w:val="28"/>
        </w:rPr>
        <w:t xml:space="preserve"> бюджета </w:t>
      </w:r>
      <w:r w:rsidRPr="00DA02B8">
        <w:rPr>
          <w:rFonts w:ascii="PT Astra Serif" w:hAnsi="PT Astra Serif"/>
          <w:sz w:val="28"/>
        </w:rPr>
        <w:t xml:space="preserve">или </w:t>
      </w:r>
      <w:r>
        <w:rPr>
          <w:rFonts w:ascii="PT Astra Serif" w:hAnsi="PT Astra Serif"/>
          <w:sz w:val="28"/>
        </w:rPr>
        <w:t>15,1</w:t>
      </w:r>
      <w:r w:rsidRPr="00DA02B8">
        <w:rPr>
          <w:rFonts w:ascii="PT Astra Serif" w:hAnsi="PT Astra Serif"/>
          <w:sz w:val="28"/>
        </w:rPr>
        <w:t xml:space="preserve">% утвержденного планового общего годового объёма доходов без учета утвержденного объёма безвозмездных поступлений, что </w:t>
      </w:r>
      <w:r w:rsidRPr="00314063">
        <w:rPr>
          <w:rFonts w:ascii="PT Astra Serif" w:hAnsi="PT Astra Serif"/>
          <w:sz w:val="28"/>
          <w:szCs w:val="28"/>
        </w:rPr>
        <w:t>соответствует ограничениям, установленным требованиями абзаца 3 пункта 3 статьи 92.1 Бюджетного кодекса Российской Федерации</w:t>
      </w:r>
      <w:r>
        <w:rPr>
          <w:rFonts w:ascii="PT Astra Serif" w:hAnsi="PT Astra Serif"/>
          <w:sz w:val="28"/>
          <w:szCs w:val="28"/>
        </w:rPr>
        <w:t>.</w:t>
      </w:r>
    </w:p>
    <w:p w:rsidR="009862C0" w:rsidRPr="00CE5E94" w:rsidRDefault="009862C0" w:rsidP="009862C0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8. </w:t>
      </w:r>
      <w:r w:rsidRPr="00B57C29">
        <w:rPr>
          <w:rFonts w:ascii="PT Astra Serif" w:hAnsi="PT Astra Serif"/>
          <w:sz w:val="28"/>
          <w:szCs w:val="28"/>
        </w:rPr>
        <w:t>Муниципальный долг по со</w:t>
      </w:r>
      <w:r>
        <w:rPr>
          <w:rFonts w:ascii="PT Astra Serif" w:hAnsi="PT Astra Serif"/>
          <w:sz w:val="28"/>
          <w:szCs w:val="28"/>
        </w:rPr>
        <w:t>стоянию на 01.01.2024</w:t>
      </w:r>
      <w:r w:rsidRPr="00B57C29">
        <w:rPr>
          <w:rFonts w:ascii="PT Astra Serif" w:hAnsi="PT Astra Serif"/>
          <w:sz w:val="28"/>
          <w:szCs w:val="28"/>
        </w:rPr>
        <w:t xml:space="preserve"> и 01.01.20</w:t>
      </w:r>
      <w:r>
        <w:rPr>
          <w:rFonts w:ascii="PT Astra Serif" w:hAnsi="PT Astra Serif"/>
          <w:sz w:val="28"/>
          <w:szCs w:val="28"/>
        </w:rPr>
        <w:t>25</w:t>
      </w:r>
      <w:r w:rsidRPr="00B57C29">
        <w:rPr>
          <w:rFonts w:ascii="PT Astra Serif" w:hAnsi="PT Astra Serif"/>
          <w:sz w:val="28"/>
          <w:szCs w:val="28"/>
        </w:rPr>
        <w:t xml:space="preserve"> в МО </w:t>
      </w:r>
      <w:r>
        <w:rPr>
          <w:rFonts w:ascii="PT Astra Serif" w:hAnsi="PT Astra Serif"/>
          <w:sz w:val="28"/>
          <w:szCs w:val="28"/>
        </w:rPr>
        <w:t xml:space="preserve">Чуфаровское городское поселение </w:t>
      </w:r>
      <w:r w:rsidRPr="00B57C29">
        <w:rPr>
          <w:rFonts w:ascii="PT Astra Serif" w:hAnsi="PT Astra Serif"/>
          <w:sz w:val="28"/>
          <w:szCs w:val="28"/>
        </w:rPr>
        <w:t xml:space="preserve">отсутствует. </w:t>
      </w:r>
    </w:p>
    <w:p w:rsidR="009862C0" w:rsidRPr="00CB52A4" w:rsidRDefault="009862C0" w:rsidP="009862C0">
      <w:pPr>
        <w:pStyle w:val="style5"/>
        <w:spacing w:before="0" w:beforeAutospacing="0" w:after="0" w:afterAutospacing="0"/>
        <w:ind w:firstLine="567"/>
        <w:jc w:val="both"/>
        <w:textAlignment w:val="top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9</w:t>
      </w:r>
      <w:r w:rsidRPr="00C56310">
        <w:rPr>
          <w:rFonts w:ascii="PT Astra Serif" w:hAnsi="PT Astra Serif"/>
          <w:sz w:val="28"/>
        </w:rPr>
        <w:t xml:space="preserve">. </w:t>
      </w:r>
      <w:r w:rsidRPr="00DA02B8">
        <w:rPr>
          <w:rFonts w:ascii="PT Astra Serif" w:hAnsi="PT Astra Serif"/>
          <w:sz w:val="28"/>
        </w:rPr>
        <w:t>Согласно сведениям по дебиторской и кредиторской задолженности (ф.0503169</w:t>
      </w:r>
      <w:r>
        <w:rPr>
          <w:rFonts w:ascii="PT Astra Serif" w:hAnsi="PT Astra Serif"/>
          <w:sz w:val="28"/>
        </w:rPr>
        <w:t xml:space="preserve">) и </w:t>
      </w:r>
      <w:r w:rsidRPr="00DA02B8">
        <w:rPr>
          <w:rFonts w:ascii="PT Astra Serif" w:hAnsi="PT Astra Serif"/>
          <w:sz w:val="28"/>
        </w:rPr>
        <w:t xml:space="preserve">Пояснительной записки к бюджетной отчетности МО </w:t>
      </w:r>
      <w:r>
        <w:rPr>
          <w:rFonts w:ascii="PT Astra Serif" w:hAnsi="PT Astra Serif"/>
          <w:sz w:val="28"/>
        </w:rPr>
        <w:t>Чуфаровское городское</w:t>
      </w:r>
      <w:r w:rsidRPr="00DA02B8">
        <w:rPr>
          <w:rFonts w:ascii="PT Astra Serif" w:hAnsi="PT Astra Serif"/>
          <w:sz w:val="28"/>
        </w:rPr>
        <w:t xml:space="preserve"> поселение </w:t>
      </w:r>
      <w:r>
        <w:rPr>
          <w:rFonts w:ascii="PT Astra Serif" w:hAnsi="PT Astra Serif"/>
          <w:sz w:val="28"/>
        </w:rPr>
        <w:t xml:space="preserve">по состоянию на 01.01.2025 </w:t>
      </w:r>
      <w:r w:rsidRPr="00710F10">
        <w:rPr>
          <w:rFonts w:ascii="PT Astra Serif" w:hAnsi="PT Astra Serif"/>
          <w:sz w:val="28"/>
          <w:szCs w:val="28"/>
        </w:rPr>
        <w:t xml:space="preserve">числится кредиторская задолженность в сумме </w:t>
      </w:r>
      <w:r>
        <w:rPr>
          <w:rFonts w:ascii="PT Astra Serif" w:hAnsi="PT Astra Serif"/>
          <w:sz w:val="28"/>
          <w:szCs w:val="28"/>
        </w:rPr>
        <w:t>2 803,9 тыс.</w:t>
      </w:r>
      <w:r w:rsidRPr="00710F10">
        <w:rPr>
          <w:rFonts w:ascii="PT Astra Serif" w:hAnsi="PT Astra Serif"/>
          <w:sz w:val="28"/>
          <w:szCs w:val="28"/>
        </w:rPr>
        <w:t xml:space="preserve"> рублей</w:t>
      </w:r>
      <w:r>
        <w:rPr>
          <w:rFonts w:ascii="PT Astra Serif" w:hAnsi="PT Astra Serif"/>
          <w:sz w:val="28"/>
          <w:szCs w:val="28"/>
        </w:rPr>
        <w:t xml:space="preserve">, в том числе просроченная – 1 096,3 тыс. рублей. К уровню 2023 года кредиторская задолженность </w:t>
      </w:r>
      <w:r w:rsidRPr="003C0517">
        <w:rPr>
          <w:rFonts w:ascii="PT Astra Serif" w:hAnsi="PT Astra Serif"/>
          <w:sz w:val="28"/>
          <w:szCs w:val="28"/>
        </w:rPr>
        <w:t>у</w:t>
      </w:r>
      <w:r w:rsidRPr="00AC0019">
        <w:rPr>
          <w:rFonts w:ascii="PT Astra Serif" w:hAnsi="PT Astra Serif"/>
          <w:sz w:val="28"/>
          <w:szCs w:val="28"/>
        </w:rPr>
        <w:t>в</w:t>
      </w:r>
      <w:r w:rsidRPr="003C0517">
        <w:rPr>
          <w:rFonts w:ascii="PT Astra Serif" w:hAnsi="PT Astra Serif"/>
          <w:sz w:val="28"/>
          <w:szCs w:val="28"/>
        </w:rPr>
        <w:t>еличилась на 25</w:t>
      </w:r>
      <w:r>
        <w:rPr>
          <w:rFonts w:ascii="PT Astra Serif" w:hAnsi="PT Astra Serif"/>
          <w:sz w:val="28"/>
          <w:szCs w:val="28"/>
        </w:rPr>
        <w:t>,7 тыс.</w:t>
      </w:r>
      <w:r w:rsidRPr="003C0517">
        <w:rPr>
          <w:rFonts w:ascii="PT Astra Serif" w:hAnsi="PT Astra Serif"/>
          <w:sz w:val="28"/>
          <w:szCs w:val="28"/>
        </w:rPr>
        <w:t xml:space="preserve"> рублей. Наблюдается рост задолженности </w:t>
      </w:r>
      <w:r>
        <w:rPr>
          <w:rFonts w:ascii="PT Astra Serif" w:hAnsi="PT Astra Serif"/>
          <w:sz w:val="28"/>
          <w:szCs w:val="28"/>
        </w:rPr>
        <w:t xml:space="preserve">перед поставщиками и подрядчиками на 901,1 тыс. рублей, при этом уменьшилась кредиторская задолженность по платежам в бюджет на 875,4 тыс. рублей. </w:t>
      </w:r>
      <w:r w:rsidRPr="00CB52A4">
        <w:rPr>
          <w:rFonts w:ascii="PT Astra Serif" w:hAnsi="PT Astra Serif"/>
          <w:sz w:val="28"/>
          <w:szCs w:val="28"/>
        </w:rPr>
        <w:t>Наибольший объём задолженности перед поставщиками и подрядчиками сложился за газоснабжение и электроэнергию в порядке субсидиарной ответственности за МКП «КОМХОЗ» в сумме 1</w:t>
      </w:r>
      <w:r>
        <w:rPr>
          <w:rFonts w:ascii="PT Astra Serif" w:hAnsi="PT Astra Serif"/>
          <w:sz w:val="28"/>
          <w:szCs w:val="28"/>
        </w:rPr>
        <w:t> </w:t>
      </w:r>
      <w:r w:rsidRPr="00CB52A4">
        <w:rPr>
          <w:rFonts w:ascii="PT Astra Serif" w:hAnsi="PT Astra Serif"/>
          <w:sz w:val="28"/>
          <w:szCs w:val="28"/>
        </w:rPr>
        <w:t>379</w:t>
      </w:r>
      <w:r>
        <w:rPr>
          <w:rFonts w:ascii="PT Astra Serif" w:hAnsi="PT Astra Serif"/>
          <w:sz w:val="28"/>
          <w:szCs w:val="28"/>
        </w:rPr>
        <w:t>,7</w:t>
      </w:r>
      <w:r w:rsidRPr="00CB52A4">
        <w:rPr>
          <w:rFonts w:ascii="PT Astra Serif" w:hAnsi="PT Astra Serif"/>
          <w:sz w:val="28"/>
          <w:szCs w:val="28"/>
        </w:rPr>
        <w:t xml:space="preserve"> рублей, в том числе просроченная – 534</w:t>
      </w:r>
      <w:r>
        <w:rPr>
          <w:rFonts w:ascii="PT Astra Serif" w:hAnsi="PT Astra Serif"/>
          <w:sz w:val="28"/>
          <w:szCs w:val="28"/>
        </w:rPr>
        <w:t>,8</w:t>
      </w:r>
      <w:r w:rsidRPr="00CB52A4">
        <w:rPr>
          <w:rFonts w:ascii="PT Astra Serif" w:hAnsi="PT Astra Serif"/>
          <w:sz w:val="28"/>
          <w:szCs w:val="28"/>
        </w:rPr>
        <w:t xml:space="preserve"> рублей. </w:t>
      </w:r>
    </w:p>
    <w:p w:rsidR="009862C0" w:rsidRDefault="009862C0" w:rsidP="009862C0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 w:cs="Helvetica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Согласно данным годовой бухгалтерской отчётности за 2024 год дебиторская задолженность по доходам сложилась в сумме 390,0 тыс.</w:t>
      </w:r>
      <w:r>
        <w:rPr>
          <w:rFonts w:ascii="PT Astra Serif" w:hAnsi="PT Astra Serif"/>
          <w:color w:val="1A1A1A"/>
          <w:sz w:val="28"/>
          <w:szCs w:val="28"/>
        </w:rPr>
        <w:t xml:space="preserve"> рублей. К уровню 2023 года задолженность увеличилась на 77,0 тыс. рублей. </w:t>
      </w:r>
      <w:r w:rsidRPr="00734A3B">
        <w:rPr>
          <w:rFonts w:ascii="PT Astra Serif" w:hAnsi="PT Astra Serif" w:cs="Helvetica"/>
          <w:sz w:val="28"/>
          <w:szCs w:val="28"/>
        </w:rPr>
        <w:t>Сложившаяся сумма дебиторской задолженности образовалась в</w:t>
      </w:r>
      <w:r>
        <w:rPr>
          <w:rFonts w:ascii="PT Astra Serif" w:hAnsi="PT Astra Serif" w:cs="Helvetica"/>
          <w:sz w:val="28"/>
          <w:szCs w:val="28"/>
        </w:rPr>
        <w:t xml:space="preserve"> </w:t>
      </w:r>
      <w:r w:rsidRPr="00734A3B">
        <w:rPr>
          <w:rFonts w:ascii="PT Astra Serif" w:hAnsi="PT Astra Serif" w:cs="Helvetica"/>
          <w:sz w:val="28"/>
          <w:szCs w:val="28"/>
        </w:rPr>
        <w:t>результате начисления доходов от операционной аренды за весь срок</w:t>
      </w:r>
      <w:r>
        <w:rPr>
          <w:rFonts w:ascii="PT Astra Serif" w:hAnsi="PT Astra Serif" w:cs="Helvetica"/>
          <w:sz w:val="28"/>
          <w:szCs w:val="28"/>
        </w:rPr>
        <w:t xml:space="preserve"> </w:t>
      </w:r>
      <w:r w:rsidRPr="00734A3B">
        <w:rPr>
          <w:rFonts w:ascii="PT Astra Serif" w:hAnsi="PT Astra Serif" w:cs="Helvetica"/>
          <w:sz w:val="28"/>
          <w:szCs w:val="28"/>
        </w:rPr>
        <w:t>действия договор</w:t>
      </w:r>
      <w:r>
        <w:rPr>
          <w:rFonts w:ascii="PT Astra Serif" w:hAnsi="PT Astra Serif" w:cs="Helvetica"/>
          <w:sz w:val="28"/>
          <w:szCs w:val="28"/>
        </w:rPr>
        <w:t xml:space="preserve">ов аренды земельных участков </w:t>
      </w:r>
      <w:r>
        <w:rPr>
          <w:rFonts w:ascii="PT Astra Serif" w:hAnsi="PT Astra Serif"/>
          <w:sz w:val="28"/>
          <w:szCs w:val="28"/>
        </w:rPr>
        <w:t xml:space="preserve">(12-47 лет) </w:t>
      </w:r>
      <w:r w:rsidRPr="00734A3B">
        <w:rPr>
          <w:rFonts w:ascii="PT Astra Serif" w:hAnsi="PT Astra Serif" w:cs="Helvetica"/>
          <w:sz w:val="28"/>
          <w:szCs w:val="28"/>
        </w:rPr>
        <w:t>и считается долгосрочной задолженностью.</w:t>
      </w:r>
      <w:r>
        <w:rPr>
          <w:rFonts w:ascii="PT Astra Serif" w:hAnsi="PT Astra Serif" w:cs="Helvetica"/>
          <w:sz w:val="28"/>
          <w:szCs w:val="28"/>
        </w:rPr>
        <w:t xml:space="preserve"> </w:t>
      </w:r>
    </w:p>
    <w:p w:rsidR="009862C0" w:rsidRDefault="009862C0" w:rsidP="009862C0">
      <w:pPr>
        <w:spacing w:after="0" w:line="240" w:lineRule="auto"/>
        <w:ind w:firstLineChars="202" w:firstLine="566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</w:rPr>
        <w:lastRenderedPageBreak/>
        <w:t>10.</w:t>
      </w:r>
      <w:r w:rsidRPr="005723BB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В ходе проведения внешней проверки с</w:t>
      </w:r>
      <w:r w:rsidRPr="005A475D">
        <w:rPr>
          <w:rFonts w:ascii="PT Astra Serif" w:hAnsi="PT Astra Serif"/>
          <w:color w:val="000000"/>
          <w:sz w:val="28"/>
          <w:szCs w:val="28"/>
        </w:rPr>
        <w:t>водн</w:t>
      </w:r>
      <w:r>
        <w:rPr>
          <w:rFonts w:ascii="PT Astra Serif" w:hAnsi="PT Astra Serif"/>
          <w:color w:val="000000"/>
          <w:sz w:val="28"/>
          <w:szCs w:val="28"/>
        </w:rPr>
        <w:t>ой</w:t>
      </w:r>
      <w:r w:rsidRPr="005A475D">
        <w:rPr>
          <w:rFonts w:ascii="PT Astra Serif" w:hAnsi="PT Astra Serif"/>
          <w:color w:val="000000"/>
          <w:sz w:val="28"/>
          <w:szCs w:val="28"/>
        </w:rPr>
        <w:t xml:space="preserve"> бюджетн</w:t>
      </w:r>
      <w:r>
        <w:rPr>
          <w:rFonts w:ascii="PT Astra Serif" w:hAnsi="PT Astra Serif"/>
          <w:color w:val="000000"/>
          <w:sz w:val="28"/>
          <w:szCs w:val="28"/>
        </w:rPr>
        <w:t>ой</w:t>
      </w:r>
      <w:r w:rsidRPr="005A475D">
        <w:rPr>
          <w:rFonts w:ascii="PT Astra Serif" w:hAnsi="PT Astra Serif"/>
          <w:color w:val="000000"/>
          <w:sz w:val="28"/>
          <w:szCs w:val="28"/>
        </w:rPr>
        <w:t xml:space="preserve"> отчётност</w:t>
      </w:r>
      <w:r>
        <w:rPr>
          <w:rFonts w:ascii="PT Astra Serif" w:hAnsi="PT Astra Serif"/>
          <w:color w:val="000000"/>
          <w:sz w:val="28"/>
          <w:szCs w:val="28"/>
        </w:rPr>
        <w:t>и</w:t>
      </w:r>
      <w:r w:rsidRPr="005A475D">
        <w:rPr>
          <w:rFonts w:ascii="PT Astra Serif" w:hAnsi="PT Astra Serif"/>
          <w:color w:val="000000"/>
          <w:sz w:val="28"/>
          <w:szCs w:val="28"/>
        </w:rPr>
        <w:t xml:space="preserve"> главного распорядителя бюджетных</w:t>
      </w:r>
      <w:r>
        <w:rPr>
          <w:rFonts w:ascii="PT Astra Serif" w:hAnsi="PT Astra Serif"/>
          <w:color w:val="000000"/>
          <w:sz w:val="28"/>
          <w:szCs w:val="28"/>
        </w:rPr>
        <w:t xml:space="preserve"> средств (далее по тексту ГРБС), </w:t>
      </w:r>
      <w:r w:rsidRPr="005A475D">
        <w:rPr>
          <w:rFonts w:ascii="PT Astra Serif" w:hAnsi="PT Astra Serif"/>
          <w:sz w:val="28"/>
          <w:szCs w:val="28"/>
        </w:rPr>
        <w:t>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5A475D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палатой</w:t>
      </w:r>
      <w:r w:rsidRPr="005A475D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 </w:t>
      </w:r>
      <w:r>
        <w:rPr>
          <w:rFonts w:ascii="PT Astra Serif" w:hAnsi="PT Astra Serif"/>
          <w:sz w:val="28"/>
          <w:szCs w:val="28"/>
        </w:rPr>
        <w:t xml:space="preserve">Ульяновской области </w:t>
      </w:r>
      <w:r w:rsidRPr="005A475D">
        <w:rPr>
          <w:rFonts w:ascii="PT Astra Serif" w:hAnsi="PT Astra Serif"/>
          <w:color w:val="000000"/>
          <w:sz w:val="28"/>
          <w:szCs w:val="28"/>
        </w:rPr>
        <w:t>выявлены отдельные нарушения и недостатки</w:t>
      </w:r>
      <w:r>
        <w:rPr>
          <w:rFonts w:ascii="PT Astra Serif" w:hAnsi="PT Astra Serif"/>
          <w:color w:val="000000"/>
          <w:sz w:val="28"/>
          <w:szCs w:val="28"/>
        </w:rPr>
        <w:t>:</w:t>
      </w:r>
    </w:p>
    <w:p w:rsidR="009862C0" w:rsidRDefault="009862C0" w:rsidP="009862C0">
      <w:pPr>
        <w:spacing w:after="0" w:line="240" w:lineRule="auto"/>
        <w:ind w:firstLine="567"/>
        <w:jc w:val="both"/>
        <w:rPr>
          <w:rFonts w:ascii="PT Astra Serif" w:hAnsi="PT Astra Serif"/>
          <w:color w:val="1A1A1A"/>
          <w:sz w:val="28"/>
          <w:szCs w:val="28"/>
          <w:u w:val="single"/>
        </w:rPr>
      </w:pPr>
      <w:r>
        <w:rPr>
          <w:rFonts w:ascii="PT Astra Serif" w:hAnsi="PT Astra Serif"/>
          <w:color w:val="1A1A1A"/>
          <w:sz w:val="28"/>
          <w:szCs w:val="28"/>
          <w:u w:val="single"/>
        </w:rPr>
        <w:t>- с</w:t>
      </w:r>
      <w:r w:rsidRPr="00C9226B">
        <w:rPr>
          <w:rFonts w:ascii="PT Astra Serif" w:hAnsi="PT Astra Serif"/>
          <w:color w:val="1A1A1A"/>
          <w:sz w:val="28"/>
          <w:szCs w:val="28"/>
          <w:u w:val="single"/>
        </w:rPr>
        <w:t>огласно отчетным данным по ф. 0503128 по состоянию на 01.01.202</w:t>
      </w:r>
      <w:r>
        <w:rPr>
          <w:rFonts w:ascii="PT Astra Serif" w:hAnsi="PT Astra Serif"/>
          <w:color w:val="1A1A1A"/>
          <w:sz w:val="28"/>
          <w:szCs w:val="28"/>
          <w:u w:val="single"/>
        </w:rPr>
        <w:t>5</w:t>
      </w:r>
      <w:r w:rsidRPr="00C03694">
        <w:rPr>
          <w:rFonts w:ascii="PT Astra Serif" w:hAnsi="PT Astra Serif"/>
          <w:color w:val="1A1A1A"/>
          <w:sz w:val="28"/>
          <w:szCs w:val="28"/>
          <w:u w:val="single"/>
        </w:rPr>
        <w:t xml:space="preserve"> </w:t>
      </w:r>
      <w:r w:rsidRPr="00C9226B">
        <w:rPr>
          <w:rFonts w:ascii="PT Astra Serif" w:hAnsi="PT Astra Serif"/>
          <w:color w:val="1A1A1A"/>
          <w:sz w:val="28"/>
          <w:szCs w:val="28"/>
          <w:u w:val="single"/>
        </w:rPr>
        <w:t>превышение</w:t>
      </w:r>
      <w:r w:rsidRPr="00C03694">
        <w:rPr>
          <w:rFonts w:ascii="PT Astra Serif" w:hAnsi="PT Astra Serif"/>
          <w:color w:val="1A1A1A"/>
          <w:sz w:val="28"/>
          <w:szCs w:val="28"/>
          <w:u w:val="single"/>
        </w:rPr>
        <w:t xml:space="preserve"> п</w:t>
      </w:r>
      <w:r w:rsidRPr="00C9226B">
        <w:rPr>
          <w:rFonts w:ascii="PT Astra Serif" w:hAnsi="PT Astra Serif"/>
          <w:color w:val="1A1A1A"/>
          <w:sz w:val="28"/>
          <w:szCs w:val="28"/>
          <w:u w:val="single"/>
        </w:rPr>
        <w:t>ринятых</w:t>
      </w:r>
      <w:r w:rsidRPr="00C03694">
        <w:rPr>
          <w:rFonts w:ascii="PT Astra Serif" w:hAnsi="PT Astra Serif"/>
          <w:color w:val="1A1A1A"/>
          <w:sz w:val="28"/>
          <w:szCs w:val="28"/>
          <w:u w:val="single"/>
        </w:rPr>
        <w:t xml:space="preserve"> </w:t>
      </w:r>
      <w:r w:rsidRPr="00C9226B">
        <w:rPr>
          <w:rFonts w:ascii="PT Astra Serif" w:hAnsi="PT Astra Serif"/>
          <w:color w:val="1A1A1A"/>
          <w:sz w:val="28"/>
          <w:szCs w:val="28"/>
          <w:u w:val="single"/>
        </w:rPr>
        <w:t>бюджетных</w:t>
      </w:r>
      <w:r w:rsidRPr="00C03694">
        <w:rPr>
          <w:rFonts w:ascii="PT Astra Serif" w:hAnsi="PT Astra Serif"/>
          <w:color w:val="1A1A1A"/>
          <w:sz w:val="28"/>
          <w:szCs w:val="28"/>
          <w:u w:val="single"/>
        </w:rPr>
        <w:t xml:space="preserve"> обязательств </w:t>
      </w:r>
      <w:r w:rsidRPr="00C9226B">
        <w:rPr>
          <w:rFonts w:ascii="PT Astra Serif" w:hAnsi="PT Astra Serif"/>
          <w:color w:val="1A1A1A"/>
          <w:sz w:val="28"/>
          <w:szCs w:val="28"/>
          <w:u w:val="single"/>
        </w:rPr>
        <w:t>над</w:t>
      </w:r>
      <w:r w:rsidRPr="00C03694">
        <w:rPr>
          <w:rFonts w:ascii="PT Astra Serif" w:hAnsi="PT Astra Serif"/>
          <w:color w:val="1A1A1A"/>
          <w:sz w:val="28"/>
          <w:szCs w:val="28"/>
          <w:u w:val="single"/>
        </w:rPr>
        <w:t xml:space="preserve"> </w:t>
      </w:r>
      <w:r w:rsidRPr="00C9226B">
        <w:rPr>
          <w:rFonts w:ascii="PT Astra Serif" w:hAnsi="PT Astra Serif"/>
          <w:color w:val="1A1A1A"/>
          <w:sz w:val="28"/>
          <w:szCs w:val="28"/>
          <w:u w:val="single"/>
        </w:rPr>
        <w:t>утвержденными</w:t>
      </w:r>
      <w:r w:rsidRPr="00C03694">
        <w:rPr>
          <w:rFonts w:ascii="PT Astra Serif" w:hAnsi="PT Astra Serif"/>
          <w:color w:val="1A1A1A"/>
          <w:sz w:val="28"/>
          <w:szCs w:val="28"/>
          <w:u w:val="single"/>
        </w:rPr>
        <w:t xml:space="preserve"> </w:t>
      </w:r>
      <w:r w:rsidRPr="00C9226B">
        <w:rPr>
          <w:rFonts w:ascii="PT Astra Serif" w:hAnsi="PT Astra Serif"/>
          <w:color w:val="1A1A1A"/>
          <w:sz w:val="28"/>
          <w:szCs w:val="28"/>
          <w:u w:val="single"/>
        </w:rPr>
        <w:t>на</w:t>
      </w:r>
      <w:r w:rsidRPr="00C03694">
        <w:rPr>
          <w:rFonts w:ascii="PT Astra Serif" w:hAnsi="PT Astra Serif"/>
          <w:color w:val="1A1A1A"/>
          <w:sz w:val="28"/>
          <w:szCs w:val="28"/>
          <w:u w:val="single"/>
        </w:rPr>
        <w:t xml:space="preserve"> </w:t>
      </w:r>
      <w:r w:rsidRPr="00C9226B">
        <w:rPr>
          <w:rFonts w:ascii="PT Astra Serif" w:hAnsi="PT Astra Serif"/>
          <w:color w:val="1A1A1A"/>
          <w:sz w:val="28"/>
          <w:szCs w:val="28"/>
          <w:u w:val="single"/>
        </w:rPr>
        <w:t>20</w:t>
      </w:r>
      <w:r w:rsidRPr="00C03694">
        <w:rPr>
          <w:rFonts w:ascii="PT Astra Serif" w:hAnsi="PT Astra Serif"/>
          <w:color w:val="1A1A1A"/>
          <w:sz w:val="28"/>
          <w:szCs w:val="28"/>
          <w:u w:val="single"/>
        </w:rPr>
        <w:t>2</w:t>
      </w:r>
      <w:r>
        <w:rPr>
          <w:rFonts w:ascii="PT Astra Serif" w:hAnsi="PT Astra Serif"/>
          <w:color w:val="1A1A1A"/>
          <w:sz w:val="28"/>
          <w:szCs w:val="28"/>
          <w:u w:val="single"/>
        </w:rPr>
        <w:t>4</w:t>
      </w:r>
      <w:r w:rsidRPr="00C03694">
        <w:rPr>
          <w:rFonts w:ascii="PT Astra Serif" w:hAnsi="PT Astra Serif"/>
          <w:color w:val="1A1A1A"/>
          <w:sz w:val="28"/>
          <w:szCs w:val="28"/>
          <w:u w:val="single"/>
        </w:rPr>
        <w:t xml:space="preserve"> </w:t>
      </w:r>
      <w:r w:rsidRPr="00C9226B">
        <w:rPr>
          <w:rFonts w:ascii="PT Astra Serif" w:hAnsi="PT Astra Serif"/>
          <w:color w:val="1A1A1A"/>
          <w:sz w:val="28"/>
          <w:szCs w:val="28"/>
          <w:u w:val="single"/>
        </w:rPr>
        <w:t>год</w:t>
      </w:r>
      <w:r w:rsidRPr="00C03694">
        <w:rPr>
          <w:rFonts w:ascii="PT Astra Serif" w:hAnsi="PT Astra Serif"/>
          <w:color w:val="1A1A1A"/>
          <w:sz w:val="28"/>
          <w:szCs w:val="28"/>
          <w:u w:val="single"/>
        </w:rPr>
        <w:t xml:space="preserve"> </w:t>
      </w:r>
      <w:r w:rsidRPr="00C9226B">
        <w:rPr>
          <w:rFonts w:ascii="PT Astra Serif" w:hAnsi="PT Astra Serif"/>
          <w:color w:val="1A1A1A"/>
          <w:sz w:val="28"/>
          <w:szCs w:val="28"/>
          <w:u w:val="single"/>
        </w:rPr>
        <w:t>лимитами</w:t>
      </w:r>
      <w:r w:rsidRPr="00C03694">
        <w:rPr>
          <w:rFonts w:ascii="PT Astra Serif" w:hAnsi="PT Astra Serif"/>
          <w:color w:val="1A1A1A"/>
          <w:sz w:val="28"/>
          <w:szCs w:val="28"/>
          <w:u w:val="single"/>
        </w:rPr>
        <w:t xml:space="preserve"> </w:t>
      </w:r>
      <w:r w:rsidRPr="00C9226B">
        <w:rPr>
          <w:rFonts w:ascii="PT Astra Serif" w:hAnsi="PT Astra Serif"/>
          <w:color w:val="1A1A1A"/>
          <w:sz w:val="28"/>
          <w:szCs w:val="28"/>
          <w:u w:val="single"/>
        </w:rPr>
        <w:t>бюджетных</w:t>
      </w:r>
      <w:r w:rsidRPr="00C03694">
        <w:rPr>
          <w:rFonts w:ascii="PT Astra Serif" w:hAnsi="PT Astra Serif"/>
          <w:color w:val="1A1A1A"/>
          <w:sz w:val="28"/>
          <w:szCs w:val="28"/>
          <w:u w:val="single"/>
        </w:rPr>
        <w:t xml:space="preserve"> </w:t>
      </w:r>
      <w:r w:rsidRPr="00C9226B">
        <w:rPr>
          <w:rFonts w:ascii="PT Astra Serif" w:hAnsi="PT Astra Serif"/>
          <w:color w:val="1A1A1A"/>
          <w:sz w:val="28"/>
          <w:szCs w:val="28"/>
          <w:u w:val="single"/>
        </w:rPr>
        <w:t>обязательств</w:t>
      </w:r>
      <w:r w:rsidRPr="00C03694">
        <w:rPr>
          <w:rFonts w:ascii="PT Astra Serif" w:hAnsi="PT Astra Serif"/>
          <w:color w:val="1A1A1A"/>
          <w:sz w:val="28"/>
          <w:szCs w:val="28"/>
          <w:u w:val="single"/>
        </w:rPr>
        <w:t xml:space="preserve"> составляет </w:t>
      </w:r>
      <w:r>
        <w:rPr>
          <w:rFonts w:ascii="PT Astra Serif" w:hAnsi="PT Astra Serif"/>
          <w:color w:val="1A1A1A"/>
          <w:sz w:val="28"/>
          <w:szCs w:val="28"/>
          <w:u w:val="single"/>
        </w:rPr>
        <w:t xml:space="preserve">1 788,7 тыс. </w:t>
      </w:r>
      <w:r w:rsidRPr="00C03694">
        <w:rPr>
          <w:rFonts w:ascii="PT Astra Serif" w:hAnsi="PT Astra Serif"/>
          <w:color w:val="1A1A1A"/>
          <w:sz w:val="28"/>
          <w:szCs w:val="28"/>
          <w:u w:val="single"/>
        </w:rPr>
        <w:t>рублей</w:t>
      </w:r>
      <w:r>
        <w:rPr>
          <w:rFonts w:ascii="PT Astra Serif" w:hAnsi="PT Astra Serif"/>
          <w:color w:val="1A1A1A"/>
          <w:sz w:val="28"/>
          <w:szCs w:val="28"/>
          <w:u w:val="single"/>
        </w:rPr>
        <w:t>;</w:t>
      </w:r>
    </w:p>
    <w:p w:rsidR="009862C0" w:rsidRPr="00946D31" w:rsidRDefault="009862C0" w:rsidP="009862C0">
      <w:pPr>
        <w:spacing w:after="0" w:line="240" w:lineRule="auto"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- в </w:t>
      </w:r>
      <w:r w:rsidRPr="008826B7">
        <w:rPr>
          <w:rFonts w:ascii="PT Astra Serif" w:hAnsi="PT Astra Serif"/>
          <w:sz w:val="28"/>
          <w:szCs w:val="28"/>
        </w:rPr>
        <w:t>Отчет</w:t>
      </w:r>
      <w:r>
        <w:rPr>
          <w:rFonts w:ascii="PT Astra Serif" w:hAnsi="PT Astra Serif"/>
          <w:sz w:val="28"/>
          <w:szCs w:val="28"/>
        </w:rPr>
        <w:t>е</w:t>
      </w:r>
      <w:r w:rsidRPr="008826B7">
        <w:rPr>
          <w:rFonts w:ascii="PT Astra Serif" w:hAnsi="PT Astra Serif"/>
          <w:sz w:val="28"/>
          <w:szCs w:val="28"/>
        </w:rPr>
        <w:t xml:space="preserve"> об исполнении бюджета главного распорядителя бюджетных </w:t>
      </w:r>
      <w:r w:rsidRPr="00AF4882">
        <w:rPr>
          <w:rFonts w:ascii="PT Astra Serif" w:hAnsi="PT Astra Serif"/>
          <w:sz w:val="28"/>
          <w:szCs w:val="28"/>
        </w:rPr>
        <w:t xml:space="preserve">средств </w:t>
      </w:r>
      <w:hyperlink r:id="rId9" w:anchor="Par5383" w:tooltip="Ссылка на текущий документ" w:history="1">
        <w:r w:rsidRPr="00946D31">
          <w:rPr>
            <w:rStyle w:val="ac"/>
            <w:rFonts w:ascii="PT Astra Serif" w:hAnsi="PT Astra Serif"/>
            <w:sz w:val="28"/>
            <w:szCs w:val="28"/>
          </w:rPr>
          <w:t>(ф. 0503127)</w:t>
        </w:r>
      </w:hyperlink>
      <w:r w:rsidRPr="00946D31">
        <w:rPr>
          <w:rFonts w:ascii="PT Astra Serif" w:hAnsi="PT Astra Serif"/>
          <w:sz w:val="28"/>
          <w:szCs w:val="28"/>
        </w:rPr>
        <w:t xml:space="preserve">, </w:t>
      </w:r>
      <w:r w:rsidRPr="00AF4882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нарушение пункта 55 Инструкции №191н, в графе 4 по разделу «Расходы бюджета» не отражены </w:t>
      </w:r>
      <w:r w:rsidRPr="009B4B09">
        <w:rPr>
          <w:rFonts w:ascii="PT Astra Serif" w:hAnsi="PT Astra Serif"/>
          <w:sz w:val="28"/>
          <w:szCs w:val="28"/>
          <w:shd w:val="clear" w:color="auto" w:fill="FFFFFF"/>
        </w:rPr>
        <w:t>годовые объемы утвержденных решением о бюджете на текущий (отчетный) финансовый год бюджетны</w:t>
      </w:r>
      <w:r>
        <w:rPr>
          <w:rFonts w:ascii="PT Astra Serif" w:hAnsi="PT Astra Serif"/>
          <w:sz w:val="28"/>
          <w:szCs w:val="28"/>
          <w:shd w:val="clear" w:color="auto" w:fill="FFFFFF"/>
        </w:rPr>
        <w:t>х</w:t>
      </w:r>
      <w:r w:rsidRPr="009B4B09">
        <w:rPr>
          <w:rFonts w:ascii="PT Astra Serif" w:hAnsi="PT Astra Serif"/>
          <w:sz w:val="28"/>
          <w:szCs w:val="28"/>
          <w:shd w:val="clear" w:color="auto" w:fill="FFFFFF"/>
        </w:rPr>
        <w:t xml:space="preserve"> назначени</w:t>
      </w:r>
      <w:r>
        <w:rPr>
          <w:rFonts w:ascii="PT Astra Serif" w:hAnsi="PT Astra Serif"/>
          <w:sz w:val="28"/>
          <w:szCs w:val="28"/>
          <w:shd w:val="clear" w:color="auto" w:fill="FFFFFF"/>
        </w:rPr>
        <w:t>й</w:t>
      </w:r>
      <w:r w:rsidRPr="009B4B09">
        <w:rPr>
          <w:rFonts w:ascii="PT Astra Serif" w:hAnsi="PT Astra Serif"/>
          <w:sz w:val="28"/>
          <w:szCs w:val="28"/>
          <w:shd w:val="clear" w:color="auto" w:fill="FFFFFF"/>
        </w:rPr>
        <w:t xml:space="preserve"> по расходам</w:t>
      </w:r>
      <w:r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Pr="009B4B09">
        <w:rPr>
          <w:rFonts w:ascii="PT Astra Serif" w:hAnsi="PT Astra Serif"/>
          <w:sz w:val="28"/>
          <w:szCs w:val="28"/>
        </w:rPr>
        <w:t xml:space="preserve"> </w:t>
      </w:r>
      <w:r w:rsidRPr="00946D31">
        <w:rPr>
          <w:rFonts w:ascii="PT Astra Serif" w:hAnsi="PT Astra Serif"/>
          <w:color w:val="000000"/>
          <w:sz w:val="28"/>
          <w:szCs w:val="28"/>
          <w:u w:val="single"/>
        </w:rPr>
        <w:t>Д</w:t>
      </w:r>
      <w:r w:rsidRPr="00946D31">
        <w:rPr>
          <w:rFonts w:ascii="PT Astra Serif" w:hAnsi="PT Astra Serif"/>
          <w:sz w:val="28"/>
          <w:szCs w:val="28"/>
          <w:u w:val="single"/>
          <w:shd w:val="clear" w:color="auto" w:fill="FFFFFF"/>
        </w:rPr>
        <w:t>опущено н</w:t>
      </w:r>
      <w:r w:rsidRPr="00946D31">
        <w:rPr>
          <w:rFonts w:ascii="PT Astra Serif" w:hAnsi="PT Astra Serif"/>
          <w:sz w:val="28"/>
          <w:szCs w:val="28"/>
          <w:u w:val="single"/>
        </w:rPr>
        <w:t xml:space="preserve">арушение общих требований к бюджетной, бухгалтерской (финансовой) отчетности экономического субъекта </w:t>
      </w:r>
      <w:r w:rsidRPr="00946D31">
        <w:rPr>
          <w:rFonts w:ascii="PT Astra Serif" w:hAnsi="PT Astra Serif"/>
          <w:sz w:val="28"/>
          <w:szCs w:val="28"/>
        </w:rPr>
        <w:t>Устранено в период проведения проверки;</w:t>
      </w:r>
    </w:p>
    <w:p w:rsidR="009862C0" w:rsidRPr="00946D31" w:rsidRDefault="009862C0" w:rsidP="009862C0">
      <w:pPr>
        <w:spacing w:after="0" w:line="240" w:lineRule="auto"/>
        <w:ind w:firstLine="567"/>
        <w:jc w:val="both"/>
        <w:rPr>
          <w:rFonts w:ascii="PT Astra Serif" w:eastAsia="Calibri" w:hAnsi="PT Astra Serif"/>
          <w:sz w:val="28"/>
          <w:szCs w:val="28"/>
          <w:u w:val="single"/>
        </w:rPr>
      </w:pPr>
      <w:r>
        <w:rPr>
          <w:rFonts w:ascii="PT Astra Serif" w:hAnsi="PT Astra Serif"/>
          <w:color w:val="000000"/>
          <w:sz w:val="28"/>
          <w:szCs w:val="28"/>
        </w:rPr>
        <w:t>- в</w:t>
      </w:r>
      <w:r w:rsidRPr="0006345B">
        <w:rPr>
          <w:rFonts w:ascii="PT Astra Serif" w:hAnsi="PT Astra Serif"/>
          <w:sz w:val="28"/>
          <w:szCs w:val="28"/>
        </w:rPr>
        <w:t xml:space="preserve"> отчётном периоде Учреждением </w:t>
      </w:r>
      <w:r>
        <w:rPr>
          <w:rFonts w:ascii="PT Astra Serif" w:eastAsia="Calibri" w:hAnsi="PT Astra Serif"/>
          <w:sz w:val="28"/>
          <w:szCs w:val="28"/>
        </w:rPr>
        <w:t>допущено</w:t>
      </w:r>
      <w:r w:rsidRPr="0006345B">
        <w:rPr>
          <w:rFonts w:ascii="PT Astra Serif" w:eastAsia="Calibri" w:hAnsi="PT Astra Serif"/>
          <w:sz w:val="28"/>
          <w:szCs w:val="28"/>
        </w:rPr>
        <w:t xml:space="preserve"> неэффективно</w:t>
      </w:r>
      <w:r>
        <w:rPr>
          <w:rFonts w:ascii="PT Astra Serif" w:eastAsia="Calibri" w:hAnsi="PT Astra Serif"/>
          <w:sz w:val="28"/>
          <w:szCs w:val="28"/>
        </w:rPr>
        <w:t>е</w:t>
      </w:r>
      <w:r w:rsidRPr="0006345B">
        <w:rPr>
          <w:rFonts w:ascii="PT Astra Serif" w:eastAsia="Calibri" w:hAnsi="PT Astra Serif"/>
          <w:sz w:val="28"/>
          <w:szCs w:val="28"/>
        </w:rPr>
        <w:t xml:space="preserve"> использовани</w:t>
      </w:r>
      <w:r>
        <w:rPr>
          <w:rFonts w:ascii="PT Astra Serif" w:eastAsia="Calibri" w:hAnsi="PT Astra Serif"/>
          <w:sz w:val="28"/>
          <w:szCs w:val="28"/>
        </w:rPr>
        <w:t>е</w:t>
      </w:r>
      <w:r w:rsidRPr="0006345B">
        <w:rPr>
          <w:rFonts w:ascii="PT Astra Serif" w:eastAsia="Calibri" w:hAnsi="PT Astra Serif"/>
          <w:sz w:val="28"/>
          <w:szCs w:val="28"/>
        </w:rPr>
        <w:t xml:space="preserve"> бюджетных средств</w:t>
      </w:r>
      <w:r>
        <w:rPr>
          <w:rFonts w:ascii="PT Astra Serif" w:eastAsia="Calibri" w:hAnsi="PT Astra Serif"/>
          <w:sz w:val="28"/>
          <w:szCs w:val="28"/>
        </w:rPr>
        <w:t>,</w:t>
      </w:r>
      <w:r w:rsidRPr="0006345B">
        <w:rPr>
          <w:rFonts w:ascii="PT Astra Serif" w:eastAsia="Calibri" w:hAnsi="PT Astra Serif"/>
          <w:sz w:val="28"/>
          <w:szCs w:val="28"/>
        </w:rPr>
        <w:t xml:space="preserve"> ввиду оплаты пеней, </w:t>
      </w:r>
      <w:r>
        <w:rPr>
          <w:rFonts w:ascii="PT Astra Serif" w:eastAsia="Calibri" w:hAnsi="PT Astra Serif"/>
          <w:sz w:val="28"/>
          <w:szCs w:val="28"/>
        </w:rPr>
        <w:t>штрафов, за нарушение законодательства о налогах и сборах, законодательства о страховых взносах в сумме 191,4 тыс. рублей и оплаты штрафов за нарушение законодательства о закупках и нарушение условий контрактов (договоров) в сумме 32,9 тыс. рублей. Н</w:t>
      </w:r>
      <w:r w:rsidRPr="0006345B">
        <w:rPr>
          <w:rFonts w:ascii="PT Astra Serif" w:eastAsia="Calibri" w:hAnsi="PT Astra Serif"/>
          <w:sz w:val="28"/>
          <w:szCs w:val="28"/>
        </w:rPr>
        <w:t>е соблюдены требования статьи</w:t>
      </w:r>
      <w:r w:rsidRPr="0006345B">
        <w:rPr>
          <w:rFonts w:ascii="PT Astra Serif" w:eastAsia="Calibri" w:hAnsi="PT Astra Serif"/>
          <w:sz w:val="28"/>
          <w:szCs w:val="28"/>
          <w:u w:val="single"/>
        </w:rPr>
        <w:t xml:space="preserve"> 34 БК РФ, </w:t>
      </w:r>
      <w:r w:rsidRPr="00946D31">
        <w:rPr>
          <w:rFonts w:ascii="PT Astra Serif" w:eastAsia="Calibri" w:hAnsi="PT Astra Serif"/>
          <w:sz w:val="28"/>
          <w:szCs w:val="28"/>
          <w:u w:val="single"/>
        </w:rPr>
        <w:t>допущено неэффективное использование бюджетных средств. Сумма неэффективных расходов составила 224,3 тыс. рублей.</w:t>
      </w:r>
    </w:p>
    <w:p w:rsidR="009862C0" w:rsidRDefault="009862C0" w:rsidP="009862C0">
      <w:pPr>
        <w:spacing w:after="0" w:line="240" w:lineRule="auto"/>
        <w:ind w:firstLineChars="202" w:firstLine="566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F90DF8">
        <w:rPr>
          <w:rFonts w:ascii="PT Astra Serif" w:hAnsi="PT Astra Serif"/>
          <w:sz w:val="28"/>
          <w:szCs w:val="28"/>
        </w:rPr>
        <w:t>11.</w:t>
      </w:r>
      <w:r>
        <w:rPr>
          <w:rFonts w:ascii="PT Astra Serif" w:hAnsi="PT Astra Serif"/>
          <w:sz w:val="28"/>
          <w:szCs w:val="28"/>
        </w:rPr>
        <w:t xml:space="preserve"> </w:t>
      </w:r>
      <w:r w:rsidRPr="004C35C8">
        <w:rPr>
          <w:rFonts w:ascii="PT Astra Serif" w:hAnsi="PT Astra Serif"/>
          <w:sz w:val="28"/>
          <w:szCs w:val="28"/>
        </w:rPr>
        <w:t xml:space="preserve">Финансовое обеспечение </w:t>
      </w:r>
      <w:r>
        <w:rPr>
          <w:rFonts w:ascii="PT Astra Serif" w:hAnsi="PT Astra Serif"/>
          <w:sz w:val="28"/>
          <w:szCs w:val="28"/>
        </w:rPr>
        <w:t>ни одной из муниципальных программ, утверждённое нормативными правовыми актами поселения не соответствует ассигнованиям, утверждённым Решением о бюджете на реализацию муниципальных программ. Кроме этого не утверждены в бюджете поселения ассигнования на реализацию по двум муниципальным программам, финансовое обеспечение которых на 2024 год утверждено нормативными правовыми актами поселения</w:t>
      </w:r>
      <w:r w:rsidRPr="00F90DF8">
        <w:rPr>
          <w:rFonts w:ascii="PT Astra Serif" w:hAnsi="PT Astra Serif"/>
          <w:sz w:val="28"/>
          <w:szCs w:val="28"/>
        </w:rPr>
        <w:t xml:space="preserve">. </w:t>
      </w:r>
      <w:r w:rsidRPr="00F90DF8">
        <w:rPr>
          <w:rFonts w:ascii="PT Astra Serif" w:hAnsi="PT Astra Serif"/>
          <w:sz w:val="28"/>
          <w:szCs w:val="28"/>
          <w:u w:val="single"/>
        </w:rPr>
        <w:t>Не соблюдены нормы абзаца 1 части 2 статьи 179 БК РФ.</w:t>
      </w:r>
      <w:r w:rsidRPr="0094625F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Pr="008F0292">
        <w:rPr>
          <w:rFonts w:ascii="PT Astra Serif" w:hAnsi="PT Astra Serif"/>
          <w:sz w:val="28"/>
          <w:szCs w:val="28"/>
          <w:u w:val="single"/>
        </w:rPr>
        <w:t>Нарушен порядок реализации документов стратегического планирования.</w:t>
      </w:r>
      <w:r w:rsidRPr="00666A74">
        <w:rPr>
          <w:rFonts w:ascii="PT Astra Serif" w:hAnsi="PT Astra Serif"/>
          <w:b/>
          <w:sz w:val="28"/>
          <w:szCs w:val="28"/>
          <w:u w:val="single"/>
        </w:rPr>
        <w:t xml:space="preserve"> </w:t>
      </w:r>
    </w:p>
    <w:p w:rsidR="009862C0" w:rsidRDefault="009862C0" w:rsidP="009862C0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 w:rsidRPr="00C56310">
        <w:rPr>
          <w:rFonts w:ascii="PT Astra Serif" w:hAnsi="PT Astra Serif"/>
          <w:sz w:val="28"/>
        </w:rPr>
        <w:t xml:space="preserve">В целом, проведенная внешняя проверка позволяет сделать вывод об условной достоверности бюджетной отчетности МО </w:t>
      </w:r>
      <w:r>
        <w:rPr>
          <w:rFonts w:ascii="PT Astra Serif" w:hAnsi="PT Astra Serif"/>
          <w:sz w:val="28"/>
        </w:rPr>
        <w:t xml:space="preserve">Чуфаровское городское </w:t>
      </w:r>
      <w:r w:rsidRPr="00C56310">
        <w:rPr>
          <w:rFonts w:ascii="PT Astra Serif" w:hAnsi="PT Astra Serif"/>
          <w:sz w:val="28"/>
        </w:rPr>
        <w:t>поселение за 202</w:t>
      </w:r>
      <w:r>
        <w:rPr>
          <w:rFonts w:ascii="PT Astra Serif" w:hAnsi="PT Astra Serif"/>
          <w:sz w:val="28"/>
        </w:rPr>
        <w:t>4</w:t>
      </w:r>
      <w:r w:rsidRPr="00C56310">
        <w:rPr>
          <w:rFonts w:ascii="PT Astra Serif" w:hAnsi="PT Astra Serif"/>
          <w:sz w:val="28"/>
        </w:rPr>
        <w:t xml:space="preserve"> год как носителя информации о финансовой деятельности главных администраторов бюджетных средств.</w:t>
      </w:r>
    </w:p>
    <w:p w:rsidR="009862C0" w:rsidRDefault="009862C0" w:rsidP="009862C0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</w:p>
    <w:p w:rsidR="009862C0" w:rsidRPr="0027033C" w:rsidRDefault="009862C0" w:rsidP="009862C0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hAnsi="PT Astra Serif"/>
          <w:b/>
          <w:sz w:val="28"/>
          <w:szCs w:val="28"/>
        </w:rPr>
      </w:pPr>
      <w:r w:rsidRPr="0027033C">
        <w:rPr>
          <w:rFonts w:ascii="PT Astra Serif" w:hAnsi="PT Astra Serif"/>
          <w:b/>
          <w:sz w:val="28"/>
          <w:szCs w:val="28"/>
        </w:rPr>
        <w:t>9. Предложения.</w:t>
      </w:r>
    </w:p>
    <w:p w:rsidR="009862C0" w:rsidRPr="004520B5" w:rsidRDefault="009862C0" w:rsidP="009862C0">
      <w:pPr>
        <w:tabs>
          <w:tab w:val="left" w:pos="720"/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b/>
          <w:sz w:val="28"/>
          <w:szCs w:val="28"/>
        </w:rPr>
        <w:t xml:space="preserve">Совету депутатов муниципального образования </w:t>
      </w:r>
      <w:r>
        <w:rPr>
          <w:rFonts w:ascii="PT Astra Serif" w:hAnsi="PT Astra Serif"/>
          <w:b/>
          <w:sz w:val="28"/>
          <w:szCs w:val="28"/>
        </w:rPr>
        <w:t>Чуфаровское городское</w:t>
      </w:r>
      <w:r w:rsidRPr="004520B5">
        <w:rPr>
          <w:rFonts w:ascii="PT Astra Serif" w:hAnsi="PT Astra Serif"/>
          <w:b/>
          <w:sz w:val="28"/>
          <w:szCs w:val="28"/>
        </w:rPr>
        <w:t xml:space="preserve"> поселение:</w:t>
      </w:r>
    </w:p>
    <w:p w:rsidR="009862C0" w:rsidRPr="004520B5" w:rsidRDefault="009862C0" w:rsidP="009862C0">
      <w:pPr>
        <w:tabs>
          <w:tab w:val="left" w:pos="9639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sz w:val="28"/>
          <w:szCs w:val="28"/>
        </w:rPr>
        <w:t>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4520B5">
        <w:rPr>
          <w:rFonts w:ascii="PT Astra Serif" w:hAnsi="PT Astra Serif"/>
          <w:sz w:val="28"/>
          <w:szCs w:val="28"/>
        </w:rPr>
        <w:t xml:space="preserve">тная </w:t>
      </w:r>
      <w:r>
        <w:rPr>
          <w:rFonts w:ascii="PT Astra Serif" w:hAnsi="PT Astra Serif"/>
          <w:sz w:val="28"/>
          <w:szCs w:val="28"/>
        </w:rPr>
        <w:t>палата</w:t>
      </w:r>
      <w:r w:rsidRPr="004520B5">
        <w:rPr>
          <w:rFonts w:ascii="PT Astra Serif" w:hAnsi="PT Astra Serif"/>
          <w:sz w:val="28"/>
          <w:szCs w:val="28"/>
        </w:rPr>
        <w:t xml:space="preserve"> считает возможным предложить Совету депутатов муниципального образования </w:t>
      </w:r>
      <w:r>
        <w:rPr>
          <w:rFonts w:ascii="PT Astra Serif" w:hAnsi="PT Astra Serif"/>
          <w:sz w:val="28"/>
          <w:szCs w:val="28"/>
        </w:rPr>
        <w:t>Чуфаровское городское</w:t>
      </w:r>
      <w:r w:rsidRPr="004520B5">
        <w:rPr>
          <w:rFonts w:ascii="PT Astra Serif" w:hAnsi="PT Astra Serif"/>
          <w:sz w:val="28"/>
          <w:szCs w:val="28"/>
        </w:rPr>
        <w:t xml:space="preserve"> поселение утвердить проект решения «Об утверждении годового отчёта об исполнении бюджета муниципального образования </w:t>
      </w:r>
      <w:r>
        <w:rPr>
          <w:rFonts w:ascii="PT Astra Serif" w:hAnsi="PT Astra Serif"/>
          <w:sz w:val="28"/>
          <w:szCs w:val="28"/>
        </w:rPr>
        <w:t>Чуфаровское городское поселение за 2024</w:t>
      </w:r>
      <w:r w:rsidRPr="004520B5">
        <w:rPr>
          <w:rFonts w:ascii="PT Astra Serif" w:hAnsi="PT Astra Serif"/>
          <w:sz w:val="28"/>
          <w:szCs w:val="28"/>
        </w:rPr>
        <w:t xml:space="preserve"> год» в предлагаемой редакции.</w:t>
      </w:r>
    </w:p>
    <w:p w:rsidR="009862C0" w:rsidRDefault="009862C0" w:rsidP="009862C0">
      <w:pPr>
        <w:tabs>
          <w:tab w:val="left" w:pos="720"/>
          <w:tab w:val="left" w:pos="9639"/>
        </w:tabs>
        <w:spacing w:after="0" w:line="240" w:lineRule="auto"/>
        <w:ind w:firstLineChars="201" w:firstLine="565"/>
        <w:jc w:val="both"/>
        <w:rPr>
          <w:rFonts w:ascii="PT Astra Serif" w:hAnsi="PT Astra Serif"/>
          <w:b/>
          <w:sz w:val="28"/>
          <w:szCs w:val="28"/>
        </w:rPr>
      </w:pPr>
    </w:p>
    <w:p w:rsidR="009862C0" w:rsidRPr="004520B5" w:rsidRDefault="009862C0" w:rsidP="009862C0">
      <w:pPr>
        <w:tabs>
          <w:tab w:val="left" w:pos="720"/>
          <w:tab w:val="left" w:pos="9639"/>
        </w:tabs>
        <w:spacing w:after="0" w:line="240" w:lineRule="auto"/>
        <w:ind w:firstLineChars="201" w:firstLine="565"/>
        <w:jc w:val="both"/>
        <w:rPr>
          <w:rFonts w:ascii="PT Astra Serif" w:hAnsi="PT Astra Serif"/>
          <w:b/>
          <w:sz w:val="28"/>
          <w:szCs w:val="28"/>
        </w:rPr>
      </w:pPr>
      <w:r w:rsidRPr="004520B5">
        <w:rPr>
          <w:rFonts w:ascii="PT Astra Serif" w:hAnsi="PT Astra Serif"/>
          <w:b/>
          <w:sz w:val="28"/>
          <w:szCs w:val="28"/>
        </w:rPr>
        <w:lastRenderedPageBreak/>
        <w:t xml:space="preserve">МУ администрации муниципального образования </w:t>
      </w:r>
      <w:r>
        <w:rPr>
          <w:rFonts w:ascii="PT Astra Serif" w:hAnsi="PT Astra Serif"/>
          <w:b/>
          <w:sz w:val="28"/>
          <w:szCs w:val="28"/>
        </w:rPr>
        <w:t xml:space="preserve">Чуфаровское городское </w:t>
      </w:r>
      <w:r w:rsidRPr="004520B5">
        <w:rPr>
          <w:rFonts w:ascii="PT Astra Serif" w:hAnsi="PT Astra Serif"/>
          <w:b/>
          <w:sz w:val="28"/>
          <w:szCs w:val="28"/>
        </w:rPr>
        <w:t>поселение:</w:t>
      </w:r>
    </w:p>
    <w:p w:rsidR="009862C0" w:rsidRPr="004520B5" w:rsidRDefault="009862C0" w:rsidP="009862C0">
      <w:pPr>
        <w:tabs>
          <w:tab w:val="left" w:pos="720"/>
          <w:tab w:val="left" w:pos="9639"/>
        </w:tabs>
        <w:spacing w:after="0" w:line="240" w:lineRule="auto"/>
        <w:ind w:firstLineChars="202" w:firstLine="566"/>
        <w:jc w:val="both"/>
        <w:rPr>
          <w:rFonts w:ascii="PT Astra Serif" w:hAnsi="PT Astra Serif"/>
          <w:bCs/>
          <w:sz w:val="28"/>
          <w:szCs w:val="28"/>
        </w:rPr>
      </w:pPr>
      <w:r w:rsidRPr="004520B5">
        <w:rPr>
          <w:rFonts w:ascii="PT Astra Serif" w:hAnsi="PT Astra Serif"/>
          <w:sz w:val="28"/>
          <w:szCs w:val="28"/>
        </w:rPr>
        <w:t xml:space="preserve">1. </w:t>
      </w:r>
      <w:r w:rsidRPr="00CE5E94">
        <w:rPr>
          <w:rFonts w:ascii="PT Astra Serif" w:hAnsi="PT Astra Serif"/>
          <w:sz w:val="28"/>
          <w:szCs w:val="28"/>
        </w:rPr>
        <w:t xml:space="preserve">Соблюдать требования к составлению </w:t>
      </w:r>
      <w:r w:rsidRPr="00B81481">
        <w:rPr>
          <w:rFonts w:ascii="PT Astra Serif" w:hAnsi="PT Astra Serif"/>
          <w:sz w:val="28"/>
          <w:szCs w:val="28"/>
        </w:rPr>
        <w:t>бюджетной, бухгалтерской (финансовой) отчетности</w:t>
      </w:r>
      <w:r w:rsidRPr="00CE5E94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 xml:space="preserve">составлению </w:t>
      </w:r>
      <w:r w:rsidRPr="00CE5E94">
        <w:rPr>
          <w:rFonts w:ascii="PT Astra Serif" w:hAnsi="PT Astra Serif"/>
          <w:sz w:val="28"/>
          <w:szCs w:val="28"/>
        </w:rPr>
        <w:t xml:space="preserve">(или) предоставлению проекта решения о внесении изменений в решение о бюджете на текущий финансовый год, не допуская нарушений положений нормативных правовых актов при </w:t>
      </w:r>
      <w:r>
        <w:rPr>
          <w:rFonts w:ascii="PT Astra Serif" w:hAnsi="PT Astra Serif"/>
          <w:sz w:val="28"/>
          <w:szCs w:val="28"/>
        </w:rPr>
        <w:t xml:space="preserve">составлении бюджетной отчётности и при </w:t>
      </w:r>
      <w:r w:rsidRPr="00CE5E94">
        <w:rPr>
          <w:rFonts w:ascii="PT Astra Serif" w:hAnsi="PT Astra Serif"/>
          <w:sz w:val="28"/>
          <w:szCs w:val="28"/>
        </w:rPr>
        <w:t>внесении изменений в бюджет</w:t>
      </w:r>
      <w:r>
        <w:rPr>
          <w:rFonts w:ascii="PT Astra Serif" w:hAnsi="PT Astra Serif"/>
          <w:sz w:val="28"/>
          <w:szCs w:val="28"/>
        </w:rPr>
        <w:t>.</w:t>
      </w:r>
      <w:r w:rsidRPr="004520B5">
        <w:rPr>
          <w:rFonts w:ascii="PT Astra Serif" w:hAnsi="PT Astra Serif"/>
          <w:bCs/>
          <w:sz w:val="28"/>
          <w:szCs w:val="28"/>
        </w:rPr>
        <w:t xml:space="preserve"> </w:t>
      </w:r>
    </w:p>
    <w:p w:rsidR="009862C0" w:rsidRPr="004520B5" w:rsidRDefault="009862C0" w:rsidP="009862C0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>Соблюдать Указания о порядке применения бюджетной классификации, своевременно внося изменения в соответствующий муниципальный правовой акт.</w:t>
      </w:r>
    </w:p>
    <w:p w:rsidR="009862C0" w:rsidRDefault="009862C0" w:rsidP="009862C0">
      <w:pPr>
        <w:tabs>
          <w:tab w:val="left" w:pos="9639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Отражать в бухгалтерском учёте операции по начислению и оплате сумм за возмещение коммунальных услуг </w:t>
      </w:r>
      <w:r w:rsidRPr="003A454E">
        <w:rPr>
          <w:rFonts w:ascii="PT Astra Serif" w:hAnsi="PT Astra Serif"/>
          <w:sz w:val="28"/>
          <w:szCs w:val="28"/>
        </w:rPr>
        <w:t>арендаторами помещений</w:t>
      </w:r>
      <w:r>
        <w:rPr>
          <w:rFonts w:ascii="PT Astra Serif" w:hAnsi="PT Astra Serif"/>
          <w:sz w:val="28"/>
          <w:szCs w:val="28"/>
        </w:rPr>
        <w:t>.</w:t>
      </w:r>
    </w:p>
    <w:p w:rsidR="009862C0" w:rsidRDefault="009862C0" w:rsidP="009862C0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Принятие бюджетных обязательств осуществлять в пределах утверждённых лимитов бюджетных обязательств.</w:t>
      </w:r>
    </w:p>
    <w:p w:rsidR="009862C0" w:rsidRDefault="009862C0" w:rsidP="009862C0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5. </w:t>
      </w:r>
      <w:r w:rsidRPr="00C56310">
        <w:rPr>
          <w:rFonts w:ascii="PT Astra Serif" w:hAnsi="PT Astra Serif"/>
          <w:sz w:val="28"/>
        </w:rPr>
        <w:t xml:space="preserve">Принять меры </w:t>
      </w:r>
      <w:r>
        <w:rPr>
          <w:rFonts w:ascii="PT Astra Serif" w:hAnsi="PT Astra Serif"/>
          <w:sz w:val="28"/>
        </w:rPr>
        <w:t xml:space="preserve">к погашению </w:t>
      </w:r>
      <w:r w:rsidRPr="00C56310">
        <w:rPr>
          <w:rFonts w:ascii="PT Astra Serif" w:hAnsi="PT Astra Serif"/>
          <w:sz w:val="28"/>
        </w:rPr>
        <w:t>кредиторской задолженности и не допускать её образование.</w:t>
      </w:r>
    </w:p>
    <w:p w:rsidR="009862C0" w:rsidRDefault="009862C0" w:rsidP="009862C0">
      <w:pPr>
        <w:tabs>
          <w:tab w:val="left" w:pos="9639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6. </w:t>
      </w:r>
      <w:r w:rsidRPr="004520B5">
        <w:rPr>
          <w:rFonts w:ascii="PT Astra Serif" w:hAnsi="PT Astra Serif"/>
          <w:sz w:val="28"/>
          <w:szCs w:val="28"/>
        </w:rPr>
        <w:t>Не допускать нарушений порядка реализации муниципальных программ.</w:t>
      </w:r>
    </w:p>
    <w:p w:rsidR="009862C0" w:rsidRDefault="009862C0" w:rsidP="009862C0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 С целью увеличения поступлений собственных доходов в бюджет поселения и сокращения уровня недоимки по налогам, провести работу с налогоплательщиками, имеющими задолженность по платежам в бюджет.</w:t>
      </w:r>
    </w:p>
    <w:p w:rsidR="009862C0" w:rsidRDefault="009862C0" w:rsidP="009862C0">
      <w:pPr>
        <w:tabs>
          <w:tab w:val="left" w:pos="0"/>
          <w:tab w:val="left" w:pos="8931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</w:t>
      </w:r>
      <w:r w:rsidRPr="004520B5">
        <w:rPr>
          <w:rFonts w:ascii="PT Astra Serif" w:hAnsi="PT Astra Serif"/>
          <w:sz w:val="28"/>
          <w:szCs w:val="28"/>
        </w:rPr>
        <w:t xml:space="preserve"> </w:t>
      </w:r>
      <w:r w:rsidRPr="00A15CD2">
        <w:rPr>
          <w:rFonts w:ascii="PT Astra Serif" w:hAnsi="PT Astra Serif"/>
          <w:sz w:val="28"/>
          <w:szCs w:val="28"/>
        </w:rPr>
        <w:t xml:space="preserve">Не допускать случаев расходования бюджетных средств, приводящих к их неэффективному использованию. </w:t>
      </w:r>
    </w:p>
    <w:p w:rsidR="009862C0" w:rsidRDefault="009862C0" w:rsidP="009862C0">
      <w:pPr>
        <w:ind w:firstLineChars="202" w:firstLine="566"/>
        <w:jc w:val="both"/>
        <w:rPr>
          <w:rFonts w:ascii="PT Astra Serif" w:hAnsi="PT Astra Serif"/>
          <w:sz w:val="28"/>
          <w:szCs w:val="28"/>
        </w:rPr>
      </w:pPr>
    </w:p>
    <w:p w:rsidR="009A175D" w:rsidRDefault="009A175D" w:rsidP="009A175D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</w:p>
    <w:p w:rsidR="0096494B" w:rsidRDefault="0096494B" w:rsidP="009A175D">
      <w:pPr>
        <w:tabs>
          <w:tab w:val="left" w:pos="9639"/>
        </w:tabs>
        <w:spacing w:after="0" w:line="240" w:lineRule="auto"/>
        <w:ind w:firstLineChars="302" w:firstLine="846"/>
        <w:jc w:val="both"/>
        <w:rPr>
          <w:rFonts w:ascii="PT Astra Serif" w:hAnsi="PT Astra Serif"/>
          <w:sz w:val="28"/>
          <w:szCs w:val="28"/>
        </w:rPr>
      </w:pPr>
    </w:p>
    <w:p w:rsidR="0096494B" w:rsidRDefault="0096494B" w:rsidP="009A175D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6494B" w:rsidRPr="004520B5" w:rsidRDefault="0096494B" w:rsidP="009A175D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sz w:val="28"/>
          <w:szCs w:val="28"/>
        </w:rPr>
        <w:t xml:space="preserve">Председатель Контрольно-счетной </w:t>
      </w:r>
      <w:r>
        <w:rPr>
          <w:rFonts w:ascii="PT Astra Serif" w:hAnsi="PT Astra Serif"/>
          <w:sz w:val="28"/>
          <w:szCs w:val="28"/>
        </w:rPr>
        <w:t>палаты</w:t>
      </w:r>
    </w:p>
    <w:p w:rsidR="0096494B" w:rsidRDefault="0096494B" w:rsidP="009A175D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sz w:val="28"/>
          <w:szCs w:val="28"/>
        </w:rPr>
        <w:t>муниципального образования «Вешкаймский район»</w:t>
      </w:r>
    </w:p>
    <w:p w:rsidR="0096494B" w:rsidRPr="006335A1" w:rsidRDefault="0096494B" w:rsidP="009A175D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  <w:r w:rsidRPr="004520B5">
        <w:rPr>
          <w:rFonts w:ascii="PT Astra Serif" w:hAnsi="PT Astra Serif"/>
          <w:sz w:val="28"/>
          <w:szCs w:val="28"/>
        </w:rPr>
        <w:t xml:space="preserve">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  <w:r w:rsidRPr="004520B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Ю.В. Корчак</w:t>
      </w:r>
    </w:p>
    <w:p w:rsidR="00C950FE" w:rsidRPr="00761CEA" w:rsidRDefault="00C950FE" w:rsidP="009A175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sectPr w:rsidR="00C950FE" w:rsidRPr="00761CEA" w:rsidSect="003B3F78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129" w:rsidRDefault="00A72129" w:rsidP="00C950FE">
      <w:pPr>
        <w:spacing w:after="0" w:line="240" w:lineRule="auto"/>
      </w:pPr>
      <w:r>
        <w:separator/>
      </w:r>
    </w:p>
  </w:endnote>
  <w:endnote w:type="continuationSeparator" w:id="1">
    <w:p w:rsidR="00A72129" w:rsidRDefault="00A72129" w:rsidP="00C95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51670"/>
      <w:docPartObj>
        <w:docPartGallery w:val="Page Numbers (Bottom of Page)"/>
        <w:docPartUnique/>
      </w:docPartObj>
    </w:sdtPr>
    <w:sdtContent>
      <w:p w:rsidR="00C950FE" w:rsidRDefault="00EB0B1A">
        <w:pPr>
          <w:pStyle w:val="a8"/>
          <w:jc w:val="center"/>
        </w:pPr>
        <w:fldSimple w:instr=" PAGE   \* MERGEFORMAT ">
          <w:r w:rsidR="009862C0">
            <w:rPr>
              <w:noProof/>
            </w:rPr>
            <w:t>7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129" w:rsidRDefault="00A72129" w:rsidP="00C950FE">
      <w:pPr>
        <w:spacing w:after="0" w:line="240" w:lineRule="auto"/>
      </w:pPr>
      <w:r>
        <w:separator/>
      </w:r>
    </w:p>
  </w:footnote>
  <w:footnote w:type="continuationSeparator" w:id="1">
    <w:p w:rsidR="00A72129" w:rsidRDefault="00A72129" w:rsidP="00C95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6678D"/>
    <w:multiLevelType w:val="multilevel"/>
    <w:tmpl w:val="1A2A087A"/>
    <w:lvl w:ilvl="0">
      <w:start w:val="14"/>
      <w:numFmt w:val="decimal"/>
      <w:lvlText w:val="%1."/>
      <w:lvlJc w:val="left"/>
      <w:pPr>
        <w:ind w:left="600" w:hanging="6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216E"/>
    <w:rsid w:val="00005E1C"/>
    <w:rsid w:val="000178A0"/>
    <w:rsid w:val="00044088"/>
    <w:rsid w:val="00084F03"/>
    <w:rsid w:val="000E2790"/>
    <w:rsid w:val="00104F05"/>
    <w:rsid w:val="00181AE7"/>
    <w:rsid w:val="00184D87"/>
    <w:rsid w:val="00195B8F"/>
    <w:rsid w:val="001B05B3"/>
    <w:rsid w:val="001B7945"/>
    <w:rsid w:val="001E21C7"/>
    <w:rsid w:val="00217905"/>
    <w:rsid w:val="00255ADB"/>
    <w:rsid w:val="00272593"/>
    <w:rsid w:val="002839C1"/>
    <w:rsid w:val="00285537"/>
    <w:rsid w:val="002C2797"/>
    <w:rsid w:val="002E6EED"/>
    <w:rsid w:val="003536BF"/>
    <w:rsid w:val="00370727"/>
    <w:rsid w:val="00381DA7"/>
    <w:rsid w:val="003B3F78"/>
    <w:rsid w:val="003C6595"/>
    <w:rsid w:val="003E2998"/>
    <w:rsid w:val="004077BF"/>
    <w:rsid w:val="004148EA"/>
    <w:rsid w:val="004157C6"/>
    <w:rsid w:val="0042022A"/>
    <w:rsid w:val="00422790"/>
    <w:rsid w:val="00440B14"/>
    <w:rsid w:val="004A2AC7"/>
    <w:rsid w:val="004B19C4"/>
    <w:rsid w:val="004E4AF0"/>
    <w:rsid w:val="004E4E4F"/>
    <w:rsid w:val="005101B8"/>
    <w:rsid w:val="005822B7"/>
    <w:rsid w:val="0058401A"/>
    <w:rsid w:val="005931B9"/>
    <w:rsid w:val="005E6C17"/>
    <w:rsid w:val="006036F4"/>
    <w:rsid w:val="006116AE"/>
    <w:rsid w:val="00615B9C"/>
    <w:rsid w:val="006168C3"/>
    <w:rsid w:val="00632851"/>
    <w:rsid w:val="00645D2B"/>
    <w:rsid w:val="00657E28"/>
    <w:rsid w:val="006723FC"/>
    <w:rsid w:val="00686371"/>
    <w:rsid w:val="00693ADB"/>
    <w:rsid w:val="006B2C4B"/>
    <w:rsid w:val="00755F45"/>
    <w:rsid w:val="00761CEA"/>
    <w:rsid w:val="00785DD9"/>
    <w:rsid w:val="007A089B"/>
    <w:rsid w:val="007D4D45"/>
    <w:rsid w:val="00870123"/>
    <w:rsid w:val="0092392A"/>
    <w:rsid w:val="00932A06"/>
    <w:rsid w:val="009373F0"/>
    <w:rsid w:val="009508F0"/>
    <w:rsid w:val="00962761"/>
    <w:rsid w:val="0096494B"/>
    <w:rsid w:val="009862C0"/>
    <w:rsid w:val="00992C5A"/>
    <w:rsid w:val="00993A23"/>
    <w:rsid w:val="009A175D"/>
    <w:rsid w:val="00A24C3B"/>
    <w:rsid w:val="00A56CF8"/>
    <w:rsid w:val="00A72129"/>
    <w:rsid w:val="00AA6EE0"/>
    <w:rsid w:val="00AD278F"/>
    <w:rsid w:val="00AE0EBB"/>
    <w:rsid w:val="00AE68E5"/>
    <w:rsid w:val="00B773C1"/>
    <w:rsid w:val="00B95475"/>
    <w:rsid w:val="00BA0CEB"/>
    <w:rsid w:val="00BF798C"/>
    <w:rsid w:val="00C309E3"/>
    <w:rsid w:val="00C56B11"/>
    <w:rsid w:val="00C57656"/>
    <w:rsid w:val="00C816E7"/>
    <w:rsid w:val="00C950FE"/>
    <w:rsid w:val="00CC11FE"/>
    <w:rsid w:val="00CC6686"/>
    <w:rsid w:val="00D03ABE"/>
    <w:rsid w:val="00D51913"/>
    <w:rsid w:val="00D61283"/>
    <w:rsid w:val="00D77D2F"/>
    <w:rsid w:val="00DA41A5"/>
    <w:rsid w:val="00DB4F67"/>
    <w:rsid w:val="00E06590"/>
    <w:rsid w:val="00E07EB9"/>
    <w:rsid w:val="00E115C4"/>
    <w:rsid w:val="00E606AA"/>
    <w:rsid w:val="00E727DE"/>
    <w:rsid w:val="00EB0B1A"/>
    <w:rsid w:val="00ED10B5"/>
    <w:rsid w:val="00EF216E"/>
    <w:rsid w:val="00F30D41"/>
    <w:rsid w:val="00F40C40"/>
    <w:rsid w:val="00F633FD"/>
    <w:rsid w:val="00F67FF8"/>
    <w:rsid w:val="00FA684E"/>
    <w:rsid w:val="00FB67C7"/>
    <w:rsid w:val="00FC0DB4"/>
    <w:rsid w:val="00FC7176"/>
    <w:rsid w:val="00FF2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F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9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50FE"/>
  </w:style>
  <w:style w:type="paragraph" w:styleId="a8">
    <w:name w:val="footer"/>
    <w:basedOn w:val="a"/>
    <w:link w:val="a9"/>
    <w:uiPriority w:val="99"/>
    <w:unhideWhenUsed/>
    <w:rsid w:val="00C9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50FE"/>
  </w:style>
  <w:style w:type="character" w:customStyle="1" w:styleId="aa">
    <w:name w:val="Без интервала Знак"/>
    <w:link w:val="ab"/>
    <w:uiPriority w:val="1"/>
    <w:locked/>
    <w:rsid w:val="0096494B"/>
    <w:rPr>
      <w:lang w:eastAsia="en-US"/>
    </w:rPr>
  </w:style>
  <w:style w:type="paragraph" w:styleId="ab">
    <w:name w:val="No Spacing"/>
    <w:link w:val="aa"/>
    <w:uiPriority w:val="1"/>
    <w:qFormat/>
    <w:rsid w:val="0096494B"/>
    <w:pPr>
      <w:spacing w:after="0" w:line="240" w:lineRule="auto"/>
    </w:pPr>
    <w:rPr>
      <w:lang w:eastAsia="en-US"/>
    </w:rPr>
  </w:style>
  <w:style w:type="character" w:styleId="ac">
    <w:name w:val="Hyperlink"/>
    <w:basedOn w:val="a0"/>
    <w:uiPriority w:val="99"/>
    <w:unhideWhenUsed/>
    <w:rsid w:val="009862C0"/>
    <w:rPr>
      <w:color w:val="0000FF"/>
      <w:u w:val="single"/>
    </w:rPr>
  </w:style>
  <w:style w:type="paragraph" w:customStyle="1" w:styleId="Default">
    <w:name w:val="Default"/>
    <w:rsid w:val="009862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98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9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MSI\AppData\Local\Temp\&#1047;&#1072;&#1082;&#1083;&#1102;&#1095;&#1077;&#1085;&#1080;&#1077;%20&#8470;%204%20&#1074;&#1085;&#1077;&#1096;&#1085;&#1103;&#1103;%20&#1087;&#1088;&#1086;&#1074;&#1077;&#1088;&#1082;&#1072;%20&#1060;&#1059;%20&#1040;&#1050;&#1052;&#1056;%20201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CD34-112B-4B5D-87CE-0281B63C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4294958825</TotalTime>
  <Pages>7</Pages>
  <Words>2711</Words>
  <Characters>15456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</Company>
  <LinksUpToDate>false</LinksUpToDate>
  <CharactersWithSpaces>18131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KorchUV</cp:lastModifiedBy>
  <cp:revision>67</cp:revision>
  <cp:lastPrinted>2023-05-02T09:38:00Z</cp:lastPrinted>
  <dcterms:created xsi:type="dcterms:W3CDTF">2012-09-11T11:36:00Z</dcterms:created>
  <dcterms:modified xsi:type="dcterms:W3CDTF">2025-05-06T12:08:00Z</dcterms:modified>
</cp:coreProperties>
</file>