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68" w:rsidRPr="002732BD" w:rsidRDefault="00D0794B" w:rsidP="007B0923">
      <w:pPr>
        <w:snapToGri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732BD">
        <w:rPr>
          <w:rFonts w:ascii="PT Astra Serif" w:hAnsi="PT Astra Serif" w:cs="Times New Roman"/>
          <w:sz w:val="28"/>
          <w:szCs w:val="28"/>
        </w:rPr>
        <w:t xml:space="preserve">Информация </w:t>
      </w:r>
    </w:p>
    <w:p w:rsidR="001D4736" w:rsidRDefault="001D4736" w:rsidP="001D4736">
      <w:pPr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lang w:eastAsia="en-US"/>
        </w:rPr>
      </w:pPr>
      <w:r w:rsidRPr="002514A3">
        <w:rPr>
          <w:rFonts w:ascii="PT Astra Serif" w:hAnsi="PT Astra Serif"/>
          <w:bCs/>
          <w:sz w:val="28"/>
          <w:szCs w:val="28"/>
        </w:rPr>
        <w:t xml:space="preserve">о результатах контрольного мероприятия </w:t>
      </w:r>
      <w:r w:rsidRPr="002251B6">
        <w:rPr>
          <w:rFonts w:ascii="PT Astra Serif" w:hAnsi="PT Astra Serif"/>
          <w:sz w:val="28"/>
          <w:szCs w:val="28"/>
        </w:rPr>
        <w:t xml:space="preserve">по вопросу </w:t>
      </w:r>
      <w:r w:rsidRPr="002251B6">
        <w:rPr>
          <w:rFonts w:ascii="PT Astra Serif" w:hAnsi="PT Astra Serif"/>
          <w:sz w:val="28"/>
          <w:szCs w:val="28"/>
          <w:lang w:eastAsia="en-US"/>
        </w:rPr>
        <w:t>формирования показателей муниципального задания на оказание муниципальных услуг (выполнение работ) и финансового обеспечения его выполнения муниципальным общеобразовательным учреждением Каргинская средняя общеобразовательная школа за 2024 год</w:t>
      </w:r>
    </w:p>
    <w:p w:rsidR="00BA2E1B" w:rsidRPr="00BA2E1B" w:rsidRDefault="00BA2E1B" w:rsidP="000439C5">
      <w:pPr>
        <w:pStyle w:val="a3"/>
        <w:tabs>
          <w:tab w:val="left" w:pos="9639"/>
        </w:tabs>
        <w:autoSpaceDE w:val="0"/>
        <w:autoSpaceDN w:val="0"/>
        <w:adjustRightInd w:val="0"/>
        <w:spacing w:after="0" w:line="240" w:lineRule="auto"/>
        <w:ind w:left="0" w:right="-1" w:firstLine="567"/>
        <w:jc w:val="center"/>
        <w:rPr>
          <w:rFonts w:ascii="Times New Roman" w:hAnsi="Times New Roman"/>
          <w:iCs/>
          <w:sz w:val="28"/>
          <w:szCs w:val="28"/>
        </w:rPr>
      </w:pPr>
    </w:p>
    <w:p w:rsidR="00D0794B" w:rsidRDefault="006A4016" w:rsidP="0097078B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DC60E0">
        <w:rPr>
          <w:rFonts w:ascii="PT Astra Serif" w:eastAsia="Calibri" w:hAnsi="PT Astra Serif"/>
          <w:sz w:val="28"/>
          <w:szCs w:val="28"/>
          <w:lang w:eastAsia="en-US"/>
        </w:rPr>
        <w:t xml:space="preserve">Контрольное мероприятие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проведено в соответствии с </w:t>
      </w:r>
      <w:r w:rsidRPr="005F037E">
        <w:rPr>
          <w:rFonts w:ascii="PT Astra Serif" w:eastAsia="Calibri" w:hAnsi="PT Astra Serif" w:cs="Times New Roman"/>
          <w:sz w:val="28"/>
          <w:szCs w:val="28"/>
        </w:rPr>
        <w:t>Положение</w:t>
      </w:r>
      <w:r>
        <w:rPr>
          <w:rFonts w:ascii="PT Astra Serif" w:eastAsia="Calibri" w:hAnsi="PT Astra Serif" w:cs="Times New Roman"/>
          <w:sz w:val="28"/>
          <w:szCs w:val="28"/>
        </w:rPr>
        <w:t>м</w:t>
      </w:r>
      <w:r w:rsidRPr="005F037E">
        <w:rPr>
          <w:rFonts w:ascii="PT Astra Serif" w:eastAsia="Calibri" w:hAnsi="PT Astra Serif" w:cs="Times New Roman"/>
          <w:sz w:val="28"/>
          <w:szCs w:val="28"/>
        </w:rPr>
        <w:t xml:space="preserve"> о Контрольно-счётной палате муниципального образования «Вешкаймский район» Ульяновской области, утверждённ</w:t>
      </w:r>
      <w:r>
        <w:rPr>
          <w:rFonts w:ascii="PT Astra Serif" w:eastAsia="Calibri" w:hAnsi="PT Astra Serif" w:cs="Times New Roman"/>
          <w:sz w:val="28"/>
          <w:szCs w:val="28"/>
        </w:rPr>
        <w:t>ым</w:t>
      </w:r>
      <w:r w:rsidRPr="005F037E">
        <w:rPr>
          <w:rFonts w:ascii="PT Astra Serif" w:eastAsia="Calibri" w:hAnsi="PT Astra Serif" w:cs="Times New Roman"/>
          <w:sz w:val="28"/>
          <w:szCs w:val="28"/>
        </w:rPr>
        <w:t xml:space="preserve"> решением Совета депутатов муниципального образования «Вешкаймский район» Ульяновской области от 18.11.2021 № 38/371, пункт</w:t>
      </w:r>
      <w:r>
        <w:rPr>
          <w:rFonts w:ascii="PT Astra Serif" w:eastAsia="Calibri" w:hAnsi="PT Astra Serif" w:cs="Times New Roman"/>
          <w:sz w:val="28"/>
          <w:szCs w:val="28"/>
        </w:rPr>
        <w:t>ом</w:t>
      </w:r>
      <w:r w:rsidRPr="005F037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5F037E">
        <w:rPr>
          <w:rFonts w:ascii="PT Astra Serif" w:eastAsia="Calibri" w:hAnsi="PT Astra Serif" w:cs="Times New Roman"/>
          <w:color w:val="000000"/>
          <w:sz w:val="28"/>
          <w:szCs w:val="28"/>
        </w:rPr>
        <w:t>2.</w:t>
      </w:r>
      <w:r w:rsidR="001D4736" w:rsidRPr="001D4736">
        <w:rPr>
          <w:rFonts w:ascii="PT Astra Serif" w:eastAsia="Calibri" w:hAnsi="PT Astra Serif" w:cs="Times New Roman"/>
          <w:color w:val="000000"/>
          <w:sz w:val="28"/>
          <w:szCs w:val="28"/>
        </w:rPr>
        <w:t>2</w:t>
      </w:r>
      <w:r w:rsidRPr="005F037E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Pr="005F037E">
        <w:rPr>
          <w:rFonts w:ascii="PT Astra Serif" w:eastAsia="Calibri" w:hAnsi="PT Astra Serif" w:cs="Times New Roman"/>
          <w:sz w:val="28"/>
          <w:szCs w:val="28"/>
        </w:rPr>
        <w:t>раздела 2 плана работ</w:t>
      </w:r>
      <w:r w:rsidR="001D4736" w:rsidRPr="001D4736">
        <w:rPr>
          <w:rFonts w:ascii="PT Astra Serif" w:eastAsia="Calibri" w:hAnsi="PT Astra Serif" w:cs="Times New Roman"/>
          <w:sz w:val="28"/>
          <w:szCs w:val="28"/>
        </w:rPr>
        <w:t>ы</w:t>
      </w:r>
      <w:r w:rsidRPr="005F037E">
        <w:rPr>
          <w:rFonts w:ascii="PT Astra Serif" w:eastAsia="Calibri" w:hAnsi="PT Astra Serif" w:cs="Times New Roman"/>
          <w:sz w:val="28"/>
          <w:szCs w:val="28"/>
        </w:rPr>
        <w:t xml:space="preserve"> Контрольно-счётной палаты муниципального образования «Вешкаймский район» Ульяновской области</w:t>
      </w:r>
      <w:r w:rsidR="00BA2E1B" w:rsidRPr="00BA2E1B">
        <w:rPr>
          <w:rFonts w:ascii="PT Astra Serif" w:eastAsia="Calibri" w:hAnsi="PT Astra Serif" w:cs="Times New Roman"/>
          <w:sz w:val="28"/>
          <w:szCs w:val="28"/>
        </w:rPr>
        <w:t xml:space="preserve"> на 202</w:t>
      </w:r>
      <w:r w:rsidR="00B63563">
        <w:rPr>
          <w:rFonts w:ascii="PT Astra Serif" w:eastAsia="Calibri" w:hAnsi="PT Astra Serif" w:cs="Times New Roman"/>
          <w:sz w:val="28"/>
          <w:szCs w:val="28"/>
        </w:rPr>
        <w:t>5</w:t>
      </w:r>
      <w:r w:rsidR="00BA2E1B" w:rsidRPr="00BA2E1B">
        <w:rPr>
          <w:rFonts w:ascii="PT Astra Serif" w:eastAsia="Calibri" w:hAnsi="PT Astra Serif" w:cs="Times New Roman"/>
          <w:sz w:val="28"/>
          <w:szCs w:val="28"/>
        </w:rPr>
        <w:t xml:space="preserve"> год</w:t>
      </w:r>
      <w:r w:rsidRPr="005F037E">
        <w:rPr>
          <w:rFonts w:ascii="PT Astra Serif" w:eastAsia="Calibri" w:hAnsi="PT Astra Serif" w:cs="Times New Roman"/>
          <w:sz w:val="28"/>
          <w:szCs w:val="28"/>
        </w:rPr>
        <w:t>, утверждённого распоряжением Контрольно-счётной палаты от 2</w:t>
      </w:r>
      <w:r w:rsidR="00B63563">
        <w:rPr>
          <w:rFonts w:ascii="PT Astra Serif" w:eastAsia="Calibri" w:hAnsi="PT Astra Serif" w:cs="Times New Roman"/>
          <w:sz w:val="28"/>
          <w:szCs w:val="28"/>
        </w:rPr>
        <w:t>3</w:t>
      </w:r>
      <w:r w:rsidRPr="005F037E">
        <w:rPr>
          <w:rFonts w:ascii="PT Astra Serif" w:eastAsia="Calibri" w:hAnsi="PT Astra Serif" w:cs="Times New Roman"/>
          <w:sz w:val="28"/>
          <w:szCs w:val="28"/>
        </w:rPr>
        <w:t>.12.202</w:t>
      </w:r>
      <w:r w:rsidR="00B63563">
        <w:rPr>
          <w:rFonts w:ascii="PT Astra Serif" w:eastAsia="Calibri" w:hAnsi="PT Astra Serif" w:cs="Times New Roman"/>
          <w:sz w:val="28"/>
          <w:szCs w:val="28"/>
        </w:rPr>
        <w:t>4</w:t>
      </w:r>
      <w:r w:rsidRPr="005F037E">
        <w:rPr>
          <w:rFonts w:ascii="PT Astra Serif" w:eastAsia="Calibri" w:hAnsi="PT Astra Serif" w:cs="Times New Roman"/>
          <w:sz w:val="28"/>
          <w:szCs w:val="28"/>
        </w:rPr>
        <w:t xml:space="preserve"> №</w:t>
      </w:r>
      <w:r w:rsidR="00B63563">
        <w:rPr>
          <w:rFonts w:ascii="PT Astra Serif" w:eastAsia="Calibri" w:hAnsi="PT Astra Serif" w:cs="Times New Roman"/>
          <w:sz w:val="28"/>
          <w:szCs w:val="28"/>
        </w:rPr>
        <w:t>41</w:t>
      </w:r>
      <w:r w:rsidRPr="005F037E">
        <w:rPr>
          <w:rFonts w:ascii="PT Astra Serif" w:eastAsia="Calibri" w:hAnsi="PT Astra Serif" w:cs="Times New Roman"/>
          <w:sz w:val="28"/>
          <w:szCs w:val="28"/>
        </w:rPr>
        <w:t>-р</w:t>
      </w:r>
      <w:r>
        <w:rPr>
          <w:rFonts w:ascii="PT Astra Serif" w:eastAsia="Calibri" w:hAnsi="PT Astra Serif" w:cs="Times New Roman"/>
          <w:sz w:val="28"/>
          <w:szCs w:val="28"/>
        </w:rPr>
        <w:t>.</w:t>
      </w:r>
      <w:proofErr w:type="gramEnd"/>
    </w:p>
    <w:p w:rsidR="001D4736" w:rsidRPr="00AA593C" w:rsidRDefault="006A4016" w:rsidP="0097078B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A2E1B">
        <w:rPr>
          <w:rFonts w:ascii="PT Astra Serif" w:hAnsi="PT Astra Serif"/>
          <w:sz w:val="28"/>
          <w:szCs w:val="28"/>
        </w:rPr>
        <w:t xml:space="preserve">Цель контрольного мероприятия - </w:t>
      </w:r>
      <w:r w:rsidR="001D4736">
        <w:rPr>
          <w:rFonts w:ascii="PT Astra Serif" w:hAnsi="PT Astra Serif"/>
          <w:sz w:val="28"/>
          <w:szCs w:val="28"/>
        </w:rPr>
        <w:t>к</w:t>
      </w:r>
      <w:r w:rsidR="001D4736" w:rsidRPr="00AA593C">
        <w:rPr>
          <w:rFonts w:ascii="PT Astra Serif" w:hAnsi="PT Astra Serif"/>
          <w:bCs/>
          <w:sz w:val="28"/>
          <w:szCs w:val="28"/>
        </w:rPr>
        <w:t xml:space="preserve">онтроль </w:t>
      </w:r>
      <w:r w:rsidR="001D4736">
        <w:rPr>
          <w:rFonts w:ascii="PT Astra Serif" w:hAnsi="PT Astra Serif"/>
          <w:bCs/>
          <w:sz w:val="28"/>
          <w:szCs w:val="28"/>
        </w:rPr>
        <w:t xml:space="preserve">формирования показателей муниципального задания и финансового обеспечения его выполнения, </w:t>
      </w:r>
      <w:r w:rsidR="001D4736" w:rsidRPr="00AA593C">
        <w:rPr>
          <w:rFonts w:ascii="PT Astra Serif" w:hAnsi="PT Astra Serif"/>
          <w:sz w:val="28"/>
          <w:szCs w:val="28"/>
        </w:rPr>
        <w:t>законность, результативность (эффективность и экономность) использования средств местного бюджета</w:t>
      </w:r>
      <w:r w:rsidR="001D4736" w:rsidRPr="00AA593C">
        <w:rPr>
          <w:rFonts w:ascii="PT Astra Serif" w:hAnsi="PT Astra Serif"/>
          <w:b/>
          <w:sz w:val="28"/>
          <w:szCs w:val="28"/>
        </w:rPr>
        <w:t xml:space="preserve"> </w:t>
      </w:r>
      <w:r w:rsidR="001D4736" w:rsidRPr="00AA593C">
        <w:rPr>
          <w:rFonts w:ascii="PT Astra Serif" w:hAnsi="PT Astra Serif"/>
          <w:sz w:val="28"/>
          <w:szCs w:val="28"/>
        </w:rPr>
        <w:t>и муниципального имущества.</w:t>
      </w:r>
    </w:p>
    <w:p w:rsidR="001D4736" w:rsidRDefault="006A4016" w:rsidP="0097078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30272">
        <w:rPr>
          <w:rFonts w:ascii="PT Astra Serif" w:hAnsi="PT Astra Serif"/>
          <w:bCs/>
          <w:sz w:val="28"/>
          <w:szCs w:val="28"/>
        </w:rPr>
        <w:t>Предмет контрольного мероприятия</w:t>
      </w:r>
      <w:r w:rsidR="001D4736">
        <w:rPr>
          <w:rFonts w:ascii="PT Astra Serif" w:hAnsi="PT Astra Serif"/>
          <w:bCs/>
          <w:sz w:val="28"/>
          <w:szCs w:val="28"/>
        </w:rPr>
        <w:t>:</w:t>
      </w:r>
    </w:p>
    <w:p w:rsidR="001D4736" w:rsidRPr="003258B6" w:rsidRDefault="001D4736" w:rsidP="0097078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1A1A1A"/>
          <w:sz w:val="28"/>
          <w:szCs w:val="28"/>
        </w:rPr>
      </w:pPr>
      <w:r w:rsidRPr="003258B6">
        <w:rPr>
          <w:rFonts w:ascii="PT Astra Serif" w:hAnsi="PT Astra Serif"/>
          <w:sz w:val="28"/>
          <w:szCs w:val="28"/>
        </w:rPr>
        <w:t xml:space="preserve">- </w:t>
      </w:r>
      <w:r w:rsidRPr="003258B6">
        <w:rPr>
          <w:rFonts w:ascii="PT Astra Serif" w:hAnsi="PT Astra Serif"/>
          <w:color w:val="1A1A1A"/>
          <w:sz w:val="28"/>
          <w:szCs w:val="28"/>
        </w:rPr>
        <w:t>финансово-хозяйственная деятельность объекта контрольного мероприятия по исполнению муниципального задания и плана финансово-хозяйственной деятельности учреждения, в</w:t>
      </w:r>
      <w:r>
        <w:rPr>
          <w:rFonts w:ascii="PT Astra Serif" w:hAnsi="PT Astra Serif"/>
          <w:color w:val="1A1A1A"/>
          <w:sz w:val="28"/>
          <w:szCs w:val="28"/>
        </w:rPr>
        <w:t xml:space="preserve"> </w:t>
      </w:r>
      <w:r w:rsidRPr="003258B6">
        <w:rPr>
          <w:rFonts w:ascii="PT Astra Serif" w:hAnsi="PT Astra Serif"/>
          <w:color w:val="1A1A1A"/>
          <w:sz w:val="28"/>
          <w:szCs w:val="28"/>
        </w:rPr>
        <w:t>том числе при осуществлении закупок товаров, работ и услуг;</w:t>
      </w:r>
    </w:p>
    <w:p w:rsidR="001D4736" w:rsidRPr="0015281D" w:rsidRDefault="001D4736" w:rsidP="0097078B">
      <w:pPr>
        <w:snapToGri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3258B6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регистры бухгалтерского учёта, первичные документы, бухгалтерская отчётность, </w:t>
      </w:r>
      <w:r w:rsidRPr="003258B6">
        <w:rPr>
          <w:rFonts w:ascii="PT Astra Serif" w:hAnsi="PT Astra Serif"/>
          <w:color w:val="000000"/>
          <w:sz w:val="28"/>
          <w:szCs w:val="28"/>
        </w:rPr>
        <w:t>нормативные, правовые, финансовые</w:t>
      </w:r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15281D">
        <w:rPr>
          <w:rFonts w:ascii="PT Astra Serif" w:hAnsi="PT Astra Serif"/>
          <w:color w:val="000000"/>
          <w:sz w:val="28"/>
          <w:szCs w:val="28"/>
        </w:rPr>
        <w:t xml:space="preserve">договорные и иные </w:t>
      </w:r>
      <w:r w:rsidRPr="0015281D">
        <w:rPr>
          <w:rFonts w:ascii="PT Astra Serif" w:hAnsi="PT Astra Serif"/>
          <w:sz w:val="28"/>
          <w:szCs w:val="28"/>
        </w:rPr>
        <w:t>документы, определяющие и подтверждающие порядок использования бюджетных средств.</w:t>
      </w:r>
    </w:p>
    <w:p w:rsidR="0097078B" w:rsidRDefault="001D4736" w:rsidP="0097078B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2B2BC4">
        <w:rPr>
          <w:rFonts w:ascii="PT Astra Serif" w:hAnsi="PT Astra Serif"/>
          <w:sz w:val="28"/>
          <w:szCs w:val="28"/>
        </w:rPr>
        <w:t xml:space="preserve">В ходе контрольного мероприятия проверены средства в общем объёме </w:t>
      </w:r>
      <w:r w:rsidRPr="001D4736">
        <w:rPr>
          <w:rFonts w:ascii="PT Astra Serif" w:eastAsia="Calibri" w:hAnsi="PT Astra Serif"/>
          <w:sz w:val="28"/>
          <w:szCs w:val="28"/>
        </w:rPr>
        <w:t>41 592,2 тыс. рублей</w:t>
      </w:r>
      <w:r w:rsidRPr="001D4736">
        <w:rPr>
          <w:rFonts w:ascii="PT Astra Serif" w:hAnsi="PT Astra Serif"/>
          <w:sz w:val="28"/>
          <w:szCs w:val="28"/>
        </w:rPr>
        <w:t xml:space="preserve">, в том числе стоимость имущества </w:t>
      </w:r>
      <w:r w:rsidRPr="001D4736">
        <w:rPr>
          <w:rFonts w:ascii="PT Astra Serif" w:eastAsia="Calibri" w:hAnsi="PT Astra Serif"/>
          <w:sz w:val="28"/>
          <w:szCs w:val="28"/>
        </w:rPr>
        <w:t>23 025, 6 тыс. рублей</w:t>
      </w:r>
      <w:r w:rsidR="009F1DD5">
        <w:rPr>
          <w:rFonts w:ascii="PT Astra Serif" w:hAnsi="PT Astra Serif"/>
          <w:sz w:val="28"/>
          <w:szCs w:val="28"/>
        </w:rPr>
        <w:t xml:space="preserve">. </w:t>
      </w:r>
      <w:r w:rsidRPr="002B2BC4">
        <w:rPr>
          <w:rFonts w:ascii="PT Astra Serif" w:hAnsi="PT Astra Serif"/>
          <w:sz w:val="28"/>
          <w:szCs w:val="28"/>
        </w:rPr>
        <w:t xml:space="preserve">Выявлено </w:t>
      </w:r>
      <w:r w:rsidR="0097078B" w:rsidRPr="00DB50B0">
        <w:rPr>
          <w:rFonts w:ascii="PT Astra Serif" w:eastAsia="Calibri" w:hAnsi="PT Astra Serif"/>
          <w:sz w:val="28"/>
          <w:szCs w:val="28"/>
        </w:rPr>
        <w:t>нарушение порядка и условий оплаты труда работников муниципальных бюджетных учреждений</w:t>
      </w:r>
      <w:r w:rsidRPr="002B2BC4">
        <w:rPr>
          <w:rFonts w:ascii="PT Astra Serif" w:hAnsi="PT Astra Serif"/>
          <w:sz w:val="28"/>
          <w:szCs w:val="28"/>
        </w:rPr>
        <w:t xml:space="preserve"> на общую сумму </w:t>
      </w:r>
      <w:r>
        <w:rPr>
          <w:rFonts w:ascii="PT Astra Serif" w:hAnsi="PT Astra Serif"/>
          <w:sz w:val="28"/>
          <w:szCs w:val="28"/>
          <w:shd w:val="clear" w:color="auto" w:fill="FFFFFF"/>
        </w:rPr>
        <w:t>1,9</w:t>
      </w:r>
      <w:r w:rsidRPr="002B2BC4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97078B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97078B" w:rsidRDefault="0097078B" w:rsidP="0097078B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97078B">
        <w:rPr>
          <w:rFonts w:ascii="PT Astra Serif" w:eastAsia="Calibri" w:hAnsi="PT Astra Serif"/>
          <w:sz w:val="28"/>
          <w:szCs w:val="28"/>
        </w:rPr>
        <w:t>Не суммовые нарушения выявлены</w:t>
      </w:r>
      <w:r>
        <w:rPr>
          <w:rFonts w:ascii="PT Astra Serif" w:eastAsia="Calibri" w:hAnsi="PT Astra Serif"/>
          <w:sz w:val="28"/>
          <w:szCs w:val="28"/>
        </w:rPr>
        <w:t xml:space="preserve"> в количестве 12 единиц, в том числе:</w:t>
      </w:r>
    </w:p>
    <w:p w:rsidR="0097078B" w:rsidRDefault="0097078B" w:rsidP="0097078B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eastAsia="Calibri" w:hAnsi="PT Astra Serif"/>
          <w:sz w:val="28"/>
          <w:szCs w:val="28"/>
        </w:rPr>
        <w:t xml:space="preserve">1) </w:t>
      </w:r>
      <w:r w:rsidRPr="00DB50B0">
        <w:rPr>
          <w:rFonts w:ascii="PT Astra Serif" w:eastAsia="Calibri" w:hAnsi="PT Astra Serif"/>
          <w:sz w:val="28"/>
          <w:szCs w:val="28"/>
          <w:u w:val="single"/>
        </w:rPr>
        <w:t>н</w:t>
      </w:r>
      <w:r w:rsidRPr="00DB50B0">
        <w:rPr>
          <w:rFonts w:ascii="PT Astra Serif" w:hAnsi="PT Astra Serif"/>
          <w:sz w:val="28"/>
          <w:szCs w:val="28"/>
          <w:u w:val="single"/>
        </w:rPr>
        <w:t>а</w:t>
      </w:r>
      <w:r w:rsidRPr="00517F51">
        <w:rPr>
          <w:rFonts w:ascii="PT Astra Serif" w:hAnsi="PT Astra Serif"/>
          <w:sz w:val="28"/>
          <w:szCs w:val="28"/>
          <w:u w:val="single"/>
        </w:rPr>
        <w:t>рушения при формировании и исполнении бюджета</w:t>
      </w:r>
      <w:r>
        <w:rPr>
          <w:rFonts w:ascii="PT Astra Serif" w:hAnsi="PT Astra Serif"/>
          <w:sz w:val="28"/>
          <w:szCs w:val="28"/>
          <w:u w:val="single"/>
        </w:rPr>
        <w:t>:</w:t>
      </w:r>
    </w:p>
    <w:p w:rsidR="0097078B" w:rsidRDefault="0097078B" w:rsidP="0097078B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DB50B0">
        <w:rPr>
          <w:rFonts w:ascii="PT Astra Serif" w:eastAsia="Calibri" w:hAnsi="PT Astra Serif"/>
          <w:sz w:val="28"/>
          <w:szCs w:val="28"/>
        </w:rPr>
        <w:t xml:space="preserve">- </w:t>
      </w:r>
      <w:r w:rsidRPr="00DB50B0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DB50B0">
        <w:rPr>
          <w:rFonts w:ascii="PT Astra Serif" w:hAnsi="PT Astra Serif" w:cs="Times New Roman"/>
          <w:sz w:val="28"/>
          <w:szCs w:val="28"/>
        </w:rPr>
        <w:t>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«Интернет» или средствах массовой информации</w:t>
      </w:r>
      <w:r w:rsidRPr="00DB50B0">
        <w:rPr>
          <w:rFonts w:ascii="PT Astra Serif" w:eastAsia="Times New Roman" w:hAnsi="PT Astra Serif" w:cs="Times New Roman"/>
          <w:sz w:val="28"/>
          <w:szCs w:val="28"/>
        </w:rPr>
        <w:t xml:space="preserve"> (код 1.</w:t>
      </w:r>
      <w:r w:rsidRPr="00DB50B0">
        <w:rPr>
          <w:rFonts w:ascii="PT Astra Serif" w:eastAsia="Times New Roman" w:hAnsi="PT Astra Serif" w:cs="Times New Roman"/>
          <w:color w:val="000000"/>
          <w:sz w:val="28"/>
          <w:szCs w:val="28"/>
        </w:rPr>
        <w:t>2.96. классификатора).</w:t>
      </w:r>
    </w:p>
    <w:p w:rsidR="0097078B" w:rsidRPr="00650FC7" w:rsidRDefault="0097078B" w:rsidP="009707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650FC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- </w:t>
      </w:r>
      <w:r w:rsidRPr="00650FC7">
        <w:rPr>
          <w:rFonts w:ascii="PT Astra Serif" w:hAnsi="PT Astra Serif"/>
          <w:sz w:val="28"/>
          <w:szCs w:val="28"/>
        </w:rPr>
        <w:t>нарушение порядка формирования и (или)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государственными (муниципальными) учреждениями (код 1.2.47 классификатора).</w:t>
      </w:r>
      <w:proofErr w:type="gramEnd"/>
    </w:p>
    <w:p w:rsidR="0097078B" w:rsidRDefault="0097078B" w:rsidP="0097078B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lastRenderedPageBreak/>
        <w:t>2) Н</w:t>
      </w:r>
      <w:r w:rsidRPr="00334B69">
        <w:rPr>
          <w:rFonts w:ascii="PT Astra Serif" w:eastAsia="Times New Roman" w:hAnsi="PT Astra Serif" w:cs="Times New Roman"/>
          <w:sz w:val="28"/>
          <w:szCs w:val="28"/>
          <w:u w:val="single"/>
        </w:rPr>
        <w:t>арушения установленных единых требований к бюджетному (бухгалтерскому) учету, в том числе бюджетной, бухгалтерской (финансовой) отчетности</w:t>
      </w:r>
      <w:r>
        <w:rPr>
          <w:rFonts w:ascii="PT Astra Serif" w:hAnsi="PT Astra Serif"/>
          <w:sz w:val="28"/>
          <w:szCs w:val="28"/>
          <w:u w:val="single"/>
        </w:rPr>
        <w:t>:</w:t>
      </w:r>
    </w:p>
    <w:p w:rsidR="0097078B" w:rsidRPr="004532A1" w:rsidRDefault="0097078B" w:rsidP="0097078B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532A1">
        <w:rPr>
          <w:rFonts w:ascii="PT Astra Serif" w:hAnsi="PT Astra Serif"/>
          <w:sz w:val="28"/>
          <w:szCs w:val="28"/>
        </w:rPr>
        <w:t xml:space="preserve">- </w:t>
      </w:r>
      <w:r w:rsidRPr="004532A1">
        <w:rPr>
          <w:rFonts w:ascii="PT Astra Serif" w:eastAsia="Times New Roman" w:hAnsi="PT Astra Serif" w:cs="Times New Roman"/>
          <w:sz w:val="28"/>
          <w:szCs w:val="28"/>
        </w:rPr>
        <w:t>н</w:t>
      </w:r>
      <w:r w:rsidRPr="004532A1">
        <w:rPr>
          <w:rFonts w:ascii="PT Astra Serif" w:hAnsi="PT Astra Serif"/>
          <w:sz w:val="28"/>
          <w:szCs w:val="28"/>
        </w:rPr>
        <w:t xml:space="preserve">арушение требований организации ведения бухгалтерского учета, хранения документов бухгалтерского учета и требований по формированию учетной политики </w:t>
      </w:r>
      <w:r w:rsidRPr="004532A1">
        <w:rPr>
          <w:rFonts w:ascii="PT Astra Serif" w:eastAsia="Calibri" w:hAnsi="PT Astra Serif"/>
          <w:sz w:val="28"/>
          <w:szCs w:val="28"/>
        </w:rPr>
        <w:t>(код 2.1. классификатора)</w:t>
      </w:r>
      <w:r>
        <w:rPr>
          <w:rFonts w:ascii="PT Astra Serif" w:eastAsia="Calibri" w:hAnsi="PT Astra Serif"/>
          <w:sz w:val="28"/>
          <w:szCs w:val="28"/>
        </w:rPr>
        <w:t>;</w:t>
      </w:r>
    </w:p>
    <w:p w:rsidR="0097078B" w:rsidRDefault="0097078B" w:rsidP="0097078B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- </w:t>
      </w:r>
      <w:r w:rsidRPr="00334B69">
        <w:rPr>
          <w:rFonts w:ascii="PT Astra Serif" w:hAnsi="PT Astra Serif"/>
          <w:sz w:val="28"/>
          <w:szCs w:val="28"/>
        </w:rPr>
        <w:t>нарушени</w:t>
      </w:r>
      <w:r>
        <w:rPr>
          <w:rFonts w:ascii="PT Astra Serif" w:hAnsi="PT Astra Serif"/>
          <w:sz w:val="28"/>
          <w:szCs w:val="28"/>
        </w:rPr>
        <w:t>е</w:t>
      </w:r>
      <w:r w:rsidRPr="00334B69">
        <w:rPr>
          <w:rFonts w:ascii="PT Astra Serif" w:hAnsi="PT Astra Serif"/>
          <w:sz w:val="28"/>
          <w:szCs w:val="28"/>
        </w:rPr>
        <w:t xml:space="preserve"> требований, предъявляемых к оформлению фактов хозяйственной жизни экономического субъекта первичными учетными докум</w:t>
      </w:r>
      <w:r>
        <w:rPr>
          <w:rFonts w:ascii="PT Astra Serif" w:hAnsi="PT Astra Serif"/>
          <w:sz w:val="28"/>
          <w:szCs w:val="28"/>
        </w:rPr>
        <w:t>ентами (код 2.2 классификатора);</w:t>
      </w:r>
    </w:p>
    <w:p w:rsidR="0097078B" w:rsidRDefault="0097078B" w:rsidP="0097078B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9A0DC2">
        <w:rPr>
          <w:rFonts w:ascii="PT Astra Serif" w:hAnsi="PT Astra Serif"/>
          <w:sz w:val="28"/>
          <w:szCs w:val="28"/>
        </w:rPr>
        <w:t>нарушение требований, предъявляемых к оформлению и ведению регистров бухгалтерского учета (код 2.3. классификатора)</w:t>
      </w:r>
      <w:r>
        <w:rPr>
          <w:rFonts w:ascii="PT Astra Serif" w:hAnsi="PT Astra Serif"/>
          <w:sz w:val="28"/>
          <w:szCs w:val="28"/>
        </w:rPr>
        <w:t>;</w:t>
      </w:r>
    </w:p>
    <w:p w:rsidR="0097078B" w:rsidRDefault="0097078B" w:rsidP="0097078B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270150">
        <w:rPr>
          <w:rFonts w:ascii="PT Astra Serif" w:hAnsi="PT Astra Serif"/>
          <w:sz w:val="28"/>
          <w:szCs w:val="28"/>
        </w:rPr>
        <w:t>нарушение требований, предъявляемых к проведению и документальному оформлению результатов инвентаризации активов и обязательств (код 2.4. классификатора);</w:t>
      </w:r>
    </w:p>
    <w:p w:rsidR="0097078B" w:rsidRDefault="0097078B" w:rsidP="0097078B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3F77F2">
        <w:rPr>
          <w:rFonts w:ascii="PT Astra Serif" w:hAnsi="PT Astra Serif"/>
          <w:sz w:val="28"/>
          <w:szCs w:val="28"/>
        </w:rPr>
        <w:t>- нарушение требований, предъявляемых к правилам ведения бюджетного (бухгалтерского) учета (код 2.11. классификатора.)</w:t>
      </w:r>
      <w:r>
        <w:rPr>
          <w:rFonts w:ascii="PT Astra Serif" w:hAnsi="PT Astra Serif"/>
          <w:sz w:val="28"/>
          <w:szCs w:val="28"/>
        </w:rPr>
        <w:t>.</w:t>
      </w:r>
    </w:p>
    <w:p w:rsidR="0097078B" w:rsidRPr="0078489D" w:rsidRDefault="0097078B" w:rsidP="0097078B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3) Н</w:t>
      </w:r>
      <w:r w:rsidRPr="0078489D">
        <w:rPr>
          <w:rFonts w:ascii="PT Astra Serif" w:eastAsia="Times New Roman" w:hAnsi="PT Astra Serif" w:cs="Times New Roman"/>
          <w:sz w:val="28"/>
          <w:szCs w:val="28"/>
          <w:u w:val="single"/>
        </w:rPr>
        <w:t>арушения при осуществлении государственных (муниципальных) закупок и закупок отдельными видами юридических лиц</w:t>
      </w:r>
      <w:r>
        <w:rPr>
          <w:rFonts w:ascii="PT Astra Serif" w:hAnsi="PT Astra Serif"/>
          <w:sz w:val="28"/>
          <w:szCs w:val="28"/>
          <w:u w:val="single"/>
        </w:rPr>
        <w:t>:</w:t>
      </w:r>
    </w:p>
    <w:p w:rsidR="0097078B" w:rsidRDefault="0097078B" w:rsidP="0097078B">
      <w:pPr>
        <w:shd w:val="clear" w:color="auto" w:fill="FFFFFF"/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3F77F2">
        <w:rPr>
          <w:rFonts w:ascii="PT Astra Serif" w:hAnsi="PT Astra Serif"/>
          <w:sz w:val="28"/>
          <w:szCs w:val="28"/>
        </w:rPr>
        <w:t xml:space="preserve"> н</w:t>
      </w:r>
      <w:r w:rsidRPr="003F77F2">
        <w:rPr>
          <w:rFonts w:ascii="PT Astra Serif" w:eastAsia="Times New Roman" w:hAnsi="PT Astra Serif" w:cs="Times New Roman"/>
          <w:sz w:val="28"/>
          <w:szCs w:val="28"/>
        </w:rPr>
        <w:t>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</w:t>
      </w:r>
      <w:r w:rsidRPr="003F77F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(код 4.19. классификатора)</w:t>
      </w:r>
      <w:r w:rsidRPr="003F77F2">
        <w:rPr>
          <w:rFonts w:ascii="PT Astra Serif" w:hAnsi="PT Astra Serif"/>
          <w:sz w:val="28"/>
          <w:szCs w:val="28"/>
        </w:rPr>
        <w:t>;</w:t>
      </w:r>
    </w:p>
    <w:p w:rsidR="0097078B" w:rsidRDefault="0097078B" w:rsidP="0097078B">
      <w:pPr>
        <w:shd w:val="clear" w:color="auto" w:fill="FFFFFF"/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</w:t>
      </w:r>
      <w:r w:rsidRPr="00B2359B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</w:t>
      </w:r>
      <w:r w:rsidRPr="00B2359B">
        <w:rPr>
          <w:rFonts w:ascii="PT Astra Serif" w:hAnsi="PT Astra Serif"/>
          <w:sz w:val="28"/>
          <w:szCs w:val="28"/>
        </w:rPr>
        <w:t>включение в контракт (договор) обязательных условий</w:t>
      </w:r>
      <w:r>
        <w:rPr>
          <w:rFonts w:ascii="PT Astra Serif" w:hAnsi="PT Astra Serif"/>
          <w:sz w:val="28"/>
          <w:szCs w:val="28"/>
        </w:rPr>
        <w:t xml:space="preserve"> (код 4.28 классификатора)</w:t>
      </w:r>
      <w:r w:rsidR="001A6ADB">
        <w:rPr>
          <w:rFonts w:ascii="PT Astra Serif" w:hAnsi="PT Astra Serif"/>
          <w:sz w:val="28"/>
          <w:szCs w:val="28"/>
        </w:rPr>
        <w:t>;</w:t>
      </w:r>
    </w:p>
    <w:p w:rsidR="0097078B" w:rsidRDefault="0097078B" w:rsidP="00970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605AA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</w:t>
      </w:r>
      <w:r w:rsidRPr="00605AAF">
        <w:rPr>
          <w:rFonts w:ascii="PT Astra Serif" w:hAnsi="PT Astra Serif"/>
          <w:sz w:val="28"/>
          <w:szCs w:val="28"/>
        </w:rPr>
        <w:t>рушения при выборе такого способа определения поставщика (подрядчика, исполнителя), как закупка у единственного поставщика (подрядчика, исполнителя), и при осуществлении такой закупки (код 4.34 классификатора)</w:t>
      </w:r>
      <w:r w:rsidR="001A6ADB">
        <w:rPr>
          <w:rFonts w:ascii="PT Astra Serif" w:hAnsi="PT Astra Serif"/>
          <w:sz w:val="28"/>
          <w:szCs w:val="28"/>
        </w:rPr>
        <w:t>;</w:t>
      </w:r>
    </w:p>
    <w:p w:rsidR="0097078B" w:rsidRPr="00905D7C" w:rsidRDefault="0097078B" w:rsidP="00970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905D7C">
        <w:rPr>
          <w:rFonts w:ascii="PT Astra Serif" w:hAnsi="PT Astra Serif"/>
          <w:sz w:val="28"/>
          <w:szCs w:val="28"/>
        </w:rPr>
        <w:t>- внесение изменений (невнесение изменений) в контракт (договор) с нарушением требований, установленных законодательством Российской Федерации (код 4.41 классификатора)</w:t>
      </w:r>
      <w:r w:rsidR="001A6ADB">
        <w:rPr>
          <w:rFonts w:ascii="PT Astra Serif" w:hAnsi="PT Astra Serif"/>
          <w:sz w:val="28"/>
          <w:szCs w:val="28"/>
        </w:rPr>
        <w:t>;</w:t>
      </w:r>
    </w:p>
    <w:p w:rsidR="0097078B" w:rsidRDefault="0097078B" w:rsidP="0097078B">
      <w:pPr>
        <w:pStyle w:val="s3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5758B8">
        <w:rPr>
          <w:rFonts w:ascii="PT Astra Serif" w:hAnsi="PT Astra Serif"/>
          <w:sz w:val="28"/>
          <w:szCs w:val="28"/>
        </w:rPr>
        <w:t>- нарушен</w:t>
      </w:r>
      <w:r>
        <w:rPr>
          <w:rFonts w:ascii="PT Astra Serif" w:hAnsi="PT Astra Serif"/>
          <w:sz w:val="28"/>
          <w:szCs w:val="28"/>
        </w:rPr>
        <w:t>ие</w:t>
      </w:r>
      <w:r w:rsidRPr="005758B8">
        <w:rPr>
          <w:rFonts w:ascii="PT Astra Serif" w:hAnsi="PT Astra Serif"/>
          <w:sz w:val="28"/>
          <w:szCs w:val="28"/>
        </w:rPr>
        <w:t xml:space="preserve"> услови</w:t>
      </w:r>
      <w:r>
        <w:rPr>
          <w:rFonts w:ascii="PT Astra Serif" w:hAnsi="PT Astra Serif"/>
          <w:sz w:val="28"/>
          <w:szCs w:val="28"/>
        </w:rPr>
        <w:t>й</w:t>
      </w:r>
      <w:r w:rsidRPr="005758B8">
        <w:rPr>
          <w:rFonts w:ascii="PT Astra Serif" w:hAnsi="PT Astra Serif"/>
          <w:sz w:val="28"/>
          <w:szCs w:val="28"/>
        </w:rPr>
        <w:t xml:space="preserve"> исполнения контрактов (договоров), в том числе сроков исполнения, включая своевременность расчетов по контракту (дого</w:t>
      </w:r>
      <w:r w:rsidR="001A6ADB">
        <w:rPr>
          <w:rFonts w:ascii="PT Astra Serif" w:hAnsi="PT Astra Serif"/>
          <w:sz w:val="28"/>
          <w:szCs w:val="28"/>
        </w:rPr>
        <w:t>вору) (код 4.44 классификатора).</w:t>
      </w:r>
    </w:p>
    <w:p w:rsidR="00EE3853" w:rsidRPr="00B2359B" w:rsidRDefault="000837BE" w:rsidP="00970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77B77">
        <w:rPr>
          <w:rFonts w:ascii="PT Astra Serif" w:hAnsi="PT Astra Serif" w:cs="Times New Roman"/>
          <w:sz w:val="28"/>
          <w:szCs w:val="28"/>
        </w:rPr>
        <w:t xml:space="preserve">За </w:t>
      </w:r>
      <w:r>
        <w:rPr>
          <w:rFonts w:ascii="PT Astra Serif" w:hAnsi="PT Astra Serif" w:cs="Times New Roman"/>
          <w:sz w:val="28"/>
          <w:szCs w:val="28"/>
        </w:rPr>
        <w:t>202</w:t>
      </w:r>
      <w:r w:rsidR="00B47AB3">
        <w:rPr>
          <w:rFonts w:ascii="PT Astra Serif" w:hAnsi="PT Astra Serif" w:cs="Times New Roman"/>
          <w:sz w:val="28"/>
          <w:szCs w:val="28"/>
        </w:rPr>
        <w:t>4</w:t>
      </w:r>
      <w:r>
        <w:rPr>
          <w:rFonts w:ascii="PT Astra Serif" w:hAnsi="PT Astra Serif" w:cs="Times New Roman"/>
          <w:sz w:val="28"/>
          <w:szCs w:val="28"/>
        </w:rPr>
        <w:t xml:space="preserve"> год</w:t>
      </w:r>
      <w:r w:rsidRPr="00F77B77">
        <w:rPr>
          <w:rFonts w:ascii="PT Astra Serif" w:hAnsi="PT Astra Serif" w:cs="Times New Roman"/>
          <w:sz w:val="28"/>
          <w:szCs w:val="28"/>
        </w:rPr>
        <w:t xml:space="preserve"> на оплату </w:t>
      </w:r>
      <w:r>
        <w:rPr>
          <w:rFonts w:ascii="PT Astra Serif" w:hAnsi="PT Astra Serif" w:cs="Times New Roman"/>
          <w:sz w:val="28"/>
          <w:szCs w:val="28"/>
        </w:rPr>
        <w:t xml:space="preserve">штрафов </w:t>
      </w:r>
      <w:r w:rsidRPr="00231037">
        <w:rPr>
          <w:rFonts w:ascii="PT Astra Serif" w:hAnsi="PT Astra Serif" w:cs="Times New Roman"/>
          <w:sz w:val="28"/>
          <w:szCs w:val="28"/>
        </w:rPr>
        <w:t>за нарушение законодательства о закупках и нарушение условий контрактов (договоров)</w:t>
      </w:r>
      <w:r>
        <w:rPr>
          <w:rFonts w:ascii="PT Astra Serif" w:hAnsi="PT Astra Serif" w:cs="Times New Roman"/>
          <w:sz w:val="28"/>
          <w:szCs w:val="28"/>
        </w:rPr>
        <w:t xml:space="preserve"> из бюджета </w:t>
      </w:r>
      <w:r w:rsidRPr="00F77B77">
        <w:rPr>
          <w:rFonts w:ascii="PT Astra Serif" w:hAnsi="PT Astra Serif" w:cs="Times New Roman"/>
          <w:sz w:val="28"/>
          <w:szCs w:val="28"/>
        </w:rPr>
        <w:t xml:space="preserve">отвлечено </w:t>
      </w:r>
      <w:r w:rsidR="0097078B" w:rsidRPr="003B5B8A">
        <w:rPr>
          <w:rFonts w:ascii="PT Astra Serif" w:hAnsi="PT Astra Serif" w:cs="Times New Roman"/>
          <w:sz w:val="28"/>
          <w:szCs w:val="28"/>
        </w:rPr>
        <w:t>32</w:t>
      </w:r>
      <w:r w:rsidR="00495A63">
        <w:rPr>
          <w:rFonts w:ascii="PT Astra Serif" w:hAnsi="PT Astra Serif" w:cs="Times New Roman"/>
          <w:sz w:val="28"/>
          <w:szCs w:val="28"/>
        </w:rPr>
        <w:t>,</w:t>
      </w:r>
      <w:r w:rsidR="0097078B" w:rsidRPr="003B5B8A">
        <w:rPr>
          <w:rFonts w:ascii="PT Astra Serif" w:hAnsi="PT Astra Serif" w:cs="Times New Roman"/>
          <w:sz w:val="28"/>
          <w:szCs w:val="28"/>
        </w:rPr>
        <w:t xml:space="preserve">9 </w:t>
      </w:r>
      <w:r w:rsidR="00495A63">
        <w:rPr>
          <w:rFonts w:ascii="PT Astra Serif" w:hAnsi="PT Astra Serif" w:cs="Times New Roman"/>
          <w:sz w:val="28"/>
          <w:szCs w:val="28"/>
        </w:rPr>
        <w:t xml:space="preserve">тыс. </w:t>
      </w:r>
      <w:r w:rsidR="00B47AB3" w:rsidRPr="00B47AB3">
        <w:rPr>
          <w:rFonts w:ascii="PT Astra Serif" w:hAnsi="PT Astra Serif" w:cs="Times New Roman"/>
          <w:sz w:val="28"/>
          <w:szCs w:val="28"/>
        </w:rPr>
        <w:t>рублей</w:t>
      </w:r>
      <w:r w:rsidRPr="00B47AB3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EE3853" w:rsidRPr="00646BAD">
        <w:rPr>
          <w:rFonts w:ascii="PT Astra Serif" w:hAnsi="PT Astra Serif" w:cs="Times New Roman"/>
          <w:sz w:val="28"/>
          <w:szCs w:val="28"/>
        </w:rPr>
        <w:t xml:space="preserve">Допущено неэффективное использование бюджетных средств. Сумма неэффективных расходов составила </w:t>
      </w:r>
      <w:r w:rsidR="0097078B" w:rsidRPr="003B5B8A">
        <w:rPr>
          <w:rFonts w:ascii="PT Astra Serif" w:hAnsi="PT Astra Serif" w:cs="Times New Roman"/>
          <w:sz w:val="28"/>
          <w:szCs w:val="28"/>
        </w:rPr>
        <w:t>32</w:t>
      </w:r>
      <w:r w:rsidR="00495A63">
        <w:rPr>
          <w:rFonts w:ascii="PT Astra Serif" w:hAnsi="PT Astra Serif" w:cs="Times New Roman"/>
          <w:sz w:val="28"/>
          <w:szCs w:val="28"/>
        </w:rPr>
        <w:t>,</w:t>
      </w:r>
      <w:r w:rsidR="0097078B" w:rsidRPr="003B5B8A">
        <w:rPr>
          <w:rFonts w:ascii="PT Astra Serif" w:hAnsi="PT Astra Serif" w:cs="Times New Roman"/>
          <w:sz w:val="28"/>
          <w:szCs w:val="28"/>
        </w:rPr>
        <w:t>9</w:t>
      </w:r>
      <w:r w:rsidR="00495A63">
        <w:rPr>
          <w:rFonts w:ascii="PT Astra Serif" w:hAnsi="PT Astra Serif" w:cs="Times New Roman"/>
          <w:sz w:val="28"/>
          <w:szCs w:val="28"/>
        </w:rPr>
        <w:t xml:space="preserve"> тыс. </w:t>
      </w:r>
      <w:r w:rsidR="00EE3853" w:rsidRPr="00B2359B">
        <w:rPr>
          <w:rFonts w:ascii="PT Astra Serif" w:hAnsi="PT Astra Serif" w:cs="Times New Roman"/>
          <w:sz w:val="28"/>
          <w:szCs w:val="28"/>
        </w:rPr>
        <w:t>рублей.</w:t>
      </w:r>
    </w:p>
    <w:p w:rsidR="0021196C" w:rsidRPr="00036D7D" w:rsidRDefault="0021196C" w:rsidP="0097078B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DC60E0">
        <w:rPr>
          <w:rFonts w:ascii="PT Astra Serif" w:hAnsi="PT Astra Serif"/>
          <w:sz w:val="28"/>
          <w:szCs w:val="28"/>
        </w:rPr>
        <w:t xml:space="preserve">По результатам контрольного мероприятия руководителю </w:t>
      </w:r>
      <w:r>
        <w:rPr>
          <w:rFonts w:ascii="PT Astra Serif" w:hAnsi="PT Astra Serif"/>
          <w:sz w:val="28"/>
          <w:szCs w:val="28"/>
        </w:rPr>
        <w:t xml:space="preserve">Учреждения </w:t>
      </w:r>
      <w:r w:rsidRPr="00DC60E0">
        <w:rPr>
          <w:rFonts w:ascii="PT Astra Serif" w:hAnsi="PT Astra Serif"/>
          <w:sz w:val="28"/>
          <w:szCs w:val="28"/>
        </w:rPr>
        <w:t>направлено представление для устранения выявленных нарушений и применения мер дисциплинарного и (или) материального взыскания к работникам, допустившим данные нарушения</w:t>
      </w:r>
      <w:r w:rsidR="006220AF">
        <w:rPr>
          <w:rFonts w:ascii="PT Astra Serif" w:hAnsi="PT Astra Serif"/>
          <w:sz w:val="28"/>
          <w:szCs w:val="28"/>
        </w:rPr>
        <w:t>.</w:t>
      </w:r>
    </w:p>
    <w:p w:rsidR="006220AF" w:rsidRDefault="006220AF" w:rsidP="006220A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Председатель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Контрольно-счётной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палаты </w:t>
      </w:r>
    </w:p>
    <w:p w:rsidR="006220AF" w:rsidRDefault="006220AF" w:rsidP="006220A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 «Вешкаймский район»</w:t>
      </w:r>
    </w:p>
    <w:p w:rsidR="006A4016" w:rsidRPr="006A4016" w:rsidRDefault="006220AF" w:rsidP="00970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Ульяновской области                                                                              Ю.В. Корчак</w:t>
      </w:r>
    </w:p>
    <w:sectPr w:rsidR="006A4016" w:rsidRPr="006A4016" w:rsidSect="002221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E34"/>
    <w:rsid w:val="000439C5"/>
    <w:rsid w:val="000837BE"/>
    <w:rsid w:val="00083845"/>
    <w:rsid w:val="00093BC0"/>
    <w:rsid w:val="00127434"/>
    <w:rsid w:val="00147F0F"/>
    <w:rsid w:val="001A6ADB"/>
    <w:rsid w:val="001D4736"/>
    <w:rsid w:val="001E1D7F"/>
    <w:rsid w:val="001E65FC"/>
    <w:rsid w:val="0021196C"/>
    <w:rsid w:val="00222147"/>
    <w:rsid w:val="0022779D"/>
    <w:rsid w:val="00253472"/>
    <w:rsid w:val="0027260B"/>
    <w:rsid w:val="002732BD"/>
    <w:rsid w:val="00274BDF"/>
    <w:rsid w:val="002B36AD"/>
    <w:rsid w:val="002C65F1"/>
    <w:rsid w:val="00303B5E"/>
    <w:rsid w:val="00307969"/>
    <w:rsid w:val="00354268"/>
    <w:rsid w:val="0037214B"/>
    <w:rsid w:val="003758A3"/>
    <w:rsid w:val="003F0745"/>
    <w:rsid w:val="00424BCD"/>
    <w:rsid w:val="004835F2"/>
    <w:rsid w:val="004878D2"/>
    <w:rsid w:val="00495A63"/>
    <w:rsid w:val="004E585A"/>
    <w:rsid w:val="005260E7"/>
    <w:rsid w:val="00597639"/>
    <w:rsid w:val="005B461E"/>
    <w:rsid w:val="005B5AC6"/>
    <w:rsid w:val="005F66EC"/>
    <w:rsid w:val="006220AF"/>
    <w:rsid w:val="00636790"/>
    <w:rsid w:val="0064008D"/>
    <w:rsid w:val="006815DE"/>
    <w:rsid w:val="006A4016"/>
    <w:rsid w:val="006D4895"/>
    <w:rsid w:val="006D4F72"/>
    <w:rsid w:val="006F654A"/>
    <w:rsid w:val="00707F46"/>
    <w:rsid w:val="00741E34"/>
    <w:rsid w:val="007B0923"/>
    <w:rsid w:val="008262C2"/>
    <w:rsid w:val="00873C48"/>
    <w:rsid w:val="008863BD"/>
    <w:rsid w:val="00894488"/>
    <w:rsid w:val="00907F4A"/>
    <w:rsid w:val="00964398"/>
    <w:rsid w:val="0097078B"/>
    <w:rsid w:val="00976AAF"/>
    <w:rsid w:val="009F1DD5"/>
    <w:rsid w:val="00A13372"/>
    <w:rsid w:val="00A30272"/>
    <w:rsid w:val="00A435B1"/>
    <w:rsid w:val="00A52E90"/>
    <w:rsid w:val="00A95E20"/>
    <w:rsid w:val="00AE7CA9"/>
    <w:rsid w:val="00B23C30"/>
    <w:rsid w:val="00B324F7"/>
    <w:rsid w:val="00B47AB3"/>
    <w:rsid w:val="00B56A09"/>
    <w:rsid w:val="00B63563"/>
    <w:rsid w:val="00BA2E1B"/>
    <w:rsid w:val="00BB0F55"/>
    <w:rsid w:val="00BE0122"/>
    <w:rsid w:val="00BE0C29"/>
    <w:rsid w:val="00C47C5B"/>
    <w:rsid w:val="00C81747"/>
    <w:rsid w:val="00C96086"/>
    <w:rsid w:val="00CF10B3"/>
    <w:rsid w:val="00CF11A5"/>
    <w:rsid w:val="00D0794B"/>
    <w:rsid w:val="00DC686F"/>
    <w:rsid w:val="00DC7523"/>
    <w:rsid w:val="00DD352D"/>
    <w:rsid w:val="00E61E0F"/>
    <w:rsid w:val="00E7477E"/>
    <w:rsid w:val="00EA2CB0"/>
    <w:rsid w:val="00EE3853"/>
    <w:rsid w:val="00EF7A71"/>
    <w:rsid w:val="00F16666"/>
    <w:rsid w:val="00F308C3"/>
    <w:rsid w:val="00F952FC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3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30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9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AE7C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AE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0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3">
    <w:name w:val="s_3"/>
    <w:basedOn w:val="a"/>
    <w:rsid w:val="0097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94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302AA-F88B-498A-8A2C-AA7E23F6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KorchUV</cp:lastModifiedBy>
  <cp:revision>61</cp:revision>
  <cp:lastPrinted>2017-03-02T13:59:00Z</cp:lastPrinted>
  <dcterms:created xsi:type="dcterms:W3CDTF">2016-08-12T09:30:00Z</dcterms:created>
  <dcterms:modified xsi:type="dcterms:W3CDTF">2025-03-28T04:46:00Z</dcterms:modified>
</cp:coreProperties>
</file>