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FE" w:rsidRDefault="00C950FE" w:rsidP="00246D50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50FE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C950FE" w:rsidRPr="00C950FE" w:rsidRDefault="00C950FE" w:rsidP="00246D50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950FE">
        <w:rPr>
          <w:rFonts w:ascii="PT Astra Serif" w:hAnsi="PT Astra Serif"/>
          <w:b/>
          <w:sz w:val="28"/>
          <w:szCs w:val="28"/>
        </w:rPr>
        <w:t>по итогам внешней проверки отчёт</w:t>
      </w:r>
      <w:r w:rsidR="00DF1EC2">
        <w:rPr>
          <w:rFonts w:ascii="PT Astra Serif" w:hAnsi="PT Astra Serif"/>
          <w:b/>
          <w:sz w:val="28"/>
          <w:szCs w:val="28"/>
        </w:rPr>
        <w:t>а</w:t>
      </w:r>
      <w:r w:rsidRPr="00C950FE">
        <w:rPr>
          <w:rFonts w:ascii="PT Astra Serif" w:hAnsi="PT Astra Serif"/>
          <w:b/>
          <w:sz w:val="28"/>
          <w:szCs w:val="28"/>
        </w:rPr>
        <w:t xml:space="preserve"> об исполнении бюдже</w:t>
      </w:r>
      <w:r w:rsidR="005705DA">
        <w:rPr>
          <w:rFonts w:ascii="PT Astra Serif" w:hAnsi="PT Astra Serif"/>
          <w:b/>
          <w:sz w:val="28"/>
          <w:szCs w:val="28"/>
        </w:rPr>
        <w:t>та муниципального образования «Бекетовское</w:t>
      </w:r>
      <w:r w:rsidR="00FB46DF">
        <w:rPr>
          <w:rFonts w:ascii="PT Astra Serif" w:hAnsi="PT Astra Serif"/>
          <w:b/>
          <w:sz w:val="28"/>
          <w:szCs w:val="28"/>
        </w:rPr>
        <w:t xml:space="preserve"> сельское поселение» за 202</w:t>
      </w:r>
      <w:r w:rsidR="00DF1EC2">
        <w:rPr>
          <w:rFonts w:ascii="PT Astra Serif" w:hAnsi="PT Astra Serif"/>
          <w:b/>
          <w:sz w:val="28"/>
          <w:szCs w:val="28"/>
        </w:rPr>
        <w:t>2</w:t>
      </w:r>
      <w:r w:rsidRPr="00C950FE">
        <w:rPr>
          <w:rFonts w:ascii="PT Astra Serif" w:hAnsi="PT Astra Serif"/>
          <w:b/>
          <w:sz w:val="28"/>
          <w:szCs w:val="28"/>
        </w:rPr>
        <w:t xml:space="preserve"> год</w:t>
      </w:r>
    </w:p>
    <w:p w:rsidR="00C950FE" w:rsidRDefault="00C950FE" w:rsidP="00246D50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246D50" w:rsidRPr="00CD629F" w:rsidRDefault="00246D50" w:rsidP="00246D5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87582">
        <w:rPr>
          <w:rFonts w:ascii="PT Astra Serif" w:hAnsi="PT Astra Serif"/>
          <w:b/>
          <w:sz w:val="28"/>
          <w:szCs w:val="28"/>
        </w:rPr>
        <w:t xml:space="preserve">1. Основание </w:t>
      </w:r>
      <w:r>
        <w:rPr>
          <w:rFonts w:ascii="PT Astra Serif" w:hAnsi="PT Astra Serif"/>
          <w:b/>
          <w:sz w:val="28"/>
          <w:szCs w:val="28"/>
        </w:rPr>
        <w:t>для проведения экспертно-аналитического мероприятия</w:t>
      </w:r>
      <w:r w:rsidRPr="00187582">
        <w:rPr>
          <w:rFonts w:ascii="PT Astra Serif" w:hAnsi="PT Astra Serif"/>
          <w:b/>
          <w:sz w:val="28"/>
          <w:szCs w:val="28"/>
        </w:rPr>
        <w:t>:</w:t>
      </w:r>
      <w:r w:rsidRPr="00187582">
        <w:rPr>
          <w:rFonts w:ascii="PT Astra Serif" w:hAnsi="PT Astra Serif"/>
          <w:sz w:val="28"/>
          <w:szCs w:val="28"/>
        </w:rPr>
        <w:t xml:space="preserve"> статья 264.4 Бюджетного Кодекса Российской Федерации (далее - БК РФ), </w:t>
      </w:r>
      <w:r w:rsidRPr="00CD629F">
        <w:rPr>
          <w:rFonts w:ascii="PT Astra Serif" w:hAnsi="PT Astra Serif"/>
          <w:sz w:val="28"/>
          <w:szCs w:val="28"/>
        </w:rPr>
        <w:t>Соглашение «О передаче части полномочий по осуществлению</w:t>
      </w:r>
      <w:r>
        <w:rPr>
          <w:rFonts w:ascii="PT Astra Serif" w:hAnsi="PT Astra Serif"/>
          <w:sz w:val="28"/>
          <w:szCs w:val="28"/>
        </w:rPr>
        <w:t xml:space="preserve"> внешнего </w:t>
      </w:r>
      <w:r w:rsidRPr="00CD629F">
        <w:rPr>
          <w:rFonts w:ascii="PT Astra Serif" w:hAnsi="PT Astra Serif"/>
          <w:sz w:val="28"/>
          <w:szCs w:val="28"/>
        </w:rPr>
        <w:t>муниципального финансового контроля, заключенного на 20</w:t>
      </w:r>
      <w:r>
        <w:rPr>
          <w:rFonts w:ascii="PT Astra Serif" w:hAnsi="PT Astra Serif"/>
          <w:sz w:val="28"/>
          <w:szCs w:val="28"/>
        </w:rPr>
        <w:t>23</w:t>
      </w:r>
      <w:r w:rsidRPr="00CD629F">
        <w:rPr>
          <w:rFonts w:ascii="PT Astra Serif" w:hAnsi="PT Astra Serif"/>
          <w:sz w:val="28"/>
          <w:szCs w:val="28"/>
        </w:rPr>
        <w:t xml:space="preserve"> год между Советом депутатов муниципального образования «</w:t>
      </w:r>
      <w:r>
        <w:rPr>
          <w:rFonts w:ascii="PT Astra Serif" w:hAnsi="PT Astra Serif"/>
          <w:sz w:val="28"/>
          <w:szCs w:val="28"/>
        </w:rPr>
        <w:t>Бекетовское</w:t>
      </w:r>
      <w:r w:rsidRPr="00CD629F">
        <w:rPr>
          <w:rFonts w:ascii="PT Astra Serif" w:hAnsi="PT Astra Serif"/>
          <w:sz w:val="28"/>
          <w:szCs w:val="28"/>
        </w:rPr>
        <w:t xml:space="preserve"> сельское поселение» и Советом депутатов муниципального образования «Вешкаймский район» от </w:t>
      </w:r>
      <w:r>
        <w:rPr>
          <w:rFonts w:ascii="PT Astra Serif" w:hAnsi="PT Astra Serif"/>
          <w:sz w:val="28"/>
          <w:szCs w:val="28"/>
        </w:rPr>
        <w:t>03.11.2022</w:t>
      </w:r>
      <w:r w:rsidRPr="00187582">
        <w:rPr>
          <w:rFonts w:ascii="PT Astra Serif" w:hAnsi="PT Astra Serif"/>
          <w:sz w:val="28"/>
          <w:szCs w:val="28"/>
        </w:rPr>
        <w:t xml:space="preserve">, </w:t>
      </w:r>
      <w:r w:rsidRPr="00CD629F">
        <w:rPr>
          <w:rFonts w:ascii="PT Astra Serif" w:hAnsi="PT Astra Serif"/>
          <w:sz w:val="28"/>
          <w:szCs w:val="28"/>
        </w:rPr>
        <w:t xml:space="preserve">стандарт финансового контроля № 2 «Порядок организации и проведения внешней проверки годового отчёта об исполнении бюджета за отчётный год» </w:t>
      </w:r>
      <w:r>
        <w:rPr>
          <w:rFonts w:ascii="PT Astra Serif" w:hAnsi="PT Astra Serif"/>
          <w:sz w:val="28"/>
          <w:szCs w:val="28"/>
        </w:rPr>
        <w:t>утверждённый распоряжением от 30.12.2021 №8-р</w:t>
      </w:r>
      <w:r w:rsidRPr="00CD629F">
        <w:rPr>
          <w:rFonts w:ascii="PT Astra Serif" w:hAnsi="PT Astra Serif"/>
          <w:sz w:val="28"/>
          <w:szCs w:val="28"/>
        </w:rPr>
        <w:t>, план работы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CD629F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CD629F">
        <w:rPr>
          <w:rFonts w:ascii="PT Astra Serif" w:hAnsi="PT Astra Serif"/>
          <w:sz w:val="28"/>
          <w:szCs w:val="28"/>
        </w:rPr>
        <w:t xml:space="preserve"> муниципального образов</w:t>
      </w:r>
      <w:r>
        <w:rPr>
          <w:rFonts w:ascii="PT Astra Serif" w:hAnsi="PT Astra Serif"/>
          <w:sz w:val="28"/>
          <w:szCs w:val="28"/>
        </w:rPr>
        <w:t>ания «Вешкаймский район» Ульяновской области на 2023</w:t>
      </w:r>
      <w:r w:rsidRPr="00CD629F">
        <w:rPr>
          <w:rFonts w:ascii="PT Astra Serif" w:hAnsi="PT Astra Serif"/>
          <w:sz w:val="28"/>
          <w:szCs w:val="28"/>
        </w:rPr>
        <w:t xml:space="preserve"> год, удо</w:t>
      </w:r>
      <w:r>
        <w:rPr>
          <w:rFonts w:ascii="PT Astra Serif" w:hAnsi="PT Astra Serif"/>
          <w:sz w:val="28"/>
          <w:szCs w:val="28"/>
        </w:rPr>
        <w:t>стоверение на право проверки от 14.04.2022 № 12-1.</w:t>
      </w:r>
      <w:r w:rsidRPr="00CD629F">
        <w:rPr>
          <w:rFonts w:ascii="PT Astra Serif" w:hAnsi="PT Astra Serif"/>
          <w:sz w:val="28"/>
          <w:szCs w:val="28"/>
        </w:rPr>
        <w:t xml:space="preserve"> </w:t>
      </w:r>
    </w:p>
    <w:p w:rsidR="00246D50" w:rsidRPr="00187582" w:rsidRDefault="00246D50" w:rsidP="00246D5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87582">
        <w:rPr>
          <w:rFonts w:ascii="PT Astra Serif" w:hAnsi="PT Astra Serif"/>
          <w:b/>
          <w:sz w:val="28"/>
          <w:szCs w:val="28"/>
        </w:rPr>
        <w:t>2. Цел</w:t>
      </w:r>
      <w:r>
        <w:rPr>
          <w:rFonts w:ascii="PT Astra Serif" w:hAnsi="PT Astra Serif"/>
          <w:b/>
          <w:sz w:val="28"/>
          <w:szCs w:val="28"/>
        </w:rPr>
        <w:t>и</w:t>
      </w:r>
      <w:r w:rsidRPr="0018758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экспертно-аналитического мероприятия: </w:t>
      </w:r>
      <w:r w:rsidRPr="00494D10">
        <w:rPr>
          <w:rFonts w:ascii="PT Astra Serif" w:hAnsi="PT Astra Serif"/>
          <w:sz w:val="28"/>
          <w:szCs w:val="28"/>
        </w:rPr>
        <w:t>2.1. Организация</w:t>
      </w:r>
      <w:r>
        <w:rPr>
          <w:rFonts w:ascii="PT Astra Serif" w:hAnsi="PT Astra Serif"/>
          <w:sz w:val="28"/>
          <w:szCs w:val="28"/>
        </w:rPr>
        <w:t xml:space="preserve"> бюджетного процесса в 2022</w:t>
      </w:r>
      <w:r w:rsidRPr="00187582">
        <w:rPr>
          <w:rFonts w:ascii="PT Astra Serif" w:hAnsi="PT Astra Serif"/>
          <w:sz w:val="28"/>
          <w:szCs w:val="28"/>
        </w:rPr>
        <w:t xml:space="preserve"> году и наличие нормативных и правовых актов, регулирующих бюджетные правоотношения. </w:t>
      </w:r>
      <w:r>
        <w:rPr>
          <w:rFonts w:ascii="PT Astra Serif" w:hAnsi="PT Astra Serif"/>
          <w:sz w:val="28"/>
          <w:szCs w:val="28"/>
        </w:rPr>
        <w:t>2</w:t>
      </w:r>
      <w:r w:rsidRPr="00187582">
        <w:rPr>
          <w:rFonts w:ascii="PT Astra Serif" w:hAnsi="PT Astra Serif"/>
          <w:sz w:val="28"/>
          <w:szCs w:val="28"/>
        </w:rPr>
        <w:t>.2. Установление достоверности годовой бюджетной отчётности главных распорядителей</w:t>
      </w:r>
      <w:r>
        <w:rPr>
          <w:rFonts w:ascii="PT Astra Serif" w:hAnsi="PT Astra Serif"/>
          <w:sz w:val="28"/>
          <w:szCs w:val="28"/>
        </w:rPr>
        <w:t xml:space="preserve"> бюджетных средств за 2022</w:t>
      </w:r>
      <w:r w:rsidRPr="00187582">
        <w:rPr>
          <w:rFonts w:ascii="PT Astra Serif" w:hAnsi="PT Astra Serif"/>
          <w:sz w:val="28"/>
          <w:szCs w:val="28"/>
        </w:rPr>
        <w:t xml:space="preserve"> год. </w:t>
      </w:r>
      <w:r>
        <w:rPr>
          <w:rFonts w:ascii="PT Astra Serif" w:hAnsi="PT Astra Serif"/>
          <w:sz w:val="28"/>
          <w:szCs w:val="28"/>
        </w:rPr>
        <w:t>2</w:t>
      </w:r>
      <w:r w:rsidRPr="00187582">
        <w:rPr>
          <w:rFonts w:ascii="PT Astra Serif" w:hAnsi="PT Astra Serif"/>
          <w:sz w:val="28"/>
          <w:szCs w:val="28"/>
        </w:rPr>
        <w:t>.3. Определение полноты поступлений доходов и иных п</w:t>
      </w:r>
      <w:r>
        <w:rPr>
          <w:rFonts w:ascii="PT Astra Serif" w:hAnsi="PT Astra Serif"/>
          <w:sz w:val="28"/>
          <w:szCs w:val="28"/>
        </w:rPr>
        <w:t>латежей в местный бюджет за 2022</w:t>
      </w:r>
      <w:r w:rsidRPr="00187582">
        <w:rPr>
          <w:rFonts w:ascii="PT Astra Serif" w:hAnsi="PT Astra Serif"/>
          <w:sz w:val="28"/>
          <w:szCs w:val="28"/>
        </w:rPr>
        <w:t xml:space="preserve"> год. </w:t>
      </w:r>
      <w:r>
        <w:rPr>
          <w:rFonts w:ascii="PT Astra Serif" w:hAnsi="PT Astra Serif"/>
          <w:sz w:val="28"/>
          <w:szCs w:val="28"/>
        </w:rPr>
        <w:t>2</w:t>
      </w:r>
      <w:r w:rsidRPr="00187582">
        <w:rPr>
          <w:rFonts w:ascii="PT Astra Serif" w:hAnsi="PT Astra Serif"/>
          <w:sz w:val="28"/>
          <w:szCs w:val="28"/>
        </w:rPr>
        <w:t xml:space="preserve">.4. Фактическое расходование средств бюджета по сравнению с показателями, утверждёнными решением Совета депутатов муниципального образования «Бекетовское сельское поселение» (далее по тексту Совет депутатов поселения) от </w:t>
      </w:r>
      <w:r>
        <w:rPr>
          <w:rFonts w:ascii="PT Astra Serif" w:hAnsi="PT Astra Serif"/>
          <w:sz w:val="28"/>
          <w:szCs w:val="28"/>
        </w:rPr>
        <w:t xml:space="preserve">10.12.2021 № 33«О </w:t>
      </w:r>
      <w:r w:rsidRPr="00187582">
        <w:rPr>
          <w:rFonts w:ascii="PT Astra Serif" w:hAnsi="PT Astra Serif"/>
          <w:sz w:val="28"/>
          <w:szCs w:val="28"/>
        </w:rPr>
        <w:t xml:space="preserve">бюджете муниципального образования «Бекетовское </w:t>
      </w:r>
      <w:r>
        <w:rPr>
          <w:rFonts w:ascii="PT Astra Serif" w:hAnsi="PT Astra Serif"/>
          <w:sz w:val="28"/>
          <w:szCs w:val="28"/>
        </w:rPr>
        <w:t>сельское поселение на 2022</w:t>
      </w:r>
      <w:r w:rsidRPr="00187582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на плановый период 2023 и 2024</w:t>
      </w:r>
      <w:r w:rsidRPr="00187582">
        <w:rPr>
          <w:rFonts w:ascii="PT Astra Serif" w:hAnsi="PT Astra Serif"/>
          <w:sz w:val="28"/>
          <w:szCs w:val="28"/>
        </w:rPr>
        <w:t xml:space="preserve"> годов» с учётом внесённых изменений по объёму, структуре, а также установление законности, целевого и эффективного использования и исполнения средств бюджета муниципального образования «Бекетовское</w:t>
      </w:r>
      <w:r>
        <w:rPr>
          <w:rFonts w:ascii="PT Astra Serif" w:hAnsi="PT Astra Serif"/>
          <w:sz w:val="28"/>
          <w:szCs w:val="28"/>
        </w:rPr>
        <w:t xml:space="preserve"> сельское поселение». 2</w:t>
      </w:r>
      <w:r w:rsidRPr="00187582">
        <w:rPr>
          <w:rFonts w:ascii="PT Astra Serif" w:hAnsi="PT Astra Serif"/>
          <w:sz w:val="28"/>
          <w:szCs w:val="28"/>
        </w:rPr>
        <w:t>.5. Объём и структура источников финансирования дефицита бюджета поселен</w:t>
      </w:r>
      <w:r>
        <w:rPr>
          <w:rFonts w:ascii="PT Astra Serif" w:hAnsi="PT Astra Serif"/>
          <w:sz w:val="28"/>
          <w:szCs w:val="28"/>
        </w:rPr>
        <w:t>ия за 2021 год. 2.</w:t>
      </w:r>
      <w:r w:rsidRPr="00187582">
        <w:rPr>
          <w:rFonts w:ascii="PT Astra Serif" w:hAnsi="PT Astra Serif"/>
          <w:sz w:val="28"/>
          <w:szCs w:val="28"/>
        </w:rPr>
        <w:t>6. Реализация</w:t>
      </w:r>
      <w:r w:rsidRPr="00187582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187582">
        <w:rPr>
          <w:rFonts w:ascii="PT Astra Serif" w:hAnsi="PT Astra Serif"/>
          <w:sz w:val="28"/>
          <w:szCs w:val="28"/>
        </w:rPr>
        <w:t>программных мероприятий при исп</w:t>
      </w:r>
      <w:r>
        <w:rPr>
          <w:rFonts w:ascii="PT Astra Serif" w:hAnsi="PT Astra Serif"/>
          <w:sz w:val="28"/>
          <w:szCs w:val="28"/>
        </w:rPr>
        <w:t>олнении бюджета поселения за 2022</w:t>
      </w:r>
      <w:r w:rsidRPr="00187582">
        <w:rPr>
          <w:rFonts w:ascii="PT Astra Serif" w:hAnsi="PT Astra Serif"/>
          <w:sz w:val="28"/>
          <w:szCs w:val="28"/>
        </w:rPr>
        <w:t xml:space="preserve"> год. </w:t>
      </w:r>
      <w:r>
        <w:rPr>
          <w:rFonts w:ascii="PT Astra Serif" w:hAnsi="PT Astra Serif"/>
          <w:sz w:val="28"/>
          <w:szCs w:val="28"/>
        </w:rPr>
        <w:t>2</w:t>
      </w:r>
      <w:r w:rsidRPr="00187582">
        <w:rPr>
          <w:rFonts w:ascii="PT Astra Serif" w:hAnsi="PT Astra Serif"/>
          <w:sz w:val="28"/>
          <w:szCs w:val="28"/>
        </w:rPr>
        <w:t xml:space="preserve">.7. </w:t>
      </w:r>
      <w:r>
        <w:rPr>
          <w:rFonts w:ascii="PT Astra Serif" w:hAnsi="PT Astra Serif"/>
          <w:sz w:val="28"/>
          <w:szCs w:val="28"/>
        </w:rPr>
        <w:t>Оценка работы администрации МО «Бекетовское сельское поселение по увеличению доходной базы местного бюджета (в части земельного налога и налога на имущество).</w:t>
      </w:r>
      <w:r w:rsidRPr="00187582">
        <w:rPr>
          <w:rFonts w:ascii="PT Astra Serif" w:hAnsi="PT Astra Serif"/>
          <w:sz w:val="28"/>
          <w:szCs w:val="28"/>
        </w:rPr>
        <w:t xml:space="preserve"> </w:t>
      </w:r>
    </w:p>
    <w:p w:rsidR="00246D50" w:rsidRPr="00187582" w:rsidRDefault="00246D50" w:rsidP="00246D50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87582">
        <w:rPr>
          <w:rFonts w:ascii="PT Astra Serif" w:hAnsi="PT Astra Serif"/>
          <w:b/>
          <w:sz w:val="28"/>
          <w:szCs w:val="28"/>
        </w:rPr>
        <w:t xml:space="preserve">3. Предмет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187582">
        <w:rPr>
          <w:rFonts w:ascii="PT Astra Serif" w:hAnsi="PT Astra Serif"/>
          <w:b/>
          <w:sz w:val="28"/>
          <w:szCs w:val="28"/>
        </w:rPr>
        <w:t xml:space="preserve">: </w:t>
      </w:r>
      <w:r w:rsidRPr="00FD096B">
        <w:rPr>
          <w:rFonts w:ascii="PT Astra Serif" w:hAnsi="PT Astra Serif"/>
          <w:sz w:val="28"/>
          <w:szCs w:val="28"/>
        </w:rPr>
        <w:t>Годовая бюджетная отчётность</w:t>
      </w:r>
      <w:r>
        <w:rPr>
          <w:rFonts w:ascii="PT Astra Serif" w:hAnsi="PT Astra Serif"/>
          <w:sz w:val="28"/>
          <w:szCs w:val="28"/>
        </w:rPr>
        <w:t xml:space="preserve"> об исполнении бюджета муниципального образования «Бекетовское сельское поселение» за 2022 год и иные документы и материалы, предоставляемые одновременное с ней</w:t>
      </w:r>
    </w:p>
    <w:p w:rsidR="00246D50" w:rsidRPr="00187582" w:rsidRDefault="00246D50" w:rsidP="00246D5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87582">
        <w:rPr>
          <w:rFonts w:ascii="PT Astra Serif" w:hAnsi="PT Astra Serif"/>
          <w:b/>
          <w:sz w:val="28"/>
          <w:szCs w:val="28"/>
        </w:rPr>
        <w:t xml:space="preserve">4. Объект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187582">
        <w:rPr>
          <w:rFonts w:ascii="PT Astra Serif" w:hAnsi="PT Astra Serif"/>
          <w:sz w:val="28"/>
          <w:szCs w:val="28"/>
        </w:rPr>
        <w:t>: Главный распорядитель бюджетных средств – муниципальное учреждение администраци</w:t>
      </w:r>
      <w:r>
        <w:rPr>
          <w:rFonts w:ascii="PT Astra Serif" w:hAnsi="PT Astra Serif"/>
          <w:sz w:val="28"/>
          <w:szCs w:val="28"/>
        </w:rPr>
        <w:t>я</w:t>
      </w:r>
      <w:r w:rsidRPr="00187582">
        <w:rPr>
          <w:rFonts w:ascii="PT Astra Serif" w:hAnsi="PT Astra Serif"/>
          <w:sz w:val="28"/>
          <w:szCs w:val="28"/>
        </w:rPr>
        <w:t xml:space="preserve"> муниципального образования «Бекетовское сельское поселение».</w:t>
      </w:r>
    </w:p>
    <w:p w:rsidR="00246D50" w:rsidRPr="00187582" w:rsidRDefault="00246D50" w:rsidP="00246D50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87582">
        <w:rPr>
          <w:rFonts w:ascii="PT Astra Serif" w:hAnsi="PT Astra Serif"/>
          <w:b/>
          <w:sz w:val="28"/>
          <w:szCs w:val="28"/>
        </w:rPr>
        <w:t xml:space="preserve">5. </w:t>
      </w:r>
      <w:r>
        <w:rPr>
          <w:rFonts w:ascii="PT Astra Serif" w:hAnsi="PT Astra Serif"/>
          <w:b/>
          <w:sz w:val="28"/>
          <w:szCs w:val="28"/>
        </w:rPr>
        <w:t>Исследуемый период деятельности</w:t>
      </w:r>
      <w:r w:rsidRPr="00187582">
        <w:rPr>
          <w:rFonts w:ascii="PT Astra Serif" w:hAnsi="PT Astra Serif"/>
          <w:sz w:val="28"/>
          <w:szCs w:val="28"/>
        </w:rPr>
        <w:t>: 20</w:t>
      </w:r>
      <w:r>
        <w:rPr>
          <w:rFonts w:ascii="PT Astra Serif" w:hAnsi="PT Astra Serif"/>
          <w:sz w:val="28"/>
          <w:szCs w:val="28"/>
        </w:rPr>
        <w:t>22</w:t>
      </w:r>
      <w:r w:rsidRPr="00187582">
        <w:rPr>
          <w:rFonts w:ascii="PT Astra Serif" w:hAnsi="PT Astra Serif"/>
          <w:sz w:val="28"/>
          <w:szCs w:val="28"/>
        </w:rPr>
        <w:t xml:space="preserve"> год</w:t>
      </w:r>
    </w:p>
    <w:p w:rsidR="00246D50" w:rsidRPr="00187582" w:rsidRDefault="00246D50" w:rsidP="00246D5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87582">
        <w:rPr>
          <w:rFonts w:ascii="PT Astra Serif" w:hAnsi="PT Astra Serif"/>
          <w:b/>
          <w:sz w:val="28"/>
          <w:szCs w:val="28"/>
        </w:rPr>
        <w:t>6.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87582">
        <w:rPr>
          <w:rFonts w:ascii="PT Astra Serif" w:hAnsi="PT Astra Serif"/>
          <w:b/>
          <w:sz w:val="28"/>
          <w:szCs w:val="28"/>
        </w:rPr>
        <w:t>Срок проведения</w:t>
      </w:r>
      <w:r w:rsidRPr="00187582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14.04.2023-17.04.2023</w:t>
      </w:r>
      <w:r w:rsidRPr="00187582">
        <w:rPr>
          <w:rFonts w:ascii="PT Astra Serif" w:hAnsi="PT Astra Serif"/>
          <w:sz w:val="28"/>
          <w:szCs w:val="28"/>
        </w:rPr>
        <w:t>.</w:t>
      </w:r>
    </w:p>
    <w:p w:rsidR="00246D50" w:rsidRPr="00B82985" w:rsidRDefault="00FA2C5B" w:rsidP="00246D5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7</w:t>
      </w:r>
      <w:r w:rsidR="00246D50" w:rsidRPr="00B82985">
        <w:rPr>
          <w:rFonts w:ascii="PT Astra Serif" w:hAnsi="PT Astra Serif" w:cs="Times New Roman"/>
          <w:b/>
          <w:sz w:val="28"/>
          <w:szCs w:val="28"/>
        </w:rPr>
        <w:t xml:space="preserve">. Несуммовые нарушения </w:t>
      </w:r>
      <w:r w:rsidR="00246D50" w:rsidRPr="00B82985">
        <w:rPr>
          <w:rFonts w:ascii="PT Astra Serif" w:hAnsi="PT Astra Serif" w:cs="Times New Roman"/>
          <w:sz w:val="28"/>
          <w:szCs w:val="28"/>
        </w:rPr>
        <w:t>выявлены в количестве 3 едини</w:t>
      </w:r>
      <w:r w:rsidR="00246D50">
        <w:rPr>
          <w:rFonts w:ascii="PT Astra Serif" w:hAnsi="PT Astra Serif" w:cs="Times New Roman"/>
          <w:sz w:val="28"/>
          <w:szCs w:val="28"/>
        </w:rPr>
        <w:t>ц</w:t>
      </w:r>
      <w:r w:rsidR="00246D50" w:rsidRPr="00B82985">
        <w:rPr>
          <w:rFonts w:ascii="PT Astra Serif" w:hAnsi="PT Astra Serif" w:cs="Times New Roman"/>
          <w:sz w:val="28"/>
          <w:szCs w:val="28"/>
        </w:rPr>
        <w:t xml:space="preserve">, в том числе </w:t>
      </w:r>
      <w:r w:rsidR="00246D50" w:rsidRPr="00B82985">
        <w:rPr>
          <w:rFonts w:ascii="PT Astra Serif" w:hAnsi="PT Astra Serif"/>
          <w:sz w:val="28"/>
          <w:szCs w:val="28"/>
        </w:rPr>
        <w:t xml:space="preserve">2 при формировании и исполнении бюджета (код 1.1.2 и код 1.2.2 </w:t>
      </w:r>
      <w:r w:rsidR="00246D50" w:rsidRPr="00B82985">
        <w:rPr>
          <w:rFonts w:ascii="PT Astra Serif" w:hAnsi="PT Astra Serif"/>
          <w:sz w:val="28"/>
          <w:szCs w:val="28"/>
        </w:rPr>
        <w:lastRenderedPageBreak/>
        <w:t>классификатора) и 1 нарушение установленных единых требований к бюджетному (бухгалтерскому) учету, в том числе бюджетной, бухгалтерской (финансовой) отчетности (код 2.9 классификатора).</w:t>
      </w:r>
    </w:p>
    <w:p w:rsidR="00246D50" w:rsidRPr="00187582" w:rsidRDefault="00246D50" w:rsidP="00246D50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87582">
        <w:rPr>
          <w:rFonts w:ascii="PT Astra Serif" w:hAnsi="PT Astra Serif"/>
          <w:sz w:val="28"/>
          <w:szCs w:val="28"/>
        </w:rPr>
        <w:t>Внешняя проверка годового отчёта об исполнении бюджета муниципального образования «Бекетовское сельское</w:t>
      </w:r>
      <w:r>
        <w:rPr>
          <w:rFonts w:ascii="PT Astra Serif" w:hAnsi="PT Astra Serif"/>
          <w:sz w:val="28"/>
          <w:szCs w:val="28"/>
        </w:rPr>
        <w:t xml:space="preserve"> поселение» за 202</w:t>
      </w:r>
      <w:r w:rsidRPr="005E7058">
        <w:rPr>
          <w:rFonts w:ascii="PT Astra Serif" w:hAnsi="PT Astra Serif"/>
          <w:sz w:val="28"/>
          <w:szCs w:val="28"/>
        </w:rPr>
        <w:t>2</w:t>
      </w:r>
      <w:r w:rsidRPr="00187582">
        <w:rPr>
          <w:rFonts w:ascii="PT Astra Serif" w:hAnsi="PT Astra Serif"/>
          <w:sz w:val="28"/>
          <w:szCs w:val="28"/>
        </w:rPr>
        <w:t xml:space="preserve"> год проводил</w:t>
      </w:r>
      <w:r>
        <w:rPr>
          <w:rFonts w:ascii="PT Astra Serif" w:hAnsi="PT Astra Serif"/>
          <w:sz w:val="28"/>
          <w:szCs w:val="28"/>
        </w:rPr>
        <w:t>ась председателем Контрольно-счё</w:t>
      </w:r>
      <w:r w:rsidRPr="00187582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187582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187582">
        <w:rPr>
          <w:rFonts w:ascii="PT Astra Serif" w:hAnsi="PT Astra Serif"/>
          <w:sz w:val="28"/>
          <w:szCs w:val="28"/>
        </w:rPr>
        <w:t xml:space="preserve">(далее по тексту МКСО) </w:t>
      </w:r>
      <w:r>
        <w:rPr>
          <w:rFonts w:ascii="PT Astra Serif" w:hAnsi="PT Astra Serif"/>
          <w:sz w:val="28"/>
          <w:szCs w:val="28"/>
        </w:rPr>
        <w:t>Корчак Ю.В.</w:t>
      </w:r>
      <w:r w:rsidRPr="00187582">
        <w:rPr>
          <w:rFonts w:ascii="PT Astra Serif" w:hAnsi="PT Astra Serif"/>
          <w:b/>
          <w:sz w:val="28"/>
          <w:szCs w:val="28"/>
        </w:rPr>
        <w:t xml:space="preserve"> </w:t>
      </w:r>
    </w:p>
    <w:p w:rsidR="00246D50" w:rsidRPr="00434E47" w:rsidRDefault="00FA2C5B" w:rsidP="00246D50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246D50" w:rsidRPr="00187582">
        <w:rPr>
          <w:rFonts w:ascii="PT Astra Serif" w:hAnsi="PT Astra Serif"/>
          <w:b/>
          <w:sz w:val="28"/>
          <w:szCs w:val="28"/>
        </w:rPr>
        <w:t>. В ходе внешней проверки годового отчёта об исполнении бюджета посел</w:t>
      </w:r>
      <w:r w:rsidR="00246D50">
        <w:rPr>
          <w:rFonts w:ascii="PT Astra Serif" w:hAnsi="PT Astra Serif"/>
          <w:b/>
          <w:sz w:val="28"/>
          <w:szCs w:val="28"/>
        </w:rPr>
        <w:t>ения за 2022</w:t>
      </w:r>
      <w:r w:rsidR="00246D50" w:rsidRPr="00187582">
        <w:rPr>
          <w:rFonts w:ascii="PT Astra Serif" w:hAnsi="PT Astra Serif"/>
          <w:b/>
          <w:sz w:val="28"/>
          <w:szCs w:val="28"/>
        </w:rPr>
        <w:t xml:space="preserve"> год установлено</w:t>
      </w:r>
      <w:r w:rsidR="00246D50" w:rsidRPr="00187582">
        <w:rPr>
          <w:rFonts w:ascii="PT Astra Serif" w:hAnsi="PT Astra Serif"/>
          <w:sz w:val="28"/>
          <w:szCs w:val="28"/>
        </w:rPr>
        <w:t>:</w:t>
      </w:r>
    </w:p>
    <w:p w:rsidR="00246D50" w:rsidRDefault="00246D50" w:rsidP="00246D50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B57C29">
        <w:rPr>
          <w:rFonts w:ascii="PT Astra Serif" w:hAnsi="PT Astra Serif"/>
          <w:sz w:val="28"/>
          <w:szCs w:val="28"/>
        </w:rPr>
        <w:t>Требования бюджетного законодательства на стадии организации исполнения муниципального бюджета и на стадии подготовки отчёта об исполнении бюджета муниципального образования муниципальным образованием «</w:t>
      </w:r>
      <w:r>
        <w:rPr>
          <w:rFonts w:ascii="PT Astra Serif" w:hAnsi="PT Astra Serif"/>
          <w:sz w:val="28"/>
          <w:szCs w:val="28"/>
        </w:rPr>
        <w:t>Бекетовское сельское поселение» за 2022</w:t>
      </w:r>
      <w:r w:rsidRPr="00B57C29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 xml:space="preserve">в основном </w:t>
      </w:r>
      <w:r w:rsidRPr="00B57C29">
        <w:rPr>
          <w:rFonts w:ascii="PT Astra Serif" w:hAnsi="PT Astra Serif"/>
          <w:sz w:val="28"/>
          <w:szCs w:val="28"/>
        </w:rPr>
        <w:t>соблюдены.</w:t>
      </w:r>
      <w:r>
        <w:rPr>
          <w:rFonts w:ascii="PT Astra Serif" w:hAnsi="PT Astra Serif"/>
          <w:sz w:val="28"/>
          <w:szCs w:val="28"/>
        </w:rPr>
        <w:t xml:space="preserve"> Однако требуется внесение изменений в ряд нормативно-правовых актов муниципального образования, касающихся порядка</w:t>
      </w:r>
      <w:r w:rsidRPr="00B57C29">
        <w:rPr>
          <w:rFonts w:ascii="PT Astra Serif" w:hAnsi="PT Astra Serif"/>
          <w:sz w:val="28"/>
          <w:szCs w:val="28"/>
        </w:rPr>
        <w:t xml:space="preserve"> составления и вед</w:t>
      </w:r>
      <w:r>
        <w:rPr>
          <w:rFonts w:ascii="PT Astra Serif" w:hAnsi="PT Astra Serif"/>
          <w:sz w:val="28"/>
          <w:szCs w:val="28"/>
        </w:rPr>
        <w:t xml:space="preserve">ения сводной бюджетной росписи и порядка </w:t>
      </w:r>
      <w:r w:rsidRPr="00B57C29">
        <w:rPr>
          <w:rFonts w:ascii="PT Astra Serif" w:hAnsi="PT Astra Serif"/>
          <w:sz w:val="28"/>
          <w:szCs w:val="28"/>
        </w:rPr>
        <w:t>составления и вед</w:t>
      </w:r>
      <w:r>
        <w:rPr>
          <w:rFonts w:ascii="PT Astra Serif" w:hAnsi="PT Astra Serif"/>
          <w:sz w:val="28"/>
          <w:szCs w:val="28"/>
        </w:rPr>
        <w:t>ения кассового плана исполнения бюджета.</w:t>
      </w:r>
    </w:p>
    <w:p w:rsidR="00246D50" w:rsidRDefault="00246D50" w:rsidP="00246D50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sz w:val="28"/>
          <w:szCs w:val="28"/>
        </w:rPr>
        <w:t>Полнота предоставленных в отчё</w:t>
      </w:r>
      <w:r>
        <w:rPr>
          <w:rFonts w:ascii="PT Astra Serif" w:hAnsi="PT Astra Serif"/>
          <w:sz w:val="28"/>
          <w:szCs w:val="28"/>
        </w:rPr>
        <w:t>те об исполнении бюджета за 2022</w:t>
      </w:r>
      <w:r w:rsidRPr="00B57C29">
        <w:rPr>
          <w:rFonts w:ascii="PT Astra Serif" w:hAnsi="PT Astra Serif"/>
          <w:sz w:val="28"/>
          <w:szCs w:val="28"/>
        </w:rPr>
        <w:t xml:space="preserve"> год данных, а также его структура и содержание, срок предоставления</w:t>
      </w:r>
      <w:r>
        <w:rPr>
          <w:rFonts w:ascii="PT Astra Serif" w:hAnsi="PT Astra Serif"/>
          <w:sz w:val="28"/>
          <w:szCs w:val="28"/>
        </w:rPr>
        <w:t xml:space="preserve">, </w:t>
      </w:r>
      <w:r w:rsidRPr="00B57C29">
        <w:rPr>
          <w:rFonts w:ascii="PT Astra Serif" w:hAnsi="PT Astra Serif"/>
          <w:sz w:val="28"/>
          <w:szCs w:val="28"/>
        </w:rPr>
        <w:t>соблюдены</w:t>
      </w:r>
      <w:r>
        <w:rPr>
          <w:rFonts w:ascii="PT Astra Serif" w:hAnsi="PT Astra Serif"/>
          <w:sz w:val="28"/>
          <w:szCs w:val="28"/>
        </w:rPr>
        <w:t>,</w:t>
      </w:r>
      <w:r w:rsidRPr="00B57C2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 исключением отдельных нарушений:</w:t>
      </w:r>
    </w:p>
    <w:p w:rsidR="00246D50" w:rsidRDefault="00246D50" w:rsidP="00246D50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B780A">
        <w:rPr>
          <w:rFonts w:ascii="PT Astra Serif" w:hAnsi="PT Astra Serif"/>
          <w:sz w:val="28"/>
          <w:szCs w:val="28"/>
        </w:rPr>
        <w:t>коды целевых статей 50 0 00 25101 «Содержание и управление дорожным хозяйством» и 89 0 00 62100 «Реализация мероприятий муниципальной программы «Комплексное развитие сельских территорий муниципального образования «Бекетовское сельское поселение» Вешкаймского района Ульяновской области», к которым привязаны бюджетные ассигнования в бюджете поселения на 2022 год, не утверждены Указаниями</w:t>
      </w:r>
      <w:r>
        <w:rPr>
          <w:rFonts w:ascii="PT Astra Serif" w:hAnsi="PT Astra Serif"/>
          <w:sz w:val="28"/>
          <w:szCs w:val="28"/>
        </w:rPr>
        <w:t xml:space="preserve"> о порядке применения бюджетной классификации;</w:t>
      </w:r>
    </w:p>
    <w:p w:rsidR="00246D50" w:rsidRPr="00D678EC" w:rsidRDefault="00246D50" w:rsidP="00246D50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при увеличении объёма межбюджетных трансфертов на </w:t>
      </w:r>
      <w:r w:rsidRPr="00B57C29">
        <w:rPr>
          <w:rFonts w:ascii="PT Astra Serif" w:hAnsi="PT Astra Serif"/>
          <w:sz w:val="28"/>
          <w:szCs w:val="28"/>
        </w:rPr>
        <w:t>осуществление части полномочий по созданию условий для организации досуга и обеспечения жителей поселен</w:t>
      </w:r>
      <w:r>
        <w:rPr>
          <w:rFonts w:ascii="PT Astra Serif" w:hAnsi="PT Astra Serif"/>
          <w:sz w:val="28"/>
          <w:szCs w:val="28"/>
        </w:rPr>
        <w:t xml:space="preserve">ия услугами организаций культуры </w:t>
      </w:r>
      <w:r w:rsidRPr="00D678EC">
        <w:rPr>
          <w:rFonts w:ascii="PT Astra Serif" w:hAnsi="PT Astra Serif"/>
          <w:sz w:val="28"/>
          <w:szCs w:val="28"/>
        </w:rPr>
        <w:t>не внесены</w:t>
      </w:r>
      <w:r>
        <w:rPr>
          <w:rFonts w:ascii="PT Astra Serif" w:hAnsi="PT Astra Serif"/>
          <w:sz w:val="28"/>
          <w:szCs w:val="28"/>
        </w:rPr>
        <w:t xml:space="preserve"> </w:t>
      </w:r>
      <w:r w:rsidRPr="00D678EC">
        <w:rPr>
          <w:rFonts w:ascii="PT Astra Serif" w:hAnsi="PT Astra Serif"/>
          <w:sz w:val="28"/>
          <w:szCs w:val="28"/>
        </w:rPr>
        <w:t>изменения в часть 1 статьи 6 текстовой части Решения о бюджете и в приложение №13 к Решению</w:t>
      </w:r>
      <w:r>
        <w:rPr>
          <w:rFonts w:ascii="PT Astra Serif" w:hAnsi="PT Astra Serif"/>
          <w:sz w:val="28"/>
          <w:szCs w:val="28"/>
        </w:rPr>
        <w:t>.</w:t>
      </w:r>
    </w:p>
    <w:p w:rsidR="00246D50" w:rsidRPr="00B57C29" w:rsidRDefault="00246D50" w:rsidP="00246D50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B57C29">
        <w:rPr>
          <w:rFonts w:ascii="PT Astra Serif" w:hAnsi="PT Astra Serif"/>
          <w:sz w:val="28"/>
          <w:szCs w:val="28"/>
        </w:rPr>
        <w:t>Исполнение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Бекетовское</w:t>
      </w:r>
      <w:r w:rsidRPr="00B57C29">
        <w:rPr>
          <w:rFonts w:ascii="PT Astra Serif" w:hAnsi="PT Astra Serif"/>
          <w:sz w:val="28"/>
          <w:szCs w:val="28"/>
        </w:rPr>
        <w:t xml:space="preserve"> сел</w:t>
      </w:r>
      <w:r>
        <w:rPr>
          <w:rFonts w:ascii="PT Astra Serif" w:hAnsi="PT Astra Serif"/>
          <w:sz w:val="28"/>
          <w:szCs w:val="28"/>
        </w:rPr>
        <w:t>ьское поселение» за 2022</w:t>
      </w:r>
      <w:r w:rsidRPr="00B57C29">
        <w:rPr>
          <w:rFonts w:ascii="PT Astra Serif" w:hAnsi="PT Astra Serif"/>
          <w:sz w:val="28"/>
          <w:szCs w:val="28"/>
        </w:rPr>
        <w:t xml:space="preserve"> год по доходам составило </w:t>
      </w:r>
      <w:r>
        <w:rPr>
          <w:rFonts w:ascii="PT Astra Serif" w:hAnsi="PT Astra Serif"/>
          <w:sz w:val="28"/>
          <w:szCs w:val="28"/>
        </w:rPr>
        <w:t>7 376,1</w:t>
      </w:r>
      <w:r w:rsidRPr="00B57C29">
        <w:rPr>
          <w:rFonts w:ascii="PT Astra Serif" w:hAnsi="PT Astra Serif"/>
          <w:sz w:val="28"/>
          <w:szCs w:val="28"/>
        </w:rPr>
        <w:t xml:space="preserve"> тыс. рублей, в т.ч. по безвозмездным поступлениям – </w:t>
      </w:r>
      <w:r>
        <w:rPr>
          <w:rFonts w:ascii="PT Astra Serif" w:hAnsi="PT Astra Serif"/>
          <w:sz w:val="28"/>
          <w:szCs w:val="28"/>
        </w:rPr>
        <w:t>5 991,6</w:t>
      </w:r>
      <w:r w:rsidRPr="00B57C29">
        <w:rPr>
          <w:rFonts w:ascii="PT Astra Serif" w:hAnsi="PT Astra Serif"/>
          <w:sz w:val="28"/>
          <w:szCs w:val="28"/>
        </w:rPr>
        <w:t xml:space="preserve"> тыс. рублей, по расходам </w:t>
      </w:r>
      <w:r>
        <w:rPr>
          <w:rFonts w:ascii="PT Astra Serif" w:hAnsi="PT Astra Serif"/>
          <w:sz w:val="28"/>
          <w:szCs w:val="28"/>
        </w:rPr>
        <w:t>8 386,2</w:t>
      </w:r>
      <w:r w:rsidRPr="00B57C29">
        <w:rPr>
          <w:rFonts w:ascii="PT Astra Serif" w:hAnsi="PT Astra Serif"/>
          <w:sz w:val="28"/>
          <w:szCs w:val="28"/>
        </w:rPr>
        <w:t xml:space="preserve"> тыс. рублей с </w:t>
      </w:r>
      <w:r>
        <w:rPr>
          <w:rFonts w:ascii="PT Astra Serif" w:hAnsi="PT Astra Serif"/>
          <w:sz w:val="28"/>
          <w:szCs w:val="28"/>
        </w:rPr>
        <w:t>дефицитом в 1 010,1</w:t>
      </w:r>
      <w:r w:rsidRPr="00B57C29">
        <w:rPr>
          <w:rFonts w:ascii="PT Astra Serif" w:hAnsi="PT Astra Serif"/>
          <w:sz w:val="28"/>
          <w:szCs w:val="28"/>
        </w:rPr>
        <w:t xml:space="preserve"> тыс. рублей.</w:t>
      </w:r>
    </w:p>
    <w:p w:rsidR="00246D50" w:rsidRDefault="00246D50" w:rsidP="00246D50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Pr="00DA02B8">
        <w:rPr>
          <w:rFonts w:ascii="PT Astra Serif" w:hAnsi="PT Astra Serif"/>
          <w:sz w:val="28"/>
        </w:rPr>
        <w:t>. Согласно приказу Министерства финансов Ульяновской области от 13.10.2020 №76-пр Муниципальное образование «</w:t>
      </w:r>
      <w:r>
        <w:rPr>
          <w:rFonts w:ascii="PT Astra Serif" w:hAnsi="PT Astra Serif"/>
          <w:sz w:val="28"/>
        </w:rPr>
        <w:t>Бекетовское</w:t>
      </w:r>
      <w:r w:rsidRPr="00DA02B8">
        <w:rPr>
          <w:rFonts w:ascii="PT Astra Serif" w:hAnsi="PT Astra Serif"/>
          <w:sz w:val="28"/>
        </w:rPr>
        <w:t xml:space="preserve"> сельское поселение» включено в перечень муниципальных образований Ульяновской 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 на выравнивание бюджетной обеспеченности (части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дотации), замененной дополнительными нормативами отчислений, в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 xml:space="preserve">ме собственных доходов местного бюджета в </w:t>
      </w:r>
      <w:r w:rsidRPr="00DA02B8">
        <w:rPr>
          <w:rFonts w:ascii="PT Astra Serif" w:hAnsi="PT Astra Serif"/>
          <w:sz w:val="28"/>
        </w:rPr>
        <w:lastRenderedPageBreak/>
        <w:t>течение двух из трех последних отчетных финансовых лет составила свыше 50 %.</w:t>
      </w:r>
    </w:p>
    <w:p w:rsidR="00246D50" w:rsidRDefault="00246D50" w:rsidP="00246D50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 w:rsidRPr="00DA02B8">
        <w:rPr>
          <w:rFonts w:ascii="PT Astra Serif" w:hAnsi="PT Astra Serif"/>
          <w:sz w:val="28"/>
        </w:rPr>
        <w:t>Следовательно, в соответствии с требованиями п.4 ст.136 Бюджетного кодекса РФ, в отношении бюджета МО «</w:t>
      </w:r>
      <w:r>
        <w:rPr>
          <w:rFonts w:ascii="PT Astra Serif" w:hAnsi="PT Astra Serif"/>
          <w:sz w:val="28"/>
        </w:rPr>
        <w:t>Бекетовское</w:t>
      </w:r>
      <w:r w:rsidRPr="00DA02B8">
        <w:rPr>
          <w:rFonts w:ascii="PT Astra Serif" w:hAnsi="PT Astra Serif"/>
          <w:sz w:val="28"/>
        </w:rPr>
        <w:t xml:space="preserve"> сельское поселение» осуществляются дополнительные меры финансового контроля.</w:t>
      </w:r>
    </w:p>
    <w:p w:rsidR="00246D50" w:rsidRPr="00CE5E94" w:rsidRDefault="00246D50" w:rsidP="00246D50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B57C29">
        <w:rPr>
          <w:rFonts w:ascii="PT Astra Serif" w:hAnsi="PT Astra Serif"/>
          <w:sz w:val="28"/>
          <w:szCs w:val="28"/>
        </w:rPr>
        <w:t>Муниципальный долг по со</w:t>
      </w:r>
      <w:r>
        <w:rPr>
          <w:rFonts w:ascii="PT Astra Serif" w:hAnsi="PT Astra Serif"/>
          <w:sz w:val="28"/>
          <w:szCs w:val="28"/>
        </w:rPr>
        <w:t>стоянию на 01.01.2022</w:t>
      </w:r>
      <w:r w:rsidRPr="00B57C29">
        <w:rPr>
          <w:rFonts w:ascii="PT Astra Serif" w:hAnsi="PT Astra Serif"/>
          <w:sz w:val="28"/>
          <w:szCs w:val="28"/>
        </w:rPr>
        <w:t xml:space="preserve"> и 01.01.20</w:t>
      </w:r>
      <w:r>
        <w:rPr>
          <w:rFonts w:ascii="PT Astra Serif" w:hAnsi="PT Astra Serif"/>
          <w:sz w:val="28"/>
          <w:szCs w:val="28"/>
        </w:rPr>
        <w:t>23</w:t>
      </w:r>
      <w:r w:rsidRPr="00B57C29">
        <w:rPr>
          <w:rFonts w:ascii="PT Astra Serif" w:hAnsi="PT Astra Serif"/>
          <w:sz w:val="28"/>
          <w:szCs w:val="28"/>
        </w:rPr>
        <w:t xml:space="preserve"> в МО «</w:t>
      </w:r>
      <w:r>
        <w:rPr>
          <w:rFonts w:ascii="PT Astra Serif" w:hAnsi="PT Astra Serif"/>
          <w:sz w:val="28"/>
          <w:szCs w:val="28"/>
        </w:rPr>
        <w:t>Бекетовское</w:t>
      </w:r>
      <w:r w:rsidRPr="00B57C29">
        <w:rPr>
          <w:rFonts w:ascii="PT Astra Serif" w:hAnsi="PT Astra Serif"/>
          <w:sz w:val="28"/>
          <w:szCs w:val="28"/>
        </w:rPr>
        <w:t xml:space="preserve"> сельское поселение» отсутствует. </w:t>
      </w:r>
    </w:p>
    <w:p w:rsidR="00246D50" w:rsidRDefault="00246D50" w:rsidP="00246D50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К</w:t>
      </w:r>
      <w:r w:rsidRPr="00DA02B8">
        <w:rPr>
          <w:rFonts w:ascii="PT Astra Serif" w:hAnsi="PT Astra Serif"/>
          <w:sz w:val="28"/>
        </w:rPr>
        <w:t xml:space="preserve">редиторская задолженность </w:t>
      </w:r>
      <w:r>
        <w:rPr>
          <w:rFonts w:ascii="PT Astra Serif" w:hAnsi="PT Astra Serif"/>
          <w:sz w:val="28"/>
        </w:rPr>
        <w:t xml:space="preserve">по состоянию </w:t>
      </w:r>
      <w:r w:rsidRPr="00DA02B8">
        <w:rPr>
          <w:rFonts w:ascii="PT Astra Serif" w:hAnsi="PT Astra Serif"/>
          <w:sz w:val="28"/>
        </w:rPr>
        <w:t>на 01.01.202</w:t>
      </w:r>
      <w:r>
        <w:rPr>
          <w:rFonts w:ascii="PT Astra Serif" w:hAnsi="PT Astra Serif"/>
          <w:sz w:val="28"/>
        </w:rPr>
        <w:t>3</w:t>
      </w:r>
      <w:r w:rsidRPr="00DA02B8">
        <w:rPr>
          <w:rFonts w:ascii="PT Astra Serif" w:hAnsi="PT Astra Serif"/>
          <w:sz w:val="28"/>
        </w:rPr>
        <w:t xml:space="preserve"> составила</w:t>
      </w:r>
      <w:r>
        <w:rPr>
          <w:rFonts w:ascii="PT Astra Serif" w:hAnsi="PT Astra Serif"/>
          <w:sz w:val="28"/>
        </w:rPr>
        <w:t xml:space="preserve"> в сумме 7,0 тыс</w:t>
      </w:r>
      <w:r w:rsidRPr="00DA02B8">
        <w:rPr>
          <w:rFonts w:ascii="PT Astra Serif" w:hAnsi="PT Astra Serif"/>
          <w:sz w:val="28"/>
        </w:rPr>
        <w:t>. рублей, по сравнению с 202</w:t>
      </w:r>
      <w:r>
        <w:rPr>
          <w:rFonts w:ascii="PT Astra Serif" w:hAnsi="PT Astra Serif"/>
          <w:sz w:val="28"/>
        </w:rPr>
        <w:t>1</w:t>
      </w:r>
      <w:r w:rsidRPr="00DA02B8">
        <w:rPr>
          <w:rFonts w:ascii="PT Astra Serif" w:hAnsi="PT Astra Serif"/>
          <w:sz w:val="28"/>
        </w:rPr>
        <w:t xml:space="preserve"> годом кредиторская задолженность </w:t>
      </w:r>
      <w:r>
        <w:rPr>
          <w:rFonts w:ascii="PT Astra Serif" w:hAnsi="PT Astra Serif"/>
          <w:sz w:val="28"/>
        </w:rPr>
        <w:t>увеличилась 5,7</w:t>
      </w:r>
      <w:r w:rsidRPr="00DA02B8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>.</w:t>
      </w:r>
    </w:p>
    <w:p w:rsidR="00246D50" w:rsidRDefault="00246D50" w:rsidP="00246D5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</w:rPr>
        <w:t xml:space="preserve">6. </w:t>
      </w:r>
      <w:r>
        <w:rPr>
          <w:rFonts w:ascii="PT Astra Serif" w:hAnsi="PT Astra Serif"/>
          <w:color w:val="000000"/>
          <w:sz w:val="28"/>
          <w:szCs w:val="28"/>
        </w:rPr>
        <w:t>В ходе проведения внешней проверки с</w:t>
      </w:r>
      <w:r w:rsidRPr="005A475D">
        <w:rPr>
          <w:rFonts w:ascii="PT Astra Serif" w:hAnsi="PT Astra Serif"/>
          <w:color w:val="000000"/>
          <w:sz w:val="28"/>
          <w:szCs w:val="28"/>
        </w:rPr>
        <w:t>водн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бюджетн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отчётност</w:t>
      </w:r>
      <w:r>
        <w:rPr>
          <w:rFonts w:ascii="PT Astra Serif" w:hAnsi="PT Astra Serif"/>
          <w:color w:val="000000"/>
          <w:sz w:val="28"/>
          <w:szCs w:val="28"/>
        </w:rPr>
        <w:t>и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главного распорядителя бюджетных</w:t>
      </w:r>
      <w:r>
        <w:rPr>
          <w:rFonts w:ascii="PT Astra Serif" w:hAnsi="PT Astra Serif"/>
          <w:color w:val="000000"/>
          <w:sz w:val="28"/>
          <w:szCs w:val="28"/>
        </w:rPr>
        <w:t xml:space="preserve"> средств (далее по тексту ГРБС), </w:t>
      </w:r>
      <w:r w:rsidRPr="005A475D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5A475D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палатой</w:t>
      </w:r>
      <w:r w:rsidRPr="005A475D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5A475D">
        <w:rPr>
          <w:rFonts w:ascii="PT Astra Serif" w:hAnsi="PT Astra Serif"/>
          <w:color w:val="000000"/>
          <w:sz w:val="28"/>
          <w:szCs w:val="28"/>
        </w:rPr>
        <w:t>выявлены отдельные нарушения и недостатки</w:t>
      </w:r>
      <w:r>
        <w:rPr>
          <w:rFonts w:ascii="PT Astra Serif" w:hAnsi="PT Astra Serif"/>
          <w:color w:val="000000"/>
          <w:sz w:val="28"/>
          <w:szCs w:val="28"/>
        </w:rPr>
        <w:t>:</w:t>
      </w:r>
    </w:p>
    <w:p w:rsidR="00246D50" w:rsidRPr="00FA2C5B" w:rsidRDefault="00246D50" w:rsidP="00246D5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</w:rPr>
        <w:t>- в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нарушение пункта 11.1. Инструкции №191н, Учреждением не </w:t>
      </w:r>
      <w:r w:rsidRPr="0012711E">
        <w:rPr>
          <w:rFonts w:ascii="PT Astra Serif" w:eastAsia="Calibri" w:hAnsi="PT Astra Serif"/>
          <w:sz w:val="28"/>
          <w:szCs w:val="28"/>
          <w:lang w:eastAsia="en-US"/>
        </w:rPr>
        <w:t xml:space="preserve">представлена </w:t>
      </w:r>
      <w:r w:rsidRPr="0012711E">
        <w:rPr>
          <w:rFonts w:ascii="PT Astra Serif" w:hAnsi="PT Astra Serif"/>
          <w:sz w:val="28"/>
          <w:szCs w:val="28"/>
          <w:shd w:val="clear" w:color="auto" w:fill="FFFFFF"/>
        </w:rPr>
        <w:t xml:space="preserve">Справка по консолидируемым </w:t>
      </w:r>
      <w:r w:rsidRPr="00FA2C5B">
        <w:rPr>
          <w:rFonts w:ascii="PT Astra Serif" w:hAnsi="PT Astra Serif"/>
          <w:sz w:val="28"/>
          <w:szCs w:val="28"/>
          <w:shd w:val="clear" w:color="auto" w:fill="FFFFFF"/>
        </w:rPr>
        <w:t>расчетам (</w:t>
      </w:r>
      <w:hyperlink r:id="rId8" w:anchor="block_503125" w:history="1">
        <w:r w:rsidRPr="00FA2C5B">
          <w:rPr>
            <w:rStyle w:val="aa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ф. 0503125</w:t>
        </w:r>
      </w:hyperlink>
      <w:r w:rsidRPr="00FA2C5B">
        <w:rPr>
          <w:rFonts w:ascii="PT Astra Serif" w:hAnsi="PT Astra Serif"/>
          <w:sz w:val="28"/>
          <w:szCs w:val="28"/>
          <w:shd w:val="clear" w:color="auto" w:fill="FFFFFF"/>
        </w:rPr>
        <w:t>);</w:t>
      </w:r>
    </w:p>
    <w:p w:rsidR="00246D50" w:rsidRPr="008E7F87" w:rsidRDefault="00246D50" w:rsidP="00246D50">
      <w:pPr>
        <w:pStyle w:val="style5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  <w:sz w:val="28"/>
          <w:szCs w:val="28"/>
        </w:rPr>
      </w:pPr>
      <w:r w:rsidRPr="00FA2C5B">
        <w:rPr>
          <w:rFonts w:ascii="PT Astra Serif" w:hAnsi="PT Astra Serif"/>
          <w:sz w:val="28"/>
          <w:szCs w:val="28"/>
          <w:shd w:val="clear" w:color="auto" w:fill="FFFFFF"/>
        </w:rPr>
        <w:t>- в</w:t>
      </w:r>
      <w:r w:rsidRPr="00FA2C5B">
        <w:rPr>
          <w:rFonts w:ascii="PT Astra Serif" w:hAnsi="PT Astra Serif"/>
          <w:sz w:val="28"/>
          <w:szCs w:val="28"/>
        </w:rPr>
        <w:t xml:space="preserve"> нарушение пункта 152 Инструкции № 191н, в Пояснительной записке</w:t>
      </w:r>
      <w:r w:rsidRPr="008E7F87">
        <w:rPr>
          <w:rFonts w:ascii="PT Astra Serif" w:hAnsi="PT Astra Serif"/>
          <w:sz w:val="28"/>
          <w:szCs w:val="28"/>
        </w:rPr>
        <w:t xml:space="preserve"> (ф. 0503160) в разделе 4 не указана информация </w:t>
      </w:r>
      <w:r w:rsidRPr="008E7F87">
        <w:rPr>
          <w:rFonts w:ascii="PT Astra Serif" w:eastAsia="Calibri" w:hAnsi="PT Astra Serif"/>
          <w:sz w:val="28"/>
          <w:szCs w:val="28"/>
          <w:lang w:eastAsia="en-US"/>
        </w:rPr>
        <w:t xml:space="preserve">о причинах увеличения кредиторской задолженности, по состоянию на отчетную дату в сравнении с данными за аналогичный отчетный период прошлого финансового года (рост составил </w:t>
      </w:r>
      <w:r w:rsidRPr="008E7F87">
        <w:rPr>
          <w:rFonts w:ascii="PT Astra Serif" w:hAnsi="PT Astra Serif"/>
          <w:sz w:val="28"/>
          <w:szCs w:val="28"/>
        </w:rPr>
        <w:t>5 681,84 рублей</w:t>
      </w:r>
      <w:r w:rsidRPr="008E7F87">
        <w:rPr>
          <w:rFonts w:ascii="PT Astra Serif" w:eastAsia="Calibri" w:hAnsi="PT Astra Serif"/>
          <w:sz w:val="28"/>
          <w:szCs w:val="28"/>
          <w:lang w:eastAsia="en-US"/>
        </w:rPr>
        <w:t>).</w:t>
      </w:r>
    </w:p>
    <w:p w:rsidR="00246D50" w:rsidRPr="00642595" w:rsidRDefault="00246D50" w:rsidP="00246D5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- в</w:t>
      </w:r>
      <w:r w:rsidRPr="00B950F6">
        <w:rPr>
          <w:rFonts w:ascii="PT Astra Serif" w:hAnsi="PT Astra Serif"/>
          <w:sz w:val="28"/>
          <w:szCs w:val="28"/>
        </w:rPr>
        <w:t xml:space="preserve"> балансе Учреждения не отражена кадастровая стоимость земельных участков, </w:t>
      </w:r>
      <w:r w:rsidRPr="00B950F6">
        <w:rPr>
          <w:rFonts w:ascii="PT Astra Serif" w:eastAsia="Calibri" w:hAnsi="PT Astra Serif"/>
          <w:sz w:val="28"/>
          <w:szCs w:val="28"/>
        </w:rPr>
        <w:t xml:space="preserve">которые в соответствии с решениями Совета депутатов муниципального образования «Бекетовское сельское поселение» включены в реестр муниципальной собственности в течение 2022 года в сумме 6 040 908,70 рублей. </w:t>
      </w:r>
      <w:r w:rsidRPr="00B950F6">
        <w:rPr>
          <w:rFonts w:ascii="PT Astra Serif" w:hAnsi="PT Astra Serif"/>
          <w:sz w:val="28"/>
          <w:szCs w:val="28"/>
        </w:rPr>
        <w:t>Доп</w:t>
      </w:r>
      <w:r w:rsidRPr="000B2268">
        <w:rPr>
          <w:rFonts w:ascii="PT Astra Serif" w:hAnsi="PT Astra Serif"/>
          <w:sz w:val="28"/>
          <w:szCs w:val="28"/>
        </w:rPr>
        <w:t>ущенное нарушение привело к искажению показателя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ОКУД 0503130) на 01.01.202</w:t>
      </w:r>
      <w:r>
        <w:rPr>
          <w:rFonts w:ascii="PT Astra Serif" w:hAnsi="PT Astra Serif"/>
          <w:sz w:val="28"/>
          <w:szCs w:val="28"/>
        </w:rPr>
        <w:t xml:space="preserve">3 </w:t>
      </w:r>
      <w:r w:rsidRPr="000B2268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>6 040 908,70 рублей</w:t>
      </w:r>
      <w:r w:rsidRPr="000B22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или на 96,3</w:t>
      </w:r>
      <w:r w:rsidRPr="000B2268">
        <w:rPr>
          <w:rFonts w:ascii="PT Astra Serif" w:hAnsi="PT Astra Serif"/>
          <w:sz w:val="28"/>
          <w:szCs w:val="28"/>
        </w:rPr>
        <w:t>%.</w:t>
      </w:r>
      <w:r w:rsidRPr="00434E47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По результатам контрольного мероприятия, проведённого в период с 10.01.2023 по 02.02.2023, за данное </w:t>
      </w:r>
      <w:r w:rsidRPr="00710F10">
        <w:rPr>
          <w:rFonts w:ascii="PT Astra Serif" w:eastAsia="Calibri" w:hAnsi="PT Astra Serif"/>
          <w:sz w:val="28"/>
          <w:szCs w:val="28"/>
        </w:rPr>
        <w:t xml:space="preserve">нарушение руководитель Учреждения привлечён к административной ответственности </w:t>
      </w:r>
      <w:r>
        <w:rPr>
          <w:rFonts w:ascii="PT Astra Serif" w:eastAsia="Calibri" w:hAnsi="PT Astra Serif"/>
          <w:sz w:val="28"/>
          <w:szCs w:val="28"/>
        </w:rPr>
        <w:t xml:space="preserve">в соответствии со статьёй 15.15.6 КоАП РФ </w:t>
      </w:r>
      <w:r w:rsidRPr="00710F10">
        <w:rPr>
          <w:rFonts w:ascii="PT Astra Serif" w:eastAsia="Calibri" w:hAnsi="PT Astra Serif"/>
          <w:sz w:val="28"/>
          <w:szCs w:val="28"/>
        </w:rPr>
        <w:t>(акт контрольного мероприятия №1 от 02.02.2023).</w:t>
      </w:r>
    </w:p>
    <w:p w:rsidR="00246D50" w:rsidRDefault="00246D50" w:rsidP="00246D5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Финансовое обеспечение муниципальной программы «Комплексное развитие сельских территорий муниципального образования «Бекетовское сельское поселение» не соответствует утверждённым бюджетным ассигнованиям.</w:t>
      </w:r>
    </w:p>
    <w:p w:rsidR="00246D50" w:rsidRPr="004E461F" w:rsidRDefault="00246D50" w:rsidP="00246D5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sz w:val="28"/>
          <w:szCs w:val="28"/>
        </w:rPr>
        <w:t>Проведённая внешняя проверка годового отчёта об исполнении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Бекетовское сельское поселение» за 2022</w:t>
      </w:r>
      <w:r w:rsidRPr="00B57C29">
        <w:rPr>
          <w:rFonts w:ascii="PT Astra Serif" w:hAnsi="PT Astra Serif"/>
          <w:sz w:val="28"/>
          <w:szCs w:val="28"/>
        </w:rPr>
        <w:t xml:space="preserve"> год предоставляет основания для выражения независимого мнения о его соответствии требованиям порядка ведения бюджетного учёта при исполнении бюджета законодательству Российской Федерации.</w:t>
      </w:r>
    </w:p>
    <w:p w:rsidR="00246D50" w:rsidRPr="004520B5" w:rsidRDefault="00FA2C5B" w:rsidP="00246D50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246D50" w:rsidRPr="0092515F">
        <w:rPr>
          <w:rFonts w:ascii="PT Astra Serif" w:hAnsi="PT Astra Serif"/>
          <w:b/>
          <w:sz w:val="28"/>
          <w:szCs w:val="28"/>
        </w:rPr>
        <w:t>.</w:t>
      </w:r>
      <w:r w:rsidR="00246D50" w:rsidRPr="004520B5">
        <w:rPr>
          <w:rFonts w:ascii="PT Astra Serif" w:hAnsi="PT Astra Serif"/>
          <w:b/>
          <w:iCs/>
          <w:sz w:val="28"/>
          <w:szCs w:val="28"/>
        </w:rPr>
        <w:t xml:space="preserve"> На основании вышеизложенного Контрольно-сч</w:t>
      </w:r>
      <w:r w:rsidR="00246D50">
        <w:rPr>
          <w:rFonts w:ascii="PT Astra Serif" w:hAnsi="PT Astra Serif"/>
          <w:b/>
          <w:iCs/>
          <w:sz w:val="28"/>
          <w:szCs w:val="28"/>
        </w:rPr>
        <w:t>ё</w:t>
      </w:r>
      <w:r w:rsidR="00246D50" w:rsidRPr="004520B5">
        <w:rPr>
          <w:rFonts w:ascii="PT Astra Serif" w:hAnsi="PT Astra Serif"/>
          <w:b/>
          <w:iCs/>
          <w:sz w:val="28"/>
          <w:szCs w:val="28"/>
        </w:rPr>
        <w:t xml:space="preserve">тная </w:t>
      </w:r>
      <w:r w:rsidR="00246D50">
        <w:rPr>
          <w:rFonts w:ascii="PT Astra Serif" w:hAnsi="PT Astra Serif"/>
          <w:b/>
          <w:iCs/>
          <w:sz w:val="28"/>
          <w:szCs w:val="28"/>
        </w:rPr>
        <w:t>палата</w:t>
      </w:r>
      <w:r w:rsidR="00246D50" w:rsidRPr="004520B5">
        <w:rPr>
          <w:rFonts w:ascii="PT Astra Serif" w:hAnsi="PT Astra Serif"/>
          <w:b/>
          <w:iCs/>
          <w:sz w:val="28"/>
          <w:szCs w:val="28"/>
        </w:rPr>
        <w:t xml:space="preserve"> муниципального образования «Вешкаймский район» </w:t>
      </w:r>
      <w:r w:rsidR="00246D50">
        <w:rPr>
          <w:rFonts w:ascii="PT Astra Serif" w:hAnsi="PT Astra Serif"/>
          <w:b/>
          <w:iCs/>
          <w:sz w:val="28"/>
          <w:szCs w:val="28"/>
        </w:rPr>
        <w:t xml:space="preserve">Ульяновской области </w:t>
      </w:r>
      <w:r w:rsidR="00246D50" w:rsidRPr="004520B5">
        <w:rPr>
          <w:rFonts w:ascii="PT Astra Serif" w:hAnsi="PT Astra Serif"/>
          <w:b/>
          <w:sz w:val="28"/>
          <w:szCs w:val="28"/>
        </w:rPr>
        <w:t>рекомендует:</w:t>
      </w:r>
    </w:p>
    <w:p w:rsidR="00246D50" w:rsidRPr="004520B5" w:rsidRDefault="00246D50" w:rsidP="00246D50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lastRenderedPageBreak/>
        <w:t>Совету депутатов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>Бекетовское</w:t>
      </w:r>
      <w:r w:rsidRPr="004520B5">
        <w:rPr>
          <w:rFonts w:ascii="PT Astra Serif" w:hAnsi="PT Astra Serif"/>
          <w:b/>
          <w:sz w:val="28"/>
          <w:szCs w:val="28"/>
        </w:rPr>
        <w:t xml:space="preserve"> сельское поселение»:</w:t>
      </w:r>
    </w:p>
    <w:p w:rsidR="00246D50" w:rsidRPr="004520B5" w:rsidRDefault="00246D50" w:rsidP="00246D50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4520B5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4520B5">
        <w:rPr>
          <w:rFonts w:ascii="PT Astra Serif" w:hAnsi="PT Astra Serif"/>
          <w:sz w:val="28"/>
          <w:szCs w:val="28"/>
        </w:rPr>
        <w:t xml:space="preserve"> считает возможным предложить Совету депутатов муниципального образования «</w:t>
      </w:r>
      <w:r>
        <w:rPr>
          <w:rFonts w:ascii="PT Astra Serif" w:hAnsi="PT Astra Serif"/>
          <w:sz w:val="28"/>
          <w:szCs w:val="28"/>
        </w:rPr>
        <w:t>Бекетовское</w:t>
      </w:r>
      <w:r w:rsidRPr="004520B5">
        <w:rPr>
          <w:rFonts w:ascii="PT Astra Serif" w:hAnsi="PT Astra Serif"/>
          <w:sz w:val="28"/>
          <w:szCs w:val="28"/>
        </w:rPr>
        <w:t xml:space="preserve"> сельское поселение» утвердить проект решения «Об утверждении годового отчёта об исполнении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Бекетовское сельское поселение» за 2022</w:t>
      </w:r>
      <w:r w:rsidRPr="004520B5">
        <w:rPr>
          <w:rFonts w:ascii="PT Astra Serif" w:hAnsi="PT Astra Serif"/>
          <w:sz w:val="28"/>
          <w:szCs w:val="28"/>
        </w:rPr>
        <w:t xml:space="preserve"> год» в предлагаемой редакции.</w:t>
      </w:r>
    </w:p>
    <w:p w:rsidR="00246D50" w:rsidRDefault="00246D50" w:rsidP="00246D50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t>МУ администрации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 xml:space="preserve">Бекетовское </w:t>
      </w:r>
      <w:r w:rsidRPr="004520B5">
        <w:rPr>
          <w:rFonts w:ascii="PT Astra Serif" w:hAnsi="PT Astra Serif"/>
          <w:b/>
          <w:sz w:val="28"/>
          <w:szCs w:val="28"/>
        </w:rPr>
        <w:t>сельское поселение»:</w:t>
      </w:r>
    </w:p>
    <w:p w:rsidR="00246D50" w:rsidRPr="004520B5" w:rsidRDefault="00246D50" w:rsidP="00246D50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E5E94">
        <w:rPr>
          <w:rFonts w:ascii="PT Astra Serif" w:hAnsi="PT Astra Serif"/>
          <w:sz w:val="28"/>
          <w:szCs w:val="28"/>
        </w:rPr>
        <w:t xml:space="preserve">1. Соблюдать требования к составлению </w:t>
      </w:r>
      <w:r w:rsidRPr="00B81481">
        <w:rPr>
          <w:rFonts w:ascii="PT Astra Serif" w:hAnsi="PT Astra Serif"/>
          <w:sz w:val="28"/>
          <w:szCs w:val="28"/>
        </w:rPr>
        <w:t>бюджетной, бухгалтерской (финансовой) отчетности</w:t>
      </w:r>
      <w:r w:rsidRPr="00CE5E9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составлению </w:t>
      </w:r>
      <w:r w:rsidRPr="00CE5E94">
        <w:rPr>
          <w:rFonts w:ascii="PT Astra Serif" w:hAnsi="PT Astra Serif"/>
          <w:sz w:val="28"/>
          <w:szCs w:val="28"/>
        </w:rPr>
        <w:t>(или) предоставлению проекта решения о внесении изменений в решение о бюджете на текущий финансовый год, не допуская нарушений положений нормативных правовых актов при внесении изменений в бюджет отчётного года.</w:t>
      </w:r>
      <w:r w:rsidRPr="004520B5">
        <w:rPr>
          <w:rFonts w:ascii="PT Astra Serif" w:hAnsi="PT Astra Serif"/>
          <w:bCs/>
          <w:sz w:val="28"/>
          <w:szCs w:val="28"/>
        </w:rPr>
        <w:t xml:space="preserve"> </w:t>
      </w:r>
    </w:p>
    <w:p w:rsidR="00246D50" w:rsidRDefault="00246D50" w:rsidP="00246D50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Внести изменения в нормативные правовые акты администрации муниципального образования «Бекетовское сельское поселение», касающиеся порядка</w:t>
      </w:r>
      <w:r w:rsidRPr="00B57C29">
        <w:rPr>
          <w:rFonts w:ascii="PT Astra Serif" w:hAnsi="PT Astra Serif"/>
          <w:sz w:val="28"/>
          <w:szCs w:val="28"/>
        </w:rPr>
        <w:t xml:space="preserve"> составления и вед</w:t>
      </w:r>
      <w:r>
        <w:rPr>
          <w:rFonts w:ascii="PT Astra Serif" w:hAnsi="PT Astra Serif"/>
          <w:sz w:val="28"/>
          <w:szCs w:val="28"/>
        </w:rPr>
        <w:t xml:space="preserve">ения сводной бюджетной росписи и порядка </w:t>
      </w:r>
      <w:r w:rsidRPr="00B57C29">
        <w:rPr>
          <w:rFonts w:ascii="PT Astra Serif" w:hAnsi="PT Astra Serif"/>
          <w:sz w:val="28"/>
          <w:szCs w:val="28"/>
        </w:rPr>
        <w:t>составления и вед</w:t>
      </w:r>
      <w:r>
        <w:rPr>
          <w:rFonts w:ascii="PT Astra Serif" w:hAnsi="PT Astra Serif"/>
          <w:sz w:val="28"/>
          <w:szCs w:val="28"/>
        </w:rPr>
        <w:t>ения кассового плана исполнения бюджета.</w:t>
      </w:r>
      <w:r w:rsidRPr="004520B5">
        <w:rPr>
          <w:rFonts w:ascii="PT Astra Serif" w:hAnsi="PT Astra Serif"/>
          <w:sz w:val="28"/>
          <w:szCs w:val="28"/>
        </w:rPr>
        <w:t xml:space="preserve"> </w:t>
      </w:r>
    </w:p>
    <w:p w:rsidR="00246D50" w:rsidRPr="004520B5" w:rsidRDefault="00246D50" w:rsidP="00246D50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Соблюдать Указания о порядке применения бюджетной классификации, своевременно внося изменения в соответствующий муниципальный правовой акт.</w:t>
      </w:r>
    </w:p>
    <w:p w:rsidR="00246D50" w:rsidRDefault="00246D50" w:rsidP="00246D50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4520B5">
        <w:rPr>
          <w:rFonts w:ascii="PT Astra Serif" w:hAnsi="PT Astra Serif"/>
          <w:sz w:val="28"/>
          <w:szCs w:val="28"/>
        </w:rPr>
        <w:t>. Не допускать нарушений порядка реализации муниципальных программ.</w:t>
      </w:r>
    </w:p>
    <w:p w:rsidR="00246D50" w:rsidRDefault="00246D50" w:rsidP="00246D50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932AD">
        <w:rPr>
          <w:rFonts w:ascii="PT Astra Serif" w:hAnsi="PT Astra Serif"/>
          <w:sz w:val="28"/>
          <w:szCs w:val="28"/>
        </w:rPr>
        <w:t xml:space="preserve">5. </w:t>
      </w:r>
      <w:r>
        <w:rPr>
          <w:rFonts w:ascii="PT Astra Serif" w:hAnsi="PT Astra Serif"/>
          <w:sz w:val="28"/>
          <w:szCs w:val="28"/>
        </w:rPr>
        <w:t>С целью увеличения поступлений собственных доходов в бюджет поселения:</w:t>
      </w:r>
    </w:p>
    <w:p w:rsidR="00246D50" w:rsidRPr="00C932AD" w:rsidRDefault="00246D50" w:rsidP="00246D50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932AD">
        <w:rPr>
          <w:rFonts w:ascii="PT Astra Serif" w:hAnsi="PT Astra Serif"/>
          <w:sz w:val="28"/>
          <w:szCs w:val="28"/>
        </w:rPr>
        <w:t xml:space="preserve">- </w:t>
      </w:r>
      <w:r w:rsidRPr="00C932AD">
        <w:rPr>
          <w:rFonts w:ascii="PT Astra Serif" w:hAnsi="PT Astra Serif" w:cs="Times New Roman"/>
          <w:color w:val="000000"/>
          <w:sz w:val="28"/>
          <w:szCs w:val="28"/>
        </w:rPr>
        <w:t xml:space="preserve">предоставлять сведения в налоговые и правоохранительные органы по материалам по-этапного обследования (осмотра) территорий муниципального образования поселения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на предмет выявления </w:t>
      </w:r>
      <w:r w:rsidRPr="00C932AD">
        <w:rPr>
          <w:rFonts w:ascii="PT Astra Serif" w:hAnsi="PT Astra Serif" w:cs="Times New Roman"/>
          <w:color w:val="000000"/>
          <w:sz w:val="28"/>
          <w:szCs w:val="28"/>
        </w:rPr>
        <w:t>индивидуальных предпринимателей, использующих труд наёмных работников без оформления трудовых отношений, а также физических лиц, осуществляющих предпринимательскую деятельность без регистрации</w:t>
      </w:r>
      <w:r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246D50" w:rsidRDefault="00246D50" w:rsidP="00246D50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 р</w:t>
      </w:r>
      <w:r w:rsidRPr="00C932AD">
        <w:rPr>
          <w:rFonts w:ascii="PT Astra Serif" w:hAnsi="PT Astra Serif" w:cs="Times New Roman"/>
          <w:sz w:val="28"/>
          <w:szCs w:val="28"/>
        </w:rPr>
        <w:t>азработать мероприятия по изысканию источников неналоговых доходов для наполнения доход</w:t>
      </w:r>
      <w:r>
        <w:rPr>
          <w:rFonts w:ascii="PT Astra Serif" w:hAnsi="PT Astra Serif" w:cs="Times New Roman"/>
          <w:sz w:val="28"/>
          <w:szCs w:val="28"/>
        </w:rPr>
        <w:t>ов</w:t>
      </w:r>
      <w:r w:rsidRPr="00C932AD">
        <w:rPr>
          <w:rFonts w:ascii="PT Astra Serif" w:hAnsi="PT Astra Serif" w:cs="Times New Roman"/>
          <w:sz w:val="28"/>
          <w:szCs w:val="28"/>
        </w:rPr>
        <w:t xml:space="preserve"> местного бюджета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246D50" w:rsidRDefault="00246D50" w:rsidP="00246D50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</w:t>
      </w:r>
      <w:r w:rsidRPr="00C932AD">
        <w:rPr>
          <w:rFonts w:ascii="PT Astra Serif" w:hAnsi="PT Astra Serif" w:cs="Times New Roman"/>
          <w:sz w:val="28"/>
          <w:szCs w:val="28"/>
        </w:rPr>
        <w:t xml:space="preserve">родолжить работу по проведению мероприятий, способствующих </w:t>
      </w:r>
      <w:r>
        <w:rPr>
          <w:rFonts w:ascii="PT Astra Serif" w:hAnsi="PT Astra Serif" w:cs="Times New Roman"/>
          <w:sz w:val="28"/>
          <w:szCs w:val="28"/>
        </w:rPr>
        <w:t xml:space="preserve">побуждению граждан к </w:t>
      </w:r>
      <w:r w:rsidRPr="00C932AD">
        <w:rPr>
          <w:rFonts w:ascii="PT Astra Serif" w:hAnsi="PT Astra Serif" w:cs="Times New Roman"/>
          <w:sz w:val="28"/>
          <w:szCs w:val="28"/>
        </w:rPr>
        <w:t xml:space="preserve">государственной регистрации прав </w:t>
      </w:r>
      <w:r>
        <w:rPr>
          <w:rFonts w:ascii="PT Astra Serif" w:hAnsi="PT Astra Serif" w:cs="Times New Roman"/>
          <w:sz w:val="28"/>
          <w:szCs w:val="28"/>
        </w:rPr>
        <w:t>на объекты недвижимости;</w:t>
      </w:r>
    </w:p>
    <w:p w:rsidR="00246D50" w:rsidRPr="00C932AD" w:rsidRDefault="00246D50" w:rsidP="00246D50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р</w:t>
      </w:r>
      <w:r w:rsidRPr="00C932AD">
        <w:rPr>
          <w:rFonts w:ascii="PT Astra Serif" w:hAnsi="PT Astra Serif" w:cs="Times New Roman"/>
          <w:sz w:val="28"/>
          <w:szCs w:val="28"/>
        </w:rPr>
        <w:t>азместить на сайте администрации поселения информацию о наличии свободных земельных участков и имущества для предоставления гражданам, субъектам предпринимательства и юридическим лицам в аренду либо в собственность.</w:t>
      </w:r>
    </w:p>
    <w:p w:rsidR="00246D50" w:rsidRPr="00246D50" w:rsidRDefault="00246D50" w:rsidP="00246D50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46D50" w:rsidRPr="004520B5" w:rsidRDefault="00246D50" w:rsidP="00246D50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 xml:space="preserve">Председатель Контрольно-счетной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246D50" w:rsidRDefault="00246D50" w:rsidP="00246D50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246D50" w:rsidRPr="002E6A7E" w:rsidRDefault="00246D50" w:rsidP="00246D50">
      <w:pPr>
        <w:tabs>
          <w:tab w:val="left" w:pos="963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 w:rsidRPr="004520B5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Pr="004520B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Ю.В. Корчак</w:t>
      </w:r>
    </w:p>
    <w:p w:rsidR="00C950FE" w:rsidRPr="00AA6EE0" w:rsidRDefault="00C950FE" w:rsidP="00246D5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C950FE" w:rsidRPr="00AA6EE0" w:rsidSect="00FA2C5B">
      <w:footerReference w:type="default" r:id="rId9"/>
      <w:pgSz w:w="11906" w:h="16838"/>
      <w:pgMar w:top="907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641" w:rsidRDefault="00D77641" w:rsidP="00C950FE">
      <w:pPr>
        <w:spacing w:after="0" w:line="240" w:lineRule="auto"/>
      </w:pPr>
      <w:r>
        <w:separator/>
      </w:r>
    </w:p>
  </w:endnote>
  <w:endnote w:type="continuationSeparator" w:id="1">
    <w:p w:rsidR="00D77641" w:rsidRDefault="00D77641" w:rsidP="00C9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1670"/>
      <w:docPartObj>
        <w:docPartGallery w:val="Page Numbers (Bottom of Page)"/>
        <w:docPartUnique/>
      </w:docPartObj>
    </w:sdtPr>
    <w:sdtContent>
      <w:p w:rsidR="00C950FE" w:rsidRDefault="00B32B33">
        <w:pPr>
          <w:pStyle w:val="a8"/>
          <w:jc w:val="center"/>
        </w:pPr>
        <w:fldSimple w:instr=" PAGE   \* MERGEFORMAT ">
          <w:r w:rsidR="00FA2C5B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641" w:rsidRDefault="00D77641" w:rsidP="00C950FE">
      <w:pPr>
        <w:spacing w:after="0" w:line="240" w:lineRule="auto"/>
      </w:pPr>
      <w:r>
        <w:separator/>
      </w:r>
    </w:p>
  </w:footnote>
  <w:footnote w:type="continuationSeparator" w:id="1">
    <w:p w:rsidR="00D77641" w:rsidRDefault="00D77641" w:rsidP="00C9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AA38BA"/>
    <w:multiLevelType w:val="hybridMultilevel"/>
    <w:tmpl w:val="C116F480"/>
    <w:lvl w:ilvl="0" w:tplc="58DE9F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816678D"/>
    <w:multiLevelType w:val="multilevel"/>
    <w:tmpl w:val="1A2A087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16E"/>
    <w:rsid w:val="00005E1C"/>
    <w:rsid w:val="00044088"/>
    <w:rsid w:val="00084F03"/>
    <w:rsid w:val="000E2790"/>
    <w:rsid w:val="00104F05"/>
    <w:rsid w:val="0015091F"/>
    <w:rsid w:val="00181AE7"/>
    <w:rsid w:val="00184D87"/>
    <w:rsid w:val="001B05B3"/>
    <w:rsid w:val="001B7945"/>
    <w:rsid w:val="00217905"/>
    <w:rsid w:val="00246D50"/>
    <w:rsid w:val="00255ADB"/>
    <w:rsid w:val="00285537"/>
    <w:rsid w:val="002C2797"/>
    <w:rsid w:val="003536BF"/>
    <w:rsid w:val="00370727"/>
    <w:rsid w:val="00381DA7"/>
    <w:rsid w:val="003B03A1"/>
    <w:rsid w:val="003E2998"/>
    <w:rsid w:val="004148EA"/>
    <w:rsid w:val="004157C6"/>
    <w:rsid w:val="00432354"/>
    <w:rsid w:val="00440B14"/>
    <w:rsid w:val="0049289F"/>
    <w:rsid w:val="004B19C4"/>
    <w:rsid w:val="004D23BE"/>
    <w:rsid w:val="004E4E4F"/>
    <w:rsid w:val="005101B8"/>
    <w:rsid w:val="005705DA"/>
    <w:rsid w:val="005836BB"/>
    <w:rsid w:val="0058401A"/>
    <w:rsid w:val="005931B9"/>
    <w:rsid w:val="005C561F"/>
    <w:rsid w:val="005E6C17"/>
    <w:rsid w:val="006116AE"/>
    <w:rsid w:val="00615B9C"/>
    <w:rsid w:val="00632851"/>
    <w:rsid w:val="00645D2B"/>
    <w:rsid w:val="006723FC"/>
    <w:rsid w:val="00686371"/>
    <w:rsid w:val="00693ADB"/>
    <w:rsid w:val="006B2C4B"/>
    <w:rsid w:val="006B6296"/>
    <w:rsid w:val="007A089B"/>
    <w:rsid w:val="007B3C2A"/>
    <w:rsid w:val="007D4D45"/>
    <w:rsid w:val="008041E1"/>
    <w:rsid w:val="00870123"/>
    <w:rsid w:val="009373F0"/>
    <w:rsid w:val="00962761"/>
    <w:rsid w:val="00A24C3B"/>
    <w:rsid w:val="00A56CF8"/>
    <w:rsid w:val="00AA6EE0"/>
    <w:rsid w:val="00AB161C"/>
    <w:rsid w:val="00AD278F"/>
    <w:rsid w:val="00AE0EBB"/>
    <w:rsid w:val="00AE68E5"/>
    <w:rsid w:val="00B32B33"/>
    <w:rsid w:val="00B773C1"/>
    <w:rsid w:val="00B95475"/>
    <w:rsid w:val="00BA0CEB"/>
    <w:rsid w:val="00BD4F7B"/>
    <w:rsid w:val="00BF798C"/>
    <w:rsid w:val="00C309E3"/>
    <w:rsid w:val="00C56B11"/>
    <w:rsid w:val="00C950FE"/>
    <w:rsid w:val="00CA4B57"/>
    <w:rsid w:val="00CC11FE"/>
    <w:rsid w:val="00CC6686"/>
    <w:rsid w:val="00D3638D"/>
    <w:rsid w:val="00D61283"/>
    <w:rsid w:val="00D77641"/>
    <w:rsid w:val="00D77D2F"/>
    <w:rsid w:val="00DA41A5"/>
    <w:rsid w:val="00DB4F67"/>
    <w:rsid w:val="00DF1EC2"/>
    <w:rsid w:val="00E115C4"/>
    <w:rsid w:val="00E727DE"/>
    <w:rsid w:val="00EF216E"/>
    <w:rsid w:val="00F30D41"/>
    <w:rsid w:val="00F40C40"/>
    <w:rsid w:val="00F633FD"/>
    <w:rsid w:val="00FA2C5B"/>
    <w:rsid w:val="00FA684E"/>
    <w:rsid w:val="00FB2619"/>
    <w:rsid w:val="00FB46DF"/>
    <w:rsid w:val="00FE13A3"/>
    <w:rsid w:val="00FF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0FE"/>
  </w:style>
  <w:style w:type="paragraph" w:styleId="a8">
    <w:name w:val="footer"/>
    <w:basedOn w:val="a"/>
    <w:link w:val="a9"/>
    <w:uiPriority w:val="99"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0FE"/>
  </w:style>
  <w:style w:type="character" w:styleId="aa">
    <w:name w:val="Hyperlink"/>
    <w:uiPriority w:val="99"/>
    <w:unhideWhenUsed/>
    <w:rsid w:val="00246D50"/>
    <w:rPr>
      <w:color w:val="0000FF"/>
      <w:u w:val="single"/>
    </w:rPr>
  </w:style>
  <w:style w:type="paragraph" w:customStyle="1" w:styleId="style5">
    <w:name w:val="style5"/>
    <w:basedOn w:val="a"/>
    <w:uiPriority w:val="99"/>
    <w:rsid w:val="0024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1732/b1c53f47d0bb3a791ad5868c560616f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CD34-112B-4B5D-87CE-0281B63C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59</cp:revision>
  <cp:lastPrinted>2016-05-07T06:32:00Z</cp:lastPrinted>
  <dcterms:created xsi:type="dcterms:W3CDTF">2012-09-11T11:36:00Z</dcterms:created>
  <dcterms:modified xsi:type="dcterms:W3CDTF">2023-05-02T09:10:00Z</dcterms:modified>
</cp:coreProperties>
</file>