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BA4" w:rsidRPr="005D452B" w:rsidRDefault="00BF5BA4" w:rsidP="007F5510">
      <w:pPr>
        <w:snapToGrid w:val="0"/>
        <w:spacing w:after="0" w:line="240" w:lineRule="auto"/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5D452B">
        <w:rPr>
          <w:rFonts w:ascii="PT Astra Serif" w:hAnsi="PT Astra Serif"/>
          <w:b/>
          <w:sz w:val="28"/>
          <w:szCs w:val="28"/>
        </w:rPr>
        <w:t>Информация</w:t>
      </w:r>
    </w:p>
    <w:p w:rsidR="00821910" w:rsidRPr="00E149F0" w:rsidRDefault="00E149F0" w:rsidP="00E149F0">
      <w:pPr>
        <w:spacing w:after="0" w:line="240" w:lineRule="auto"/>
        <w:ind w:right="-1" w:firstLine="567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E149F0">
        <w:rPr>
          <w:rFonts w:ascii="PT Astra Serif" w:hAnsi="PT Astra Serif"/>
          <w:b/>
          <w:bCs/>
          <w:sz w:val="28"/>
          <w:szCs w:val="28"/>
        </w:rPr>
        <w:t xml:space="preserve">о результатах контрольного мероприятия </w:t>
      </w:r>
      <w:r w:rsidRPr="00E149F0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по вопросу законности, результативности (эффективности и экономности) использования средств бюджета муниципального образования «Вешкаймский район», направленных на осуществление деятельности муниципального общеобразовательного учреждения Чуфаровская средняя школа за 2022 год</w:t>
      </w:r>
    </w:p>
    <w:p w:rsidR="00E149F0" w:rsidRDefault="00E149F0" w:rsidP="00821910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E149F0" w:rsidRDefault="00BF5BA4" w:rsidP="00821910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BF5BA4">
        <w:rPr>
          <w:rFonts w:ascii="PT Astra Serif" w:eastAsia="Calibri" w:hAnsi="PT Astra Serif"/>
          <w:sz w:val="28"/>
          <w:szCs w:val="28"/>
          <w:lang w:eastAsia="en-US"/>
        </w:rPr>
        <w:t xml:space="preserve">Контрольное мероприятие </w:t>
      </w:r>
      <w:r w:rsidRPr="00C55292">
        <w:rPr>
          <w:rFonts w:ascii="PT Astra Serif" w:eastAsia="Calibri" w:hAnsi="PT Astra Serif"/>
          <w:sz w:val="28"/>
          <w:szCs w:val="28"/>
          <w:lang w:eastAsia="en-US"/>
        </w:rPr>
        <w:t xml:space="preserve">проведено в период </w:t>
      </w:r>
      <w:r w:rsidR="00E149F0" w:rsidRPr="00F31D15">
        <w:rPr>
          <w:rFonts w:ascii="PT Astra Serif" w:eastAsia="Times New Roman" w:hAnsi="PT Astra Serif" w:cs="Times New Roman"/>
          <w:sz w:val="28"/>
          <w:szCs w:val="28"/>
        </w:rPr>
        <w:t>с 2</w:t>
      </w:r>
      <w:r w:rsidR="00E149F0">
        <w:rPr>
          <w:rFonts w:ascii="PT Astra Serif" w:eastAsia="Times New Roman" w:hAnsi="PT Astra Serif" w:cs="Times New Roman"/>
          <w:sz w:val="28"/>
          <w:szCs w:val="28"/>
        </w:rPr>
        <w:t>3</w:t>
      </w:r>
      <w:r w:rsidR="00E149F0" w:rsidRPr="00F31D1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149F0">
        <w:rPr>
          <w:rFonts w:ascii="PT Astra Serif" w:eastAsia="Times New Roman" w:hAnsi="PT Astra Serif" w:cs="Times New Roman"/>
          <w:sz w:val="28"/>
          <w:szCs w:val="28"/>
        </w:rPr>
        <w:t>августа</w:t>
      </w:r>
      <w:r w:rsidR="00E149F0" w:rsidRPr="00F31D15">
        <w:rPr>
          <w:rFonts w:ascii="PT Astra Serif" w:eastAsia="Times New Roman" w:hAnsi="PT Astra Serif" w:cs="Times New Roman"/>
          <w:sz w:val="28"/>
          <w:szCs w:val="28"/>
        </w:rPr>
        <w:t xml:space="preserve"> 2023 года по </w:t>
      </w:r>
      <w:r w:rsidR="00E149F0">
        <w:rPr>
          <w:rFonts w:ascii="PT Astra Serif" w:eastAsia="Times New Roman" w:hAnsi="PT Astra Serif" w:cs="Times New Roman"/>
          <w:sz w:val="28"/>
          <w:szCs w:val="28"/>
        </w:rPr>
        <w:t>22 сентября</w:t>
      </w:r>
      <w:r w:rsidR="00E149F0" w:rsidRPr="00F31D15">
        <w:rPr>
          <w:rFonts w:ascii="PT Astra Serif" w:eastAsia="Times New Roman" w:hAnsi="PT Astra Serif" w:cs="Times New Roman"/>
          <w:sz w:val="28"/>
          <w:szCs w:val="28"/>
        </w:rPr>
        <w:t xml:space="preserve"> 2023 года</w:t>
      </w:r>
      <w:r w:rsidR="005D452B" w:rsidRPr="00F31D1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66884">
        <w:rPr>
          <w:rFonts w:ascii="PT Astra Serif" w:eastAsia="Times New Roman" w:hAnsi="PT Astra Serif" w:cs="Times New Roman"/>
          <w:sz w:val="28"/>
          <w:szCs w:val="28"/>
        </w:rPr>
        <w:t>в м</w:t>
      </w:r>
      <w:r w:rsidR="005D452B" w:rsidRPr="007E11F6">
        <w:rPr>
          <w:rFonts w:ascii="PT Astra Serif" w:hAnsi="PT Astra Serif" w:cs="Times New Roman"/>
          <w:sz w:val="28"/>
          <w:szCs w:val="28"/>
        </w:rPr>
        <w:t>униципально</w:t>
      </w:r>
      <w:r w:rsidR="00E66884">
        <w:rPr>
          <w:rFonts w:ascii="PT Astra Serif" w:hAnsi="PT Astra Serif" w:cs="Times New Roman"/>
          <w:sz w:val="28"/>
          <w:szCs w:val="28"/>
        </w:rPr>
        <w:t>м</w:t>
      </w:r>
      <w:r w:rsidR="005D452B" w:rsidRPr="007E11F6">
        <w:rPr>
          <w:rFonts w:ascii="PT Astra Serif" w:hAnsi="PT Astra Serif" w:cs="Times New Roman"/>
          <w:sz w:val="28"/>
          <w:szCs w:val="28"/>
        </w:rPr>
        <w:t xml:space="preserve"> </w:t>
      </w:r>
      <w:r w:rsidR="005D452B" w:rsidRPr="007E11F6">
        <w:rPr>
          <w:rFonts w:ascii="PT Astra Serif" w:hAnsi="PT Astra Serif"/>
          <w:color w:val="000000"/>
          <w:sz w:val="28"/>
          <w:szCs w:val="28"/>
        </w:rPr>
        <w:t>общеобразовательно</w:t>
      </w:r>
      <w:r w:rsidR="00E66884">
        <w:rPr>
          <w:rFonts w:ascii="PT Astra Serif" w:hAnsi="PT Astra Serif"/>
          <w:color w:val="000000"/>
          <w:sz w:val="28"/>
          <w:szCs w:val="28"/>
        </w:rPr>
        <w:t>м</w:t>
      </w:r>
      <w:r w:rsidR="005D452B" w:rsidRPr="007E11F6">
        <w:rPr>
          <w:rFonts w:ascii="PT Astra Serif" w:hAnsi="PT Astra Serif"/>
          <w:color w:val="000000"/>
          <w:sz w:val="28"/>
          <w:szCs w:val="28"/>
        </w:rPr>
        <w:t xml:space="preserve"> учреждени</w:t>
      </w:r>
      <w:r w:rsidR="00E66884">
        <w:rPr>
          <w:rFonts w:ascii="PT Astra Serif" w:hAnsi="PT Astra Serif"/>
          <w:color w:val="000000"/>
          <w:sz w:val="28"/>
          <w:szCs w:val="28"/>
        </w:rPr>
        <w:t>и</w:t>
      </w:r>
      <w:r w:rsidR="005D452B" w:rsidRPr="007E11F6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149F0">
        <w:rPr>
          <w:rFonts w:ascii="PT Astra Serif" w:hAnsi="PT Astra Serif"/>
          <w:color w:val="000000"/>
          <w:sz w:val="28"/>
          <w:szCs w:val="28"/>
        </w:rPr>
        <w:t>Чуфаровская школа.</w:t>
      </w:r>
    </w:p>
    <w:p w:rsidR="00E149F0" w:rsidRPr="001B59A1" w:rsidRDefault="00E149F0" w:rsidP="00E149F0">
      <w:pPr>
        <w:spacing w:after="0" w:line="240" w:lineRule="auto"/>
        <w:ind w:firstLine="567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В ходе контрольного мероприятия </w:t>
      </w:r>
      <w:r w:rsidRPr="00DC60E0">
        <w:rPr>
          <w:rFonts w:ascii="PT Astra Serif" w:eastAsia="Calibri" w:hAnsi="PT Astra Serif"/>
          <w:sz w:val="28"/>
          <w:szCs w:val="28"/>
          <w:lang w:eastAsia="en-US"/>
        </w:rPr>
        <w:t xml:space="preserve">проверены бюджетные средства, направленные на реализацию </w:t>
      </w:r>
      <w:r w:rsidRPr="008459FB">
        <w:rPr>
          <w:rFonts w:ascii="PT Astra Serif" w:hAnsi="PT Astra Serif"/>
          <w:sz w:val="28"/>
          <w:szCs w:val="28"/>
          <w:lang w:eastAsia="ar-SA"/>
        </w:rPr>
        <w:t>мероприятий по осуществлению деятельности</w:t>
      </w:r>
      <w:r>
        <w:rPr>
          <w:rFonts w:ascii="PT Astra Serif" w:hAnsi="PT Astra Serif"/>
          <w:sz w:val="28"/>
          <w:szCs w:val="28"/>
          <w:lang w:eastAsia="ar-SA"/>
        </w:rPr>
        <w:t xml:space="preserve"> </w:t>
      </w:r>
      <w:r w:rsidRPr="006641AA">
        <w:rPr>
          <w:rFonts w:ascii="PT Astra Serif" w:hAnsi="PT Astra Serif"/>
          <w:sz w:val="28"/>
          <w:szCs w:val="28"/>
          <w:lang w:eastAsia="ar-SA"/>
        </w:rPr>
        <w:t xml:space="preserve">Учреждения </w:t>
      </w:r>
      <w:r w:rsidRPr="006641AA">
        <w:rPr>
          <w:rFonts w:ascii="PT Astra Serif" w:eastAsia="Calibri" w:hAnsi="PT Astra Serif"/>
          <w:sz w:val="28"/>
          <w:szCs w:val="28"/>
          <w:lang w:eastAsia="en-US"/>
        </w:rPr>
        <w:t xml:space="preserve">в общем объёме </w:t>
      </w:r>
      <w:r w:rsidR="003470E5" w:rsidRPr="004F149C">
        <w:rPr>
          <w:rFonts w:ascii="PT Astra Serif" w:eastAsia="Calibri" w:hAnsi="PT Astra Serif"/>
          <w:sz w:val="28"/>
          <w:szCs w:val="28"/>
        </w:rPr>
        <w:t>26 244,4 тыс.</w:t>
      </w:r>
      <w:r w:rsidR="003470E5" w:rsidRPr="00CA4460">
        <w:rPr>
          <w:rFonts w:ascii="PT Astra Serif" w:hAnsi="PT Astra Serif"/>
          <w:b/>
          <w:sz w:val="28"/>
          <w:szCs w:val="28"/>
        </w:rPr>
        <w:t xml:space="preserve"> </w:t>
      </w:r>
      <w:r w:rsidRPr="006641AA">
        <w:rPr>
          <w:rFonts w:ascii="PT Astra Serif" w:eastAsia="Calibri" w:hAnsi="PT Astra Serif"/>
          <w:sz w:val="28"/>
          <w:szCs w:val="28"/>
        </w:rPr>
        <w:t xml:space="preserve">рублей, в том числе стоимость имущества </w:t>
      </w:r>
      <w:r w:rsidR="00100941" w:rsidRPr="00100941">
        <w:rPr>
          <w:rFonts w:ascii="PT Astra Serif" w:eastAsia="Calibri" w:hAnsi="PT Astra Serif"/>
          <w:sz w:val="28"/>
          <w:szCs w:val="28"/>
        </w:rPr>
        <w:t>10 177,3</w:t>
      </w:r>
      <w:r w:rsidR="00100941" w:rsidRPr="00CA4460">
        <w:rPr>
          <w:rFonts w:ascii="PT Astra Serif" w:eastAsia="Calibri" w:hAnsi="PT Astra Serif"/>
          <w:b/>
          <w:sz w:val="28"/>
          <w:szCs w:val="28"/>
        </w:rPr>
        <w:t xml:space="preserve"> </w:t>
      </w:r>
      <w:r w:rsidRPr="006641AA">
        <w:rPr>
          <w:rFonts w:ascii="PT Astra Serif" w:eastAsia="Calibri" w:hAnsi="PT Astra Serif"/>
          <w:sz w:val="28"/>
          <w:szCs w:val="28"/>
        </w:rPr>
        <w:t>тыс.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1B59A1">
        <w:rPr>
          <w:rFonts w:ascii="PT Astra Serif" w:eastAsia="Calibri" w:hAnsi="PT Astra Serif"/>
          <w:sz w:val="28"/>
          <w:szCs w:val="28"/>
        </w:rPr>
        <w:t xml:space="preserve">рублей. </w:t>
      </w:r>
    </w:p>
    <w:p w:rsidR="00BB0E2D" w:rsidRDefault="00A51FFB" w:rsidP="0029246F">
      <w:pPr>
        <w:spacing w:after="0" w:line="240" w:lineRule="auto"/>
        <w:ind w:right="-1" w:firstLine="567"/>
        <w:jc w:val="both"/>
        <w:rPr>
          <w:rFonts w:ascii="PT Astra Serif" w:hAnsi="PT Astra Serif"/>
          <w:sz w:val="28"/>
          <w:szCs w:val="28"/>
        </w:rPr>
      </w:pPr>
      <w:r w:rsidRPr="00D31E53">
        <w:rPr>
          <w:rFonts w:ascii="PT Astra Serif" w:eastAsia="Calibri" w:hAnsi="PT Astra Serif"/>
          <w:sz w:val="28"/>
          <w:szCs w:val="28"/>
        </w:rPr>
        <w:t xml:space="preserve">В ходе проведения контрольного мероприятия </w:t>
      </w:r>
      <w:r w:rsidRPr="00D31E53">
        <w:rPr>
          <w:rFonts w:ascii="PT Astra Serif" w:hAnsi="PT Astra Serif"/>
          <w:sz w:val="28"/>
          <w:szCs w:val="28"/>
        </w:rPr>
        <w:t xml:space="preserve">выявлено </w:t>
      </w:r>
      <w:r w:rsidR="00E07C0F" w:rsidRPr="00D31E53">
        <w:rPr>
          <w:rFonts w:ascii="PT Astra Serif" w:hAnsi="PT Astra Serif"/>
          <w:sz w:val="28"/>
          <w:szCs w:val="28"/>
        </w:rPr>
        <w:t>нарушени</w:t>
      </w:r>
      <w:r w:rsidR="00BB0E2D">
        <w:rPr>
          <w:rFonts w:ascii="PT Astra Serif" w:hAnsi="PT Astra Serif"/>
          <w:sz w:val="28"/>
          <w:szCs w:val="28"/>
        </w:rPr>
        <w:t>й</w:t>
      </w:r>
      <w:r w:rsidR="00E07C0F" w:rsidRPr="00D31E53">
        <w:rPr>
          <w:rFonts w:ascii="PT Astra Serif" w:hAnsi="PT Astra Serif"/>
          <w:sz w:val="28"/>
          <w:szCs w:val="28"/>
        </w:rPr>
        <w:t xml:space="preserve"> на сумму </w:t>
      </w:r>
      <w:r w:rsidR="00BB0E2D" w:rsidRPr="00BB0E2D">
        <w:rPr>
          <w:rFonts w:ascii="PT Astra Serif" w:hAnsi="PT Astra Serif"/>
          <w:sz w:val="28"/>
          <w:szCs w:val="28"/>
          <w:shd w:val="clear" w:color="auto" w:fill="FFFFFF"/>
        </w:rPr>
        <w:t>56,5 тыс.</w:t>
      </w:r>
      <w:r w:rsidR="00E07C0F" w:rsidRPr="00D31E53">
        <w:rPr>
          <w:rFonts w:ascii="PT Astra Serif" w:hAnsi="PT Astra Serif"/>
          <w:sz w:val="28"/>
          <w:szCs w:val="28"/>
        </w:rPr>
        <w:t xml:space="preserve"> рублей</w:t>
      </w:r>
      <w:r w:rsidR="00BB0E2D">
        <w:rPr>
          <w:rFonts w:ascii="PT Astra Serif" w:hAnsi="PT Astra Serif"/>
          <w:sz w:val="28"/>
          <w:szCs w:val="28"/>
        </w:rPr>
        <w:t xml:space="preserve">, в том числе </w:t>
      </w:r>
      <w:r w:rsidR="00BB0E2D" w:rsidRPr="00BB0E2D">
        <w:rPr>
          <w:rFonts w:ascii="PT Astra Serif" w:hAnsi="PT Astra Serif"/>
          <w:sz w:val="28"/>
          <w:szCs w:val="28"/>
        </w:rPr>
        <w:t>нарушения при формировании и исполнении бюджета – на 2</w:t>
      </w:r>
      <w:r w:rsidR="00BB0E2D">
        <w:rPr>
          <w:rFonts w:ascii="PT Astra Serif" w:hAnsi="PT Astra Serif"/>
          <w:sz w:val="28"/>
          <w:szCs w:val="28"/>
        </w:rPr>
        <w:t>,2 тыс.</w:t>
      </w:r>
      <w:r w:rsidR="00BB0E2D" w:rsidRPr="00BB0E2D">
        <w:rPr>
          <w:rFonts w:ascii="PT Astra Serif" w:hAnsi="PT Astra Serif"/>
          <w:sz w:val="28"/>
          <w:szCs w:val="28"/>
        </w:rPr>
        <w:t xml:space="preserve"> рублей</w:t>
      </w:r>
      <w:r w:rsidR="00BB0E2D">
        <w:rPr>
          <w:rFonts w:ascii="PT Astra Serif" w:eastAsia="Times New Roman" w:hAnsi="PT Astra Serif" w:cs="Times New Roman"/>
          <w:sz w:val="28"/>
          <w:szCs w:val="28"/>
        </w:rPr>
        <w:t xml:space="preserve"> и </w:t>
      </w:r>
      <w:r w:rsidR="00BB0E2D" w:rsidRPr="00BB0E2D">
        <w:rPr>
          <w:rFonts w:ascii="PT Astra Serif" w:hAnsi="PT Astra Serif"/>
          <w:sz w:val="28"/>
          <w:szCs w:val="28"/>
        </w:rPr>
        <w:t>н</w:t>
      </w:r>
      <w:r w:rsidR="00BB0E2D" w:rsidRPr="00BB0E2D">
        <w:rPr>
          <w:rFonts w:ascii="PT Astra Serif" w:eastAsia="Times New Roman" w:hAnsi="PT Astra Serif" w:cs="Times New Roman"/>
          <w:sz w:val="28"/>
          <w:szCs w:val="28"/>
        </w:rPr>
        <w:t>арушения установленных единых требований к бюджетному (бухгалтерскому) учету, в том числе бюджетной, бухгалтерской (финансовой) отчетности</w:t>
      </w:r>
      <w:r w:rsidR="00BB0E2D" w:rsidRPr="00BB0E2D">
        <w:rPr>
          <w:rFonts w:ascii="PT Astra Serif" w:hAnsi="PT Astra Serif"/>
          <w:sz w:val="28"/>
          <w:szCs w:val="28"/>
        </w:rPr>
        <w:t xml:space="preserve"> – 54</w:t>
      </w:r>
      <w:r w:rsidR="00BB0E2D">
        <w:rPr>
          <w:rFonts w:ascii="PT Astra Serif" w:hAnsi="PT Astra Serif"/>
          <w:sz w:val="28"/>
          <w:szCs w:val="28"/>
        </w:rPr>
        <w:t xml:space="preserve">,2 тыс. </w:t>
      </w:r>
      <w:r w:rsidR="00BB0E2D" w:rsidRPr="00BB0E2D">
        <w:rPr>
          <w:rFonts w:ascii="PT Astra Serif" w:hAnsi="PT Astra Serif"/>
          <w:sz w:val="28"/>
          <w:szCs w:val="28"/>
        </w:rPr>
        <w:t xml:space="preserve">рублей. </w:t>
      </w:r>
      <w:r w:rsidR="00BB0E2D">
        <w:rPr>
          <w:rFonts w:ascii="PT Astra Serif" w:hAnsi="PT Astra Serif"/>
          <w:sz w:val="28"/>
          <w:szCs w:val="28"/>
        </w:rPr>
        <w:t xml:space="preserve">Средства в сумме 20,8 тыс. рублей подлежат возмещению в бюджет. </w:t>
      </w:r>
    </w:p>
    <w:p w:rsidR="00A51FFB" w:rsidRPr="00BB0E2D" w:rsidRDefault="00FE6AB5" w:rsidP="0029246F">
      <w:pPr>
        <w:spacing w:after="0" w:line="240" w:lineRule="auto"/>
        <w:ind w:right="-1" w:firstLine="567"/>
        <w:jc w:val="both"/>
        <w:rPr>
          <w:rFonts w:ascii="PT Astra Serif" w:hAnsi="PT Astra Serif"/>
          <w:sz w:val="28"/>
          <w:szCs w:val="28"/>
        </w:rPr>
      </w:pPr>
      <w:r w:rsidRPr="00BB0E2D">
        <w:rPr>
          <w:rFonts w:ascii="PT Astra Serif" w:eastAsia="Times New Roman" w:hAnsi="PT Astra Serif" w:cs="Times New Roman"/>
          <w:sz w:val="28"/>
          <w:szCs w:val="28"/>
        </w:rPr>
        <w:t>Т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ак же установлено </w:t>
      </w:r>
      <w:r w:rsidR="00BB0E2D" w:rsidRPr="00BB0E2D">
        <w:rPr>
          <w:rFonts w:ascii="PT Astra Serif" w:eastAsia="Times New Roman" w:hAnsi="PT Astra Serif" w:cs="Times New Roman"/>
          <w:sz w:val="28"/>
          <w:szCs w:val="28"/>
        </w:rPr>
        <w:t>1</w:t>
      </w:r>
      <w:r w:rsidR="00E07C0F" w:rsidRPr="00BB0E2D">
        <w:rPr>
          <w:rFonts w:ascii="PT Astra Serif" w:hAnsi="PT Astra Serif"/>
          <w:sz w:val="28"/>
          <w:szCs w:val="28"/>
        </w:rPr>
        <w:t xml:space="preserve">2 </w:t>
      </w:r>
      <w:r w:rsidR="0029246F" w:rsidRPr="00BB0E2D">
        <w:rPr>
          <w:rFonts w:ascii="PT Astra Serif" w:hAnsi="PT Astra Serif"/>
          <w:sz w:val="28"/>
          <w:szCs w:val="28"/>
        </w:rPr>
        <w:t>не суммовых нарушени</w:t>
      </w:r>
      <w:r w:rsidR="00BB0E2D" w:rsidRPr="00BB0E2D">
        <w:rPr>
          <w:rFonts w:ascii="PT Astra Serif" w:hAnsi="PT Astra Serif"/>
          <w:sz w:val="28"/>
          <w:szCs w:val="28"/>
        </w:rPr>
        <w:t>й, из них н</w:t>
      </w:r>
      <w:r w:rsidR="00BB0E2D" w:rsidRPr="00BB0E2D">
        <w:rPr>
          <w:rFonts w:ascii="PT Astra Serif" w:eastAsia="Times New Roman" w:hAnsi="PT Astra Serif" w:cs="Times New Roman"/>
          <w:sz w:val="28"/>
          <w:szCs w:val="28"/>
        </w:rPr>
        <w:t>арушения установленных единых требований к бюджетному (бухгалтерскому) учету, в том числе бюджетной, бухгалтерской (финансовой) отчетности – 6 нарушений, нарушения в сфере управления и распоряжения государственной (муниципальной) собственностью – 1 нарушение</w:t>
      </w:r>
      <w:r w:rsidR="00BB0E2D">
        <w:rPr>
          <w:rFonts w:ascii="PT Astra Serif" w:eastAsia="Times New Roman" w:hAnsi="PT Astra Serif" w:cs="Times New Roman"/>
          <w:sz w:val="28"/>
          <w:szCs w:val="28"/>
        </w:rPr>
        <w:t xml:space="preserve"> и </w:t>
      </w:r>
      <w:r w:rsidR="00E07C0F" w:rsidRPr="00BB0E2D">
        <w:rPr>
          <w:rFonts w:ascii="PT Astra Serif" w:eastAsia="Times New Roman" w:hAnsi="PT Astra Serif" w:cs="Times New Roman"/>
          <w:sz w:val="28"/>
          <w:szCs w:val="28"/>
        </w:rPr>
        <w:t>при осуществлении государственных (муниципальных) закупок и закупок отдельными видами юридических лиц</w:t>
      </w:r>
      <w:r w:rsidR="00BB0E2D" w:rsidRPr="00BB0E2D">
        <w:rPr>
          <w:rFonts w:ascii="PT Astra Serif" w:eastAsia="Times New Roman" w:hAnsi="PT Astra Serif" w:cs="Times New Roman"/>
          <w:sz w:val="28"/>
          <w:szCs w:val="28"/>
        </w:rPr>
        <w:t xml:space="preserve"> – 5 нарушений.</w:t>
      </w:r>
    </w:p>
    <w:p w:rsidR="00A51FFB" w:rsidRDefault="00A51FFB" w:rsidP="007F5510">
      <w:pPr>
        <w:spacing w:after="0" w:line="240" w:lineRule="auto"/>
        <w:ind w:right="-1" w:firstLine="708"/>
        <w:jc w:val="both"/>
        <w:rPr>
          <w:rFonts w:ascii="PT Astra Serif" w:hAnsi="PT Astra Serif"/>
          <w:sz w:val="28"/>
          <w:szCs w:val="28"/>
        </w:rPr>
      </w:pPr>
      <w:r w:rsidRPr="00A51FFB">
        <w:rPr>
          <w:rFonts w:ascii="PT Astra Serif" w:hAnsi="PT Astra Serif"/>
          <w:sz w:val="28"/>
          <w:szCs w:val="28"/>
        </w:rPr>
        <w:t>По результатам контрольного мероприятия руководител</w:t>
      </w:r>
      <w:r w:rsidR="00C73784">
        <w:rPr>
          <w:rFonts w:ascii="PT Astra Serif" w:hAnsi="PT Astra Serif"/>
          <w:sz w:val="28"/>
          <w:szCs w:val="28"/>
        </w:rPr>
        <w:t>ю</w:t>
      </w:r>
      <w:r w:rsidRPr="00A51FFB">
        <w:rPr>
          <w:rFonts w:ascii="PT Astra Serif" w:hAnsi="PT Astra Serif"/>
          <w:sz w:val="28"/>
          <w:szCs w:val="28"/>
        </w:rPr>
        <w:t xml:space="preserve"> Учреждени</w:t>
      </w:r>
      <w:r w:rsidR="00C73784">
        <w:rPr>
          <w:rFonts w:ascii="PT Astra Serif" w:hAnsi="PT Astra Serif"/>
          <w:sz w:val="28"/>
          <w:szCs w:val="28"/>
        </w:rPr>
        <w:t>я</w:t>
      </w:r>
      <w:r w:rsidRPr="00A51FFB">
        <w:rPr>
          <w:rFonts w:ascii="PT Astra Serif" w:hAnsi="PT Astra Serif"/>
          <w:sz w:val="28"/>
          <w:szCs w:val="28"/>
        </w:rPr>
        <w:t xml:space="preserve"> направлен</w:t>
      </w:r>
      <w:r w:rsidR="00C73784">
        <w:rPr>
          <w:rFonts w:ascii="PT Astra Serif" w:hAnsi="PT Astra Serif"/>
          <w:sz w:val="28"/>
          <w:szCs w:val="28"/>
        </w:rPr>
        <w:t>о</w:t>
      </w:r>
      <w:r w:rsidRPr="00A51FFB">
        <w:rPr>
          <w:rFonts w:ascii="PT Astra Serif" w:hAnsi="PT Astra Serif"/>
          <w:sz w:val="28"/>
          <w:szCs w:val="28"/>
        </w:rPr>
        <w:t xml:space="preserve"> представлени</w:t>
      </w:r>
      <w:r w:rsidR="00C73784">
        <w:rPr>
          <w:rFonts w:ascii="PT Astra Serif" w:hAnsi="PT Astra Serif"/>
          <w:sz w:val="28"/>
          <w:szCs w:val="28"/>
        </w:rPr>
        <w:t>е</w:t>
      </w:r>
      <w:r w:rsidRPr="00A51FFB">
        <w:rPr>
          <w:rFonts w:ascii="PT Astra Serif" w:hAnsi="PT Astra Serif"/>
          <w:sz w:val="28"/>
          <w:szCs w:val="28"/>
        </w:rPr>
        <w:t xml:space="preserve"> для устранения выявленных нарушений и применения мер дисциплинарного и материального взыскания к работникам, допустившим данные нарушения. </w:t>
      </w:r>
    </w:p>
    <w:p w:rsidR="00BF5BA4" w:rsidRDefault="00BF5BA4" w:rsidP="007F5510">
      <w:pPr>
        <w:spacing w:after="0" w:line="240" w:lineRule="auto"/>
        <w:ind w:right="-1"/>
        <w:jc w:val="right"/>
        <w:rPr>
          <w:rFonts w:ascii="PT Astra Serif" w:hAnsi="PT Astra Serif"/>
          <w:sz w:val="28"/>
          <w:szCs w:val="28"/>
        </w:rPr>
      </w:pPr>
    </w:p>
    <w:p w:rsidR="00D228A8" w:rsidRDefault="00D228A8" w:rsidP="007F5510">
      <w:pPr>
        <w:spacing w:after="0" w:line="240" w:lineRule="auto"/>
        <w:ind w:right="-1"/>
        <w:jc w:val="right"/>
        <w:rPr>
          <w:rFonts w:ascii="PT Astra Serif" w:hAnsi="PT Astra Serif"/>
          <w:sz w:val="28"/>
          <w:szCs w:val="28"/>
        </w:rPr>
      </w:pPr>
    </w:p>
    <w:p w:rsidR="00D228A8" w:rsidRDefault="00D228A8" w:rsidP="00E80741">
      <w:pPr>
        <w:spacing w:after="0" w:line="240" w:lineRule="auto"/>
        <w:ind w:right="-1"/>
        <w:jc w:val="right"/>
        <w:rPr>
          <w:rFonts w:ascii="PT Astra Serif" w:hAnsi="PT Astra Serif"/>
          <w:sz w:val="28"/>
          <w:szCs w:val="28"/>
        </w:rPr>
      </w:pPr>
    </w:p>
    <w:p w:rsidR="00DD7A38" w:rsidRPr="00914E5A" w:rsidRDefault="00DD7A38" w:rsidP="00E8074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14E5A">
        <w:rPr>
          <w:rFonts w:ascii="PT Astra Serif" w:hAnsi="PT Astra Serif"/>
          <w:sz w:val="28"/>
          <w:szCs w:val="28"/>
        </w:rPr>
        <w:t xml:space="preserve">Председатель контрольно-счётной </w:t>
      </w:r>
      <w:r>
        <w:rPr>
          <w:rFonts w:ascii="PT Astra Serif" w:hAnsi="PT Astra Serif"/>
          <w:sz w:val="28"/>
          <w:szCs w:val="28"/>
        </w:rPr>
        <w:t>палаты</w:t>
      </w:r>
      <w:r w:rsidRPr="00914E5A">
        <w:rPr>
          <w:rFonts w:ascii="PT Astra Serif" w:hAnsi="PT Astra Serif"/>
          <w:sz w:val="28"/>
          <w:szCs w:val="28"/>
        </w:rPr>
        <w:t xml:space="preserve"> </w:t>
      </w:r>
    </w:p>
    <w:p w:rsidR="00DD7A38" w:rsidRDefault="00DD7A38" w:rsidP="00E8074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14E5A">
        <w:rPr>
          <w:rFonts w:ascii="PT Astra Serif" w:hAnsi="PT Astra Serif"/>
          <w:sz w:val="28"/>
          <w:szCs w:val="28"/>
        </w:rPr>
        <w:t>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914E5A">
        <w:rPr>
          <w:rFonts w:ascii="PT Astra Serif" w:hAnsi="PT Astra Serif"/>
          <w:sz w:val="28"/>
          <w:szCs w:val="28"/>
        </w:rPr>
        <w:t>«Вешкаймский район»</w:t>
      </w:r>
    </w:p>
    <w:p w:rsidR="00D0794B" w:rsidRPr="00BF5BA4" w:rsidRDefault="00DD7A38" w:rsidP="00BB0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  <w:r w:rsidRPr="00914E5A">
        <w:rPr>
          <w:rFonts w:ascii="PT Astra Serif" w:hAnsi="PT Astra Serif"/>
          <w:sz w:val="28"/>
          <w:szCs w:val="28"/>
        </w:rPr>
        <w:t xml:space="preserve">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Ю.В. Корчак</w:t>
      </w:r>
    </w:p>
    <w:sectPr w:rsidR="00D0794B" w:rsidRPr="00BF5BA4" w:rsidSect="007F55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405" w:rsidRDefault="00B62405" w:rsidP="00BF5BA4">
      <w:pPr>
        <w:spacing w:after="0" w:line="240" w:lineRule="auto"/>
      </w:pPr>
      <w:r>
        <w:separator/>
      </w:r>
    </w:p>
  </w:endnote>
  <w:endnote w:type="continuationSeparator" w:id="1">
    <w:p w:rsidR="00B62405" w:rsidRDefault="00B62405" w:rsidP="00BF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BA4" w:rsidRDefault="00BF5BA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3038"/>
      <w:docPartObj>
        <w:docPartGallery w:val="Page Numbers (Bottom of Page)"/>
        <w:docPartUnique/>
      </w:docPartObj>
    </w:sdtPr>
    <w:sdtContent>
      <w:p w:rsidR="00BF5BA4" w:rsidRDefault="00F21F3C">
        <w:pPr>
          <w:pStyle w:val="a6"/>
          <w:jc w:val="center"/>
        </w:pPr>
        <w:fldSimple w:instr=" PAGE   \* MERGEFORMAT ">
          <w:r w:rsidR="000A4A29">
            <w:rPr>
              <w:noProof/>
            </w:rPr>
            <w:t>1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BA4" w:rsidRDefault="00BF5B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405" w:rsidRDefault="00B62405" w:rsidP="00BF5BA4">
      <w:pPr>
        <w:spacing w:after="0" w:line="240" w:lineRule="auto"/>
      </w:pPr>
      <w:r>
        <w:separator/>
      </w:r>
    </w:p>
  </w:footnote>
  <w:footnote w:type="continuationSeparator" w:id="1">
    <w:p w:rsidR="00B62405" w:rsidRDefault="00B62405" w:rsidP="00BF5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BA4" w:rsidRDefault="00BF5BA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BA4" w:rsidRDefault="00BF5BA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BA4" w:rsidRDefault="00BF5BA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1E34"/>
    <w:rsid w:val="00081EA8"/>
    <w:rsid w:val="000A4A29"/>
    <w:rsid w:val="000C0AD4"/>
    <w:rsid w:val="000C3510"/>
    <w:rsid w:val="00100941"/>
    <w:rsid w:val="00127434"/>
    <w:rsid w:val="001E65FC"/>
    <w:rsid w:val="0027260B"/>
    <w:rsid w:val="00274BDF"/>
    <w:rsid w:val="0029246F"/>
    <w:rsid w:val="002B340B"/>
    <w:rsid w:val="00303B5E"/>
    <w:rsid w:val="00312DDC"/>
    <w:rsid w:val="003470E5"/>
    <w:rsid w:val="00347855"/>
    <w:rsid w:val="00354268"/>
    <w:rsid w:val="004326E6"/>
    <w:rsid w:val="004B1708"/>
    <w:rsid w:val="004D6038"/>
    <w:rsid w:val="004F149C"/>
    <w:rsid w:val="00572069"/>
    <w:rsid w:val="005D452B"/>
    <w:rsid w:val="005F36DD"/>
    <w:rsid w:val="00636790"/>
    <w:rsid w:val="006815DE"/>
    <w:rsid w:val="006C5E8D"/>
    <w:rsid w:val="006D4F72"/>
    <w:rsid w:val="006F5032"/>
    <w:rsid w:val="006F654A"/>
    <w:rsid w:val="007252BF"/>
    <w:rsid w:val="00741E34"/>
    <w:rsid w:val="00761B43"/>
    <w:rsid w:val="007B4E80"/>
    <w:rsid w:val="007E0A97"/>
    <w:rsid w:val="007F5510"/>
    <w:rsid w:val="0081186E"/>
    <w:rsid w:val="00815889"/>
    <w:rsid w:val="00821910"/>
    <w:rsid w:val="00872213"/>
    <w:rsid w:val="00893F4F"/>
    <w:rsid w:val="00894488"/>
    <w:rsid w:val="008C4805"/>
    <w:rsid w:val="009D1242"/>
    <w:rsid w:val="00A51FFB"/>
    <w:rsid w:val="00AA072E"/>
    <w:rsid w:val="00AB102D"/>
    <w:rsid w:val="00AE6751"/>
    <w:rsid w:val="00AF2A22"/>
    <w:rsid w:val="00B324F7"/>
    <w:rsid w:val="00B62405"/>
    <w:rsid w:val="00BB0E2D"/>
    <w:rsid w:val="00BC749C"/>
    <w:rsid w:val="00BF5BA4"/>
    <w:rsid w:val="00C20084"/>
    <w:rsid w:val="00C33CD5"/>
    <w:rsid w:val="00C357A3"/>
    <w:rsid w:val="00C50CDF"/>
    <w:rsid w:val="00C55292"/>
    <w:rsid w:val="00C62795"/>
    <w:rsid w:val="00C62F95"/>
    <w:rsid w:val="00C73784"/>
    <w:rsid w:val="00C81747"/>
    <w:rsid w:val="00C96086"/>
    <w:rsid w:val="00CC2620"/>
    <w:rsid w:val="00CE42BC"/>
    <w:rsid w:val="00D0794B"/>
    <w:rsid w:val="00D228A8"/>
    <w:rsid w:val="00D31E53"/>
    <w:rsid w:val="00DC7523"/>
    <w:rsid w:val="00DD352D"/>
    <w:rsid w:val="00DD7A38"/>
    <w:rsid w:val="00E07C0F"/>
    <w:rsid w:val="00E149F0"/>
    <w:rsid w:val="00E25B6B"/>
    <w:rsid w:val="00E66884"/>
    <w:rsid w:val="00E671D7"/>
    <w:rsid w:val="00E80741"/>
    <w:rsid w:val="00F00F2E"/>
    <w:rsid w:val="00F02317"/>
    <w:rsid w:val="00F04BE7"/>
    <w:rsid w:val="00F21F3C"/>
    <w:rsid w:val="00F308C3"/>
    <w:rsid w:val="00FD55F5"/>
    <w:rsid w:val="00FE6AB5"/>
    <w:rsid w:val="00FF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9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1">
    <w:name w:val="Основной текст 31"/>
    <w:basedOn w:val="a"/>
    <w:rsid w:val="00BF5BA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BF5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5BA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F5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BA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94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55A3D-9428-4B1A-9F1D-BA4F3EF32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депутатов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KorchUV</cp:lastModifiedBy>
  <cp:revision>58</cp:revision>
  <cp:lastPrinted>2023-09-05T07:21:00Z</cp:lastPrinted>
  <dcterms:created xsi:type="dcterms:W3CDTF">2016-08-12T09:30:00Z</dcterms:created>
  <dcterms:modified xsi:type="dcterms:W3CDTF">2023-10-06T12:49:00Z</dcterms:modified>
</cp:coreProperties>
</file>