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F2" w:rsidRPr="005F0D39" w:rsidRDefault="00B85E04" w:rsidP="00DC2D92">
      <w:pPr>
        <w:jc w:val="center"/>
        <w:rPr>
          <w:rFonts w:ascii="PT Astra Serif" w:hAnsi="PT Astra Serif"/>
        </w:rPr>
      </w:pPr>
      <w:r w:rsidRPr="005F0D39">
        <w:rPr>
          <w:rFonts w:ascii="PT Astra Serif" w:hAnsi="PT Astra Serif"/>
          <w:noProof/>
        </w:rPr>
        <w:drawing>
          <wp:inline distT="0" distB="0" distL="0" distR="0">
            <wp:extent cx="409575" cy="50482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59" w:rsidRPr="0097775E" w:rsidRDefault="00E56D97" w:rsidP="00DC2D92">
      <w:pPr>
        <w:jc w:val="center"/>
        <w:rPr>
          <w:rFonts w:ascii="PT Astra Serif" w:hAnsi="PT Astra Serif"/>
          <w:b/>
          <w:sz w:val="32"/>
          <w:szCs w:val="32"/>
        </w:rPr>
      </w:pPr>
      <w:r w:rsidRPr="0097775E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6B7259" w:rsidRPr="0097775E">
        <w:rPr>
          <w:rFonts w:ascii="PT Astra Serif" w:hAnsi="PT Astra Serif"/>
          <w:b/>
          <w:sz w:val="32"/>
          <w:szCs w:val="32"/>
        </w:rPr>
        <w:t>АДМИНИСТРАЦИ</w:t>
      </w:r>
      <w:r w:rsidR="002E6CC1" w:rsidRPr="0097775E">
        <w:rPr>
          <w:rFonts w:ascii="PT Astra Serif" w:hAnsi="PT Astra Serif"/>
          <w:b/>
          <w:sz w:val="32"/>
          <w:szCs w:val="32"/>
        </w:rPr>
        <w:t>Я</w:t>
      </w:r>
      <w:r w:rsidR="006B7259" w:rsidRPr="0097775E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6B7259" w:rsidRPr="0097775E" w:rsidRDefault="006B7259" w:rsidP="006B7259">
      <w:pPr>
        <w:jc w:val="center"/>
        <w:rPr>
          <w:rFonts w:ascii="PT Astra Serif" w:hAnsi="PT Astra Serif"/>
          <w:b/>
          <w:sz w:val="32"/>
          <w:szCs w:val="32"/>
        </w:rPr>
      </w:pPr>
      <w:r w:rsidRPr="0097775E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B7259" w:rsidRPr="005F0D39" w:rsidRDefault="006B7259" w:rsidP="006B7259">
      <w:pPr>
        <w:jc w:val="center"/>
        <w:rPr>
          <w:rFonts w:ascii="PT Astra Serif" w:hAnsi="PT Astra Serif"/>
          <w:b/>
        </w:rPr>
      </w:pPr>
    </w:p>
    <w:p w:rsidR="006B7259" w:rsidRPr="005F0D39" w:rsidRDefault="006B7259" w:rsidP="006B7259">
      <w:pPr>
        <w:jc w:val="center"/>
        <w:rPr>
          <w:rFonts w:ascii="PT Astra Serif" w:hAnsi="PT Astra Serif"/>
          <w:b/>
          <w:sz w:val="48"/>
          <w:szCs w:val="48"/>
        </w:rPr>
      </w:pPr>
      <w:r w:rsidRPr="005F0D39">
        <w:rPr>
          <w:rFonts w:ascii="PT Astra Serif" w:hAnsi="PT Astra Serif"/>
          <w:b/>
          <w:sz w:val="48"/>
          <w:szCs w:val="48"/>
        </w:rPr>
        <w:t>ПОСТАНОВЛЕНИЕ</w:t>
      </w:r>
    </w:p>
    <w:p w:rsidR="006B7259" w:rsidRPr="005F0D39" w:rsidRDefault="00D9575F" w:rsidP="00BD2FB5">
      <w:pPr>
        <w:tabs>
          <w:tab w:val="left" w:pos="187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26 октября 2023 г. </w:t>
      </w:r>
      <w:r w:rsidR="00512A20">
        <w:rPr>
          <w:rFonts w:ascii="PT Astra Serif" w:hAnsi="PT Astra Serif"/>
          <w:sz w:val="44"/>
          <w:szCs w:val="44"/>
        </w:rPr>
        <w:t xml:space="preserve">            </w:t>
      </w:r>
      <w:r w:rsidR="00B51C7E">
        <w:rPr>
          <w:rFonts w:ascii="PT Astra Serif" w:hAnsi="PT Astra Serif"/>
          <w:sz w:val="44"/>
          <w:szCs w:val="44"/>
        </w:rPr>
        <w:t xml:space="preserve">          </w:t>
      </w:r>
      <w:r w:rsidR="00F0006F">
        <w:rPr>
          <w:rFonts w:ascii="PT Astra Serif" w:hAnsi="PT Astra Serif"/>
          <w:sz w:val="44"/>
          <w:szCs w:val="44"/>
        </w:rPr>
        <w:t xml:space="preserve">              </w:t>
      </w:r>
      <w:r w:rsidR="00B51C7E">
        <w:rPr>
          <w:rFonts w:ascii="PT Astra Serif" w:hAnsi="PT Astra Serif"/>
          <w:sz w:val="44"/>
          <w:szCs w:val="44"/>
        </w:rPr>
        <w:t xml:space="preserve">   </w:t>
      </w:r>
      <w:r w:rsidR="00371654">
        <w:rPr>
          <w:rFonts w:ascii="PT Astra Serif" w:hAnsi="PT Astra Serif"/>
          <w:sz w:val="44"/>
          <w:szCs w:val="44"/>
        </w:rPr>
        <w:t xml:space="preserve">  </w:t>
      </w:r>
      <w:r w:rsidR="006B7259" w:rsidRPr="005F0D39">
        <w:rPr>
          <w:rFonts w:ascii="PT Astra Serif" w:hAnsi="PT Astra Serif"/>
          <w:sz w:val="44"/>
          <w:szCs w:val="44"/>
        </w:rPr>
        <w:t xml:space="preserve"> </w:t>
      </w:r>
      <w:r w:rsidR="00910A5E">
        <w:rPr>
          <w:rFonts w:ascii="PT Astra Serif" w:hAnsi="PT Astra Serif"/>
          <w:sz w:val="44"/>
          <w:szCs w:val="44"/>
        </w:rPr>
        <w:t xml:space="preserve">      </w:t>
      </w:r>
      <w:r>
        <w:rPr>
          <w:rFonts w:ascii="PT Astra Serif" w:hAnsi="PT Astra Serif"/>
          <w:sz w:val="44"/>
          <w:szCs w:val="44"/>
        </w:rPr>
        <w:t xml:space="preserve">           </w:t>
      </w:r>
      <w:r w:rsidR="00910A5E">
        <w:rPr>
          <w:rFonts w:ascii="PT Astra Serif" w:hAnsi="PT Astra Serif"/>
          <w:sz w:val="44"/>
          <w:szCs w:val="44"/>
        </w:rPr>
        <w:t xml:space="preserve"> </w:t>
      </w:r>
      <w:r w:rsidR="006B7259" w:rsidRPr="005F0D39">
        <w:rPr>
          <w:rFonts w:ascii="PT Astra Serif" w:hAnsi="PT Astra Serif"/>
        </w:rPr>
        <w:t>№</w:t>
      </w:r>
      <w:r w:rsidR="00B51C7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868</w:t>
      </w: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  <w:r w:rsidRPr="005F0D39">
        <w:rPr>
          <w:rFonts w:ascii="PT Astra Serif" w:hAnsi="PT Astra Serif"/>
          <w:sz w:val="20"/>
          <w:szCs w:val="20"/>
        </w:rPr>
        <w:t>р.п. Вешкайма</w:t>
      </w: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325CA9" w:rsidRPr="00325CA9" w:rsidRDefault="00066FF6" w:rsidP="00325CA9">
      <w:pPr>
        <w:jc w:val="center"/>
        <w:rPr>
          <w:rFonts w:ascii="PT Astra Serif" w:hAnsi="PT Astra Serif"/>
          <w:b/>
        </w:rPr>
      </w:pPr>
      <w:r w:rsidRPr="00325CA9">
        <w:rPr>
          <w:rFonts w:ascii="PT Astra Serif" w:hAnsi="PT Astra Serif"/>
          <w:b/>
        </w:rPr>
        <w:t xml:space="preserve">Об утверждении перечня </w:t>
      </w:r>
      <w:r w:rsidR="00325CA9" w:rsidRPr="00325CA9">
        <w:rPr>
          <w:rFonts w:ascii="PT Astra Serif" w:hAnsi="PT Astra Serif"/>
          <w:b/>
        </w:rPr>
        <w:t>муниципального имущества муниципального образования «Вешкаймский район» Ульяновской области и муниципального образования «Вешкаймское городское поселение» Вешкаймского района Ульяновской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150C40">
        <w:rPr>
          <w:rFonts w:ascii="PT Astra Serif" w:hAnsi="PT Astra Serif"/>
          <w:b/>
        </w:rPr>
        <w:t xml:space="preserve"> и физических лиц,  не являющимися индивидуальными предпринимателями и применяющих специальный налоговый режим «Налог на профессиональный доход»</w:t>
      </w:r>
    </w:p>
    <w:p w:rsidR="00481FFA" w:rsidRDefault="00481FFA" w:rsidP="00325CA9">
      <w:pPr>
        <w:jc w:val="center"/>
        <w:rPr>
          <w:rFonts w:ascii="PT Astra Serif" w:hAnsi="PT Astra Serif"/>
        </w:rPr>
      </w:pPr>
    </w:p>
    <w:p w:rsidR="009E38EA" w:rsidRPr="005F0D39" w:rsidRDefault="009E38EA" w:rsidP="00325CA9">
      <w:pPr>
        <w:jc w:val="center"/>
        <w:rPr>
          <w:rFonts w:ascii="PT Astra Serif" w:hAnsi="PT Astra Serif"/>
        </w:rPr>
      </w:pPr>
    </w:p>
    <w:p w:rsidR="00D37375" w:rsidRPr="00685756" w:rsidRDefault="00D37375" w:rsidP="00D37375">
      <w:pPr>
        <w:pStyle w:val="ConsPlusNormal"/>
        <w:ind w:firstLine="708"/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Федерации, Федеральным законом от 22.07.2008 </w:t>
      </w:r>
      <w:hyperlink r:id="rId9" w:history="1">
        <w:r w:rsidRPr="005F0D39">
          <w:rPr>
            <w:rFonts w:ascii="PT Astra Serif" w:hAnsi="PT Astra Serif"/>
          </w:rPr>
          <w:t>№ 159-ФЗ</w:t>
        </w:r>
      </w:hyperlink>
      <w:r w:rsidRPr="005F0D39">
        <w:rPr>
          <w:rFonts w:ascii="PT Astra Serif" w:hAnsi="PT Astra Serif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 № 135-ФЗ «О защите конкуренции», постановляю:</w:t>
      </w:r>
    </w:p>
    <w:p w:rsidR="00E33FE0" w:rsidRPr="007F4B99" w:rsidRDefault="00895C21" w:rsidP="00325CA9">
      <w:pPr>
        <w:ind w:firstLine="708"/>
        <w:jc w:val="both"/>
        <w:rPr>
          <w:rFonts w:ascii="PT Astra Serif" w:hAnsi="PT Astra Serif"/>
        </w:rPr>
      </w:pPr>
      <w:r w:rsidRPr="00685756">
        <w:rPr>
          <w:rFonts w:ascii="PT Astra Serif" w:hAnsi="PT Astra Serif"/>
        </w:rPr>
        <w:t>1</w:t>
      </w:r>
      <w:r w:rsidR="00476DD1" w:rsidRPr="00685756">
        <w:rPr>
          <w:rFonts w:ascii="PT Astra Serif" w:hAnsi="PT Astra Serif"/>
        </w:rPr>
        <w:t xml:space="preserve">. </w:t>
      </w:r>
      <w:r w:rsidR="00066FF6" w:rsidRPr="00685756">
        <w:rPr>
          <w:rFonts w:ascii="PT Astra Serif" w:hAnsi="PT Astra Serif"/>
        </w:rPr>
        <w:t xml:space="preserve">Утвердить прилагаемый перечень </w:t>
      </w:r>
      <w:r w:rsidR="00325CA9" w:rsidRPr="00497568">
        <w:rPr>
          <w:rFonts w:ascii="PT Astra Serif" w:hAnsi="PT Astra Serif"/>
        </w:rPr>
        <w:t xml:space="preserve">муниципального имущества муниципального образования «Вешкаймский район» Ульяновской области и муниципального образования «Вешкаймское городское поселение» Вешкаймского района Ульяновской области, свободного от прав третьих лиц (за </w:t>
      </w:r>
      <w:r w:rsidR="00325CA9" w:rsidRPr="007F4B99">
        <w:rPr>
          <w:rFonts w:ascii="PT Astra Serif" w:hAnsi="PT Astra Serif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7F4B99" w:rsidRPr="007F4B99">
        <w:rPr>
          <w:rFonts w:ascii="PT Astra Serif" w:hAnsi="PT Astra Serif"/>
        </w:rPr>
        <w:t xml:space="preserve"> и физических лиц, 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7F4B99">
        <w:rPr>
          <w:rFonts w:ascii="PT Astra Serif" w:hAnsi="PT Astra Serif"/>
          <w:color w:val="000000"/>
        </w:rPr>
        <w:t>.</w:t>
      </w:r>
    </w:p>
    <w:p w:rsidR="00E56D97" w:rsidRPr="00857B45" w:rsidRDefault="00E56D97" w:rsidP="00066FF6">
      <w:pPr>
        <w:ind w:firstLine="709"/>
        <w:jc w:val="both"/>
        <w:rPr>
          <w:rFonts w:ascii="PT Astra Serif" w:hAnsi="PT Astra Serif"/>
          <w:color w:val="000000"/>
        </w:rPr>
      </w:pPr>
      <w:r w:rsidRPr="00685756">
        <w:rPr>
          <w:rFonts w:ascii="PT Astra Serif" w:hAnsi="PT Astra Serif"/>
          <w:color w:val="000000"/>
        </w:rPr>
        <w:t xml:space="preserve">2. </w:t>
      </w:r>
      <w:r w:rsidR="009E0F89" w:rsidRPr="00685756">
        <w:rPr>
          <w:rFonts w:ascii="PT Astra Serif" w:hAnsi="PT Astra Serif"/>
          <w:color w:val="000000"/>
        </w:rPr>
        <w:t>Признать утратившим силу п</w:t>
      </w:r>
      <w:r w:rsidRPr="00685756">
        <w:rPr>
          <w:rFonts w:ascii="PT Astra Serif" w:hAnsi="PT Astra Serif"/>
          <w:color w:val="000000"/>
        </w:rPr>
        <w:t xml:space="preserve">остановление </w:t>
      </w:r>
      <w:r w:rsidR="00237557" w:rsidRPr="00857B45">
        <w:rPr>
          <w:rFonts w:ascii="PT Astra Serif" w:hAnsi="PT Astra Serif"/>
          <w:color w:val="000000"/>
        </w:rPr>
        <w:t xml:space="preserve">муниципального учреждения </w:t>
      </w:r>
      <w:r w:rsidRPr="00857B45">
        <w:rPr>
          <w:rFonts w:ascii="PT Astra Serif" w:hAnsi="PT Astra Serif"/>
          <w:color w:val="000000"/>
        </w:rPr>
        <w:t>администраци</w:t>
      </w:r>
      <w:r w:rsidR="00237557" w:rsidRPr="00857B45">
        <w:rPr>
          <w:rFonts w:ascii="PT Astra Serif" w:hAnsi="PT Astra Serif"/>
          <w:color w:val="000000"/>
        </w:rPr>
        <w:t>я</w:t>
      </w:r>
      <w:r w:rsidRPr="00857B45">
        <w:rPr>
          <w:rFonts w:ascii="PT Astra Serif" w:hAnsi="PT Astra Serif"/>
          <w:color w:val="000000"/>
        </w:rPr>
        <w:t xml:space="preserve"> муниципального образования «Вешкаймский район» Ульяновской области от </w:t>
      </w:r>
      <w:r w:rsidR="00150C40">
        <w:rPr>
          <w:rFonts w:ascii="PT Astra Serif" w:hAnsi="PT Astra Serif"/>
          <w:color w:val="000000"/>
        </w:rPr>
        <w:t>08.07</w:t>
      </w:r>
      <w:r w:rsidR="00857B45" w:rsidRPr="00857B45">
        <w:rPr>
          <w:rFonts w:ascii="PT Astra Serif" w:hAnsi="PT Astra Serif"/>
          <w:color w:val="000000"/>
        </w:rPr>
        <w:t>.202</w:t>
      </w:r>
      <w:r w:rsidR="00150C40">
        <w:rPr>
          <w:rFonts w:ascii="PT Astra Serif" w:hAnsi="PT Astra Serif"/>
          <w:color w:val="000000"/>
        </w:rPr>
        <w:t>2</w:t>
      </w:r>
      <w:r w:rsidR="00B921BB" w:rsidRPr="00857B45">
        <w:rPr>
          <w:rFonts w:ascii="PT Astra Serif" w:hAnsi="PT Astra Serif"/>
          <w:color w:val="000000"/>
        </w:rPr>
        <w:t xml:space="preserve"> года № </w:t>
      </w:r>
      <w:r w:rsidR="00857B45" w:rsidRPr="00857B45">
        <w:rPr>
          <w:rFonts w:ascii="PT Astra Serif" w:hAnsi="PT Astra Serif"/>
          <w:color w:val="000000"/>
        </w:rPr>
        <w:t>5</w:t>
      </w:r>
      <w:r w:rsidR="00150C40">
        <w:rPr>
          <w:rFonts w:ascii="PT Astra Serif" w:hAnsi="PT Astra Serif"/>
          <w:color w:val="000000"/>
        </w:rPr>
        <w:t>70</w:t>
      </w:r>
      <w:r w:rsidRPr="00857B45">
        <w:rPr>
          <w:rFonts w:ascii="PT Astra Serif" w:hAnsi="PT Astra Serif"/>
          <w:color w:val="000000"/>
        </w:rPr>
        <w:t xml:space="preserve"> </w:t>
      </w:r>
      <w:r w:rsidR="00857B45" w:rsidRPr="00857B45">
        <w:rPr>
          <w:rFonts w:ascii="PT Astra Serif" w:hAnsi="PT Astra Serif"/>
          <w:color w:val="000000"/>
        </w:rPr>
        <w:t>«</w:t>
      </w:r>
      <w:r w:rsidR="00857B45" w:rsidRPr="00857B45">
        <w:rPr>
          <w:rFonts w:ascii="PT Astra Serif" w:hAnsi="PT Astra Serif"/>
        </w:rPr>
        <w:t xml:space="preserve">Об утверждении перечня муниципального имущества муниципального образования «Вешкаймский </w:t>
      </w:r>
      <w:r w:rsidR="00857B45" w:rsidRPr="00857B45">
        <w:rPr>
          <w:rFonts w:ascii="PT Astra Serif" w:hAnsi="PT Astra Serif"/>
        </w:rPr>
        <w:lastRenderedPageBreak/>
        <w:t>район» Ульяновской области и муниципального образования «Вешкаймское городское поселение» Вешкаймского района Ульяновской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237557" w:rsidRPr="00857B45">
        <w:rPr>
          <w:rFonts w:ascii="PT Astra Serif" w:hAnsi="PT Astra Serif"/>
        </w:rPr>
        <w:t>»</w:t>
      </w:r>
      <w:r w:rsidRPr="00857B45">
        <w:rPr>
          <w:rFonts w:ascii="PT Astra Serif" w:hAnsi="PT Astra Serif"/>
          <w:color w:val="000000"/>
        </w:rPr>
        <w:t>.</w:t>
      </w:r>
    </w:p>
    <w:p w:rsidR="00AF776A" w:rsidRPr="00857B45" w:rsidRDefault="00E56D97" w:rsidP="00E77349">
      <w:pPr>
        <w:pStyle w:val="a4"/>
        <w:ind w:firstLine="720"/>
        <w:jc w:val="both"/>
        <w:rPr>
          <w:rFonts w:ascii="PT Astra Serif" w:hAnsi="PT Astra Serif"/>
        </w:rPr>
      </w:pPr>
      <w:r w:rsidRPr="00857B45">
        <w:rPr>
          <w:rFonts w:ascii="PT Astra Serif" w:hAnsi="PT Astra Serif"/>
        </w:rPr>
        <w:t>3</w:t>
      </w:r>
      <w:r w:rsidR="004D1D63" w:rsidRPr="00857B45">
        <w:rPr>
          <w:rFonts w:ascii="PT Astra Serif" w:hAnsi="PT Astra Serif"/>
        </w:rPr>
        <w:t xml:space="preserve">. </w:t>
      </w:r>
      <w:r w:rsidR="00066FF6" w:rsidRPr="00857B45">
        <w:rPr>
          <w:rFonts w:ascii="PT Astra Serif" w:hAnsi="PT Astra Serif"/>
          <w:szCs w:val="22"/>
        </w:rPr>
        <w:t xml:space="preserve">Настоящее постановление вступает в силу </w:t>
      </w:r>
      <w:r w:rsidR="007B1D87" w:rsidRPr="00857B45">
        <w:rPr>
          <w:rFonts w:ascii="PT Astra Serif" w:hAnsi="PT Astra Serif"/>
          <w:szCs w:val="22"/>
        </w:rPr>
        <w:t xml:space="preserve">на следующий день </w:t>
      </w:r>
      <w:r w:rsidR="00066FF6" w:rsidRPr="00857B45">
        <w:rPr>
          <w:rFonts w:ascii="PT Astra Serif" w:hAnsi="PT Astra Serif"/>
          <w:szCs w:val="22"/>
        </w:rPr>
        <w:t>после его обнародования</w:t>
      </w:r>
      <w:r w:rsidR="00AF776A" w:rsidRPr="00857B45">
        <w:rPr>
          <w:rFonts w:ascii="PT Astra Serif" w:hAnsi="PT Astra Serif"/>
        </w:rPr>
        <w:t>.</w:t>
      </w:r>
    </w:p>
    <w:p w:rsidR="009452F2" w:rsidRPr="005F0D39" w:rsidRDefault="009452F2" w:rsidP="00E77349">
      <w:pPr>
        <w:ind w:firstLine="900"/>
        <w:jc w:val="both"/>
        <w:rPr>
          <w:rFonts w:ascii="PT Astra Serif" w:hAnsi="PT Astra Serif"/>
        </w:rPr>
      </w:pPr>
    </w:p>
    <w:p w:rsidR="00D37375" w:rsidRPr="005F0D39" w:rsidRDefault="00D37375" w:rsidP="00E77349">
      <w:pPr>
        <w:ind w:firstLine="900"/>
        <w:jc w:val="both"/>
        <w:rPr>
          <w:rFonts w:ascii="PT Astra Serif" w:hAnsi="PT Astra Serif"/>
        </w:rPr>
      </w:pPr>
    </w:p>
    <w:p w:rsidR="009452F2" w:rsidRPr="005F0D39" w:rsidRDefault="009452F2" w:rsidP="00A7608B">
      <w:pPr>
        <w:ind w:firstLine="900"/>
        <w:jc w:val="both"/>
        <w:rPr>
          <w:rFonts w:ascii="PT Astra Serif" w:hAnsi="PT Astra Serif"/>
        </w:rPr>
      </w:pPr>
    </w:p>
    <w:p w:rsidR="006B7259" w:rsidRPr="005F0D39" w:rsidRDefault="007F4B99" w:rsidP="00A7608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r w:rsidR="006B7259" w:rsidRPr="005F0D39">
        <w:rPr>
          <w:rFonts w:ascii="PT Astra Serif" w:hAnsi="PT Astra Serif"/>
        </w:rPr>
        <w:t>лав</w:t>
      </w:r>
      <w:r>
        <w:rPr>
          <w:rFonts w:ascii="PT Astra Serif" w:hAnsi="PT Astra Serif"/>
        </w:rPr>
        <w:t>а</w:t>
      </w:r>
      <w:r w:rsidR="006B7259" w:rsidRPr="005F0D39">
        <w:rPr>
          <w:rFonts w:ascii="PT Astra Serif" w:hAnsi="PT Astra Serif"/>
        </w:rPr>
        <w:t xml:space="preserve"> администрации </w:t>
      </w:r>
    </w:p>
    <w:p w:rsidR="002E6CC1" w:rsidRPr="005F0D39" w:rsidRDefault="002E6CC1" w:rsidP="00A7608B">
      <w:pPr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>муниципального образования</w:t>
      </w:r>
    </w:p>
    <w:p w:rsidR="007B4298" w:rsidRPr="005F0D39" w:rsidRDefault="006D7932" w:rsidP="00392DF2">
      <w:pPr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>«Вешкаймский район»</w:t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="00AF776A" w:rsidRPr="005F0D39">
        <w:rPr>
          <w:rFonts w:ascii="PT Astra Serif" w:hAnsi="PT Astra Serif"/>
        </w:rPr>
        <w:tab/>
      </w:r>
      <w:r w:rsidR="004D1D63" w:rsidRPr="005F0D39">
        <w:rPr>
          <w:rFonts w:ascii="PT Astra Serif" w:hAnsi="PT Astra Serif"/>
        </w:rPr>
        <w:t xml:space="preserve">    </w:t>
      </w:r>
      <w:r w:rsidR="00AF776A" w:rsidRPr="005F0D39">
        <w:rPr>
          <w:rFonts w:ascii="PT Astra Serif" w:hAnsi="PT Astra Serif"/>
        </w:rPr>
        <w:t xml:space="preserve">  </w:t>
      </w:r>
      <w:r w:rsidR="00392DF2" w:rsidRPr="005F0D39">
        <w:rPr>
          <w:rFonts w:ascii="PT Astra Serif" w:hAnsi="PT Astra Serif"/>
        </w:rPr>
        <w:t xml:space="preserve">  </w:t>
      </w:r>
      <w:r w:rsidR="00AF776A" w:rsidRPr="005F0D39">
        <w:rPr>
          <w:rFonts w:ascii="PT Astra Serif" w:hAnsi="PT Astra Serif"/>
        </w:rPr>
        <w:t xml:space="preserve">  </w:t>
      </w:r>
      <w:r w:rsidR="007F4B99">
        <w:rPr>
          <w:rFonts w:ascii="PT Astra Serif" w:hAnsi="PT Astra Serif"/>
        </w:rPr>
        <w:t>Т.Н. Стельмах</w:t>
      </w: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Default="0071603B" w:rsidP="00392DF2">
      <w:pPr>
        <w:jc w:val="both"/>
        <w:rPr>
          <w:rFonts w:ascii="PT Astra Serif" w:hAnsi="PT Astra Serif"/>
        </w:rPr>
      </w:pPr>
    </w:p>
    <w:p w:rsidR="00754AB9" w:rsidRDefault="00754AB9" w:rsidP="00392DF2">
      <w:pPr>
        <w:jc w:val="both"/>
        <w:rPr>
          <w:rFonts w:ascii="PT Astra Serif" w:hAnsi="PT Astra Serif"/>
        </w:rPr>
      </w:pPr>
    </w:p>
    <w:p w:rsidR="00754AB9" w:rsidRDefault="00754AB9" w:rsidP="00392DF2">
      <w:pPr>
        <w:jc w:val="both"/>
        <w:rPr>
          <w:rFonts w:ascii="PT Astra Serif" w:hAnsi="PT Astra Serif"/>
        </w:rPr>
      </w:pPr>
    </w:p>
    <w:p w:rsidR="00754AB9" w:rsidRDefault="00754AB9" w:rsidP="00392DF2">
      <w:pPr>
        <w:jc w:val="both"/>
        <w:rPr>
          <w:rFonts w:ascii="PT Astra Serif" w:hAnsi="PT Astra Serif"/>
        </w:rPr>
      </w:pPr>
    </w:p>
    <w:p w:rsidR="00754AB9" w:rsidRDefault="00754AB9" w:rsidP="00392DF2">
      <w:pPr>
        <w:jc w:val="both"/>
        <w:rPr>
          <w:rFonts w:ascii="PT Astra Serif" w:hAnsi="PT Astra Serif"/>
        </w:rPr>
      </w:pPr>
    </w:p>
    <w:p w:rsidR="00754AB9" w:rsidRPr="005F0D39" w:rsidRDefault="00754AB9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5532B8" w:rsidRDefault="005532B8" w:rsidP="00325CA9">
      <w:pPr>
        <w:jc w:val="center"/>
        <w:rPr>
          <w:rFonts w:ascii="PT Astra Serif" w:hAnsi="PT Astra Serif"/>
        </w:rPr>
        <w:sectPr w:rsidR="005532B8" w:rsidSect="00754AB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532B8" w:rsidRPr="005F0D39" w:rsidRDefault="005532B8" w:rsidP="005532B8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</w:rPr>
      </w:pPr>
      <w:r w:rsidRPr="005F0D39">
        <w:rPr>
          <w:rFonts w:ascii="PT Astra Serif" w:hAnsi="PT Astra Serif"/>
        </w:rPr>
        <w:lastRenderedPageBreak/>
        <w:t>УТВЕРЖДЕНО</w:t>
      </w:r>
    </w:p>
    <w:p w:rsidR="005532B8" w:rsidRDefault="005532B8" w:rsidP="005532B8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</w:rPr>
      </w:pPr>
      <w:r w:rsidRPr="005F0D39">
        <w:rPr>
          <w:rFonts w:ascii="PT Astra Serif" w:hAnsi="PT Astra Serif"/>
        </w:rPr>
        <w:t xml:space="preserve">постановлением </w:t>
      </w:r>
      <w:r>
        <w:rPr>
          <w:rFonts w:ascii="PT Astra Serif" w:hAnsi="PT Astra Serif"/>
        </w:rPr>
        <w:t>муниципального</w:t>
      </w:r>
    </w:p>
    <w:p w:rsidR="005532B8" w:rsidRDefault="005532B8" w:rsidP="005532B8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учреждения </w:t>
      </w:r>
      <w:r w:rsidRPr="005F0D39">
        <w:rPr>
          <w:rFonts w:ascii="PT Astra Serif" w:hAnsi="PT Astra Serif"/>
        </w:rPr>
        <w:t>администраци</w:t>
      </w:r>
      <w:r>
        <w:rPr>
          <w:rFonts w:ascii="PT Astra Serif" w:hAnsi="PT Astra Serif"/>
        </w:rPr>
        <w:t>я</w:t>
      </w:r>
    </w:p>
    <w:p w:rsidR="005532B8" w:rsidRDefault="005532B8" w:rsidP="005532B8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</w:rPr>
      </w:pPr>
      <w:r w:rsidRPr="005F0D39">
        <w:rPr>
          <w:rFonts w:ascii="PT Astra Serif" w:hAnsi="PT Astra Serif"/>
        </w:rPr>
        <w:t>муниципального образования</w:t>
      </w:r>
    </w:p>
    <w:p w:rsidR="005532B8" w:rsidRDefault="005532B8" w:rsidP="005532B8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</w:rPr>
      </w:pPr>
      <w:r w:rsidRPr="005F0D39">
        <w:rPr>
          <w:rFonts w:ascii="PT Astra Serif" w:hAnsi="PT Astra Serif"/>
        </w:rPr>
        <w:t>«Вешкаймский район»</w:t>
      </w:r>
    </w:p>
    <w:p w:rsidR="005532B8" w:rsidRPr="005F0D39" w:rsidRDefault="005532B8" w:rsidP="005532B8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Ульяновской области</w:t>
      </w:r>
    </w:p>
    <w:p w:rsidR="005532B8" w:rsidRDefault="005532B8" w:rsidP="005532B8">
      <w:pPr>
        <w:ind w:left="9639"/>
        <w:jc w:val="center"/>
        <w:rPr>
          <w:rFonts w:ascii="PT Astra Serif" w:hAnsi="PT Astra Serif"/>
        </w:rPr>
      </w:pPr>
      <w:r w:rsidRPr="005F0D39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</w:t>
      </w:r>
      <w:r w:rsidR="00EF4A04">
        <w:rPr>
          <w:rFonts w:ascii="PT Astra Serif" w:hAnsi="PT Astra Serif"/>
        </w:rPr>
        <w:t xml:space="preserve"> </w:t>
      </w:r>
      <w:r w:rsidR="00D9575F">
        <w:rPr>
          <w:rFonts w:ascii="PT Astra Serif" w:hAnsi="PT Astra Serif"/>
        </w:rPr>
        <w:t xml:space="preserve">26.10.2023 </w:t>
      </w:r>
      <w:r w:rsidRPr="005F0D39">
        <w:rPr>
          <w:rFonts w:ascii="PT Astra Serif" w:hAnsi="PT Astra Serif"/>
        </w:rPr>
        <w:t>№</w:t>
      </w:r>
      <w:r w:rsidR="00EF4A04">
        <w:rPr>
          <w:rFonts w:ascii="PT Astra Serif" w:hAnsi="PT Astra Serif"/>
        </w:rPr>
        <w:t xml:space="preserve"> </w:t>
      </w:r>
      <w:r w:rsidR="00D9575F">
        <w:rPr>
          <w:rFonts w:ascii="PT Astra Serif" w:hAnsi="PT Astra Serif"/>
        </w:rPr>
        <w:t>863</w:t>
      </w:r>
      <w:bookmarkStart w:id="0" w:name="_GoBack"/>
      <w:bookmarkEnd w:id="0"/>
    </w:p>
    <w:p w:rsidR="005532B8" w:rsidRDefault="005532B8" w:rsidP="005532B8">
      <w:pPr>
        <w:ind w:left="10206"/>
        <w:jc w:val="center"/>
        <w:rPr>
          <w:rFonts w:ascii="PT Astra Serif" w:hAnsi="PT Astra Serif"/>
        </w:rPr>
      </w:pPr>
    </w:p>
    <w:p w:rsidR="005532B8" w:rsidRDefault="005532B8" w:rsidP="005532B8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/>
          <w:b w:val="0"/>
        </w:rPr>
        <w:tab/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ПЕРЕЧЕНЬ</w:t>
      </w:r>
    </w:p>
    <w:p w:rsidR="00600BC3" w:rsidRDefault="005532B8" w:rsidP="005532B8">
      <w:pPr>
        <w:jc w:val="center"/>
        <w:rPr>
          <w:rFonts w:ascii="PT Astra Serif" w:hAnsi="PT Astra Serif"/>
        </w:rPr>
      </w:pPr>
      <w:r w:rsidRPr="00497568">
        <w:rPr>
          <w:rFonts w:ascii="PT Astra Serif" w:hAnsi="PT Astra Serif"/>
        </w:rPr>
        <w:t>муниципального имущества муниципального образования «Вешкаймский район» Ульяновской области и муниципального образования «Вешкаймское городское поселение» Вешкаймского района Ульяновской области, свобод</w:t>
      </w:r>
      <w:r w:rsidR="00AC197E" w:rsidRPr="00497568">
        <w:rPr>
          <w:rFonts w:ascii="PT Astra Serif" w:hAnsi="PT Astra Serif"/>
        </w:rPr>
        <w:t>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80DC6" w:rsidRDefault="00080DC6" w:rsidP="005532B8">
      <w:pPr>
        <w:jc w:val="center"/>
        <w:rPr>
          <w:rFonts w:ascii="PT Astra Serif" w:hAnsi="PT Astra Serif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20"/>
        <w:gridCol w:w="2410"/>
        <w:gridCol w:w="993"/>
        <w:gridCol w:w="1559"/>
        <w:gridCol w:w="850"/>
        <w:gridCol w:w="851"/>
        <w:gridCol w:w="992"/>
        <w:gridCol w:w="992"/>
        <w:gridCol w:w="1843"/>
        <w:gridCol w:w="1276"/>
        <w:gridCol w:w="1134"/>
        <w:gridCol w:w="1134"/>
        <w:gridCol w:w="992"/>
      </w:tblGrid>
      <w:tr w:rsidR="00597B79" w:rsidRPr="00597B79" w:rsidTr="002C3832">
        <w:trPr>
          <w:trHeight w:val="56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7B79" w:rsidRPr="00597B79" w:rsidRDefault="00597B79" w:rsidP="00597B79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bookmarkStart w:id="1" w:name="RANGE!A1:AQ10"/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№ п/п</w:t>
            </w:r>
            <w:bookmarkEnd w:id="1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7B79" w:rsidRPr="00597B79" w:rsidRDefault="00597B79" w:rsidP="00597B79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7B79" w:rsidRPr="00597B79" w:rsidRDefault="00597B79" w:rsidP="00597B79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79" w:rsidRPr="00597B79" w:rsidRDefault="00597B79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79" w:rsidRPr="00597B79" w:rsidRDefault="00597B79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  <w:p w:rsidR="00597B79" w:rsidRPr="00597B79" w:rsidRDefault="00597B79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597B79" w:rsidRPr="00597B79" w:rsidTr="002C3832">
        <w:trPr>
          <w:trHeight w:val="1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79" w:rsidRPr="00597B79" w:rsidRDefault="00597B79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79" w:rsidRPr="00597B79" w:rsidRDefault="00597B79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79" w:rsidRPr="00597B79" w:rsidRDefault="00597B79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79" w:rsidRPr="00597B79" w:rsidRDefault="00597B79" w:rsidP="002C3832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79" w:rsidRPr="00597B79" w:rsidRDefault="00597B79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79" w:rsidRPr="00597B79" w:rsidRDefault="00597B79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637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79" w:rsidRPr="00597B79" w:rsidRDefault="00597B79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597B79" w:rsidRPr="00597B79" w:rsidTr="002C3832">
        <w:trPr>
          <w:trHeight w:val="50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Тип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Документы основание</w:t>
            </w:r>
          </w:p>
        </w:tc>
      </w:tr>
      <w:tr w:rsidR="00597B79" w:rsidRPr="00597B79" w:rsidTr="002C3832">
        <w:trPr>
          <w:trHeight w:val="65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</w:tr>
      <w:tr w:rsidR="00597B79" w:rsidRPr="00597B79" w:rsidTr="002C3832">
        <w:trPr>
          <w:trHeight w:val="8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7F4B99" w:rsidRDefault="00741D98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Ульяновская область, Вешкаймский район, </w:t>
            </w:r>
          </w:p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р.п. Вешкайма, </w:t>
            </w:r>
          </w:p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ул. Комсомольская, дом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73:03:050108:489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97B79" w:rsidRPr="00597B79" w:rsidTr="002C3832">
        <w:trPr>
          <w:trHeight w:val="8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7F4B99" w:rsidRDefault="00741D98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Ульяновская область, Вешкаймский район, </w:t>
            </w:r>
          </w:p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р.п. Вешкайма, </w:t>
            </w:r>
          </w:p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ул. Комсомольская, дом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73:03:050108:489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32,02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Нежилое помещение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97B79" w:rsidRPr="00597B79" w:rsidTr="002C3832">
        <w:trPr>
          <w:trHeight w:val="8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7F4B99" w:rsidRDefault="00741D98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Ульяновская область, Вешкаймский район,</w:t>
            </w:r>
          </w:p>
          <w:p w:rsidR="001857B4" w:rsidRDefault="001857B4" w:rsidP="001857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р.п.</w:t>
            </w:r>
            <w:r w:rsidR="00741D98" w:rsidRPr="00597B79">
              <w:rPr>
                <w:rFonts w:ascii="PT Astra Serif" w:hAnsi="PT Astra Serif"/>
                <w:sz w:val="16"/>
                <w:szCs w:val="16"/>
              </w:rPr>
              <w:t xml:space="preserve"> Вешкайма,</w:t>
            </w:r>
          </w:p>
          <w:p w:rsidR="00741D98" w:rsidRPr="00597B79" w:rsidRDefault="00741D98" w:rsidP="001857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 ул. Железнодорожная, 2Х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754AB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73:03:050111:352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1489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597B79" w:rsidRPr="00597B79" w:rsidTr="002C3832">
        <w:trPr>
          <w:trHeight w:val="5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7F4B99" w:rsidRDefault="00741D98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Ульяновская область, Вешкаймский район,</w:t>
            </w:r>
          </w:p>
          <w:p w:rsidR="001857B4" w:rsidRDefault="001857B4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р.п</w:t>
            </w:r>
            <w:r w:rsidR="00741D98" w:rsidRPr="00597B79">
              <w:rPr>
                <w:rFonts w:ascii="PT Astra Serif" w:hAnsi="PT Astra Serif"/>
                <w:sz w:val="16"/>
                <w:szCs w:val="16"/>
              </w:rPr>
              <w:t xml:space="preserve">. Вешкайма, </w:t>
            </w:r>
          </w:p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ул. Железнодорожная, 2Ф/1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73:03:050111:404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597B79" w:rsidRPr="00597B79" w:rsidTr="002C3832">
        <w:trPr>
          <w:trHeight w:val="67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7F4B99" w:rsidRDefault="00741D98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Ульяновская область, Вешкаймский район, </w:t>
            </w:r>
          </w:p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р.п. Вешкайма, </w:t>
            </w:r>
          </w:p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ул.</w:t>
            </w:r>
            <w:r w:rsidR="001857B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597B79">
              <w:rPr>
                <w:rFonts w:ascii="PT Astra Serif" w:hAnsi="PT Astra Serif"/>
                <w:sz w:val="16"/>
                <w:szCs w:val="16"/>
              </w:rPr>
              <w:t>Элеваторная, дом 4/1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73:03:050105:113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597B79" w:rsidRPr="00597B79" w:rsidTr="002C3832">
        <w:trPr>
          <w:trHeight w:val="8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7F4B99" w:rsidRDefault="00741D98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Ульяновская область, Вешкаймский район 900 метров на северо-запад от дома № 3 по ул. Ягодная в р.п. Вешкайма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73:03:020402:420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1000</w:t>
            </w:r>
            <w:r w:rsidR="00573981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597B79" w:rsidRPr="00597B79" w:rsidTr="002C3832">
        <w:trPr>
          <w:trHeight w:val="80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D98" w:rsidRPr="007F4B99" w:rsidRDefault="00741D98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Ульяновская область, Вешкаймский район, </w:t>
            </w:r>
          </w:p>
          <w:p w:rsidR="001857B4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р.п. Вешкайма, </w:t>
            </w:r>
          </w:p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ул. 40 лет Октября, дом 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73:03:050108:118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20,02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ООО "МЕЖА"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7B79">
              <w:rPr>
                <w:rFonts w:ascii="PT Astra Serif" w:hAnsi="PT Astra Serif" w:cs="Arial"/>
                <w:sz w:val="16"/>
                <w:szCs w:val="16"/>
              </w:rPr>
              <w:t>1087309000173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7309904639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03.02.2020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98" w:rsidRPr="00597B79" w:rsidRDefault="00741D98" w:rsidP="00597B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02.02.2025</w:t>
            </w:r>
          </w:p>
        </w:tc>
      </w:tr>
      <w:tr w:rsidR="004F5EF6" w:rsidRPr="00597B79" w:rsidTr="002C3832">
        <w:trPr>
          <w:trHeight w:val="84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7F4B99" w:rsidRDefault="004F5EF6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Default="004F5EF6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Ульяновская область, Вешкаймский район,</w:t>
            </w:r>
            <w:r w:rsidR="009E38EA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9E38EA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р.п.</w:t>
            </w:r>
            <w:r w:rsidR="004F5EF6" w:rsidRPr="00597B79">
              <w:rPr>
                <w:rFonts w:ascii="PT Astra Serif" w:hAnsi="PT Astra Serif"/>
                <w:sz w:val="16"/>
                <w:szCs w:val="16"/>
              </w:rPr>
              <w:t xml:space="preserve"> В</w:t>
            </w:r>
            <w:r w:rsidR="004F5EF6">
              <w:rPr>
                <w:rFonts w:ascii="PT Astra Serif" w:hAnsi="PT Astra Serif"/>
                <w:sz w:val="16"/>
                <w:szCs w:val="16"/>
              </w:rPr>
              <w:t>ешкайма,</w:t>
            </w:r>
          </w:p>
          <w:p w:rsidR="004F5EF6" w:rsidRPr="00597B79" w:rsidRDefault="004F5EF6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ул. Железнодорожная, 2Л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73:03:050111: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F5EF6" w:rsidRPr="00597B79" w:rsidTr="002C3832">
        <w:trPr>
          <w:trHeight w:val="8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7F4B99" w:rsidRDefault="004F5EF6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Default="004F5EF6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Ульяновская область, Вешкаймский район,</w:t>
            </w:r>
            <w:r w:rsidR="009E38EA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9E38EA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р.п</w:t>
            </w:r>
            <w:r w:rsidR="004F5EF6" w:rsidRPr="00597B79">
              <w:rPr>
                <w:rFonts w:ascii="PT Astra Serif" w:hAnsi="PT Astra Serif"/>
                <w:sz w:val="16"/>
                <w:szCs w:val="16"/>
              </w:rPr>
              <w:t>. В</w:t>
            </w:r>
            <w:r w:rsidR="004F5EF6">
              <w:rPr>
                <w:rFonts w:ascii="PT Astra Serif" w:hAnsi="PT Astra Serif"/>
                <w:sz w:val="16"/>
                <w:szCs w:val="16"/>
              </w:rPr>
              <w:t xml:space="preserve">ешкайма, </w:t>
            </w:r>
          </w:p>
          <w:p w:rsidR="004F5EF6" w:rsidRPr="00597B79" w:rsidRDefault="004F5EF6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ул. Железнодорожная, 2У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73:03:050111: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EF6" w:rsidRPr="00597B79" w:rsidRDefault="004F5EF6" w:rsidP="004F5E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38EA" w:rsidRPr="00597B79" w:rsidTr="002C3832">
        <w:trPr>
          <w:trHeight w:val="84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7F4B99" w:rsidRDefault="009E38EA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B4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Ульяновская область, Вешкаймский район, </w:t>
            </w:r>
          </w:p>
          <w:p w:rsidR="001857B4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р.п. </w:t>
            </w:r>
            <w:r>
              <w:rPr>
                <w:rFonts w:ascii="PT Astra Serif" w:hAnsi="PT Astra Serif"/>
                <w:sz w:val="16"/>
                <w:szCs w:val="16"/>
              </w:rPr>
              <w:t>Чуфарово</w:t>
            </w:r>
            <w:r w:rsidRPr="00597B79">
              <w:rPr>
                <w:rFonts w:ascii="PT Astra Serif" w:hAnsi="PT Astra Serif"/>
                <w:sz w:val="16"/>
                <w:szCs w:val="16"/>
              </w:rPr>
              <w:t xml:space="preserve">, ул. </w:t>
            </w:r>
            <w:r>
              <w:rPr>
                <w:rFonts w:ascii="PT Astra Serif" w:hAnsi="PT Astra Serif"/>
                <w:sz w:val="16"/>
                <w:szCs w:val="16"/>
              </w:rPr>
              <w:t>Заводская</w:t>
            </w:r>
            <w:r w:rsidRPr="00597B79">
              <w:rPr>
                <w:rFonts w:ascii="PT Astra Serif" w:hAnsi="PT Astra Serif"/>
                <w:sz w:val="16"/>
                <w:szCs w:val="16"/>
              </w:rPr>
              <w:t xml:space="preserve">, </w:t>
            </w:r>
          </w:p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дом </w:t>
            </w: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9E38EA" w:rsidRDefault="009E38EA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E38EA">
              <w:rPr>
                <w:rFonts w:ascii="PT Astra Serif" w:hAnsi="PT Astra Serif"/>
                <w:sz w:val="16"/>
                <w:szCs w:val="16"/>
                <w:lang w:eastAsia="ar-SA"/>
              </w:rPr>
              <w:t>73:03:030707:62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38EA" w:rsidRPr="00597B79" w:rsidTr="002C3832">
        <w:trPr>
          <w:trHeight w:val="8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7F4B99" w:rsidRDefault="009E38EA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B4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Ульяновская область, Вешкаймский район, </w:t>
            </w:r>
          </w:p>
          <w:p w:rsidR="001857B4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 xml:space="preserve">р.п. Вешкайма, </w:t>
            </w:r>
          </w:p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ул. 40 лет Октября, дом 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73:03:050108:118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38EA" w:rsidRPr="00597B79" w:rsidTr="002C3832">
        <w:trPr>
          <w:trHeight w:val="98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7F4B99" w:rsidRDefault="009E38EA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B4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Ульяновская область, Вешкаймский район,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1857B4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р.п</w:t>
            </w:r>
            <w:r w:rsidRPr="00597B79">
              <w:rPr>
                <w:rFonts w:ascii="PT Astra Serif" w:hAnsi="PT Astra Serif"/>
                <w:sz w:val="16"/>
                <w:szCs w:val="16"/>
              </w:rPr>
              <w:t>. В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ешкайма, </w:t>
            </w:r>
          </w:p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ул. Железнодорожная, 2Т/2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1857B4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73:03:050111:</w:t>
            </w:r>
            <w:r w:rsidR="001857B4">
              <w:rPr>
                <w:rFonts w:ascii="PT Astra Serif" w:hAnsi="PT Astra Serif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1857B4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17661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97B7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97B7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EA" w:rsidRPr="00597B79" w:rsidRDefault="009E38EA" w:rsidP="009E38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50C40" w:rsidTr="002C3832">
        <w:trPr>
          <w:trHeight w:val="98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Pr="007F4B99" w:rsidRDefault="00150C40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Ульяновская область, Вешкаймский район, </w:t>
            </w:r>
          </w:p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р.п. Чуфарово, ул. Заводская, </w:t>
            </w:r>
          </w:p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дом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P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0C40">
              <w:rPr>
                <w:rFonts w:ascii="PT Astra Serif" w:hAnsi="PT Astra Serif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0C40">
              <w:rPr>
                <w:rFonts w:ascii="PT Astra Serif" w:hAnsi="PT Astra Serif"/>
                <w:color w:val="000000"/>
                <w:sz w:val="16"/>
                <w:szCs w:val="16"/>
              </w:rPr>
              <w:t>73:03:030707:62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P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0C40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P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0C40">
              <w:rPr>
                <w:rFonts w:ascii="PT Astra Serif" w:hAnsi="PT Astra Serif"/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50C40" w:rsidTr="002C3832">
        <w:trPr>
          <w:trHeight w:val="98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Pr="007F4B99" w:rsidRDefault="00150C40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Ульяновская область, Вешкаймский район, </w:t>
            </w:r>
          </w:p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р.п. Вешкайма, </w:t>
            </w:r>
          </w:p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ул. 40 лет Октября, дом 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P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0C40">
              <w:rPr>
                <w:rFonts w:ascii="PT Astra Serif" w:hAnsi="PT Astra Serif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P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0C40">
              <w:rPr>
                <w:rFonts w:ascii="PT Astra Serif" w:hAnsi="PT Astra Serif"/>
                <w:color w:val="000000"/>
                <w:sz w:val="16"/>
                <w:szCs w:val="16"/>
              </w:rPr>
              <w:t>73:03:050108:118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P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0C40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P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0C40">
              <w:rPr>
                <w:rFonts w:ascii="PT Astra Serif" w:hAnsi="PT Astra Serif"/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50C40" w:rsidTr="002C3832">
        <w:trPr>
          <w:trHeight w:val="98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Pr="007F4B99" w:rsidRDefault="00150C40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Ульяновская область, Вешкаймский район, </w:t>
            </w:r>
          </w:p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р.п. Вешкайма, </w:t>
            </w:r>
          </w:p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ул. Железнодорожная, 2Т/2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73:03:050111:397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17634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40" w:rsidRDefault="00150C4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F4B99" w:rsidRPr="007F4B99" w:rsidTr="002C3832">
        <w:trPr>
          <w:trHeight w:val="98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99" w:rsidRPr="007F4B99" w:rsidRDefault="007F4B99" w:rsidP="007F4B99">
            <w:pPr>
              <w:pStyle w:val="ad"/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F4B99">
              <w:rPr>
                <w:rFonts w:ascii="PT Astra Serif" w:hAnsi="PT Astra Serif"/>
                <w:sz w:val="16"/>
                <w:szCs w:val="16"/>
              </w:rPr>
              <w:t>Ульяновская область, Вешкаймский район, кооперативное предприятие им. Калинина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F4B9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F4B99">
              <w:rPr>
                <w:rFonts w:ascii="PT Astra Serif" w:hAnsi="PT Astra Serif"/>
                <w:sz w:val="16"/>
                <w:szCs w:val="16"/>
              </w:rPr>
              <w:t>73:03:040101:208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F4B99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F4B99">
              <w:rPr>
                <w:rFonts w:ascii="PT Astra Serif" w:hAnsi="PT Astra Serif"/>
                <w:color w:val="000000"/>
                <w:sz w:val="16"/>
                <w:szCs w:val="16"/>
              </w:rPr>
              <w:t>3030000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F4B99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F4B99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99" w:rsidRPr="007F4B99" w:rsidRDefault="007F4B99" w:rsidP="007F4B99">
            <w:pPr>
              <w:rPr>
                <w:rFonts w:ascii="PT Astra Serif" w:hAnsi="PT Astra Serif"/>
                <w:sz w:val="16"/>
                <w:szCs w:val="16"/>
              </w:rPr>
            </w:pPr>
            <w:r w:rsidRPr="007F4B99">
              <w:rPr>
                <w:rFonts w:ascii="PT Astra Serif" w:hAnsi="PT Astra Serif"/>
                <w:sz w:val="16"/>
                <w:szCs w:val="16"/>
              </w:rPr>
              <w:t xml:space="preserve">Сельскохозяйственный производственный кооператив (колхоз) имени Калинина </w:t>
            </w:r>
          </w:p>
          <w:p w:rsidR="007F4B99" w:rsidRPr="007F4B99" w:rsidRDefault="007F4B99" w:rsidP="007F4B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4B99">
              <w:rPr>
                <w:rFonts w:ascii="PT Astra Serif" w:hAnsi="PT Astra Serif"/>
                <w:sz w:val="16"/>
                <w:szCs w:val="16"/>
              </w:rPr>
              <w:t>1027300768241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F4B99">
              <w:rPr>
                <w:rFonts w:ascii="PT Astra Serif" w:hAnsi="PT Astra Serif"/>
                <w:sz w:val="16"/>
                <w:szCs w:val="16"/>
              </w:rPr>
              <w:t>730500248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99" w:rsidRPr="007F4B99" w:rsidRDefault="007F4B99" w:rsidP="007F4B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F4B99">
              <w:rPr>
                <w:rFonts w:ascii="PT Astra Serif" w:hAnsi="PT Astra Serif"/>
                <w:sz w:val="16"/>
                <w:szCs w:val="16"/>
              </w:rPr>
              <w:t>03.09.2021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99" w:rsidRPr="007F4B99" w:rsidRDefault="007F4B99" w:rsidP="00754AB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F4B99">
              <w:rPr>
                <w:rFonts w:ascii="PT Astra Serif" w:hAnsi="PT Astra Serif"/>
                <w:sz w:val="16"/>
                <w:szCs w:val="16"/>
              </w:rPr>
              <w:t>02.09.</w:t>
            </w:r>
            <w:r w:rsidR="00754AB9">
              <w:rPr>
                <w:rFonts w:ascii="PT Astra Serif" w:hAnsi="PT Astra Serif"/>
                <w:sz w:val="16"/>
                <w:szCs w:val="16"/>
              </w:rPr>
              <w:t>20</w:t>
            </w:r>
            <w:r w:rsidRPr="007F4B99">
              <w:rPr>
                <w:rFonts w:ascii="PT Astra Serif" w:hAnsi="PT Astra Serif"/>
                <w:sz w:val="16"/>
                <w:szCs w:val="16"/>
              </w:rPr>
              <w:t>70</w:t>
            </w:r>
          </w:p>
        </w:tc>
      </w:tr>
    </w:tbl>
    <w:p w:rsidR="00080DC6" w:rsidRDefault="00080DC6" w:rsidP="00661D7C">
      <w:pPr>
        <w:jc w:val="center"/>
        <w:rPr>
          <w:rFonts w:ascii="PT Astra Serif" w:hAnsi="PT Astra Serif"/>
        </w:rPr>
      </w:pPr>
    </w:p>
    <w:p w:rsidR="007F4B99" w:rsidRDefault="007F4B99" w:rsidP="007F4B99">
      <w:pPr>
        <w:rPr>
          <w:rFonts w:ascii="PT Astra Serif" w:hAnsi="PT Astra Serif"/>
          <w:b/>
        </w:rPr>
      </w:pPr>
    </w:p>
    <w:p w:rsidR="007F4B99" w:rsidRDefault="007F4B99" w:rsidP="007F4B99">
      <w:pPr>
        <w:pStyle w:val="ConsNonformat"/>
        <w:widowControl/>
        <w:ind w:right="0"/>
        <w:rPr>
          <w:rFonts w:ascii="PT Astra Serif" w:hAnsi="PT Astra Serif" w:cs="Times New Roman"/>
          <w:b/>
          <w:sz w:val="24"/>
          <w:szCs w:val="24"/>
        </w:rPr>
      </w:pPr>
    </w:p>
    <w:p w:rsidR="007F4B99" w:rsidRDefault="007F4B99" w:rsidP="007F4B99">
      <w:pPr>
        <w:pStyle w:val="ConsNonformat"/>
        <w:widowControl/>
        <w:ind w:right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F4B99" w:rsidRDefault="007F4B99" w:rsidP="00661D7C">
      <w:pPr>
        <w:jc w:val="center"/>
        <w:rPr>
          <w:rFonts w:ascii="PT Astra Serif" w:hAnsi="PT Astra Serif"/>
        </w:rPr>
      </w:pPr>
    </w:p>
    <w:sectPr w:rsidR="007F4B99" w:rsidSect="00754AB9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2C" w:rsidRDefault="007A552C" w:rsidP="00754AB9">
      <w:r>
        <w:separator/>
      </w:r>
    </w:p>
  </w:endnote>
  <w:endnote w:type="continuationSeparator" w:id="0">
    <w:p w:rsidR="007A552C" w:rsidRDefault="007A552C" w:rsidP="0075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2C" w:rsidRDefault="007A552C" w:rsidP="00754AB9">
      <w:r>
        <w:separator/>
      </w:r>
    </w:p>
  </w:footnote>
  <w:footnote w:type="continuationSeparator" w:id="0">
    <w:p w:rsidR="007A552C" w:rsidRDefault="007A552C" w:rsidP="0075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85108"/>
      <w:docPartObj>
        <w:docPartGallery w:val="Page Numbers (Top of Page)"/>
        <w:docPartUnique/>
      </w:docPartObj>
    </w:sdtPr>
    <w:sdtEndPr/>
    <w:sdtContent>
      <w:p w:rsidR="00754AB9" w:rsidRDefault="00754A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608">
          <w:rPr>
            <w:noProof/>
          </w:rPr>
          <w:t>4</w:t>
        </w:r>
        <w:r>
          <w:fldChar w:fldCharType="end"/>
        </w:r>
      </w:p>
    </w:sdtContent>
  </w:sdt>
  <w:p w:rsidR="00754AB9" w:rsidRDefault="00754AB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203"/>
    <w:multiLevelType w:val="hybridMultilevel"/>
    <w:tmpl w:val="0E4A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238E"/>
    <w:multiLevelType w:val="hybridMultilevel"/>
    <w:tmpl w:val="8E3C3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525C"/>
    <w:multiLevelType w:val="hybridMultilevel"/>
    <w:tmpl w:val="C73E4BC2"/>
    <w:lvl w:ilvl="0" w:tplc="67349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05A72BC"/>
    <w:multiLevelType w:val="hybridMultilevel"/>
    <w:tmpl w:val="C3BE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59"/>
    <w:rsid w:val="00001F47"/>
    <w:rsid w:val="00014AF6"/>
    <w:rsid w:val="00014B05"/>
    <w:rsid w:val="00031A01"/>
    <w:rsid w:val="00066FF6"/>
    <w:rsid w:val="00080DC6"/>
    <w:rsid w:val="000A4CF2"/>
    <w:rsid w:val="00134DE5"/>
    <w:rsid w:val="001431F6"/>
    <w:rsid w:val="00150C40"/>
    <w:rsid w:val="00162608"/>
    <w:rsid w:val="001857B4"/>
    <w:rsid w:val="001E0469"/>
    <w:rsid w:val="001F0419"/>
    <w:rsid w:val="00222CC8"/>
    <w:rsid w:val="0023420B"/>
    <w:rsid w:val="00237557"/>
    <w:rsid w:val="00255337"/>
    <w:rsid w:val="00261CA2"/>
    <w:rsid w:val="002747CA"/>
    <w:rsid w:val="002778D4"/>
    <w:rsid w:val="00297F35"/>
    <w:rsid w:val="002B1F54"/>
    <w:rsid w:val="002B5521"/>
    <w:rsid w:val="002C3832"/>
    <w:rsid w:val="002D7699"/>
    <w:rsid w:val="002E03A2"/>
    <w:rsid w:val="002E6A3D"/>
    <w:rsid w:val="002E6CC1"/>
    <w:rsid w:val="002F0D60"/>
    <w:rsid w:val="002F398D"/>
    <w:rsid w:val="00304393"/>
    <w:rsid w:val="0031533E"/>
    <w:rsid w:val="00325CA9"/>
    <w:rsid w:val="00360247"/>
    <w:rsid w:val="00371654"/>
    <w:rsid w:val="00384403"/>
    <w:rsid w:val="0039056F"/>
    <w:rsid w:val="00392DF2"/>
    <w:rsid w:val="003C3657"/>
    <w:rsid w:val="003E6F3B"/>
    <w:rsid w:val="004427CC"/>
    <w:rsid w:val="00456302"/>
    <w:rsid w:val="00476DD1"/>
    <w:rsid w:val="00481FFA"/>
    <w:rsid w:val="00482BDE"/>
    <w:rsid w:val="00492B9C"/>
    <w:rsid w:val="004A3858"/>
    <w:rsid w:val="004C12AA"/>
    <w:rsid w:val="004D1D63"/>
    <w:rsid w:val="004F5EF6"/>
    <w:rsid w:val="00504B98"/>
    <w:rsid w:val="00512A20"/>
    <w:rsid w:val="00530F73"/>
    <w:rsid w:val="0053557C"/>
    <w:rsid w:val="005532B8"/>
    <w:rsid w:val="0055444F"/>
    <w:rsid w:val="00573981"/>
    <w:rsid w:val="00597B79"/>
    <w:rsid w:val="005E2048"/>
    <w:rsid w:val="005F03FA"/>
    <w:rsid w:val="005F0D39"/>
    <w:rsid w:val="005F6B2F"/>
    <w:rsid w:val="00600BC3"/>
    <w:rsid w:val="006011F9"/>
    <w:rsid w:val="0063701D"/>
    <w:rsid w:val="00661D7C"/>
    <w:rsid w:val="00662D4C"/>
    <w:rsid w:val="00685756"/>
    <w:rsid w:val="006871E0"/>
    <w:rsid w:val="006B7259"/>
    <w:rsid w:val="006C2AA2"/>
    <w:rsid w:val="006D57B6"/>
    <w:rsid w:val="006D7932"/>
    <w:rsid w:val="0071603B"/>
    <w:rsid w:val="007166CE"/>
    <w:rsid w:val="00741D98"/>
    <w:rsid w:val="00754AB9"/>
    <w:rsid w:val="007672C8"/>
    <w:rsid w:val="00793362"/>
    <w:rsid w:val="0079440F"/>
    <w:rsid w:val="007A552C"/>
    <w:rsid w:val="007B1842"/>
    <w:rsid w:val="007B1D87"/>
    <w:rsid w:val="007B4298"/>
    <w:rsid w:val="007F0BA7"/>
    <w:rsid w:val="007F4B99"/>
    <w:rsid w:val="00806998"/>
    <w:rsid w:val="008313C4"/>
    <w:rsid w:val="00833981"/>
    <w:rsid w:val="0083410E"/>
    <w:rsid w:val="00857B45"/>
    <w:rsid w:val="00861E02"/>
    <w:rsid w:val="00890C2A"/>
    <w:rsid w:val="00892E1F"/>
    <w:rsid w:val="00895810"/>
    <w:rsid w:val="00895C21"/>
    <w:rsid w:val="008A2280"/>
    <w:rsid w:val="008D6909"/>
    <w:rsid w:val="00910A5E"/>
    <w:rsid w:val="009363B0"/>
    <w:rsid w:val="009452F2"/>
    <w:rsid w:val="0095265D"/>
    <w:rsid w:val="00966574"/>
    <w:rsid w:val="0097775E"/>
    <w:rsid w:val="00985861"/>
    <w:rsid w:val="00986A38"/>
    <w:rsid w:val="00990B9E"/>
    <w:rsid w:val="009918DC"/>
    <w:rsid w:val="009A76B7"/>
    <w:rsid w:val="009E0F89"/>
    <w:rsid w:val="009E38EA"/>
    <w:rsid w:val="00A319D1"/>
    <w:rsid w:val="00A35717"/>
    <w:rsid w:val="00A732B1"/>
    <w:rsid w:val="00A7608B"/>
    <w:rsid w:val="00A9525C"/>
    <w:rsid w:val="00AB6581"/>
    <w:rsid w:val="00AC197E"/>
    <w:rsid w:val="00AE2BEA"/>
    <w:rsid w:val="00AF776A"/>
    <w:rsid w:val="00B25AA6"/>
    <w:rsid w:val="00B2708D"/>
    <w:rsid w:val="00B51C7E"/>
    <w:rsid w:val="00B85E04"/>
    <w:rsid w:val="00B921BB"/>
    <w:rsid w:val="00BA7324"/>
    <w:rsid w:val="00BC11C0"/>
    <w:rsid w:val="00BD2FB5"/>
    <w:rsid w:val="00C47A42"/>
    <w:rsid w:val="00C743A3"/>
    <w:rsid w:val="00C851C8"/>
    <w:rsid w:val="00C90967"/>
    <w:rsid w:val="00CC5767"/>
    <w:rsid w:val="00D0664D"/>
    <w:rsid w:val="00D1029B"/>
    <w:rsid w:val="00D37375"/>
    <w:rsid w:val="00D8728D"/>
    <w:rsid w:val="00D9575F"/>
    <w:rsid w:val="00DC2D92"/>
    <w:rsid w:val="00DD4421"/>
    <w:rsid w:val="00E15414"/>
    <w:rsid w:val="00E174D9"/>
    <w:rsid w:val="00E32E00"/>
    <w:rsid w:val="00E33FE0"/>
    <w:rsid w:val="00E56D97"/>
    <w:rsid w:val="00E60C29"/>
    <w:rsid w:val="00E77349"/>
    <w:rsid w:val="00EA67E8"/>
    <w:rsid w:val="00EA7D9B"/>
    <w:rsid w:val="00EE7814"/>
    <w:rsid w:val="00EF0575"/>
    <w:rsid w:val="00EF4A04"/>
    <w:rsid w:val="00F0006F"/>
    <w:rsid w:val="00FA04E9"/>
    <w:rsid w:val="00FA0CF9"/>
    <w:rsid w:val="00FA5A7B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79F27"/>
  <w15:chartTrackingRefBased/>
  <w15:docId w15:val="{9BE06D71-87A9-4C1E-8B4D-51E9FC8C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6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D1D63"/>
    <w:rPr>
      <w:sz w:val="28"/>
      <w:szCs w:val="28"/>
    </w:rPr>
  </w:style>
  <w:style w:type="paragraph" w:customStyle="1" w:styleId="ConsPlusNormal">
    <w:name w:val="ConsPlusNormal"/>
    <w:rsid w:val="00E773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066FF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066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66FF6"/>
    <w:rPr>
      <w:rFonts w:ascii="Arial" w:hAnsi="Arial" w:cs="Arial"/>
      <w:b/>
      <w:bCs/>
      <w:color w:val="000080"/>
      <w:sz w:val="22"/>
      <w:szCs w:val="22"/>
    </w:rPr>
  </w:style>
  <w:style w:type="paragraph" w:styleId="a6">
    <w:name w:val="Normal (Web)"/>
    <w:basedOn w:val="a"/>
    <w:rsid w:val="00066FF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12"/>
    <w:rsid w:val="004C12AA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7"/>
    <w:rsid w:val="004C12AA"/>
    <w:pPr>
      <w:widowControl w:val="0"/>
      <w:shd w:val="clear" w:color="auto" w:fill="FFFFFF"/>
      <w:spacing w:after="240" w:line="324" w:lineRule="exact"/>
      <w:jc w:val="both"/>
    </w:pPr>
    <w:rPr>
      <w:spacing w:val="5"/>
      <w:sz w:val="25"/>
      <w:szCs w:val="25"/>
    </w:rPr>
  </w:style>
  <w:style w:type="character" w:customStyle="1" w:styleId="20pt">
    <w:name w:val="Основной текст (2) + Не полужирный;Интервал 0 pt"/>
    <w:rsid w:val="004C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rsid w:val="004C12A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0">
    <w:name w:val="Основной текст + Интервал 0 pt"/>
    <w:rsid w:val="004C12AA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8">
    <w:name w:val="Колонтитул_"/>
    <w:link w:val="a9"/>
    <w:rsid w:val="004C12AA"/>
    <w:rPr>
      <w:b/>
      <w:bCs/>
      <w:spacing w:val="6"/>
      <w:sz w:val="25"/>
      <w:szCs w:val="25"/>
      <w:shd w:val="clear" w:color="auto" w:fill="FFFFFF"/>
    </w:rPr>
  </w:style>
  <w:style w:type="paragraph" w:customStyle="1" w:styleId="a9">
    <w:name w:val="Колонтитул"/>
    <w:basedOn w:val="a"/>
    <w:link w:val="a8"/>
    <w:rsid w:val="004C12AA"/>
    <w:pPr>
      <w:widowControl w:val="0"/>
      <w:shd w:val="clear" w:color="auto" w:fill="FFFFFF"/>
      <w:spacing w:line="0" w:lineRule="atLeast"/>
    </w:pPr>
    <w:rPr>
      <w:b/>
      <w:bCs/>
      <w:spacing w:val="6"/>
      <w:sz w:val="25"/>
      <w:szCs w:val="25"/>
    </w:rPr>
  </w:style>
  <w:style w:type="character" w:styleId="aa">
    <w:name w:val="Hyperlink"/>
    <w:uiPriority w:val="99"/>
    <w:semiHidden/>
    <w:unhideWhenUsed/>
    <w:rsid w:val="00AC19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7F4B99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7F4B99"/>
    <w:rPr>
      <w:sz w:val="24"/>
      <w:szCs w:val="24"/>
    </w:rPr>
  </w:style>
  <w:style w:type="paragraph" w:customStyle="1" w:styleId="ConsNonformat">
    <w:name w:val="ConsNonformat"/>
    <w:rsid w:val="007F4B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7F4B9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754A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4AB9"/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54A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54A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1E9F73F7AFEA8DE9D1DDA37CDB0216A8CEC31A33481582FCC6E6B1DB486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5E4B-C1CB-4E8F-89F0-59A7F914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HOME</Company>
  <LinksUpToDate>false</LinksUpToDate>
  <CharactersWithSpaces>6546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consultantplus://offline/ref=2F1E9F73F7AFEA8DE9D1DDA37CDB0216A8CEC31A33481582FCC6E6B1DB4862J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USER</dc:creator>
  <cp:keywords/>
  <dc:description/>
  <cp:lastModifiedBy>Яцентюк Светлана Борисовна</cp:lastModifiedBy>
  <cp:revision>2</cp:revision>
  <cp:lastPrinted>2023-10-30T08:55:00Z</cp:lastPrinted>
  <dcterms:created xsi:type="dcterms:W3CDTF">2023-10-30T09:00:00Z</dcterms:created>
  <dcterms:modified xsi:type="dcterms:W3CDTF">2023-10-30T09:00:00Z</dcterms:modified>
</cp:coreProperties>
</file>