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BE5A08" w:rsidP="00BF30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8D" w:rsidRDefault="00BF308D" w:rsidP="00BF308D"/>
    <w:p w:rsidR="00BF308D" w:rsidRDefault="00BF308D" w:rsidP="00BF3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F308D" w:rsidRPr="00ED6432" w:rsidRDefault="00BF308D" w:rsidP="00BF3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«ВЕШКАЙМСКИЙ РАЙОН» УЛЬЯНОВСКОЙ ОБЛАСТИ</w:t>
      </w:r>
    </w:p>
    <w:p w:rsidR="00AA0288" w:rsidRDefault="00AA0288" w:rsidP="0022793C">
      <w:pPr>
        <w:ind w:firstLine="851"/>
        <w:jc w:val="center"/>
        <w:rPr>
          <w:b/>
          <w:szCs w:val="28"/>
        </w:rPr>
      </w:pPr>
    </w:p>
    <w:p w:rsidR="00076759" w:rsidRPr="00076759" w:rsidRDefault="00546597" w:rsidP="000767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A0288" w:rsidRDefault="007773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A0288" w:rsidRPr="00D23429" w:rsidRDefault="00543E34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 xml:space="preserve">10 ноября </w:t>
      </w:r>
      <w:proofErr w:type="spellStart"/>
      <w:r>
        <w:rPr>
          <w:color w:val="000000" w:themeColor="text1"/>
          <w:szCs w:val="28"/>
          <w:u w:val="single"/>
        </w:rPr>
        <w:t>2023г</w:t>
      </w:r>
      <w:proofErr w:type="spellEnd"/>
      <w:r>
        <w:rPr>
          <w:color w:val="000000" w:themeColor="text1"/>
          <w:szCs w:val="28"/>
          <w:u w:val="single"/>
        </w:rPr>
        <w:t xml:space="preserve">. </w:t>
      </w:r>
      <w:r w:rsidR="00BF308D" w:rsidRPr="0005251D">
        <w:rPr>
          <w:color w:val="000000" w:themeColor="text1"/>
          <w:szCs w:val="28"/>
        </w:rPr>
        <w:t xml:space="preserve">                                                                          </w:t>
      </w:r>
      <w:r w:rsidR="007773A8" w:rsidRPr="0005251D">
        <w:rPr>
          <w:color w:val="000000" w:themeColor="text1"/>
          <w:szCs w:val="28"/>
        </w:rPr>
        <w:t xml:space="preserve">     </w:t>
      </w:r>
      <w:r w:rsidR="00BF308D" w:rsidRPr="0005251D">
        <w:rPr>
          <w:color w:val="000000" w:themeColor="text1"/>
          <w:szCs w:val="28"/>
        </w:rPr>
        <w:t xml:space="preserve">   </w:t>
      </w:r>
      <w:r w:rsidR="00253135" w:rsidRPr="0005251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 </w:t>
      </w:r>
      <w:bookmarkStart w:id="0" w:name="_GoBack"/>
      <w:bookmarkEnd w:id="0"/>
      <w:r w:rsidR="00BF308D" w:rsidRPr="0005251D">
        <w:rPr>
          <w:color w:val="000000" w:themeColor="text1"/>
          <w:szCs w:val="28"/>
          <w:u w:val="single"/>
        </w:rPr>
        <w:t>№</w:t>
      </w:r>
      <w:r>
        <w:rPr>
          <w:color w:val="000000" w:themeColor="text1"/>
          <w:szCs w:val="28"/>
          <w:u w:val="single"/>
        </w:rPr>
        <w:t>927</w:t>
      </w:r>
    </w:p>
    <w:p w:rsidR="00AA0288" w:rsidRDefault="00AA0288">
      <w:pPr>
        <w:tabs>
          <w:tab w:val="left" w:pos="8100"/>
        </w:tabs>
        <w:jc w:val="both"/>
        <w:rPr>
          <w:szCs w:val="28"/>
        </w:rPr>
      </w:pPr>
      <w:r>
        <w:rPr>
          <w:szCs w:val="28"/>
        </w:rPr>
        <w:tab/>
      </w:r>
    </w:p>
    <w:p w:rsidR="00AA0288" w:rsidRPr="0065735F" w:rsidRDefault="00AA0288">
      <w:pPr>
        <w:jc w:val="center"/>
        <w:rPr>
          <w:sz w:val="24"/>
        </w:rPr>
      </w:pPr>
      <w:proofErr w:type="spellStart"/>
      <w:r w:rsidRPr="0065735F">
        <w:rPr>
          <w:sz w:val="24"/>
        </w:rPr>
        <w:t>р.п</w:t>
      </w:r>
      <w:proofErr w:type="spellEnd"/>
      <w:r w:rsidRPr="0065735F">
        <w:rPr>
          <w:sz w:val="24"/>
        </w:rPr>
        <w:t xml:space="preserve">. Вешкайма </w:t>
      </w:r>
    </w:p>
    <w:p w:rsidR="00AA0288" w:rsidRDefault="00AA0288">
      <w:pPr>
        <w:jc w:val="center"/>
        <w:rPr>
          <w:szCs w:val="28"/>
        </w:rPr>
      </w:pPr>
    </w:p>
    <w:p w:rsidR="00D2183C" w:rsidRDefault="00CD10B1" w:rsidP="00CD10B1">
      <w:pPr>
        <w:jc w:val="center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О </w:t>
      </w:r>
      <w:r w:rsidR="00507ED2">
        <w:rPr>
          <w:rFonts w:ascii="PT Astra Serif" w:eastAsia="Times New Roman" w:hAnsi="PT Astra Serif"/>
          <w:b/>
          <w:szCs w:val="28"/>
          <w:lang w:eastAsia="ru-RU"/>
        </w:rPr>
        <w:t xml:space="preserve">проведении районного конкурса детского рисунка </w:t>
      </w:r>
    </w:p>
    <w:p w:rsidR="00CD10B1" w:rsidRDefault="00507ED2" w:rsidP="00CD10B1">
      <w:pPr>
        <w:jc w:val="center"/>
        <w:rPr>
          <w:rFonts w:ascii="PT Astra Serif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>«Мир против коррупции глазами детей!»</w:t>
      </w:r>
    </w:p>
    <w:p w:rsidR="00CC0D37" w:rsidRPr="00A10726" w:rsidRDefault="00CC0D37" w:rsidP="00A10726">
      <w:pPr>
        <w:pStyle w:val="aa"/>
        <w:rPr>
          <w:rFonts w:eastAsia="Arial" w:cs="Arial"/>
          <w:b/>
        </w:rPr>
      </w:pPr>
    </w:p>
    <w:p w:rsidR="00CD10B1" w:rsidRDefault="00507ED2" w:rsidP="00CD10B1">
      <w:pPr>
        <w:ind w:firstLine="709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В рамках реализации муниципальной програ</w:t>
      </w:r>
      <w:r w:rsidR="00981082">
        <w:rPr>
          <w:rFonts w:ascii="PT Astra Serif" w:hAnsi="PT Astra Serif"/>
          <w:szCs w:val="28"/>
          <w:lang w:eastAsia="ru-RU"/>
        </w:rPr>
        <w:t>ммы «Противодействие коррупции администрации</w:t>
      </w:r>
      <w:r>
        <w:rPr>
          <w:rFonts w:ascii="PT Astra Serif" w:hAnsi="PT Astra Serif"/>
          <w:szCs w:val="28"/>
          <w:lang w:eastAsia="ru-RU"/>
        </w:rPr>
        <w:t xml:space="preserve"> муниципальном </w:t>
      </w:r>
      <w:r w:rsidR="00981082">
        <w:rPr>
          <w:rFonts w:ascii="PT Astra Serif" w:hAnsi="PT Astra Serif"/>
          <w:szCs w:val="28"/>
          <w:lang w:eastAsia="ru-RU"/>
        </w:rPr>
        <w:t xml:space="preserve">образовании «Вешкаймский район» </w:t>
      </w:r>
      <w:r>
        <w:rPr>
          <w:rFonts w:ascii="PT Astra Serif" w:hAnsi="PT Astra Serif"/>
          <w:szCs w:val="28"/>
          <w:lang w:eastAsia="ru-RU"/>
        </w:rPr>
        <w:t xml:space="preserve">постановляет: </w:t>
      </w:r>
    </w:p>
    <w:p w:rsidR="00507ED2" w:rsidRPr="0085240D" w:rsidRDefault="00746998" w:rsidP="0022793C">
      <w:pPr>
        <w:pStyle w:val="af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 xml:space="preserve">Провести в период с </w:t>
      </w:r>
      <w:r w:rsidR="006453CE">
        <w:rPr>
          <w:rFonts w:ascii="PT Astra Serif" w:hAnsi="PT Astra Serif"/>
          <w:szCs w:val="28"/>
          <w:lang w:eastAsia="ru-RU"/>
        </w:rPr>
        <w:t>27</w:t>
      </w:r>
      <w:r w:rsidR="00507ED2" w:rsidRPr="0085240D">
        <w:rPr>
          <w:rFonts w:ascii="PT Astra Serif" w:hAnsi="PT Astra Serif"/>
          <w:szCs w:val="28"/>
          <w:lang w:eastAsia="ru-RU"/>
        </w:rPr>
        <w:t xml:space="preserve"> ноября по 0</w:t>
      </w:r>
      <w:r w:rsidR="006453CE">
        <w:rPr>
          <w:rFonts w:ascii="PT Astra Serif" w:hAnsi="PT Astra Serif"/>
          <w:szCs w:val="28"/>
          <w:lang w:eastAsia="ru-RU"/>
        </w:rPr>
        <w:t>8</w:t>
      </w:r>
      <w:r w:rsidR="00507ED2" w:rsidRPr="0085240D">
        <w:rPr>
          <w:rFonts w:ascii="PT Astra Serif" w:hAnsi="PT Astra Serif"/>
          <w:szCs w:val="28"/>
          <w:lang w:eastAsia="ru-RU"/>
        </w:rPr>
        <w:t xml:space="preserve"> декабря 202</w:t>
      </w:r>
      <w:r w:rsidR="006453CE">
        <w:rPr>
          <w:rFonts w:ascii="PT Astra Serif" w:hAnsi="PT Astra Serif"/>
          <w:szCs w:val="28"/>
          <w:lang w:eastAsia="ru-RU"/>
        </w:rPr>
        <w:t>3</w:t>
      </w:r>
      <w:r w:rsidR="00507ED2" w:rsidRPr="0085240D">
        <w:rPr>
          <w:rFonts w:ascii="PT Astra Serif" w:hAnsi="PT Astra Serif"/>
          <w:szCs w:val="28"/>
          <w:lang w:eastAsia="ru-RU"/>
        </w:rPr>
        <w:t xml:space="preserve"> года районный конкурс детского рисунка «Мир против коррупции глазами детей».</w:t>
      </w:r>
    </w:p>
    <w:p w:rsidR="0022793C" w:rsidRDefault="00507ED2" w:rsidP="0022793C">
      <w:pPr>
        <w:pStyle w:val="af"/>
        <w:numPr>
          <w:ilvl w:val="1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 w:rsidRPr="0022793C">
        <w:rPr>
          <w:rFonts w:ascii="PT Astra Serif" w:hAnsi="PT Astra Serif"/>
          <w:szCs w:val="28"/>
          <w:lang w:eastAsia="ru-RU"/>
        </w:rPr>
        <w:t>Утвердить:</w:t>
      </w:r>
    </w:p>
    <w:p w:rsidR="00507ED2" w:rsidRPr="0022793C" w:rsidRDefault="00507ED2" w:rsidP="0022793C">
      <w:pPr>
        <w:pStyle w:val="af"/>
        <w:numPr>
          <w:ilvl w:val="1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 w:rsidRPr="0022793C">
        <w:rPr>
          <w:rFonts w:ascii="PT Astra Serif" w:hAnsi="PT Astra Serif"/>
          <w:szCs w:val="28"/>
          <w:lang w:eastAsia="ru-RU"/>
        </w:rPr>
        <w:t>Положение о проведении конкурса детского рисунка «Мир против коррупции глазами детей» (приложение 1).</w:t>
      </w:r>
    </w:p>
    <w:p w:rsidR="00507ED2" w:rsidRDefault="00B552E2" w:rsidP="00063430">
      <w:pPr>
        <w:pStyle w:val="af"/>
        <w:numPr>
          <w:ilvl w:val="1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 xml:space="preserve">Состав комиссии по подготовке </w:t>
      </w:r>
      <w:r w:rsidR="00507ED2">
        <w:rPr>
          <w:rFonts w:ascii="PT Astra Serif" w:hAnsi="PT Astra Serif"/>
          <w:szCs w:val="28"/>
          <w:lang w:eastAsia="ru-RU"/>
        </w:rPr>
        <w:t xml:space="preserve">проведения </w:t>
      </w:r>
      <w:r>
        <w:rPr>
          <w:rFonts w:ascii="PT Astra Serif" w:hAnsi="PT Astra Serif"/>
          <w:szCs w:val="28"/>
          <w:lang w:eastAsia="ru-RU"/>
        </w:rPr>
        <w:t xml:space="preserve">Конкурса. </w:t>
      </w:r>
      <w:r w:rsidR="00507ED2">
        <w:rPr>
          <w:rFonts w:ascii="PT Astra Serif" w:hAnsi="PT Astra Serif"/>
          <w:szCs w:val="28"/>
          <w:lang w:eastAsia="ru-RU"/>
        </w:rPr>
        <w:t>(приложение 2).</w:t>
      </w:r>
    </w:p>
    <w:p w:rsidR="00507ED2" w:rsidRDefault="00507ED2" w:rsidP="0022793C">
      <w:pPr>
        <w:pStyle w:val="af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Выделить денежные средства для поощрения победителей Конкурса за счет средств м</w:t>
      </w:r>
      <w:r w:rsidR="00B552E2">
        <w:rPr>
          <w:rFonts w:ascii="PT Astra Serif" w:hAnsi="PT Astra Serif"/>
          <w:szCs w:val="28"/>
          <w:lang w:eastAsia="ru-RU"/>
        </w:rPr>
        <w:t>естного бюджета, предусмотренных</w:t>
      </w:r>
      <w:r w:rsidR="003A5D44">
        <w:rPr>
          <w:rFonts w:ascii="PT Astra Serif" w:hAnsi="PT Astra Serif"/>
          <w:szCs w:val="28"/>
          <w:lang w:eastAsia="ru-RU"/>
        </w:rPr>
        <w:t xml:space="preserve"> на реализацию муниципальной программы</w:t>
      </w:r>
      <w:r>
        <w:rPr>
          <w:rFonts w:ascii="PT Astra Serif" w:hAnsi="PT Astra Serif"/>
          <w:szCs w:val="28"/>
          <w:lang w:eastAsia="ru-RU"/>
        </w:rPr>
        <w:t xml:space="preserve"> «Противодействие коррупции в муниципальном образовании «Вешкаймский район» Ульяновской области на 2022-2026 годы».</w:t>
      </w:r>
    </w:p>
    <w:p w:rsidR="00507ED2" w:rsidRDefault="00507ED2" w:rsidP="0022793C">
      <w:pPr>
        <w:pStyle w:val="af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 xml:space="preserve">Настоящее постановление вступает в силу </w:t>
      </w:r>
      <w:r w:rsidR="00B552E2">
        <w:rPr>
          <w:rFonts w:ascii="PT Astra Serif" w:hAnsi="PT Astra Serif"/>
          <w:szCs w:val="28"/>
          <w:lang w:eastAsia="ru-RU"/>
        </w:rPr>
        <w:t>на следующий день после его</w:t>
      </w:r>
      <w:r>
        <w:rPr>
          <w:rFonts w:ascii="PT Astra Serif" w:hAnsi="PT Astra Serif"/>
          <w:szCs w:val="28"/>
          <w:lang w:eastAsia="ru-RU"/>
        </w:rPr>
        <w:t xml:space="preserve"> </w:t>
      </w:r>
      <w:r w:rsidR="00B552E2">
        <w:rPr>
          <w:rFonts w:ascii="PT Astra Serif" w:hAnsi="PT Astra Serif"/>
          <w:szCs w:val="28"/>
          <w:lang w:eastAsia="ru-RU"/>
        </w:rPr>
        <w:t>обнародования</w:t>
      </w:r>
      <w:r>
        <w:rPr>
          <w:rFonts w:ascii="PT Astra Serif" w:hAnsi="PT Astra Serif"/>
          <w:szCs w:val="28"/>
          <w:lang w:eastAsia="ru-RU"/>
        </w:rPr>
        <w:t>.</w:t>
      </w:r>
    </w:p>
    <w:p w:rsidR="00507ED2" w:rsidRPr="00507ED2" w:rsidRDefault="00507ED2" w:rsidP="0022793C">
      <w:pPr>
        <w:pStyle w:val="af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 xml:space="preserve">Контроль за исполнением </w:t>
      </w:r>
      <w:r w:rsidR="00F943FC">
        <w:rPr>
          <w:rFonts w:ascii="PT Astra Serif" w:hAnsi="PT Astra Serif"/>
          <w:szCs w:val="28"/>
          <w:lang w:eastAsia="ru-RU"/>
        </w:rPr>
        <w:t xml:space="preserve">настоящего постановления возложить на руководителя аппарата Администрации муниципального образования «Вешкаймский район» Ульяновской области Гаврилину </w:t>
      </w:r>
      <w:proofErr w:type="spellStart"/>
      <w:r w:rsidR="00F943FC">
        <w:rPr>
          <w:rFonts w:ascii="PT Astra Serif" w:hAnsi="PT Astra Serif"/>
          <w:szCs w:val="28"/>
          <w:lang w:eastAsia="ru-RU"/>
        </w:rPr>
        <w:t>Е.А</w:t>
      </w:r>
      <w:proofErr w:type="spellEnd"/>
      <w:r w:rsidR="00F943FC">
        <w:rPr>
          <w:rFonts w:ascii="PT Astra Serif" w:hAnsi="PT Astra Serif"/>
          <w:szCs w:val="28"/>
          <w:lang w:eastAsia="ru-RU"/>
        </w:rPr>
        <w:t xml:space="preserve">. </w:t>
      </w:r>
    </w:p>
    <w:p w:rsidR="001F1543" w:rsidRDefault="001F1543" w:rsidP="00586AD2">
      <w:pPr>
        <w:jc w:val="both"/>
        <w:rPr>
          <w:rFonts w:ascii="PT Astra Serif" w:hAnsi="PT Astra Serif"/>
          <w:szCs w:val="28"/>
        </w:rPr>
      </w:pPr>
    </w:p>
    <w:p w:rsidR="001F1543" w:rsidRDefault="001F1543" w:rsidP="00243F5D">
      <w:pPr>
        <w:ind w:firstLine="709"/>
        <w:jc w:val="both"/>
        <w:rPr>
          <w:rFonts w:ascii="PT Astra Serif" w:hAnsi="PT Astra Serif"/>
          <w:szCs w:val="28"/>
        </w:rPr>
      </w:pPr>
    </w:p>
    <w:p w:rsidR="001F1543" w:rsidRDefault="006453CE" w:rsidP="001F1543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</w:t>
      </w:r>
      <w:r w:rsidR="0022793C">
        <w:rPr>
          <w:rFonts w:ascii="PT Astra Serif" w:hAnsi="PT Astra Serif"/>
          <w:szCs w:val="28"/>
        </w:rPr>
        <w:t>лав</w:t>
      </w:r>
      <w:r>
        <w:rPr>
          <w:rFonts w:ascii="PT Astra Serif" w:hAnsi="PT Astra Serif"/>
          <w:szCs w:val="28"/>
        </w:rPr>
        <w:t>а</w:t>
      </w:r>
      <w:r w:rsidR="001F1543">
        <w:rPr>
          <w:rFonts w:ascii="PT Astra Serif" w:hAnsi="PT Astra Serif"/>
          <w:szCs w:val="28"/>
        </w:rPr>
        <w:t xml:space="preserve"> администрации</w:t>
      </w:r>
    </w:p>
    <w:p w:rsidR="001F1543" w:rsidRDefault="001F1543" w:rsidP="001F1543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 w:rsidR="001F1543" w:rsidRDefault="001F1543" w:rsidP="001F1543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Cs w:val="28"/>
        </w:rPr>
        <w:t xml:space="preserve">район»   </w:t>
      </w:r>
      <w:proofErr w:type="gramEnd"/>
      <w:r>
        <w:rPr>
          <w:rFonts w:ascii="PT Astra Serif" w:hAnsi="PT Astra Serif"/>
          <w:szCs w:val="28"/>
        </w:rPr>
        <w:t xml:space="preserve">                                                              </w:t>
      </w:r>
      <w:r w:rsidR="006453CE">
        <w:rPr>
          <w:rFonts w:ascii="PT Astra Serif" w:hAnsi="PT Astra Serif"/>
          <w:szCs w:val="28"/>
        </w:rPr>
        <w:t xml:space="preserve">   </w:t>
      </w:r>
      <w:r>
        <w:rPr>
          <w:rFonts w:ascii="PT Astra Serif" w:hAnsi="PT Astra Serif"/>
          <w:szCs w:val="28"/>
        </w:rPr>
        <w:t xml:space="preserve"> </w:t>
      </w:r>
      <w:proofErr w:type="spellStart"/>
      <w:r w:rsidR="006453CE">
        <w:rPr>
          <w:rFonts w:ascii="PT Astra Serif" w:hAnsi="PT Astra Serif"/>
          <w:szCs w:val="28"/>
        </w:rPr>
        <w:t>Т.Н.Стельмах</w:t>
      </w:r>
      <w:proofErr w:type="spellEnd"/>
    </w:p>
    <w:p w:rsidR="00586AD2" w:rsidRDefault="00586AD2" w:rsidP="00857B1E">
      <w:pPr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5E5E0F" w:rsidRPr="00403A15" w:rsidRDefault="005E5E0F" w:rsidP="00403A15">
      <w:pPr>
        <w:ind w:left="5103"/>
        <w:jc w:val="center"/>
        <w:textAlignment w:val="baseline"/>
        <w:outlineLvl w:val="0"/>
        <w:rPr>
          <w:rFonts w:ascii="PT Astra Serif" w:eastAsia="Times New Roman" w:hAnsi="PT Astra Serif"/>
          <w:bCs/>
          <w:kern w:val="36"/>
          <w:szCs w:val="28"/>
          <w:lang w:eastAsia="ru-RU"/>
        </w:rPr>
      </w:pPr>
      <w:r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lastRenderedPageBreak/>
        <w:t>Приложение № 1</w:t>
      </w:r>
    </w:p>
    <w:p w:rsidR="005E5E0F" w:rsidRPr="00403A15" w:rsidRDefault="005E5E0F" w:rsidP="00403A15">
      <w:pPr>
        <w:ind w:left="5103"/>
        <w:jc w:val="center"/>
        <w:textAlignment w:val="baseline"/>
        <w:outlineLvl w:val="0"/>
        <w:rPr>
          <w:rFonts w:ascii="PT Astra Serif" w:eastAsia="Times New Roman" w:hAnsi="PT Astra Serif"/>
          <w:bCs/>
          <w:kern w:val="36"/>
          <w:szCs w:val="28"/>
          <w:lang w:eastAsia="ru-RU"/>
        </w:rPr>
      </w:pPr>
      <w:r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t>к постановлению администрации муниципального образования «Вешкаймский район»</w:t>
      </w:r>
    </w:p>
    <w:p w:rsidR="005E5E0F" w:rsidRPr="00403A15" w:rsidRDefault="005E5E0F" w:rsidP="005E5E0F">
      <w:pPr>
        <w:ind w:left="5387"/>
        <w:jc w:val="both"/>
        <w:textAlignment w:val="baseline"/>
        <w:outlineLvl w:val="0"/>
        <w:rPr>
          <w:rFonts w:ascii="PT Astra Serif" w:eastAsia="Times New Roman" w:hAnsi="PT Astra Serif"/>
          <w:b/>
          <w:bCs/>
          <w:kern w:val="36"/>
          <w:szCs w:val="28"/>
          <w:lang w:eastAsia="ru-RU"/>
        </w:rPr>
      </w:pPr>
    </w:p>
    <w:p w:rsidR="00857B1E" w:rsidRPr="00403A15" w:rsidRDefault="00527BE1" w:rsidP="00527BE1">
      <w:pPr>
        <w:textAlignment w:val="baseline"/>
        <w:outlineLvl w:val="0"/>
        <w:rPr>
          <w:rFonts w:ascii="PT Astra Serif" w:eastAsia="Times New Roman" w:hAnsi="PT Astra Serif"/>
          <w:b/>
          <w:bCs/>
          <w:kern w:val="36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ab/>
      </w: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ab/>
      </w: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ab/>
      </w: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ab/>
      </w: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ab/>
      </w:r>
      <w:r w:rsidR="00857B1E" w:rsidRPr="00403A15"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>ПОЛОЖЕНИЕ</w:t>
      </w:r>
    </w:p>
    <w:p w:rsidR="00527BE1" w:rsidRDefault="00857B1E" w:rsidP="00857B1E">
      <w:pPr>
        <w:jc w:val="center"/>
        <w:textAlignment w:val="baseline"/>
        <w:outlineLvl w:val="0"/>
        <w:rPr>
          <w:rFonts w:ascii="PT Astra Serif" w:eastAsia="Times New Roman" w:hAnsi="PT Astra Serif"/>
          <w:b/>
          <w:bCs/>
          <w:kern w:val="36"/>
          <w:szCs w:val="28"/>
          <w:lang w:eastAsia="ru-RU"/>
        </w:rPr>
      </w:pPr>
      <w:r w:rsidRPr="00403A15"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 xml:space="preserve">о проведении </w:t>
      </w:r>
      <w:r w:rsidR="00527BE1"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 xml:space="preserve">районного конкурса детского рисунка </w:t>
      </w:r>
    </w:p>
    <w:p w:rsidR="00857B1E" w:rsidRPr="00403A15" w:rsidRDefault="00527BE1" w:rsidP="00857B1E">
      <w:pPr>
        <w:jc w:val="center"/>
        <w:textAlignment w:val="baseline"/>
        <w:outlineLvl w:val="0"/>
        <w:rPr>
          <w:rFonts w:ascii="PT Astra Serif" w:eastAsia="Times New Roman" w:hAnsi="PT Astra Serif"/>
          <w:b/>
          <w:bCs/>
          <w:kern w:val="36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kern w:val="36"/>
          <w:szCs w:val="28"/>
          <w:lang w:eastAsia="ru-RU"/>
        </w:rPr>
        <w:t>«Мир против коррупции глазами детей!»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1. ОБЩИЕ ПОЛОЖЕНИЯ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1.1. Настоящее Положение определяет общий порядок организации,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условия и сроки проведения конкурса рисунков, посвященного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Международному Дню борьбы с коррупцией (09.12.) (далее –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Конкурс).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1.2. Организатор Конкурса – Администрация МО «Вешкаймский район».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2. ЦЕЛЬ И ЗАДАЧИ КОНКУРСА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proofErr w:type="spellStart"/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2.</w:t>
      </w:r>
      <w:proofErr w:type="gramStart"/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1.Конкурс</w:t>
      </w:r>
      <w:proofErr w:type="spellEnd"/>
      <w:proofErr w:type="gramEnd"/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рисунков, посвященный Международному Дню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борьбы с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коррупцией, проводится с целью формирования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антикоррупционного мировоззрения, повышения правовой культуры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детей, предупреждения коррупционных проявлений.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2.2. Задачи Конкурса: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получение антикоррупционных знаний и формирование негативного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отношения к проявлениям коррупции;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привлечение внимания детей к проблемам противодействия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коррупции;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содействие распространению и развитию правовой культуры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населения;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антикоррупционная пропаганда;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повышение гражданской активности детей;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раскрытие творческого потенциала участников Конкурса.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3. УЧАСТИЕ В КОНКУРСЕ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3.1. К участию в Конкурсе приглашаются дети муниципального образования «Вешкаймский район» в возрасте от 5 до 18 лет. Количество участников не ограниченно.</w:t>
      </w:r>
    </w:p>
    <w:p w:rsidR="00857B1E" w:rsidRPr="00403A15" w:rsidRDefault="00857B1E" w:rsidP="0085240D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3.2. Для участия в Конкурсе необходимо до 5 декабря </w:t>
      </w:r>
      <w:r w:rsidR="00527BE1">
        <w:rPr>
          <w:rFonts w:ascii="PT Astra Serif" w:eastAsia="Times New Roman" w:hAnsi="PT Astra Serif"/>
          <w:color w:val="000000"/>
          <w:szCs w:val="28"/>
          <w:lang w:eastAsia="ru-RU"/>
        </w:rPr>
        <w:t>202</w:t>
      </w:r>
      <w:r w:rsidR="00C77D4E">
        <w:rPr>
          <w:rFonts w:ascii="PT Astra Serif" w:eastAsia="Times New Roman" w:hAnsi="PT Astra Serif"/>
          <w:color w:val="000000"/>
          <w:szCs w:val="28"/>
          <w:lang w:eastAsia="ru-RU"/>
        </w:rPr>
        <w:t>3</w:t>
      </w:r>
      <w:r w:rsidR="00527BE1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года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направить работы на бумажном носителе в отдел организационного обеспечения и архивного дела администрации муниципального образования «Вешкаймский район» по адресу: 433100, </w:t>
      </w:r>
      <w:proofErr w:type="spellStart"/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р.п</w:t>
      </w:r>
      <w:proofErr w:type="spellEnd"/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. Вешкайма, ул. Комсомольская, дом 14, кабинет № 209 с пометкой «Мир против коррупции глазами детей!» и с паспортом работы.</w:t>
      </w:r>
      <w:r w:rsidR="0085240D"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lastRenderedPageBreak/>
        <w:t>Паспорт работы должен содержать: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информацию об авторе работы – ФИО, возраст, название рисунка,</w:t>
      </w:r>
      <w:r w:rsidR="00C77D4E">
        <w:rPr>
          <w:rFonts w:ascii="PT Astra Serif" w:eastAsia="Times New Roman" w:hAnsi="PT Astra Serif"/>
          <w:color w:val="000000"/>
          <w:szCs w:val="28"/>
          <w:lang w:eastAsia="ru-RU"/>
        </w:rPr>
        <w:t xml:space="preserve"> название учреждения,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контактный телефон</w:t>
      </w:r>
      <w:r w:rsidR="00C77D4E">
        <w:rPr>
          <w:rFonts w:ascii="PT Astra Serif" w:eastAsia="Times New Roman" w:hAnsi="PT Astra Serif"/>
          <w:color w:val="000000"/>
          <w:szCs w:val="28"/>
          <w:lang w:eastAsia="ru-RU"/>
        </w:rPr>
        <w:t xml:space="preserve">, фамилия, имя, отчество педагога. 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3.3. Конкурс предполагает предоставление рисунка, посвященного теме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борьбы с коррупцией.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3.4. К участию принимаются работы, выполненные при помощи различных материалов (карандаш, фломастер,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гуашь, акварель, пастель и др.</w:t>
      </w:r>
      <w:r w:rsidR="00FF5910">
        <w:rPr>
          <w:rFonts w:ascii="PT Astra Serif" w:eastAsia="Times New Roman" w:hAnsi="PT Astra Serif"/>
          <w:color w:val="000000"/>
          <w:szCs w:val="28"/>
          <w:lang w:eastAsia="ru-RU"/>
        </w:rPr>
        <w:t xml:space="preserve">, размер рисунков – </w:t>
      </w:r>
      <w:proofErr w:type="spellStart"/>
      <w:r w:rsidR="00FF5910">
        <w:rPr>
          <w:rFonts w:ascii="PT Astra Serif" w:eastAsia="Times New Roman" w:hAnsi="PT Astra Serif"/>
          <w:color w:val="000000"/>
          <w:szCs w:val="28"/>
          <w:lang w:eastAsia="ru-RU"/>
        </w:rPr>
        <w:t>А3</w:t>
      </w:r>
      <w:proofErr w:type="spellEnd"/>
      <w:r w:rsidR="00FF5910">
        <w:rPr>
          <w:rFonts w:ascii="PT Astra Serif" w:eastAsia="Times New Roman" w:hAnsi="PT Astra Serif"/>
          <w:color w:val="000000"/>
          <w:szCs w:val="28"/>
          <w:lang w:eastAsia="ru-RU"/>
        </w:rPr>
        <w:t xml:space="preserve">, </w:t>
      </w:r>
      <w:proofErr w:type="spellStart"/>
      <w:r w:rsidR="00FF5910">
        <w:rPr>
          <w:rFonts w:ascii="PT Astra Serif" w:eastAsia="Times New Roman" w:hAnsi="PT Astra Serif"/>
          <w:color w:val="000000"/>
          <w:szCs w:val="28"/>
          <w:lang w:eastAsia="ru-RU"/>
        </w:rPr>
        <w:t>А4</w:t>
      </w:r>
      <w:proofErr w:type="spellEnd"/>
      <w:r w:rsidR="00FF5910">
        <w:rPr>
          <w:rFonts w:ascii="PT Astra Serif" w:eastAsia="Times New Roman" w:hAnsi="PT Astra Serif"/>
          <w:color w:val="000000"/>
          <w:szCs w:val="28"/>
          <w:lang w:eastAsia="ru-RU"/>
        </w:rPr>
        <w:t xml:space="preserve">). 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3.5. Работа, представленная на Конкурс, признаётся не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соответствующей требованиям если: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не соответствует тематике Конкурса;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имеет повреждения или нарушение целостности работы (порванные,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помятые, деформированные, заклеенные различными надписями и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информативными сведениями);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отсутствует паспорт работы.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3.6. Конкурсный материал, поступивший после официальной даты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окончания приёма работ, не рассматривается и возвращается заявителю.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4. ПОРЯДОК, УСЛОВИЯ И СРОКИ ПРОВЕДЕНИЯ КОНКУРСА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4.1. Конкурс проводится в муниципальном учреждении администрация муниципального образования «Вешкаймский район» с 2</w:t>
      </w:r>
      <w:r w:rsidR="006453CE">
        <w:rPr>
          <w:rFonts w:ascii="PT Astra Serif" w:eastAsia="Times New Roman" w:hAnsi="PT Astra Serif"/>
          <w:color w:val="000000"/>
          <w:szCs w:val="28"/>
          <w:lang w:eastAsia="ru-RU"/>
        </w:rPr>
        <w:t>7</w:t>
      </w:r>
      <w:r w:rsidR="00307F0A">
        <w:rPr>
          <w:rFonts w:ascii="PT Astra Serif" w:eastAsia="Times New Roman" w:hAnsi="PT Astra Serif"/>
          <w:color w:val="000000"/>
          <w:szCs w:val="28"/>
          <w:lang w:eastAsia="ru-RU"/>
        </w:rPr>
        <w:t xml:space="preserve"> ноября </w:t>
      </w:r>
      <w:proofErr w:type="spellStart"/>
      <w:r w:rsidR="00307F0A">
        <w:rPr>
          <w:rFonts w:ascii="PT Astra Serif" w:eastAsia="Times New Roman" w:hAnsi="PT Astra Serif"/>
          <w:color w:val="000000"/>
          <w:szCs w:val="28"/>
          <w:lang w:eastAsia="ru-RU"/>
        </w:rPr>
        <w:t>202</w:t>
      </w:r>
      <w:r w:rsidR="006453CE">
        <w:rPr>
          <w:rFonts w:ascii="PT Astra Serif" w:eastAsia="Times New Roman" w:hAnsi="PT Astra Serif"/>
          <w:color w:val="000000"/>
          <w:szCs w:val="28"/>
          <w:lang w:eastAsia="ru-RU"/>
        </w:rPr>
        <w:t>3</w:t>
      </w:r>
      <w:r w:rsidR="00307F0A">
        <w:rPr>
          <w:rFonts w:ascii="PT Astra Serif" w:eastAsia="Times New Roman" w:hAnsi="PT Astra Serif"/>
          <w:color w:val="000000"/>
          <w:szCs w:val="28"/>
          <w:lang w:eastAsia="ru-RU"/>
        </w:rPr>
        <w:t>г</w:t>
      </w:r>
      <w:proofErr w:type="spellEnd"/>
      <w:r w:rsidR="00307F0A">
        <w:rPr>
          <w:rFonts w:ascii="PT Astra Serif" w:eastAsia="Times New Roman" w:hAnsi="PT Astra Serif"/>
          <w:color w:val="000000"/>
          <w:szCs w:val="28"/>
          <w:lang w:eastAsia="ru-RU"/>
        </w:rPr>
        <w:t xml:space="preserve">. по </w:t>
      </w:r>
      <w:r w:rsidR="006453CE">
        <w:rPr>
          <w:rFonts w:ascii="PT Astra Serif" w:eastAsia="Times New Roman" w:hAnsi="PT Astra Serif"/>
          <w:color w:val="000000"/>
          <w:szCs w:val="28"/>
          <w:lang w:eastAsia="ru-RU"/>
        </w:rPr>
        <w:t>08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декабря</w:t>
      </w:r>
      <w:r w:rsidR="00527BE1">
        <w:rPr>
          <w:rFonts w:ascii="PT Astra Serif" w:eastAsia="Times New Roman" w:hAnsi="PT Astra Serif"/>
          <w:color w:val="000000"/>
          <w:szCs w:val="28"/>
          <w:lang w:eastAsia="ru-RU"/>
        </w:rPr>
        <w:t xml:space="preserve"> 202</w:t>
      </w:r>
      <w:r w:rsidR="006453CE">
        <w:rPr>
          <w:rFonts w:ascii="PT Astra Serif" w:eastAsia="Times New Roman" w:hAnsi="PT Astra Serif"/>
          <w:color w:val="000000"/>
          <w:szCs w:val="28"/>
          <w:lang w:eastAsia="ru-RU"/>
        </w:rPr>
        <w:t>3</w:t>
      </w:r>
      <w:r w:rsidR="00527BE1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4.2. Конкурс проводится в два этапа: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1 этап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– приём конкурсных работ (с 2</w:t>
      </w:r>
      <w:r w:rsidR="006453CE">
        <w:rPr>
          <w:rFonts w:ascii="PT Astra Serif" w:eastAsia="Times New Roman" w:hAnsi="PT Astra Serif"/>
          <w:color w:val="000000"/>
          <w:szCs w:val="28"/>
          <w:lang w:eastAsia="ru-RU"/>
        </w:rPr>
        <w:t>7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ноября по 5 декабря);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2 этап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– подведение итогов</w:t>
      </w:r>
      <w:r w:rsidR="00746998"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Конкурс</w:t>
      </w:r>
      <w:r w:rsidR="00527BE1">
        <w:rPr>
          <w:rFonts w:ascii="PT Astra Serif" w:eastAsia="Times New Roman" w:hAnsi="PT Astra Serif"/>
          <w:color w:val="000000"/>
          <w:szCs w:val="28"/>
          <w:lang w:eastAsia="ru-RU"/>
        </w:rPr>
        <w:t>а (с 6</w:t>
      </w:r>
      <w:r w:rsidR="00746998"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декабря по 8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декабря).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4.3. Количество работ, представляемых одним участником на Конкурс – не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более трёх.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4.4. Организаторы могут использовать конкурсные работы в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некоммерческих целях, вправе экспонировать и публиковать работы с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обязательным указанием автора работы.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4.5. Отправка работ в адрес Организаторов Конкурса является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подтверждением, что участник ознакомлен с Положением о Конкурсе и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согласен с порядком и условиями его проведения.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4.6. Работы, предоставленные на Конкурс, авторам не возвращаются.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5. ОРГКОМИТЕТ КОНКУРСА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5.1. Функции оргкомитета: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контроль и координация проведения Конкурса;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формирование состава жюри;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публичное объявление о начале проведения Конкурса;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определение этапов проведения и методики оценки конкурсных работ;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lastRenderedPageBreak/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организация работы жюри Конкурса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>.</w:t>
      </w:r>
    </w:p>
    <w:p w:rsidR="00B917CB" w:rsidRDefault="00B917CB" w:rsidP="00C77D4E">
      <w:pPr>
        <w:shd w:val="clear" w:color="auto" w:fill="FFFFFF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proofErr w:type="spellStart"/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6.ЖЮРИ</w:t>
      </w:r>
      <w:proofErr w:type="spellEnd"/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КОНКУРСА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6.1. Состав жюри формируется из числа членов работников МУ администрация МО «Вешкаймский район».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6.2. В состав Жюри не могут входить родители участников Конкурса.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7. ОЦЕНКА РАБОТ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7.1. Общая оценка жюри выводится суммированием индивидуальных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решений каждого члена жюри, основанных на субъективной оценке, представленных на Конкурс работ, с учётом совокупности следующих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рекомендуемых критериев и параметров: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соответствие материала объявленным целям и требованиям Конкурса;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оригинальность и качество исполнения представленной работы;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художественная ценность работы;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техническое качество выполнения работы;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sym w:font="Symbol" w:char="F02D"/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 xml:space="preserve"> эстетичность.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7.2. По итогам оценки работ победителям присваивается первое, второе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и третье место.</w:t>
      </w:r>
    </w:p>
    <w:p w:rsidR="00547097" w:rsidRPr="00547097" w:rsidRDefault="00857B1E" w:rsidP="00547097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7.3. Жюри Конкурса имеет право выдвинуть дополнительную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номинацию и учредить дополнительный приз.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8. ПОРЯДОК НАГРАЖДЕНИЯ ПОБЕДИТЕЛЕЙ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8.1. Результаты Конкурса размещаются на официальном сайте администрации муниципального образования «Вешкаймский район» в разделе «Новости».</w:t>
      </w:r>
    </w:p>
    <w:p w:rsidR="00857B1E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8.2. Победители Конкурса награждаются Дипломами организаторов</w:t>
      </w:r>
      <w:r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403A15">
        <w:rPr>
          <w:rFonts w:ascii="PT Astra Serif" w:eastAsia="Times New Roman" w:hAnsi="PT Astra Serif"/>
          <w:color w:val="000000"/>
          <w:szCs w:val="28"/>
          <w:lang w:eastAsia="ru-RU"/>
        </w:rPr>
        <w:t>конкурса и сладкими подарками.</w:t>
      </w:r>
      <w:r w:rsidR="00547097">
        <w:rPr>
          <w:rFonts w:ascii="PT Astra Serif" w:eastAsia="Times New Roman" w:hAnsi="PT Astra Serif"/>
          <w:color w:val="000000"/>
          <w:szCs w:val="28"/>
          <w:lang w:eastAsia="ru-RU"/>
        </w:rPr>
        <w:tab/>
      </w:r>
      <w:r w:rsidR="00547097">
        <w:rPr>
          <w:rFonts w:ascii="PT Astra Serif" w:eastAsia="Times New Roman" w:hAnsi="PT Astra Serif"/>
          <w:color w:val="000000"/>
          <w:szCs w:val="28"/>
          <w:lang w:eastAsia="ru-RU"/>
        </w:rPr>
        <w:br/>
      </w:r>
    </w:p>
    <w:p w:rsidR="00547097" w:rsidRDefault="00547097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547097">
        <w:rPr>
          <w:rFonts w:ascii="PT Astra Serif" w:eastAsia="Times New Roman" w:hAnsi="PT Astra Serif"/>
          <w:b/>
          <w:bCs/>
          <w:color w:val="000000"/>
          <w:szCs w:val="28"/>
          <w:lang w:eastAsia="ru-RU"/>
        </w:rPr>
        <w:t>9. ВОЗРАСТНЫЕ КАТЕГОРИИ УЧАСТНИКОВ КОНКУРСА</w:t>
      </w:r>
    </w:p>
    <w:p w:rsidR="00547097" w:rsidRDefault="00547097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 xml:space="preserve">Участники Конкурса: </w:t>
      </w:r>
      <w:r>
        <w:rPr>
          <w:rFonts w:ascii="PT Astra Serif" w:eastAsia="Times New Roman" w:hAnsi="PT Astra Serif"/>
          <w:color w:val="000000"/>
          <w:szCs w:val="28"/>
          <w:lang w:eastAsia="ru-RU"/>
        </w:rPr>
        <w:tab/>
      </w:r>
    </w:p>
    <w:p w:rsidR="00547097" w:rsidRDefault="00547097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1-я категория – дети от 5 до 10 лет;</w:t>
      </w:r>
    </w:p>
    <w:p w:rsidR="00547097" w:rsidRDefault="00547097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2-я категория – дети от 11 до 14 лет;</w:t>
      </w:r>
      <w:r>
        <w:rPr>
          <w:rFonts w:ascii="PT Astra Serif" w:eastAsia="Times New Roman" w:hAnsi="PT Astra Serif"/>
          <w:color w:val="000000"/>
          <w:szCs w:val="28"/>
          <w:lang w:eastAsia="ru-RU"/>
        </w:rPr>
        <w:tab/>
      </w:r>
    </w:p>
    <w:p w:rsidR="00547097" w:rsidRPr="00547097" w:rsidRDefault="00547097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3-я категория – дети от 15 до 1</w:t>
      </w:r>
      <w:r w:rsidR="00353EEE">
        <w:rPr>
          <w:rFonts w:ascii="PT Astra Serif" w:eastAsia="Times New Roman" w:hAnsi="PT Astra Serif"/>
          <w:color w:val="000000"/>
          <w:szCs w:val="28"/>
          <w:lang w:eastAsia="ru-RU"/>
        </w:rPr>
        <w:t>8</w:t>
      </w:r>
      <w:r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лет;</w:t>
      </w:r>
    </w:p>
    <w:p w:rsidR="00857B1E" w:rsidRPr="00403A15" w:rsidRDefault="00857B1E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:rsidR="00857B1E" w:rsidRPr="00403A15" w:rsidRDefault="0091620B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b/>
          <w:color w:val="000000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/>
          <w:b/>
          <w:color w:val="000000"/>
          <w:szCs w:val="28"/>
          <w:lang w:eastAsia="ru-RU"/>
        </w:rPr>
        <w:t>10</w:t>
      </w:r>
      <w:r w:rsidR="00857B1E" w:rsidRPr="00403A15">
        <w:rPr>
          <w:rFonts w:ascii="PT Astra Serif" w:eastAsia="Times New Roman" w:hAnsi="PT Astra Serif"/>
          <w:b/>
          <w:color w:val="000000"/>
          <w:szCs w:val="28"/>
          <w:lang w:eastAsia="ru-RU"/>
        </w:rPr>
        <w:t>. КОНТАКТНАЯ ИНФОРМАЦИЯ</w:t>
      </w:r>
    </w:p>
    <w:p w:rsidR="00857B1E" w:rsidRPr="00403A15" w:rsidRDefault="0091620B" w:rsidP="00857B1E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10</w:t>
      </w:r>
      <w:r w:rsidR="00857B1E" w:rsidRPr="00403A15">
        <w:rPr>
          <w:rFonts w:ascii="PT Astra Serif" w:eastAsia="Times New Roman" w:hAnsi="PT Astra Serif"/>
          <w:color w:val="000000"/>
          <w:szCs w:val="28"/>
          <w:lang w:eastAsia="ru-RU"/>
        </w:rPr>
        <w:t>.1. Всю необходимую информацию можно получить по телефону:</w:t>
      </w:r>
      <w:r w:rsidR="00857B1E" w:rsidRPr="00403A15">
        <w:rPr>
          <w:rFonts w:ascii="PT Astra Serif" w:eastAsia="Times New Roman" w:hAnsi="PT Astra Serif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857B1E" w:rsidRPr="00403A15">
        <w:rPr>
          <w:rFonts w:ascii="PT Astra Serif" w:eastAsia="Times New Roman" w:hAnsi="PT Astra Serif"/>
          <w:color w:val="000000"/>
          <w:szCs w:val="28"/>
          <w:lang w:eastAsia="ru-RU"/>
        </w:rPr>
        <w:t>8(243) 2-19-42, МУ администрация МО «Вешкаймский район», отдел организационного обеспечения и архивного дела.</w:t>
      </w:r>
    </w:p>
    <w:p w:rsidR="00857B1E" w:rsidRPr="00403A15" w:rsidRDefault="00857B1E" w:rsidP="00857B1E">
      <w:pPr>
        <w:jc w:val="both"/>
        <w:rPr>
          <w:rFonts w:ascii="PT Astra Serif" w:hAnsi="PT Astra Serif"/>
          <w:szCs w:val="28"/>
        </w:rPr>
      </w:pPr>
    </w:p>
    <w:p w:rsidR="00857B1E" w:rsidRPr="00403A15" w:rsidRDefault="00857B1E" w:rsidP="00857B1E">
      <w:pPr>
        <w:jc w:val="both"/>
        <w:rPr>
          <w:rFonts w:ascii="PT Astra Serif" w:hAnsi="PT Astra Serif"/>
          <w:szCs w:val="28"/>
        </w:rPr>
      </w:pPr>
    </w:p>
    <w:p w:rsidR="00011FD6" w:rsidRPr="00353EEE" w:rsidRDefault="00857B1E" w:rsidP="00353EEE">
      <w:pPr>
        <w:jc w:val="center"/>
        <w:rPr>
          <w:rFonts w:ascii="PT Astra Serif" w:hAnsi="PT Astra Serif"/>
          <w:szCs w:val="28"/>
        </w:rPr>
      </w:pPr>
      <w:r w:rsidRPr="00403A15">
        <w:rPr>
          <w:rFonts w:ascii="PT Astra Serif" w:hAnsi="PT Astra Serif"/>
          <w:szCs w:val="28"/>
        </w:rPr>
        <w:t>________________</w:t>
      </w:r>
      <w:r w:rsidR="00403A15">
        <w:rPr>
          <w:rFonts w:ascii="PT Astra Serif" w:eastAsia="Times New Roman" w:hAnsi="PT Astra Serif"/>
          <w:bCs/>
          <w:kern w:val="36"/>
          <w:szCs w:val="28"/>
          <w:lang w:eastAsia="ru-RU"/>
        </w:rPr>
        <w:br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lastRenderedPageBreak/>
        <w:t xml:space="preserve"> </w:t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353EEE">
        <w:rPr>
          <w:rFonts w:ascii="PT Astra Serif" w:eastAsia="Times New Roman" w:hAnsi="PT Astra Serif"/>
          <w:bCs/>
          <w:kern w:val="36"/>
          <w:szCs w:val="28"/>
          <w:lang w:eastAsia="ru-RU"/>
        </w:rPr>
        <w:t xml:space="preserve"> </w:t>
      </w:r>
      <w:r w:rsidR="00353EEE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353EEE">
        <w:rPr>
          <w:rFonts w:ascii="PT Astra Serif" w:eastAsia="Times New Roman" w:hAnsi="PT Astra Serif"/>
          <w:bCs/>
          <w:kern w:val="36"/>
          <w:szCs w:val="28"/>
          <w:lang w:eastAsia="ru-RU"/>
        </w:rPr>
        <w:tab/>
      </w:r>
      <w:r w:rsidR="00EF0452">
        <w:rPr>
          <w:rFonts w:ascii="PT Astra Serif" w:eastAsia="Times New Roman" w:hAnsi="PT Astra Serif"/>
          <w:bCs/>
          <w:kern w:val="36"/>
          <w:szCs w:val="28"/>
          <w:lang w:eastAsia="ru-RU"/>
        </w:rPr>
        <w:t xml:space="preserve"> </w:t>
      </w:r>
      <w:r w:rsidR="00403A15"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t>Приложение № 2</w:t>
      </w:r>
    </w:p>
    <w:p w:rsidR="00011FD6" w:rsidRPr="00403A15" w:rsidRDefault="00011FD6" w:rsidP="00582721">
      <w:pPr>
        <w:ind w:left="4962"/>
        <w:jc w:val="center"/>
        <w:textAlignment w:val="baseline"/>
        <w:outlineLvl w:val="0"/>
        <w:rPr>
          <w:rFonts w:ascii="PT Astra Serif" w:eastAsia="Times New Roman" w:hAnsi="PT Astra Serif"/>
          <w:bCs/>
          <w:kern w:val="36"/>
          <w:szCs w:val="28"/>
          <w:lang w:eastAsia="ru-RU"/>
        </w:rPr>
      </w:pPr>
      <w:r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t>к постановлению</w:t>
      </w:r>
      <w:r w:rsidR="00403A15"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t xml:space="preserve"> </w:t>
      </w:r>
      <w:r w:rsidRPr="00403A15">
        <w:rPr>
          <w:rFonts w:ascii="PT Astra Serif" w:eastAsia="Times New Roman" w:hAnsi="PT Astra Serif"/>
          <w:bCs/>
          <w:kern w:val="36"/>
          <w:szCs w:val="28"/>
          <w:lang w:eastAsia="ru-RU"/>
        </w:rPr>
        <w:t>администрации муниципального образования «Вешкаймский район»</w:t>
      </w:r>
    </w:p>
    <w:p w:rsidR="00011FD6" w:rsidRPr="00403A15" w:rsidRDefault="00011FD6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</w:p>
    <w:p w:rsidR="00011FD6" w:rsidRPr="00403A15" w:rsidRDefault="00011FD6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</w:p>
    <w:p w:rsidR="00011FD6" w:rsidRDefault="00403A15" w:rsidP="00582721">
      <w:pPr>
        <w:pStyle w:val="aa"/>
        <w:jc w:val="center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Состав комиссии </w:t>
      </w:r>
    </w:p>
    <w:p w:rsidR="00403A15" w:rsidRDefault="00403A15" w:rsidP="00582721">
      <w:pPr>
        <w:pStyle w:val="aa"/>
        <w:jc w:val="center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районного Конкурса детского рисунка </w:t>
      </w:r>
    </w:p>
    <w:p w:rsidR="00403A15" w:rsidRDefault="00403A15" w:rsidP="00582721">
      <w:pPr>
        <w:pStyle w:val="aa"/>
        <w:jc w:val="center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>«Мир против коррупции глазами детей»</w:t>
      </w:r>
    </w:p>
    <w:p w:rsid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</w:p>
    <w:p w:rsid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  <w:t xml:space="preserve">Председатель комиссии – Гаврилина Елена Анатольевна – руководитель аппарата Администрации муниципального образования «Вешкаймский район» Ульяновской области. </w:t>
      </w:r>
    </w:p>
    <w:p w:rsid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  <w:t xml:space="preserve">Заместитель Председателя комиссии – Лопатина Елена Николаевна – начальник управления по социальным вопросам администрации муниципального образования «Вешкаймский район» Ульяновской области. </w:t>
      </w:r>
    </w:p>
    <w:p w:rsid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  <w:t xml:space="preserve">Секретарь комиссии – Барамикова Ольга Олеговна – </w:t>
      </w:r>
      <w:proofErr w:type="spellStart"/>
      <w:r>
        <w:rPr>
          <w:rFonts w:ascii="PT Astra Serif" w:eastAsia="Times New Roman" w:hAnsi="PT Astra Serif"/>
          <w:szCs w:val="32"/>
        </w:rPr>
        <w:t>документовед</w:t>
      </w:r>
      <w:proofErr w:type="spellEnd"/>
      <w:r>
        <w:rPr>
          <w:rFonts w:ascii="PT Astra Serif" w:eastAsia="Times New Roman" w:hAnsi="PT Astra Serif"/>
          <w:szCs w:val="32"/>
        </w:rPr>
        <w:t xml:space="preserve"> 1 категории </w:t>
      </w:r>
      <w:proofErr w:type="spellStart"/>
      <w:r w:rsidR="00B421B2">
        <w:rPr>
          <w:rFonts w:ascii="PT Astra Serif" w:eastAsia="Times New Roman" w:hAnsi="PT Astra Serif"/>
          <w:szCs w:val="32"/>
        </w:rPr>
        <w:t>МКУ</w:t>
      </w:r>
      <w:proofErr w:type="spellEnd"/>
      <w:r w:rsidR="00B421B2">
        <w:rPr>
          <w:rFonts w:ascii="PT Astra Serif" w:eastAsia="Times New Roman" w:hAnsi="PT Astra Serif"/>
          <w:szCs w:val="32"/>
        </w:rPr>
        <w:t xml:space="preserve"> «Управление делами» </w:t>
      </w:r>
      <w:r>
        <w:rPr>
          <w:rFonts w:ascii="PT Astra Serif" w:eastAsia="Times New Roman" w:hAnsi="PT Astra Serif"/>
          <w:szCs w:val="32"/>
        </w:rPr>
        <w:t xml:space="preserve">администрации муниципального образования «Вешкаймский район» Ульяновской области. </w:t>
      </w:r>
    </w:p>
    <w:p w:rsid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  <w:t xml:space="preserve">Члены комиссии: </w:t>
      </w:r>
    </w:p>
    <w:p w:rsidR="00D53744" w:rsidRDefault="00D53744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Харитонова Галина Александровна – </w:t>
      </w:r>
      <w:r w:rsidR="00C800F6">
        <w:rPr>
          <w:rFonts w:ascii="PT Astra Serif" w:eastAsia="Times New Roman" w:hAnsi="PT Astra Serif"/>
          <w:szCs w:val="32"/>
        </w:rPr>
        <w:t xml:space="preserve">советник Главы администрации МО «Вешкаймский район» по работе со старшим поколением. </w:t>
      </w:r>
    </w:p>
    <w:p w:rsidR="00D53744" w:rsidRDefault="00D53744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proofErr w:type="spellStart"/>
      <w:r>
        <w:rPr>
          <w:rFonts w:ascii="PT Astra Serif" w:eastAsia="Times New Roman" w:hAnsi="PT Astra Serif"/>
          <w:szCs w:val="32"/>
        </w:rPr>
        <w:t>Перунова</w:t>
      </w:r>
      <w:proofErr w:type="spellEnd"/>
      <w:r>
        <w:rPr>
          <w:rFonts w:ascii="PT Astra Serif" w:eastAsia="Times New Roman" w:hAnsi="PT Astra Serif"/>
          <w:szCs w:val="32"/>
        </w:rPr>
        <w:t xml:space="preserve"> Ирина Владимировна – </w:t>
      </w:r>
      <w:r w:rsidR="00FF768E">
        <w:rPr>
          <w:rFonts w:ascii="PT Astra Serif" w:eastAsia="Times New Roman" w:hAnsi="PT Astra Serif"/>
          <w:szCs w:val="32"/>
        </w:rPr>
        <w:t xml:space="preserve">главный специалист по учебной работе </w:t>
      </w:r>
      <w:r w:rsidR="004567B5">
        <w:rPr>
          <w:rFonts w:ascii="PT Astra Serif" w:eastAsia="Times New Roman" w:hAnsi="PT Astra Serif"/>
          <w:szCs w:val="32"/>
        </w:rPr>
        <w:t xml:space="preserve">МУ </w:t>
      </w:r>
      <w:r w:rsidR="00FF768E">
        <w:rPr>
          <w:rFonts w:ascii="PT Astra Serif" w:eastAsia="Times New Roman" w:hAnsi="PT Astra Serif"/>
          <w:szCs w:val="32"/>
        </w:rPr>
        <w:t xml:space="preserve">управления образования </w:t>
      </w:r>
      <w:r w:rsidR="004567B5">
        <w:rPr>
          <w:rFonts w:ascii="PT Astra Serif" w:eastAsia="Times New Roman" w:hAnsi="PT Astra Serif"/>
          <w:szCs w:val="32"/>
        </w:rPr>
        <w:t xml:space="preserve">администрации МО </w:t>
      </w:r>
      <w:r w:rsidR="00FF768E">
        <w:rPr>
          <w:rFonts w:ascii="PT Astra Serif" w:eastAsia="Times New Roman" w:hAnsi="PT Astra Serif"/>
          <w:szCs w:val="32"/>
        </w:rPr>
        <w:t>«Вешкаймский район».</w:t>
      </w:r>
    </w:p>
    <w:p w:rsidR="00D53744" w:rsidRDefault="00D53744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>Новичкова Юлия Владимировна – консультант отдела правового обеспечения и муниципальной службы администрации муниципального образования «Вешкаймский район»</w:t>
      </w:r>
      <w:r w:rsidR="006715F0">
        <w:rPr>
          <w:rFonts w:ascii="PT Astra Serif" w:eastAsia="Times New Roman" w:hAnsi="PT Astra Serif"/>
          <w:szCs w:val="32"/>
        </w:rPr>
        <w:t>.</w:t>
      </w:r>
    </w:p>
    <w:p w:rsidR="0073284A" w:rsidRDefault="0073284A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Спирина Татьяна Викторовна – директор </w:t>
      </w:r>
      <w:proofErr w:type="spellStart"/>
      <w:r>
        <w:rPr>
          <w:rFonts w:ascii="PT Astra Serif" w:eastAsia="Times New Roman" w:hAnsi="PT Astra Serif"/>
          <w:szCs w:val="32"/>
        </w:rPr>
        <w:t>МБУ</w:t>
      </w:r>
      <w:proofErr w:type="spellEnd"/>
      <w:r>
        <w:rPr>
          <w:rFonts w:ascii="PT Astra Serif" w:eastAsia="Times New Roman" w:hAnsi="PT Astra Serif"/>
          <w:szCs w:val="32"/>
        </w:rPr>
        <w:t xml:space="preserve"> ДО «</w:t>
      </w:r>
      <w:proofErr w:type="spellStart"/>
      <w:r>
        <w:rPr>
          <w:rFonts w:ascii="PT Astra Serif" w:eastAsia="Times New Roman" w:hAnsi="PT Astra Serif"/>
          <w:szCs w:val="32"/>
        </w:rPr>
        <w:t>ДШИ</w:t>
      </w:r>
      <w:proofErr w:type="spellEnd"/>
      <w:r>
        <w:rPr>
          <w:rFonts w:ascii="PT Astra Serif" w:eastAsia="Times New Roman" w:hAnsi="PT Astra Serif"/>
          <w:szCs w:val="32"/>
        </w:rPr>
        <w:t xml:space="preserve">» </w:t>
      </w:r>
      <w:proofErr w:type="spellStart"/>
      <w:r>
        <w:rPr>
          <w:rFonts w:ascii="PT Astra Serif" w:eastAsia="Times New Roman" w:hAnsi="PT Astra Serif"/>
          <w:szCs w:val="32"/>
        </w:rPr>
        <w:t>р.п.Вешкайма</w:t>
      </w:r>
      <w:proofErr w:type="spellEnd"/>
      <w:r>
        <w:rPr>
          <w:rFonts w:ascii="PT Astra Serif" w:eastAsia="Times New Roman" w:hAnsi="PT Astra Serif"/>
          <w:szCs w:val="32"/>
        </w:rPr>
        <w:t xml:space="preserve"> Ульяновской области.</w:t>
      </w:r>
    </w:p>
    <w:p w:rsidR="002D29C6" w:rsidRDefault="002D29C6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</w:r>
    </w:p>
    <w:p w:rsidR="005B4900" w:rsidRDefault="005B4900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</w:p>
    <w:p w:rsidR="005B4900" w:rsidRDefault="005B4900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</w:p>
    <w:p w:rsidR="00403A15" w:rsidRPr="00403A15" w:rsidRDefault="00403A15" w:rsidP="00582721">
      <w:pPr>
        <w:pStyle w:val="aa"/>
        <w:jc w:val="both"/>
        <w:rPr>
          <w:rFonts w:ascii="PT Astra Serif" w:eastAsia="Times New Roman" w:hAnsi="PT Astra Serif"/>
          <w:szCs w:val="32"/>
        </w:rPr>
      </w:pPr>
      <w:r>
        <w:rPr>
          <w:rFonts w:ascii="PT Astra Serif" w:eastAsia="Times New Roman" w:hAnsi="PT Astra Serif"/>
          <w:szCs w:val="32"/>
        </w:rPr>
        <w:t xml:space="preserve"> </w:t>
      </w:r>
      <w:r>
        <w:rPr>
          <w:rFonts w:ascii="PT Astra Serif" w:eastAsia="Times New Roman" w:hAnsi="PT Astra Serif"/>
          <w:szCs w:val="32"/>
        </w:rPr>
        <w:tab/>
      </w:r>
      <w:r w:rsidR="005B4900">
        <w:rPr>
          <w:rFonts w:ascii="PT Astra Serif" w:eastAsia="Times New Roman" w:hAnsi="PT Astra Serif"/>
          <w:szCs w:val="32"/>
        </w:rPr>
        <w:t xml:space="preserve">  </w:t>
      </w:r>
      <w:r w:rsidR="005B4900">
        <w:rPr>
          <w:rFonts w:ascii="PT Astra Serif" w:eastAsia="Times New Roman" w:hAnsi="PT Astra Serif"/>
          <w:szCs w:val="32"/>
        </w:rPr>
        <w:tab/>
      </w:r>
      <w:r w:rsidR="005B4900">
        <w:rPr>
          <w:rFonts w:ascii="PT Astra Serif" w:eastAsia="Times New Roman" w:hAnsi="PT Astra Serif"/>
          <w:szCs w:val="32"/>
        </w:rPr>
        <w:tab/>
        <w:t>_________________________________</w:t>
      </w:r>
    </w:p>
    <w:sectPr w:rsidR="00403A15" w:rsidRPr="00403A15" w:rsidSect="00D16385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1134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F8E" w:rsidRDefault="00E83F8E" w:rsidP="00EF0452">
      <w:r>
        <w:separator/>
      </w:r>
    </w:p>
  </w:endnote>
  <w:endnote w:type="continuationSeparator" w:id="0">
    <w:p w:rsidR="00E83F8E" w:rsidRDefault="00E83F8E" w:rsidP="00E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92615"/>
      <w:docPartObj>
        <w:docPartGallery w:val="Page Numbers (Bottom of Page)"/>
        <w:docPartUnique/>
      </w:docPartObj>
    </w:sdtPr>
    <w:sdtEndPr/>
    <w:sdtContent>
      <w:p w:rsidR="00EF0452" w:rsidRDefault="00E83F8E">
        <w:pPr>
          <w:pStyle w:val="af2"/>
          <w:jc w:val="center"/>
        </w:pPr>
      </w:p>
    </w:sdtContent>
  </w:sdt>
  <w:p w:rsidR="00C77D4E" w:rsidRDefault="00C77D4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F8E" w:rsidRDefault="00E83F8E" w:rsidP="00EF0452">
      <w:r>
        <w:separator/>
      </w:r>
    </w:p>
  </w:footnote>
  <w:footnote w:type="continuationSeparator" w:id="0">
    <w:p w:rsidR="00E83F8E" w:rsidRDefault="00E83F8E" w:rsidP="00EF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048578"/>
      <w:docPartObj>
        <w:docPartGallery w:val="Page Numbers (Top of Page)"/>
        <w:docPartUnique/>
      </w:docPartObj>
    </w:sdtPr>
    <w:sdtEndPr/>
    <w:sdtContent>
      <w:p w:rsidR="00C77D4E" w:rsidRDefault="00C77D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7D4E" w:rsidRDefault="00C77D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93888"/>
    <w:multiLevelType w:val="hybridMultilevel"/>
    <w:tmpl w:val="3FB6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ED6"/>
    <w:multiLevelType w:val="hybridMultilevel"/>
    <w:tmpl w:val="6EC2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255"/>
    <w:multiLevelType w:val="multilevel"/>
    <w:tmpl w:val="0ECAD9AE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4" w15:restartNumberingAfterBreak="0">
    <w:nsid w:val="0FF7314E"/>
    <w:multiLevelType w:val="hybridMultilevel"/>
    <w:tmpl w:val="5DFE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2F2"/>
    <w:multiLevelType w:val="hybridMultilevel"/>
    <w:tmpl w:val="DCEE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1E8D"/>
    <w:multiLevelType w:val="multilevel"/>
    <w:tmpl w:val="51E42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C8645F3"/>
    <w:multiLevelType w:val="multilevel"/>
    <w:tmpl w:val="A394F1A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8" w15:restartNumberingAfterBreak="0">
    <w:nsid w:val="3B781CFA"/>
    <w:multiLevelType w:val="hybridMultilevel"/>
    <w:tmpl w:val="CFFC9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190761"/>
    <w:multiLevelType w:val="hybridMultilevel"/>
    <w:tmpl w:val="6ED20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6405F0"/>
    <w:multiLevelType w:val="hybridMultilevel"/>
    <w:tmpl w:val="3FE4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6C22"/>
    <w:multiLevelType w:val="hybridMultilevel"/>
    <w:tmpl w:val="24BC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85EC4"/>
    <w:multiLevelType w:val="hybridMultilevel"/>
    <w:tmpl w:val="C4DC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1FA"/>
    <w:multiLevelType w:val="hybridMultilevel"/>
    <w:tmpl w:val="E506C676"/>
    <w:lvl w:ilvl="0" w:tplc="63CCF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1B"/>
    <w:rsid w:val="0000586E"/>
    <w:rsid w:val="00011FD6"/>
    <w:rsid w:val="00014976"/>
    <w:rsid w:val="00015A20"/>
    <w:rsid w:val="0003095A"/>
    <w:rsid w:val="000372ED"/>
    <w:rsid w:val="00044860"/>
    <w:rsid w:val="0005251D"/>
    <w:rsid w:val="00053DE5"/>
    <w:rsid w:val="00063430"/>
    <w:rsid w:val="0006782E"/>
    <w:rsid w:val="00070336"/>
    <w:rsid w:val="00076759"/>
    <w:rsid w:val="00084E00"/>
    <w:rsid w:val="0009762B"/>
    <w:rsid w:val="000B0066"/>
    <w:rsid w:val="000B1201"/>
    <w:rsid w:val="000B2557"/>
    <w:rsid w:val="000B2CD0"/>
    <w:rsid w:val="000B59C2"/>
    <w:rsid w:val="000D7CDC"/>
    <w:rsid w:val="000E52CD"/>
    <w:rsid w:val="000F25FE"/>
    <w:rsid w:val="001024AF"/>
    <w:rsid w:val="00106F17"/>
    <w:rsid w:val="00112692"/>
    <w:rsid w:val="00137D41"/>
    <w:rsid w:val="00143ADD"/>
    <w:rsid w:val="0014551E"/>
    <w:rsid w:val="00157179"/>
    <w:rsid w:val="00157442"/>
    <w:rsid w:val="0018251C"/>
    <w:rsid w:val="00182671"/>
    <w:rsid w:val="00185DCE"/>
    <w:rsid w:val="00186364"/>
    <w:rsid w:val="001B4146"/>
    <w:rsid w:val="001B4E38"/>
    <w:rsid w:val="001D206C"/>
    <w:rsid w:val="001D6ECD"/>
    <w:rsid w:val="001D77AE"/>
    <w:rsid w:val="001F1543"/>
    <w:rsid w:val="001F2A67"/>
    <w:rsid w:val="001F319B"/>
    <w:rsid w:val="001F5E03"/>
    <w:rsid w:val="00205C45"/>
    <w:rsid w:val="002067E6"/>
    <w:rsid w:val="0022793C"/>
    <w:rsid w:val="00243F5D"/>
    <w:rsid w:val="00251328"/>
    <w:rsid w:val="00253135"/>
    <w:rsid w:val="00261BA3"/>
    <w:rsid w:val="00262AEA"/>
    <w:rsid w:val="00276A51"/>
    <w:rsid w:val="00277259"/>
    <w:rsid w:val="002B6ED7"/>
    <w:rsid w:val="002B76F9"/>
    <w:rsid w:val="002C14D1"/>
    <w:rsid w:val="002C2E5E"/>
    <w:rsid w:val="002C33E1"/>
    <w:rsid w:val="002C5E09"/>
    <w:rsid w:val="002D2443"/>
    <w:rsid w:val="002D29C6"/>
    <w:rsid w:val="002D5AC7"/>
    <w:rsid w:val="002D6E20"/>
    <w:rsid w:val="002D780A"/>
    <w:rsid w:val="002E0256"/>
    <w:rsid w:val="002E2597"/>
    <w:rsid w:val="002E567E"/>
    <w:rsid w:val="002F4053"/>
    <w:rsid w:val="00304777"/>
    <w:rsid w:val="00307F0A"/>
    <w:rsid w:val="00317E7D"/>
    <w:rsid w:val="00321700"/>
    <w:rsid w:val="00322EFD"/>
    <w:rsid w:val="003375D4"/>
    <w:rsid w:val="003376B0"/>
    <w:rsid w:val="003437B8"/>
    <w:rsid w:val="00344BA5"/>
    <w:rsid w:val="0034652D"/>
    <w:rsid w:val="00353EEE"/>
    <w:rsid w:val="00354BD8"/>
    <w:rsid w:val="00361DE2"/>
    <w:rsid w:val="00364548"/>
    <w:rsid w:val="00366440"/>
    <w:rsid w:val="00375FE8"/>
    <w:rsid w:val="0038267C"/>
    <w:rsid w:val="00397A9E"/>
    <w:rsid w:val="003A5D44"/>
    <w:rsid w:val="003B56ED"/>
    <w:rsid w:val="003B5F3A"/>
    <w:rsid w:val="003C2D40"/>
    <w:rsid w:val="003D42FB"/>
    <w:rsid w:val="003E7E0F"/>
    <w:rsid w:val="003F1D8B"/>
    <w:rsid w:val="003F2EC8"/>
    <w:rsid w:val="00403A15"/>
    <w:rsid w:val="00441BAB"/>
    <w:rsid w:val="00452261"/>
    <w:rsid w:val="004567B5"/>
    <w:rsid w:val="00461D69"/>
    <w:rsid w:val="0047362B"/>
    <w:rsid w:val="004858B1"/>
    <w:rsid w:val="00491B4C"/>
    <w:rsid w:val="00494F9A"/>
    <w:rsid w:val="004A2600"/>
    <w:rsid w:val="004B395B"/>
    <w:rsid w:val="004D1E2A"/>
    <w:rsid w:val="004D24C8"/>
    <w:rsid w:val="004D5291"/>
    <w:rsid w:val="004E6FFF"/>
    <w:rsid w:val="004E7DEC"/>
    <w:rsid w:val="00507ED2"/>
    <w:rsid w:val="005253EC"/>
    <w:rsid w:val="00527BE1"/>
    <w:rsid w:val="00530D50"/>
    <w:rsid w:val="00532919"/>
    <w:rsid w:val="00543E34"/>
    <w:rsid w:val="00544D0A"/>
    <w:rsid w:val="00546597"/>
    <w:rsid w:val="00547097"/>
    <w:rsid w:val="00547D7D"/>
    <w:rsid w:val="00552B45"/>
    <w:rsid w:val="00581CE3"/>
    <w:rsid w:val="00582721"/>
    <w:rsid w:val="005836D0"/>
    <w:rsid w:val="00585393"/>
    <w:rsid w:val="005869F9"/>
    <w:rsid w:val="00586AD2"/>
    <w:rsid w:val="00597FE4"/>
    <w:rsid w:val="005A18AB"/>
    <w:rsid w:val="005A57DA"/>
    <w:rsid w:val="005B4900"/>
    <w:rsid w:val="005B663A"/>
    <w:rsid w:val="005E5E0F"/>
    <w:rsid w:val="005F1CB1"/>
    <w:rsid w:val="005F2B1B"/>
    <w:rsid w:val="005F4C55"/>
    <w:rsid w:val="0060744A"/>
    <w:rsid w:val="006160E1"/>
    <w:rsid w:val="006231F7"/>
    <w:rsid w:val="00637D2E"/>
    <w:rsid w:val="006412AB"/>
    <w:rsid w:val="006453CE"/>
    <w:rsid w:val="006558E2"/>
    <w:rsid w:val="0065735F"/>
    <w:rsid w:val="00661B2A"/>
    <w:rsid w:val="006715F0"/>
    <w:rsid w:val="0068168E"/>
    <w:rsid w:val="00683C78"/>
    <w:rsid w:val="00687F4B"/>
    <w:rsid w:val="006915EB"/>
    <w:rsid w:val="0069368A"/>
    <w:rsid w:val="00694DC7"/>
    <w:rsid w:val="006A15A8"/>
    <w:rsid w:val="006A3094"/>
    <w:rsid w:val="006A324F"/>
    <w:rsid w:val="006C30E6"/>
    <w:rsid w:val="006C5170"/>
    <w:rsid w:val="006D48CE"/>
    <w:rsid w:val="006D69B8"/>
    <w:rsid w:val="006E5361"/>
    <w:rsid w:val="00705CE7"/>
    <w:rsid w:val="007062EE"/>
    <w:rsid w:val="00706FD3"/>
    <w:rsid w:val="007123AF"/>
    <w:rsid w:val="00715D18"/>
    <w:rsid w:val="00717D65"/>
    <w:rsid w:val="0073284A"/>
    <w:rsid w:val="00741708"/>
    <w:rsid w:val="007442C2"/>
    <w:rsid w:val="00744FF5"/>
    <w:rsid w:val="00746998"/>
    <w:rsid w:val="00764AC3"/>
    <w:rsid w:val="00773AA9"/>
    <w:rsid w:val="007773A8"/>
    <w:rsid w:val="00780607"/>
    <w:rsid w:val="00781613"/>
    <w:rsid w:val="00782FD0"/>
    <w:rsid w:val="007A7822"/>
    <w:rsid w:val="007C18C4"/>
    <w:rsid w:val="007C4989"/>
    <w:rsid w:val="007D7ED5"/>
    <w:rsid w:val="007F426D"/>
    <w:rsid w:val="00800427"/>
    <w:rsid w:val="0081625B"/>
    <w:rsid w:val="008356B9"/>
    <w:rsid w:val="00837810"/>
    <w:rsid w:val="008505DC"/>
    <w:rsid w:val="00850ECC"/>
    <w:rsid w:val="0085240D"/>
    <w:rsid w:val="00857B1E"/>
    <w:rsid w:val="0086247F"/>
    <w:rsid w:val="008667F1"/>
    <w:rsid w:val="008F6A41"/>
    <w:rsid w:val="00906036"/>
    <w:rsid w:val="0091620B"/>
    <w:rsid w:val="00921C23"/>
    <w:rsid w:val="009248BA"/>
    <w:rsid w:val="00935DDE"/>
    <w:rsid w:val="00936A4D"/>
    <w:rsid w:val="00942201"/>
    <w:rsid w:val="00981082"/>
    <w:rsid w:val="009830A5"/>
    <w:rsid w:val="0099261B"/>
    <w:rsid w:val="00997C1C"/>
    <w:rsid w:val="009A4BA5"/>
    <w:rsid w:val="009B43F6"/>
    <w:rsid w:val="009B52F6"/>
    <w:rsid w:val="009D32CA"/>
    <w:rsid w:val="009D67FC"/>
    <w:rsid w:val="009E5D0D"/>
    <w:rsid w:val="00A10726"/>
    <w:rsid w:val="00A323DE"/>
    <w:rsid w:val="00A44A00"/>
    <w:rsid w:val="00A52C77"/>
    <w:rsid w:val="00A54719"/>
    <w:rsid w:val="00A60CDA"/>
    <w:rsid w:val="00A64C90"/>
    <w:rsid w:val="00A70F69"/>
    <w:rsid w:val="00A7144D"/>
    <w:rsid w:val="00A73330"/>
    <w:rsid w:val="00A8422F"/>
    <w:rsid w:val="00A87622"/>
    <w:rsid w:val="00A91918"/>
    <w:rsid w:val="00A9249D"/>
    <w:rsid w:val="00AA0288"/>
    <w:rsid w:val="00AB281E"/>
    <w:rsid w:val="00AB3C27"/>
    <w:rsid w:val="00AB6218"/>
    <w:rsid w:val="00AD18BA"/>
    <w:rsid w:val="00AE3AF6"/>
    <w:rsid w:val="00B042F4"/>
    <w:rsid w:val="00B35D8E"/>
    <w:rsid w:val="00B421B2"/>
    <w:rsid w:val="00B43FB2"/>
    <w:rsid w:val="00B552E2"/>
    <w:rsid w:val="00B61B67"/>
    <w:rsid w:val="00B652FE"/>
    <w:rsid w:val="00B661B7"/>
    <w:rsid w:val="00B6704D"/>
    <w:rsid w:val="00B7105C"/>
    <w:rsid w:val="00B917CB"/>
    <w:rsid w:val="00BA7F29"/>
    <w:rsid w:val="00BB069A"/>
    <w:rsid w:val="00BB29E7"/>
    <w:rsid w:val="00BD1754"/>
    <w:rsid w:val="00BD486C"/>
    <w:rsid w:val="00BE5A08"/>
    <w:rsid w:val="00BF308D"/>
    <w:rsid w:val="00BF5DE4"/>
    <w:rsid w:val="00C05BEA"/>
    <w:rsid w:val="00C178A5"/>
    <w:rsid w:val="00C24C0C"/>
    <w:rsid w:val="00C4184B"/>
    <w:rsid w:val="00C474BE"/>
    <w:rsid w:val="00C63A7C"/>
    <w:rsid w:val="00C65A57"/>
    <w:rsid w:val="00C66F60"/>
    <w:rsid w:val="00C77D4E"/>
    <w:rsid w:val="00C800F6"/>
    <w:rsid w:val="00C90336"/>
    <w:rsid w:val="00CB0CEC"/>
    <w:rsid w:val="00CB781B"/>
    <w:rsid w:val="00CC0D37"/>
    <w:rsid w:val="00CC378C"/>
    <w:rsid w:val="00CD10B1"/>
    <w:rsid w:val="00CD2A9F"/>
    <w:rsid w:val="00CE08C9"/>
    <w:rsid w:val="00CE5A98"/>
    <w:rsid w:val="00CF610A"/>
    <w:rsid w:val="00D16385"/>
    <w:rsid w:val="00D16790"/>
    <w:rsid w:val="00D2183C"/>
    <w:rsid w:val="00D23429"/>
    <w:rsid w:val="00D246B5"/>
    <w:rsid w:val="00D31B61"/>
    <w:rsid w:val="00D5006A"/>
    <w:rsid w:val="00D53744"/>
    <w:rsid w:val="00D85E9E"/>
    <w:rsid w:val="00D8692F"/>
    <w:rsid w:val="00DB01E4"/>
    <w:rsid w:val="00DD353A"/>
    <w:rsid w:val="00DD4F9C"/>
    <w:rsid w:val="00DF18F1"/>
    <w:rsid w:val="00E11B9C"/>
    <w:rsid w:val="00E12560"/>
    <w:rsid w:val="00E13569"/>
    <w:rsid w:val="00E27943"/>
    <w:rsid w:val="00E27FE2"/>
    <w:rsid w:val="00E3045A"/>
    <w:rsid w:val="00E411D2"/>
    <w:rsid w:val="00E4266A"/>
    <w:rsid w:val="00E53163"/>
    <w:rsid w:val="00E6160A"/>
    <w:rsid w:val="00E640E7"/>
    <w:rsid w:val="00E739D6"/>
    <w:rsid w:val="00E83F8E"/>
    <w:rsid w:val="00E9636C"/>
    <w:rsid w:val="00E9789D"/>
    <w:rsid w:val="00EA2F68"/>
    <w:rsid w:val="00EB1AFD"/>
    <w:rsid w:val="00EB597F"/>
    <w:rsid w:val="00EC1EBC"/>
    <w:rsid w:val="00EC595B"/>
    <w:rsid w:val="00ED33DA"/>
    <w:rsid w:val="00ED536B"/>
    <w:rsid w:val="00EE55D5"/>
    <w:rsid w:val="00EF0452"/>
    <w:rsid w:val="00EF1695"/>
    <w:rsid w:val="00F12527"/>
    <w:rsid w:val="00F12B14"/>
    <w:rsid w:val="00F212AF"/>
    <w:rsid w:val="00F2522E"/>
    <w:rsid w:val="00F456CD"/>
    <w:rsid w:val="00F47CB4"/>
    <w:rsid w:val="00F579D1"/>
    <w:rsid w:val="00F77728"/>
    <w:rsid w:val="00F93BC7"/>
    <w:rsid w:val="00F943FC"/>
    <w:rsid w:val="00F95931"/>
    <w:rsid w:val="00F96271"/>
    <w:rsid w:val="00FC5897"/>
    <w:rsid w:val="00FD1FFC"/>
    <w:rsid w:val="00FE2267"/>
    <w:rsid w:val="00FE592D"/>
    <w:rsid w:val="00FF18D9"/>
    <w:rsid w:val="00FF5910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4568F"/>
  <w15:docId w15:val="{DF76D1C7-5D67-443E-B070-DF66233E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822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qFormat/>
    <w:rsid w:val="007A782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7A7822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7A7822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rsid w:val="007A7822"/>
    <w:pPr>
      <w:keepNext/>
      <w:numPr>
        <w:ilvl w:val="3"/>
        <w:numId w:val="1"/>
      </w:numPr>
      <w:ind w:left="3060" w:hanging="306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A7822"/>
  </w:style>
  <w:style w:type="character" w:customStyle="1" w:styleId="WW-Absatz-Standardschriftart">
    <w:name w:val="WW-Absatz-Standardschriftart"/>
    <w:rsid w:val="007A7822"/>
  </w:style>
  <w:style w:type="character" w:customStyle="1" w:styleId="WW-Absatz-Standardschriftart1">
    <w:name w:val="WW-Absatz-Standardschriftart1"/>
    <w:rsid w:val="007A7822"/>
  </w:style>
  <w:style w:type="character" w:customStyle="1" w:styleId="WW-Absatz-Standardschriftart11">
    <w:name w:val="WW-Absatz-Standardschriftart11"/>
    <w:rsid w:val="007A7822"/>
  </w:style>
  <w:style w:type="character" w:customStyle="1" w:styleId="WW-Absatz-Standardschriftart111">
    <w:name w:val="WW-Absatz-Standardschriftart111"/>
    <w:rsid w:val="007A7822"/>
  </w:style>
  <w:style w:type="character" w:customStyle="1" w:styleId="20">
    <w:name w:val="Основной шрифт абзаца2"/>
    <w:rsid w:val="007A7822"/>
  </w:style>
  <w:style w:type="character" w:customStyle="1" w:styleId="WW-Absatz-Standardschriftart1111">
    <w:name w:val="WW-Absatz-Standardschriftart1111"/>
    <w:rsid w:val="007A7822"/>
  </w:style>
  <w:style w:type="character" w:customStyle="1" w:styleId="WW-Absatz-Standardschriftart11111">
    <w:name w:val="WW-Absatz-Standardschriftart11111"/>
    <w:rsid w:val="007A7822"/>
  </w:style>
  <w:style w:type="character" w:customStyle="1" w:styleId="WW-Absatz-Standardschriftart111111">
    <w:name w:val="WW-Absatz-Standardschriftart111111"/>
    <w:rsid w:val="007A7822"/>
  </w:style>
  <w:style w:type="character" w:customStyle="1" w:styleId="WW-Absatz-Standardschriftart1111111">
    <w:name w:val="WW-Absatz-Standardschriftart1111111"/>
    <w:rsid w:val="007A7822"/>
  </w:style>
  <w:style w:type="character" w:customStyle="1" w:styleId="WW-Absatz-Standardschriftart11111111">
    <w:name w:val="WW-Absatz-Standardschriftart11111111"/>
    <w:rsid w:val="007A7822"/>
  </w:style>
  <w:style w:type="character" w:customStyle="1" w:styleId="WW-Absatz-Standardschriftart111111111">
    <w:name w:val="WW-Absatz-Standardschriftart111111111"/>
    <w:rsid w:val="007A7822"/>
  </w:style>
  <w:style w:type="character" w:customStyle="1" w:styleId="WW-Absatz-Standardschriftart1111111111">
    <w:name w:val="WW-Absatz-Standardschriftart1111111111"/>
    <w:rsid w:val="007A7822"/>
  </w:style>
  <w:style w:type="character" w:customStyle="1" w:styleId="WW-Absatz-Standardschriftart11111111111">
    <w:name w:val="WW-Absatz-Standardschriftart11111111111"/>
    <w:rsid w:val="007A7822"/>
  </w:style>
  <w:style w:type="character" w:customStyle="1" w:styleId="11">
    <w:name w:val="Основной шрифт абзаца1"/>
    <w:rsid w:val="007A7822"/>
  </w:style>
  <w:style w:type="character" w:customStyle="1" w:styleId="WW-Absatz-Standardschriftart111111111111">
    <w:name w:val="WW-Absatz-Standardschriftart111111111111"/>
    <w:rsid w:val="007A7822"/>
  </w:style>
  <w:style w:type="character" w:customStyle="1" w:styleId="WW-Absatz-Standardschriftart1111111111111">
    <w:name w:val="WW-Absatz-Standardschriftart1111111111111"/>
    <w:rsid w:val="007A7822"/>
  </w:style>
  <w:style w:type="character" w:customStyle="1" w:styleId="WW-Absatz-Standardschriftart11111111111111">
    <w:name w:val="WW-Absatz-Standardschriftart11111111111111"/>
    <w:rsid w:val="007A7822"/>
  </w:style>
  <w:style w:type="character" w:customStyle="1" w:styleId="WW-Absatz-Standardschriftart111111111111111">
    <w:name w:val="WW-Absatz-Standardschriftart111111111111111"/>
    <w:rsid w:val="007A7822"/>
  </w:style>
  <w:style w:type="character" w:customStyle="1" w:styleId="WW-Absatz-Standardschriftart1111111111111111">
    <w:name w:val="WW-Absatz-Standardschriftart1111111111111111"/>
    <w:rsid w:val="007A7822"/>
  </w:style>
  <w:style w:type="character" w:customStyle="1" w:styleId="WW-Absatz-Standardschriftart11111111111111111">
    <w:name w:val="WW-Absatz-Standardschriftart11111111111111111"/>
    <w:rsid w:val="007A7822"/>
  </w:style>
  <w:style w:type="character" w:customStyle="1" w:styleId="WW-Absatz-Standardschriftart111111111111111111">
    <w:name w:val="WW-Absatz-Standardschriftart111111111111111111"/>
    <w:rsid w:val="007A7822"/>
  </w:style>
  <w:style w:type="character" w:customStyle="1" w:styleId="WW-Absatz-Standardschriftart1111111111111111111">
    <w:name w:val="WW-Absatz-Standardschriftart1111111111111111111"/>
    <w:rsid w:val="007A7822"/>
  </w:style>
  <w:style w:type="character" w:customStyle="1" w:styleId="a4">
    <w:name w:val="Символ нумерации"/>
    <w:rsid w:val="007A7822"/>
  </w:style>
  <w:style w:type="character" w:customStyle="1" w:styleId="a5">
    <w:name w:val="Маркеры списка"/>
    <w:rsid w:val="007A782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7A7822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6"/>
    <w:rsid w:val="007A7822"/>
    <w:pPr>
      <w:spacing w:after="120"/>
    </w:pPr>
  </w:style>
  <w:style w:type="paragraph" w:styleId="a7">
    <w:name w:val="List"/>
    <w:basedOn w:val="a0"/>
    <w:rsid w:val="007A7822"/>
    <w:rPr>
      <w:rFonts w:cs="Tahoma"/>
    </w:rPr>
  </w:style>
  <w:style w:type="paragraph" w:customStyle="1" w:styleId="31">
    <w:name w:val="Название3"/>
    <w:basedOn w:val="a"/>
    <w:rsid w:val="007A7822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7A7822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A7822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A782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A782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A782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A7822"/>
    <w:pPr>
      <w:suppressLineNumbers/>
    </w:pPr>
  </w:style>
  <w:style w:type="paragraph" w:customStyle="1" w:styleId="a9">
    <w:name w:val="Заголовок таблицы"/>
    <w:basedOn w:val="a8"/>
    <w:rsid w:val="007A7822"/>
    <w:pPr>
      <w:jc w:val="center"/>
    </w:pPr>
    <w:rPr>
      <w:b/>
      <w:bCs/>
    </w:rPr>
  </w:style>
  <w:style w:type="paragraph" w:styleId="aa">
    <w:name w:val="No Spacing"/>
    <w:qFormat/>
    <w:rsid w:val="007A7822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b">
    <w:name w:val="Balloon Text"/>
    <w:basedOn w:val="a"/>
    <w:link w:val="ac"/>
    <w:rsid w:val="0065735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5735F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rsid w:val="003D42FB"/>
    <w:rPr>
      <w:rFonts w:eastAsia="Lucida Sans Unicode"/>
      <w:kern w:val="1"/>
      <w:sz w:val="28"/>
      <w:szCs w:val="24"/>
      <w:lang w:eastAsia="ar-SA"/>
    </w:rPr>
  </w:style>
  <w:style w:type="character" w:customStyle="1" w:styleId="a6">
    <w:name w:val="Основной текст Знак"/>
    <w:link w:val="a0"/>
    <w:rsid w:val="003D42FB"/>
    <w:rPr>
      <w:rFonts w:eastAsia="Lucida Sans Unicode"/>
      <w:kern w:val="1"/>
      <w:sz w:val="28"/>
      <w:szCs w:val="24"/>
      <w:lang w:eastAsia="ar-SA"/>
    </w:rPr>
  </w:style>
  <w:style w:type="table" w:styleId="ad">
    <w:name w:val="Table Grid"/>
    <w:basedOn w:val="a2"/>
    <w:rsid w:val="009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850ECC"/>
    <w:rPr>
      <w:b/>
      <w:bCs/>
    </w:rPr>
  </w:style>
  <w:style w:type="paragraph" w:styleId="af">
    <w:name w:val="List Paragraph"/>
    <w:basedOn w:val="a"/>
    <w:uiPriority w:val="34"/>
    <w:qFormat/>
    <w:rsid w:val="00ED536B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EF04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0452"/>
    <w:rPr>
      <w:rFonts w:eastAsia="Lucida Sans Unicode"/>
      <w:kern w:val="1"/>
      <w:sz w:val="28"/>
      <w:szCs w:val="24"/>
      <w:lang w:eastAsia="ar-SA"/>
    </w:rPr>
  </w:style>
  <w:style w:type="paragraph" w:styleId="af2">
    <w:name w:val="footer"/>
    <w:basedOn w:val="a"/>
    <w:link w:val="af3"/>
    <w:uiPriority w:val="99"/>
    <w:rsid w:val="00EF04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0452"/>
    <w:rPr>
      <w:rFonts w:eastAsia="Lucida Sans Unicode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A813-9838-432B-8463-94F896AE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Барамикова Ольга</cp:lastModifiedBy>
  <cp:revision>43</cp:revision>
  <cp:lastPrinted>2023-11-13T06:38:00Z</cp:lastPrinted>
  <dcterms:created xsi:type="dcterms:W3CDTF">2022-10-25T10:22:00Z</dcterms:created>
  <dcterms:modified xsi:type="dcterms:W3CDTF">2023-11-13T06:38:00Z</dcterms:modified>
</cp:coreProperties>
</file>