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D60" w:rsidRPr="00017D02" w:rsidRDefault="00017D02" w:rsidP="00721F6F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Обзор обращений граждан, поступивших в администрацию муниципального образов</w:t>
      </w:r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ания «</w:t>
      </w:r>
      <w:proofErr w:type="spellStart"/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Вешкаймский</w:t>
      </w:r>
      <w:proofErr w:type="spellEnd"/>
      <w:r w:rsidR="00721F6F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район», в августе 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202</w:t>
      </w:r>
      <w:r w:rsidR="000D4745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>3</w:t>
      </w:r>
      <w:r w:rsidR="00BA303B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года</w:t>
      </w:r>
      <w:r w:rsidRPr="00017D02"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  <w:t xml:space="preserve"> </w:t>
      </w:r>
    </w:p>
    <w:p w:rsidR="002D0D60" w:rsidRPr="00B20801" w:rsidRDefault="002D0D60" w:rsidP="009A21C6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bCs/>
          <w:kern w:val="36"/>
          <w:sz w:val="32"/>
          <w:szCs w:val="32"/>
          <w:lang w:eastAsia="ru-RU"/>
        </w:rPr>
      </w:pPr>
    </w:p>
    <w:p w:rsidR="00481A82" w:rsidRPr="00AB6E6A" w:rsidRDefault="00ED7788" w:rsidP="00A46616">
      <w:pPr>
        <w:pStyle w:val="a3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B20801">
        <w:rPr>
          <w:rFonts w:ascii="PT Astra Serif" w:hAnsi="PT Astra Serif"/>
          <w:sz w:val="28"/>
          <w:szCs w:val="28"/>
        </w:rPr>
        <w:tab/>
      </w:r>
      <w:r w:rsidR="00E31791" w:rsidRPr="00AB6E6A">
        <w:rPr>
          <w:rFonts w:ascii="PT Astra Serif" w:hAnsi="PT Astra Serif"/>
          <w:sz w:val="28"/>
          <w:szCs w:val="28"/>
        </w:rPr>
        <w:t>В</w:t>
      </w:r>
      <w:r w:rsidR="00E466BB" w:rsidRPr="00AB6E6A">
        <w:rPr>
          <w:rFonts w:ascii="PT Astra Serif" w:hAnsi="PT Astra Serif"/>
          <w:sz w:val="28"/>
          <w:szCs w:val="28"/>
        </w:rPr>
        <w:t xml:space="preserve"> августе</w:t>
      </w:r>
      <w:r w:rsidR="004E227A" w:rsidRPr="00AB6E6A">
        <w:rPr>
          <w:rFonts w:ascii="PT Astra Serif" w:hAnsi="PT Astra Serif"/>
          <w:sz w:val="28"/>
          <w:szCs w:val="28"/>
        </w:rPr>
        <w:t xml:space="preserve"> </w:t>
      </w:r>
      <w:r w:rsidR="002B6DDE" w:rsidRPr="00AB6E6A">
        <w:rPr>
          <w:rFonts w:ascii="PT Astra Serif" w:hAnsi="PT Astra Serif"/>
          <w:sz w:val="28"/>
          <w:szCs w:val="28"/>
        </w:rPr>
        <w:t>202</w:t>
      </w:r>
      <w:r w:rsidR="000D4745" w:rsidRPr="00AB6E6A">
        <w:rPr>
          <w:rFonts w:ascii="PT Astra Serif" w:hAnsi="PT Astra Serif"/>
          <w:sz w:val="28"/>
          <w:szCs w:val="28"/>
        </w:rPr>
        <w:t>3</w:t>
      </w:r>
      <w:r w:rsidR="00617535" w:rsidRPr="00AB6E6A">
        <w:rPr>
          <w:rFonts w:ascii="PT Astra Serif" w:hAnsi="PT Astra Serif"/>
          <w:sz w:val="28"/>
          <w:szCs w:val="28"/>
        </w:rPr>
        <w:t xml:space="preserve"> года </w:t>
      </w:r>
      <w:r w:rsidR="00AA432C" w:rsidRPr="00AB6E6A">
        <w:rPr>
          <w:rFonts w:ascii="PT Astra Serif" w:hAnsi="PT Astra Serif"/>
          <w:bCs/>
          <w:kern w:val="36"/>
          <w:sz w:val="28"/>
          <w:szCs w:val="28"/>
        </w:rPr>
        <w:t>в администрацию муниципального образования «</w:t>
      </w:r>
      <w:proofErr w:type="spellStart"/>
      <w:r w:rsidR="00AA432C" w:rsidRPr="00AB6E6A">
        <w:rPr>
          <w:rFonts w:ascii="PT Astra Serif" w:hAnsi="PT Astra Serif"/>
          <w:bCs/>
          <w:kern w:val="36"/>
          <w:sz w:val="28"/>
          <w:szCs w:val="28"/>
        </w:rPr>
        <w:t>Вешкаймский</w:t>
      </w:r>
      <w:proofErr w:type="spellEnd"/>
      <w:r w:rsidR="00AA432C" w:rsidRPr="00AB6E6A">
        <w:rPr>
          <w:rFonts w:ascii="PT Astra Serif" w:hAnsi="PT Astra Serif"/>
          <w:bCs/>
          <w:kern w:val="36"/>
          <w:sz w:val="28"/>
          <w:szCs w:val="28"/>
        </w:rPr>
        <w:t xml:space="preserve"> район»</w:t>
      </w:r>
      <w:r w:rsidR="003C77A0" w:rsidRPr="00AB6E6A">
        <w:rPr>
          <w:rFonts w:ascii="PT Astra Serif" w:hAnsi="PT Astra Serif"/>
          <w:bCs/>
          <w:kern w:val="36"/>
          <w:sz w:val="28"/>
          <w:szCs w:val="28"/>
        </w:rPr>
        <w:t xml:space="preserve"> </w:t>
      </w:r>
      <w:r w:rsidR="00000B03" w:rsidRPr="00AB6E6A">
        <w:rPr>
          <w:rFonts w:ascii="PT Astra Serif" w:hAnsi="PT Astra Serif"/>
          <w:bCs/>
          <w:kern w:val="36"/>
          <w:sz w:val="28"/>
          <w:szCs w:val="28"/>
        </w:rPr>
        <w:t xml:space="preserve">поступило </w:t>
      </w:r>
      <w:r w:rsidR="000D4745" w:rsidRPr="00AB6E6A">
        <w:rPr>
          <w:rFonts w:ascii="PT Astra Serif" w:hAnsi="PT Astra Serif"/>
          <w:b/>
          <w:bCs/>
          <w:kern w:val="36"/>
          <w:sz w:val="28"/>
          <w:szCs w:val="28"/>
        </w:rPr>
        <w:t>28</w:t>
      </w:r>
      <w:r w:rsidR="005468D9" w:rsidRPr="00AB6E6A">
        <w:rPr>
          <w:rFonts w:ascii="PT Astra Serif" w:hAnsi="PT Astra Serif"/>
          <w:b/>
          <w:sz w:val="28"/>
          <w:szCs w:val="28"/>
        </w:rPr>
        <w:t xml:space="preserve"> обращени</w:t>
      </w:r>
      <w:r w:rsidR="000E009F" w:rsidRPr="00AB6E6A">
        <w:rPr>
          <w:rFonts w:ascii="PT Astra Serif" w:hAnsi="PT Astra Serif"/>
          <w:b/>
          <w:sz w:val="28"/>
          <w:szCs w:val="28"/>
        </w:rPr>
        <w:t>й</w:t>
      </w:r>
      <w:r w:rsidR="00617535" w:rsidRPr="00AB6E6A">
        <w:rPr>
          <w:rFonts w:ascii="PT Astra Serif" w:hAnsi="PT Astra Serif"/>
          <w:sz w:val="28"/>
          <w:szCs w:val="28"/>
        </w:rPr>
        <w:t xml:space="preserve">, </w:t>
      </w:r>
      <w:r w:rsidR="00B315B5" w:rsidRPr="00AB6E6A">
        <w:rPr>
          <w:rFonts w:ascii="PT Astra Serif" w:hAnsi="PT Astra Serif"/>
          <w:sz w:val="28"/>
          <w:szCs w:val="28"/>
        </w:rPr>
        <w:t>в которых</w:t>
      </w:r>
      <w:r w:rsidR="000D5796" w:rsidRPr="00AB6E6A">
        <w:rPr>
          <w:rFonts w:ascii="PT Astra Serif" w:hAnsi="PT Astra Serif"/>
          <w:sz w:val="28"/>
          <w:szCs w:val="28"/>
        </w:rPr>
        <w:t xml:space="preserve"> был</w:t>
      </w:r>
      <w:r w:rsidR="001D2342" w:rsidRPr="00AB6E6A">
        <w:rPr>
          <w:rFonts w:ascii="PT Astra Serif" w:hAnsi="PT Astra Serif"/>
          <w:sz w:val="28"/>
          <w:szCs w:val="28"/>
        </w:rPr>
        <w:t>о</w:t>
      </w:r>
      <w:r w:rsidR="00350172" w:rsidRPr="00AB6E6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1175B3" w:rsidRPr="00AB6E6A">
        <w:rPr>
          <w:rFonts w:ascii="PT Astra Serif" w:hAnsi="PT Astra Serif"/>
          <w:sz w:val="28"/>
          <w:szCs w:val="28"/>
        </w:rPr>
        <w:t>поставлен</w:t>
      </w:r>
      <w:r w:rsidR="00E466BB" w:rsidRPr="00AB6E6A">
        <w:rPr>
          <w:rFonts w:ascii="PT Astra Serif" w:hAnsi="PT Astra Serif"/>
          <w:sz w:val="28"/>
          <w:szCs w:val="28"/>
        </w:rPr>
        <w:t xml:space="preserve">о </w:t>
      </w:r>
      <w:r w:rsidR="002D0079" w:rsidRPr="00AB6E6A">
        <w:rPr>
          <w:rFonts w:ascii="PT Astra Serif" w:hAnsi="PT Astra Serif"/>
          <w:b/>
          <w:sz w:val="28"/>
          <w:szCs w:val="28"/>
        </w:rPr>
        <w:t xml:space="preserve"> </w:t>
      </w:r>
      <w:r w:rsidR="000D4745" w:rsidRPr="00AB6E6A">
        <w:rPr>
          <w:rFonts w:ascii="PT Astra Serif" w:hAnsi="PT Astra Serif"/>
          <w:b/>
          <w:sz w:val="28"/>
          <w:szCs w:val="28"/>
        </w:rPr>
        <w:t>32</w:t>
      </w:r>
      <w:proofErr w:type="gramEnd"/>
      <w:r w:rsidR="000D4745" w:rsidRPr="00AB6E6A">
        <w:rPr>
          <w:rFonts w:ascii="PT Astra Serif" w:hAnsi="PT Astra Serif"/>
          <w:b/>
          <w:sz w:val="28"/>
          <w:szCs w:val="28"/>
        </w:rPr>
        <w:t xml:space="preserve"> </w:t>
      </w:r>
      <w:r w:rsidR="005468D9" w:rsidRPr="00AB6E6A">
        <w:rPr>
          <w:rFonts w:ascii="PT Astra Serif" w:hAnsi="PT Astra Serif"/>
          <w:b/>
          <w:sz w:val="28"/>
          <w:szCs w:val="28"/>
        </w:rPr>
        <w:t>вопрос</w:t>
      </w:r>
      <w:r w:rsidR="000D4745" w:rsidRPr="00AB6E6A">
        <w:rPr>
          <w:rFonts w:ascii="PT Astra Serif" w:hAnsi="PT Astra Serif"/>
          <w:b/>
          <w:sz w:val="28"/>
          <w:szCs w:val="28"/>
        </w:rPr>
        <w:t>а</w:t>
      </w:r>
      <w:r w:rsidR="000E4517" w:rsidRPr="00AB6E6A">
        <w:rPr>
          <w:rFonts w:ascii="PT Astra Serif" w:hAnsi="PT Astra Serif"/>
          <w:sz w:val="28"/>
          <w:szCs w:val="28"/>
        </w:rPr>
        <w:t xml:space="preserve">. </w:t>
      </w:r>
      <w:r w:rsidR="00294935" w:rsidRPr="00AB6E6A">
        <w:rPr>
          <w:rFonts w:ascii="PT Astra Serif" w:hAnsi="PT Astra Serif"/>
          <w:sz w:val="28"/>
          <w:szCs w:val="28"/>
        </w:rPr>
        <w:t>Показатель</w:t>
      </w:r>
      <w:r w:rsidR="00263BCC" w:rsidRPr="00AB6E6A">
        <w:rPr>
          <w:rFonts w:ascii="PT Astra Serif" w:hAnsi="PT Astra Serif"/>
          <w:sz w:val="28"/>
          <w:szCs w:val="28"/>
        </w:rPr>
        <w:t xml:space="preserve"> текущего периода </w:t>
      </w:r>
      <w:r w:rsidR="00B701A8" w:rsidRPr="00AB6E6A">
        <w:rPr>
          <w:rFonts w:ascii="PT Astra Serif" w:hAnsi="PT Astra Serif"/>
          <w:sz w:val="28"/>
          <w:szCs w:val="28"/>
        </w:rPr>
        <w:t xml:space="preserve">в сравнении с аналогичным показателем предыдущего периода </w:t>
      </w:r>
      <w:r w:rsidR="000E009F" w:rsidRPr="00AB6E6A">
        <w:rPr>
          <w:rFonts w:ascii="PT Astra Serif" w:hAnsi="PT Astra Serif"/>
          <w:sz w:val="28"/>
          <w:szCs w:val="28"/>
        </w:rPr>
        <w:t>по числу обращений</w:t>
      </w:r>
      <w:r w:rsidR="007550F9" w:rsidRPr="00AB6E6A">
        <w:rPr>
          <w:rFonts w:ascii="PT Astra Serif" w:hAnsi="PT Astra Serif"/>
          <w:sz w:val="28"/>
          <w:szCs w:val="28"/>
        </w:rPr>
        <w:t xml:space="preserve"> </w:t>
      </w:r>
      <w:r w:rsidR="000D4745" w:rsidRPr="00AB6E6A">
        <w:rPr>
          <w:rFonts w:ascii="PT Astra Serif" w:hAnsi="PT Astra Serif"/>
          <w:sz w:val="28"/>
          <w:szCs w:val="28"/>
        </w:rPr>
        <w:t xml:space="preserve">увеличился </w:t>
      </w:r>
      <w:r w:rsidR="00E466BB" w:rsidRPr="00AB6E6A">
        <w:rPr>
          <w:rFonts w:ascii="PT Astra Serif" w:hAnsi="PT Astra Serif"/>
          <w:sz w:val="28"/>
          <w:szCs w:val="28"/>
        </w:rPr>
        <w:t xml:space="preserve">на </w:t>
      </w:r>
      <w:r w:rsidR="00414570" w:rsidRPr="00AB6E6A">
        <w:rPr>
          <w:rFonts w:ascii="PT Astra Serif" w:hAnsi="PT Astra Serif"/>
          <w:sz w:val="28"/>
          <w:szCs w:val="28"/>
        </w:rPr>
        <w:t>25</w:t>
      </w:r>
      <w:r w:rsidR="00291759" w:rsidRPr="00AB6E6A">
        <w:rPr>
          <w:rFonts w:ascii="PT Astra Serif" w:hAnsi="PT Astra Serif"/>
          <w:sz w:val="28"/>
          <w:szCs w:val="28"/>
        </w:rPr>
        <w:t>%</w:t>
      </w:r>
      <w:r w:rsidR="00B701A8" w:rsidRPr="00AB6E6A">
        <w:rPr>
          <w:rFonts w:ascii="PT Astra Serif" w:hAnsi="PT Astra Serif"/>
          <w:sz w:val="28"/>
          <w:szCs w:val="28"/>
        </w:rPr>
        <w:t xml:space="preserve">, </w:t>
      </w:r>
      <w:r w:rsidR="00E466BB" w:rsidRPr="00AB6E6A">
        <w:rPr>
          <w:rFonts w:ascii="PT Astra Serif" w:hAnsi="PT Astra Serif"/>
          <w:sz w:val="28"/>
          <w:szCs w:val="28"/>
        </w:rPr>
        <w:t>так как в июле</w:t>
      </w:r>
      <w:r w:rsidR="007550F9" w:rsidRPr="00AB6E6A">
        <w:rPr>
          <w:rFonts w:ascii="PT Astra Serif" w:hAnsi="PT Astra Serif"/>
          <w:sz w:val="28"/>
          <w:szCs w:val="28"/>
        </w:rPr>
        <w:t xml:space="preserve"> 2</w:t>
      </w:r>
      <w:r w:rsidR="002C3ACD" w:rsidRPr="00AB6E6A">
        <w:rPr>
          <w:rFonts w:ascii="PT Astra Serif" w:hAnsi="PT Astra Serif"/>
          <w:sz w:val="28"/>
          <w:szCs w:val="28"/>
        </w:rPr>
        <w:t>0</w:t>
      </w:r>
      <w:r w:rsidR="00E466BB" w:rsidRPr="00AB6E6A">
        <w:rPr>
          <w:rFonts w:ascii="PT Astra Serif" w:hAnsi="PT Astra Serif"/>
          <w:sz w:val="28"/>
          <w:szCs w:val="28"/>
        </w:rPr>
        <w:t>2</w:t>
      </w:r>
      <w:r w:rsidR="000D4745" w:rsidRPr="00AB6E6A">
        <w:rPr>
          <w:rFonts w:ascii="PT Astra Serif" w:hAnsi="PT Astra Serif"/>
          <w:sz w:val="28"/>
          <w:szCs w:val="28"/>
        </w:rPr>
        <w:t>3</w:t>
      </w:r>
      <w:r w:rsidR="00E466BB" w:rsidRPr="00AB6E6A">
        <w:rPr>
          <w:rFonts w:ascii="PT Astra Serif" w:hAnsi="PT Astra Serif"/>
          <w:sz w:val="28"/>
          <w:szCs w:val="28"/>
        </w:rPr>
        <w:t xml:space="preserve"> года было зарегистрировано 2</w:t>
      </w:r>
      <w:r w:rsidR="000D4745" w:rsidRPr="00AB6E6A">
        <w:rPr>
          <w:rFonts w:ascii="PT Astra Serif" w:hAnsi="PT Astra Serif"/>
          <w:sz w:val="28"/>
          <w:szCs w:val="28"/>
        </w:rPr>
        <w:t>1</w:t>
      </w:r>
      <w:r w:rsidR="007550F9" w:rsidRPr="00AB6E6A">
        <w:rPr>
          <w:rFonts w:ascii="PT Astra Serif" w:hAnsi="PT Astra Serif"/>
          <w:sz w:val="28"/>
          <w:szCs w:val="28"/>
        </w:rPr>
        <w:t xml:space="preserve"> обращени</w:t>
      </w:r>
      <w:r w:rsidR="000D4745" w:rsidRPr="00AB6E6A">
        <w:rPr>
          <w:rFonts w:ascii="PT Astra Serif" w:hAnsi="PT Astra Serif"/>
          <w:sz w:val="28"/>
          <w:szCs w:val="28"/>
        </w:rPr>
        <w:t>е</w:t>
      </w:r>
      <w:r w:rsidR="0019083E" w:rsidRPr="00AB6E6A">
        <w:rPr>
          <w:rFonts w:ascii="PT Astra Serif" w:hAnsi="PT Astra Serif"/>
          <w:sz w:val="28"/>
          <w:szCs w:val="28"/>
        </w:rPr>
        <w:t>.</w:t>
      </w:r>
      <w:r w:rsidR="00C14D29" w:rsidRPr="00AB6E6A">
        <w:rPr>
          <w:rFonts w:ascii="PT Astra Serif" w:hAnsi="PT Astra Serif"/>
          <w:sz w:val="28"/>
          <w:szCs w:val="28"/>
        </w:rPr>
        <w:t xml:space="preserve"> </w:t>
      </w:r>
      <w:r w:rsidR="00B315B5" w:rsidRPr="00AB6E6A">
        <w:rPr>
          <w:rFonts w:ascii="PT Astra Serif" w:hAnsi="PT Astra Serif"/>
          <w:sz w:val="28"/>
          <w:szCs w:val="28"/>
        </w:rPr>
        <w:t>В</w:t>
      </w:r>
      <w:r w:rsidR="009946A7" w:rsidRPr="00AB6E6A">
        <w:rPr>
          <w:rFonts w:ascii="PT Astra Serif" w:hAnsi="PT Astra Serif"/>
          <w:sz w:val="28"/>
          <w:szCs w:val="28"/>
        </w:rPr>
        <w:t xml:space="preserve"> сравнении</w:t>
      </w:r>
      <w:r w:rsidR="007358E9" w:rsidRPr="00AB6E6A">
        <w:rPr>
          <w:rFonts w:ascii="PT Astra Serif" w:hAnsi="PT Astra Serif"/>
          <w:sz w:val="28"/>
          <w:szCs w:val="28"/>
        </w:rPr>
        <w:t xml:space="preserve"> с </w:t>
      </w:r>
      <w:r w:rsidR="00CD5EEF" w:rsidRPr="00AB6E6A">
        <w:rPr>
          <w:rFonts w:ascii="PT Astra Serif" w:hAnsi="PT Astra Serif"/>
          <w:sz w:val="28"/>
          <w:szCs w:val="28"/>
        </w:rPr>
        <w:t>аналогичным периодом прошлого года количество обращений, поступивших в</w:t>
      </w:r>
      <w:r w:rsidR="00E466BB" w:rsidRPr="00AB6E6A">
        <w:rPr>
          <w:rFonts w:ascii="PT Astra Serif" w:hAnsi="PT Astra Serif"/>
          <w:sz w:val="28"/>
          <w:szCs w:val="28"/>
        </w:rPr>
        <w:t xml:space="preserve"> августе</w:t>
      </w:r>
      <w:r w:rsidR="00C14D29" w:rsidRPr="00AB6E6A">
        <w:rPr>
          <w:rFonts w:ascii="PT Astra Serif" w:hAnsi="PT Astra Serif"/>
          <w:sz w:val="28"/>
          <w:szCs w:val="28"/>
        </w:rPr>
        <w:t xml:space="preserve"> </w:t>
      </w:r>
      <w:r w:rsidR="002B6DDE" w:rsidRPr="00AB6E6A">
        <w:rPr>
          <w:rFonts w:ascii="PT Astra Serif" w:hAnsi="PT Astra Serif"/>
          <w:sz w:val="28"/>
          <w:szCs w:val="28"/>
        </w:rPr>
        <w:t>202</w:t>
      </w:r>
      <w:r w:rsidR="00E62953" w:rsidRPr="00AB6E6A">
        <w:rPr>
          <w:rFonts w:ascii="PT Astra Serif" w:hAnsi="PT Astra Serif"/>
          <w:sz w:val="28"/>
          <w:szCs w:val="28"/>
        </w:rPr>
        <w:t>3</w:t>
      </w:r>
      <w:r w:rsidR="00CD5EEF" w:rsidRPr="00AB6E6A">
        <w:rPr>
          <w:rFonts w:ascii="PT Astra Serif" w:hAnsi="PT Astra Serif"/>
          <w:sz w:val="28"/>
          <w:szCs w:val="28"/>
        </w:rPr>
        <w:t xml:space="preserve"> года</w:t>
      </w:r>
      <w:r w:rsidR="00E10CA4" w:rsidRPr="00AB6E6A">
        <w:rPr>
          <w:rFonts w:ascii="PT Astra Serif" w:hAnsi="PT Astra Serif"/>
          <w:sz w:val="28"/>
          <w:szCs w:val="28"/>
        </w:rPr>
        <w:t xml:space="preserve">, </w:t>
      </w:r>
      <w:r w:rsidR="00E62953" w:rsidRPr="00AB6E6A">
        <w:rPr>
          <w:rFonts w:ascii="PT Astra Serif" w:hAnsi="PT Astra Serif"/>
          <w:sz w:val="28"/>
          <w:szCs w:val="28"/>
        </w:rPr>
        <w:t xml:space="preserve">выше </w:t>
      </w:r>
      <w:r w:rsidR="00E10CA4" w:rsidRPr="00AB6E6A">
        <w:rPr>
          <w:rFonts w:ascii="PT Astra Serif" w:hAnsi="PT Astra Serif"/>
          <w:sz w:val="28"/>
          <w:szCs w:val="28"/>
        </w:rPr>
        <w:t>уровня</w:t>
      </w:r>
      <w:r w:rsidR="002B6DDE" w:rsidRPr="00AB6E6A">
        <w:rPr>
          <w:rFonts w:ascii="PT Astra Serif" w:hAnsi="PT Astra Serif"/>
          <w:sz w:val="28"/>
          <w:szCs w:val="28"/>
        </w:rPr>
        <w:t xml:space="preserve"> 20</w:t>
      </w:r>
      <w:r w:rsidR="00E62953" w:rsidRPr="00AB6E6A">
        <w:rPr>
          <w:rFonts w:ascii="PT Astra Serif" w:hAnsi="PT Astra Serif"/>
          <w:sz w:val="28"/>
          <w:szCs w:val="28"/>
        </w:rPr>
        <w:t>22</w:t>
      </w:r>
      <w:r w:rsidR="000E4517" w:rsidRPr="00AB6E6A">
        <w:rPr>
          <w:rFonts w:ascii="PT Astra Serif" w:hAnsi="PT Astra Serif"/>
          <w:sz w:val="28"/>
          <w:szCs w:val="28"/>
        </w:rPr>
        <w:t xml:space="preserve"> года</w:t>
      </w:r>
      <w:r w:rsidR="00E466BB" w:rsidRPr="00AB6E6A">
        <w:rPr>
          <w:rFonts w:ascii="PT Astra Serif" w:hAnsi="PT Astra Serif"/>
          <w:sz w:val="28"/>
          <w:szCs w:val="28"/>
        </w:rPr>
        <w:t xml:space="preserve"> на </w:t>
      </w:r>
      <w:r w:rsidR="002C19F0" w:rsidRPr="00AB6E6A">
        <w:rPr>
          <w:rFonts w:ascii="PT Astra Serif" w:hAnsi="PT Astra Serif"/>
          <w:sz w:val="28"/>
          <w:szCs w:val="28"/>
        </w:rPr>
        <w:t>40</w:t>
      </w:r>
      <w:r w:rsidR="00C14D29" w:rsidRPr="00AB6E6A">
        <w:rPr>
          <w:rFonts w:ascii="PT Astra Serif" w:hAnsi="PT Astra Serif"/>
          <w:sz w:val="28"/>
          <w:szCs w:val="28"/>
        </w:rPr>
        <w:t>%</w:t>
      </w:r>
      <w:r w:rsidR="000E4517" w:rsidRPr="00AB6E6A">
        <w:rPr>
          <w:rFonts w:ascii="PT Astra Serif" w:hAnsi="PT Astra Serif"/>
          <w:sz w:val="28"/>
          <w:szCs w:val="28"/>
        </w:rPr>
        <w:t xml:space="preserve">, </w:t>
      </w:r>
      <w:r w:rsidR="00E466BB" w:rsidRPr="00AB6E6A">
        <w:rPr>
          <w:rFonts w:ascii="PT Astra Serif" w:hAnsi="PT Astra Serif"/>
          <w:sz w:val="28"/>
          <w:szCs w:val="28"/>
        </w:rPr>
        <w:t>так как в августе</w:t>
      </w:r>
      <w:r w:rsidR="00340DD8" w:rsidRPr="00AB6E6A">
        <w:rPr>
          <w:rFonts w:ascii="PT Astra Serif" w:hAnsi="PT Astra Serif"/>
          <w:sz w:val="28"/>
          <w:szCs w:val="28"/>
        </w:rPr>
        <w:t xml:space="preserve"> </w:t>
      </w:r>
      <w:r w:rsidR="002B6DDE" w:rsidRPr="00AB6E6A">
        <w:rPr>
          <w:rFonts w:ascii="PT Astra Serif" w:hAnsi="PT Astra Serif"/>
          <w:sz w:val="28"/>
          <w:szCs w:val="28"/>
        </w:rPr>
        <w:t>20</w:t>
      </w:r>
      <w:r w:rsidR="00E62953" w:rsidRPr="00AB6E6A">
        <w:rPr>
          <w:rFonts w:ascii="PT Astra Serif" w:hAnsi="PT Astra Serif"/>
          <w:sz w:val="28"/>
          <w:szCs w:val="28"/>
        </w:rPr>
        <w:t>22</w:t>
      </w:r>
      <w:r w:rsidR="001175B3" w:rsidRPr="00AB6E6A">
        <w:rPr>
          <w:rFonts w:ascii="PT Astra Serif" w:hAnsi="PT Astra Serif"/>
          <w:sz w:val="28"/>
          <w:szCs w:val="28"/>
        </w:rPr>
        <w:t xml:space="preserve"> года </w:t>
      </w:r>
      <w:r w:rsidR="000E4517" w:rsidRPr="00AB6E6A">
        <w:rPr>
          <w:rFonts w:ascii="PT Astra Serif" w:hAnsi="PT Astra Serif"/>
          <w:sz w:val="28"/>
          <w:szCs w:val="28"/>
        </w:rPr>
        <w:t>на расс</w:t>
      </w:r>
      <w:r w:rsidR="005468D9" w:rsidRPr="00AB6E6A">
        <w:rPr>
          <w:rFonts w:ascii="PT Astra Serif" w:hAnsi="PT Astra Serif"/>
          <w:sz w:val="28"/>
          <w:szCs w:val="28"/>
        </w:rPr>
        <w:t xml:space="preserve">мотрение поступило </w:t>
      </w:r>
      <w:r w:rsidR="00E62953" w:rsidRPr="00AB6E6A">
        <w:rPr>
          <w:rFonts w:ascii="PT Astra Serif" w:hAnsi="PT Astra Serif"/>
          <w:sz w:val="28"/>
          <w:szCs w:val="28"/>
        </w:rPr>
        <w:t>17</w:t>
      </w:r>
      <w:r w:rsidR="00C14D29" w:rsidRPr="00AB6E6A">
        <w:rPr>
          <w:rFonts w:ascii="PT Astra Serif" w:hAnsi="PT Astra Serif"/>
          <w:sz w:val="28"/>
          <w:szCs w:val="28"/>
        </w:rPr>
        <w:t xml:space="preserve"> </w:t>
      </w:r>
      <w:r w:rsidR="00DA79A5" w:rsidRPr="00AB6E6A">
        <w:rPr>
          <w:rFonts w:ascii="PT Astra Serif" w:hAnsi="PT Astra Serif"/>
          <w:sz w:val="28"/>
          <w:szCs w:val="28"/>
        </w:rPr>
        <w:t>обращений</w:t>
      </w:r>
      <w:r w:rsidR="0039617D" w:rsidRPr="00AB6E6A">
        <w:rPr>
          <w:rFonts w:ascii="PT Astra Serif" w:hAnsi="PT Astra Serif"/>
          <w:sz w:val="28"/>
          <w:szCs w:val="28"/>
        </w:rPr>
        <w:t>.</w:t>
      </w:r>
    </w:p>
    <w:p w:rsidR="00340DD8" w:rsidRPr="00AB6E6A" w:rsidRDefault="00CA2A17" w:rsidP="00CA2A1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Средний показатель активности обращений </w:t>
      </w:r>
      <w:r w:rsidR="005E7327" w:rsidRPr="00AB6E6A">
        <w:rPr>
          <w:rFonts w:ascii="PT Astra Serif" w:hAnsi="PT Astra Serif"/>
          <w:sz w:val="28"/>
          <w:szCs w:val="28"/>
        </w:rPr>
        <w:t>в августе</w:t>
      </w:r>
      <w:r w:rsidRPr="00AB6E6A">
        <w:rPr>
          <w:rFonts w:ascii="PT Astra Serif" w:hAnsi="PT Astra Serif"/>
          <w:sz w:val="28"/>
          <w:szCs w:val="28"/>
        </w:rPr>
        <w:t xml:space="preserve"> в расчёте на 1</w:t>
      </w:r>
      <w:r w:rsidR="0044566B" w:rsidRPr="00AB6E6A">
        <w:rPr>
          <w:rFonts w:ascii="PT Astra Serif" w:hAnsi="PT Astra Serif"/>
          <w:sz w:val="28"/>
          <w:szCs w:val="28"/>
        </w:rPr>
        <w:t xml:space="preserve">0 тысяч </w:t>
      </w:r>
      <w:r w:rsidR="00F24231" w:rsidRPr="00AB6E6A">
        <w:rPr>
          <w:rFonts w:ascii="PT Astra Serif" w:hAnsi="PT Astra Serif"/>
          <w:sz w:val="28"/>
          <w:szCs w:val="28"/>
        </w:rPr>
        <w:t>населения составил 1</w:t>
      </w:r>
      <w:r w:rsidR="006D2C2D" w:rsidRPr="00AB6E6A">
        <w:rPr>
          <w:rFonts w:ascii="PT Astra Serif" w:hAnsi="PT Astra Serif"/>
          <w:sz w:val="28"/>
          <w:szCs w:val="28"/>
        </w:rPr>
        <w:t>9</w:t>
      </w:r>
      <w:r w:rsidR="005E7327" w:rsidRPr="00AB6E6A">
        <w:rPr>
          <w:rFonts w:ascii="PT Astra Serif" w:hAnsi="PT Astra Serif"/>
          <w:sz w:val="28"/>
          <w:szCs w:val="28"/>
        </w:rPr>
        <w:t>,</w:t>
      </w:r>
      <w:r w:rsidR="006D2C2D" w:rsidRPr="00AB6E6A">
        <w:rPr>
          <w:rFonts w:ascii="PT Astra Serif" w:hAnsi="PT Astra Serif"/>
          <w:sz w:val="28"/>
          <w:szCs w:val="28"/>
        </w:rPr>
        <w:t>2</w:t>
      </w:r>
      <w:r w:rsidRPr="00AB6E6A">
        <w:rPr>
          <w:rFonts w:ascii="PT Astra Serif" w:hAnsi="PT Astra Serif"/>
          <w:sz w:val="28"/>
          <w:szCs w:val="28"/>
        </w:rPr>
        <w:t xml:space="preserve">, что </w:t>
      </w:r>
      <w:r w:rsidR="005E7327" w:rsidRPr="00AB6E6A">
        <w:rPr>
          <w:rFonts w:ascii="PT Astra Serif" w:hAnsi="PT Astra Serif"/>
          <w:sz w:val="28"/>
          <w:szCs w:val="28"/>
        </w:rPr>
        <w:t>в 1,</w:t>
      </w:r>
      <w:r w:rsidR="006D2C2D" w:rsidRPr="00AB6E6A">
        <w:rPr>
          <w:rFonts w:ascii="PT Astra Serif" w:hAnsi="PT Astra Serif"/>
          <w:sz w:val="28"/>
          <w:szCs w:val="28"/>
        </w:rPr>
        <w:t>3</w:t>
      </w:r>
      <w:r w:rsidR="005E7327" w:rsidRPr="00AB6E6A">
        <w:rPr>
          <w:rFonts w:ascii="PT Astra Serif" w:hAnsi="PT Astra Serif"/>
          <w:sz w:val="28"/>
          <w:szCs w:val="28"/>
        </w:rPr>
        <w:t xml:space="preserve"> раза </w:t>
      </w:r>
      <w:r w:rsidR="006D2C2D" w:rsidRPr="00AB6E6A">
        <w:rPr>
          <w:rFonts w:ascii="PT Astra Serif" w:hAnsi="PT Astra Serif"/>
          <w:sz w:val="28"/>
          <w:szCs w:val="28"/>
        </w:rPr>
        <w:t xml:space="preserve">выше </w:t>
      </w:r>
      <w:r w:rsidRPr="00AB6E6A">
        <w:rPr>
          <w:rFonts w:ascii="PT Astra Serif" w:hAnsi="PT Astra Serif"/>
          <w:sz w:val="28"/>
          <w:szCs w:val="28"/>
        </w:rPr>
        <w:t>уровня активности прошлого</w:t>
      </w:r>
      <w:r w:rsidR="00DE5733" w:rsidRPr="00AB6E6A">
        <w:rPr>
          <w:rFonts w:ascii="PT Astra Serif" w:hAnsi="PT Astra Serif"/>
          <w:sz w:val="28"/>
          <w:szCs w:val="28"/>
        </w:rPr>
        <w:t xml:space="preserve"> периода</w:t>
      </w:r>
      <w:r w:rsidRPr="00AB6E6A">
        <w:rPr>
          <w:rFonts w:ascii="PT Astra Serif" w:hAnsi="PT Astra Serif"/>
          <w:sz w:val="28"/>
          <w:szCs w:val="28"/>
        </w:rPr>
        <w:t xml:space="preserve">, когда </w:t>
      </w:r>
      <w:r w:rsidR="00DE5733" w:rsidRPr="00AB6E6A">
        <w:rPr>
          <w:rFonts w:ascii="PT Astra Serif" w:hAnsi="PT Astra Serif"/>
          <w:sz w:val="28"/>
          <w:szCs w:val="28"/>
        </w:rPr>
        <w:t xml:space="preserve">показатель составлял </w:t>
      </w:r>
      <w:r w:rsidR="005E7327" w:rsidRPr="00AB6E6A">
        <w:rPr>
          <w:rFonts w:ascii="PT Astra Serif" w:hAnsi="PT Astra Serif"/>
          <w:sz w:val="28"/>
          <w:szCs w:val="28"/>
        </w:rPr>
        <w:t>1</w:t>
      </w:r>
      <w:r w:rsidR="006D2C2D" w:rsidRPr="00AB6E6A">
        <w:rPr>
          <w:rFonts w:ascii="PT Astra Serif" w:hAnsi="PT Astra Serif"/>
          <w:sz w:val="28"/>
          <w:szCs w:val="28"/>
        </w:rPr>
        <w:t>4</w:t>
      </w:r>
      <w:r w:rsidR="005E7327" w:rsidRPr="00AB6E6A">
        <w:rPr>
          <w:rFonts w:ascii="PT Astra Serif" w:hAnsi="PT Astra Serif"/>
          <w:sz w:val="28"/>
          <w:szCs w:val="28"/>
        </w:rPr>
        <w:t>,</w:t>
      </w:r>
      <w:r w:rsidR="006D2C2D" w:rsidRPr="00AB6E6A">
        <w:rPr>
          <w:rFonts w:ascii="PT Astra Serif" w:hAnsi="PT Astra Serif"/>
          <w:sz w:val="28"/>
          <w:szCs w:val="28"/>
        </w:rPr>
        <w:t>4</w:t>
      </w:r>
      <w:r w:rsidRPr="00AB6E6A">
        <w:rPr>
          <w:rFonts w:ascii="PT Astra Serif" w:hAnsi="PT Astra Serif"/>
          <w:sz w:val="28"/>
          <w:szCs w:val="28"/>
        </w:rPr>
        <w:t>.</w:t>
      </w:r>
    </w:p>
    <w:p w:rsidR="00AA531E" w:rsidRPr="00AB6E6A" w:rsidRDefault="001F14DD" w:rsidP="00DE450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В отчётном периоде </w:t>
      </w:r>
      <w:r w:rsidR="007402CC" w:rsidRPr="00AB6E6A">
        <w:rPr>
          <w:rFonts w:ascii="PT Astra Serif" w:hAnsi="PT Astra Serif"/>
          <w:sz w:val="28"/>
          <w:szCs w:val="28"/>
        </w:rPr>
        <w:t xml:space="preserve">зарегистрировано </w:t>
      </w:r>
      <w:r w:rsidR="00BE7807" w:rsidRPr="00AB6E6A">
        <w:rPr>
          <w:rFonts w:ascii="PT Astra Serif" w:hAnsi="PT Astra Serif"/>
          <w:sz w:val="28"/>
          <w:szCs w:val="28"/>
        </w:rPr>
        <w:t>5</w:t>
      </w:r>
      <w:r w:rsidR="007402CC" w:rsidRPr="00AB6E6A">
        <w:rPr>
          <w:rFonts w:ascii="PT Astra Serif" w:hAnsi="PT Astra Serif"/>
          <w:sz w:val="28"/>
          <w:szCs w:val="28"/>
        </w:rPr>
        <w:t xml:space="preserve"> обращени</w:t>
      </w:r>
      <w:r w:rsidR="00BE7807" w:rsidRPr="00AB6E6A">
        <w:rPr>
          <w:rFonts w:ascii="PT Astra Serif" w:hAnsi="PT Astra Serif"/>
          <w:sz w:val="28"/>
          <w:szCs w:val="28"/>
        </w:rPr>
        <w:t>й</w:t>
      </w:r>
      <w:r w:rsidRPr="00AB6E6A">
        <w:rPr>
          <w:rFonts w:ascii="PT Astra Serif" w:hAnsi="PT Astra Serif"/>
          <w:sz w:val="28"/>
          <w:szCs w:val="28"/>
        </w:rPr>
        <w:t xml:space="preserve">, </w:t>
      </w:r>
      <w:r w:rsidR="009C354D" w:rsidRPr="00AB6E6A">
        <w:rPr>
          <w:rFonts w:ascii="PT Astra Serif" w:hAnsi="PT Astra Serif"/>
          <w:sz w:val="28"/>
          <w:szCs w:val="28"/>
        </w:rPr>
        <w:t>пере</w:t>
      </w:r>
      <w:r w:rsidR="007402CC" w:rsidRPr="00AB6E6A">
        <w:rPr>
          <w:rFonts w:ascii="PT Astra Serif" w:hAnsi="PT Astra Serif"/>
          <w:sz w:val="28"/>
          <w:szCs w:val="28"/>
        </w:rPr>
        <w:t>направленны</w:t>
      </w:r>
      <w:r w:rsidR="00BE7807" w:rsidRPr="00AB6E6A">
        <w:rPr>
          <w:rFonts w:ascii="PT Astra Serif" w:hAnsi="PT Astra Serif"/>
          <w:sz w:val="28"/>
          <w:szCs w:val="28"/>
        </w:rPr>
        <w:t>х</w:t>
      </w:r>
      <w:r w:rsidR="00E568E3" w:rsidRPr="00AB6E6A">
        <w:rPr>
          <w:rFonts w:ascii="PT Astra Serif" w:hAnsi="PT Astra Serif"/>
          <w:sz w:val="28"/>
          <w:szCs w:val="28"/>
        </w:rPr>
        <w:t xml:space="preserve"> на рассмотрение </w:t>
      </w:r>
      <w:r w:rsidR="00182134" w:rsidRPr="00AB6E6A">
        <w:rPr>
          <w:rFonts w:ascii="PT Astra Serif" w:hAnsi="PT Astra Serif"/>
          <w:sz w:val="28"/>
          <w:szCs w:val="28"/>
        </w:rPr>
        <w:t xml:space="preserve">из </w:t>
      </w:r>
      <w:r w:rsidR="007402CC" w:rsidRPr="00AB6E6A">
        <w:rPr>
          <w:rFonts w:ascii="PT Astra Serif" w:hAnsi="PT Astra Serif"/>
          <w:sz w:val="28"/>
          <w:szCs w:val="28"/>
        </w:rPr>
        <w:t xml:space="preserve">вышестоящих органов: 2 из </w:t>
      </w:r>
      <w:r w:rsidR="002B6DDE" w:rsidRPr="00AB6E6A">
        <w:rPr>
          <w:rFonts w:ascii="PT Astra Serif" w:hAnsi="PT Astra Serif"/>
          <w:sz w:val="28"/>
          <w:szCs w:val="28"/>
        </w:rPr>
        <w:t>Пра</w:t>
      </w:r>
      <w:r w:rsidR="0019083E" w:rsidRPr="00AB6E6A">
        <w:rPr>
          <w:rFonts w:ascii="PT Astra Serif" w:hAnsi="PT Astra Serif"/>
          <w:sz w:val="28"/>
          <w:szCs w:val="28"/>
        </w:rPr>
        <w:t>вительства Ульяновской области</w:t>
      </w:r>
      <w:r w:rsidR="00E568E3" w:rsidRPr="00AB6E6A">
        <w:rPr>
          <w:rFonts w:ascii="PT Astra Serif" w:hAnsi="PT Astra Serif"/>
          <w:sz w:val="28"/>
          <w:szCs w:val="28"/>
        </w:rPr>
        <w:t>,</w:t>
      </w:r>
      <w:r w:rsidR="007402CC" w:rsidRPr="00AB6E6A">
        <w:rPr>
          <w:rFonts w:ascii="PT Astra Serif" w:hAnsi="PT Astra Serif"/>
          <w:sz w:val="28"/>
          <w:szCs w:val="28"/>
        </w:rPr>
        <w:t xml:space="preserve"> </w:t>
      </w:r>
      <w:r w:rsidR="00BE7807" w:rsidRPr="00AB6E6A">
        <w:rPr>
          <w:rFonts w:ascii="PT Astra Serif" w:hAnsi="PT Astra Serif"/>
          <w:sz w:val="28"/>
          <w:szCs w:val="28"/>
        </w:rPr>
        <w:t xml:space="preserve">2 – из Совета Федерации Федерального Собрания РФ, </w:t>
      </w:r>
      <w:r w:rsidR="007402CC" w:rsidRPr="00AB6E6A">
        <w:rPr>
          <w:rFonts w:ascii="PT Astra Serif" w:hAnsi="PT Astra Serif"/>
          <w:sz w:val="28"/>
          <w:szCs w:val="28"/>
        </w:rPr>
        <w:t>1 – из</w:t>
      </w:r>
      <w:r w:rsidR="00BE7807" w:rsidRPr="00AB6E6A">
        <w:rPr>
          <w:rFonts w:ascii="PT Astra Serif" w:hAnsi="PT Astra Serif"/>
          <w:sz w:val="28"/>
          <w:szCs w:val="28"/>
        </w:rPr>
        <w:t xml:space="preserve"> Администрации </w:t>
      </w:r>
      <w:proofErr w:type="spellStart"/>
      <w:r w:rsidR="00BE7807" w:rsidRPr="00AB6E6A">
        <w:rPr>
          <w:rFonts w:ascii="PT Astra Serif" w:hAnsi="PT Astra Serif"/>
          <w:sz w:val="28"/>
          <w:szCs w:val="28"/>
        </w:rPr>
        <w:t>г.Ульяновска</w:t>
      </w:r>
      <w:proofErr w:type="spellEnd"/>
      <w:r w:rsidR="0019083E" w:rsidRPr="00AB6E6A">
        <w:rPr>
          <w:rFonts w:ascii="PT Astra Serif" w:hAnsi="PT Astra Serif"/>
          <w:sz w:val="28"/>
          <w:szCs w:val="28"/>
        </w:rPr>
        <w:t>.</w:t>
      </w:r>
      <w:r w:rsidR="006512B7" w:rsidRPr="00AB6E6A">
        <w:rPr>
          <w:rFonts w:ascii="PT Astra Serif" w:hAnsi="PT Astra Serif"/>
          <w:sz w:val="28"/>
          <w:szCs w:val="28"/>
        </w:rPr>
        <w:t xml:space="preserve"> </w:t>
      </w:r>
      <w:r w:rsidR="0019083E" w:rsidRPr="00AB6E6A">
        <w:rPr>
          <w:rFonts w:ascii="PT Astra Serif" w:hAnsi="PT Astra Serif"/>
          <w:sz w:val="28"/>
          <w:szCs w:val="28"/>
        </w:rPr>
        <w:t>Д</w:t>
      </w:r>
      <w:r w:rsidR="00BC6F67" w:rsidRPr="00AB6E6A">
        <w:rPr>
          <w:rFonts w:ascii="PT Astra Serif" w:hAnsi="PT Astra Serif"/>
          <w:sz w:val="28"/>
          <w:szCs w:val="28"/>
        </w:rPr>
        <w:t xml:space="preserve">анный показатель </w:t>
      </w:r>
      <w:r w:rsidR="00BE7807" w:rsidRPr="00AB6E6A">
        <w:rPr>
          <w:rFonts w:ascii="PT Astra Serif" w:hAnsi="PT Astra Serif"/>
          <w:sz w:val="28"/>
          <w:szCs w:val="28"/>
        </w:rPr>
        <w:t xml:space="preserve">выше </w:t>
      </w:r>
      <w:r w:rsidR="00E568E3" w:rsidRPr="00AB6E6A">
        <w:rPr>
          <w:rFonts w:ascii="PT Astra Serif" w:hAnsi="PT Astra Serif"/>
          <w:sz w:val="28"/>
          <w:szCs w:val="28"/>
        </w:rPr>
        <w:t xml:space="preserve">аналогичного показателя </w:t>
      </w:r>
      <w:r w:rsidR="00BC6F67" w:rsidRPr="00AB6E6A">
        <w:rPr>
          <w:rFonts w:ascii="PT Astra Serif" w:hAnsi="PT Astra Serif"/>
          <w:sz w:val="28"/>
          <w:szCs w:val="28"/>
        </w:rPr>
        <w:t xml:space="preserve">предыдущего периода </w:t>
      </w:r>
      <w:r w:rsidR="007402CC" w:rsidRPr="00AB6E6A">
        <w:rPr>
          <w:rFonts w:ascii="PT Astra Serif" w:hAnsi="PT Astra Serif"/>
          <w:sz w:val="28"/>
          <w:szCs w:val="28"/>
        </w:rPr>
        <w:t xml:space="preserve">в </w:t>
      </w:r>
      <w:r w:rsidR="00BE7807" w:rsidRPr="00AB6E6A">
        <w:rPr>
          <w:rFonts w:ascii="PT Astra Serif" w:hAnsi="PT Astra Serif"/>
          <w:sz w:val="28"/>
          <w:szCs w:val="28"/>
        </w:rPr>
        <w:t>5</w:t>
      </w:r>
      <w:r w:rsidR="00496B85" w:rsidRPr="00AB6E6A">
        <w:rPr>
          <w:rFonts w:ascii="PT Astra Serif" w:hAnsi="PT Astra Serif"/>
          <w:sz w:val="28"/>
          <w:szCs w:val="28"/>
        </w:rPr>
        <w:t xml:space="preserve"> раз </w:t>
      </w:r>
      <w:r w:rsidR="007402CC" w:rsidRPr="00AB6E6A">
        <w:rPr>
          <w:rFonts w:ascii="PT Astra Serif" w:hAnsi="PT Astra Serif"/>
          <w:sz w:val="28"/>
          <w:szCs w:val="28"/>
        </w:rPr>
        <w:t>(июль</w:t>
      </w:r>
      <w:r w:rsidR="0019083E" w:rsidRPr="00AB6E6A">
        <w:rPr>
          <w:rFonts w:ascii="PT Astra Serif" w:hAnsi="PT Astra Serif"/>
          <w:sz w:val="28"/>
          <w:szCs w:val="28"/>
        </w:rPr>
        <w:t xml:space="preserve"> - </w:t>
      </w:r>
      <w:r w:rsidR="00BE7807" w:rsidRPr="00AB6E6A">
        <w:rPr>
          <w:rFonts w:ascii="PT Astra Serif" w:hAnsi="PT Astra Serif"/>
          <w:sz w:val="28"/>
          <w:szCs w:val="28"/>
        </w:rPr>
        <w:t>1</w:t>
      </w:r>
      <w:r w:rsidR="00182134" w:rsidRPr="00AB6E6A">
        <w:rPr>
          <w:rFonts w:ascii="PT Astra Serif" w:hAnsi="PT Astra Serif"/>
          <w:sz w:val="28"/>
          <w:szCs w:val="28"/>
        </w:rPr>
        <w:t xml:space="preserve"> о</w:t>
      </w:r>
      <w:r w:rsidR="007402CC" w:rsidRPr="00AB6E6A">
        <w:rPr>
          <w:rFonts w:ascii="PT Astra Serif" w:hAnsi="PT Astra Serif"/>
          <w:sz w:val="28"/>
          <w:szCs w:val="28"/>
        </w:rPr>
        <w:t>бращени</w:t>
      </w:r>
      <w:r w:rsidR="00BE7807" w:rsidRPr="00AB6E6A">
        <w:rPr>
          <w:rFonts w:ascii="PT Astra Serif" w:hAnsi="PT Astra Serif"/>
          <w:sz w:val="28"/>
          <w:szCs w:val="28"/>
        </w:rPr>
        <w:t>е</w:t>
      </w:r>
      <w:r w:rsidR="0019083E" w:rsidRPr="00AB6E6A">
        <w:rPr>
          <w:rFonts w:ascii="PT Astra Serif" w:hAnsi="PT Astra Serif"/>
          <w:sz w:val="28"/>
          <w:szCs w:val="28"/>
        </w:rPr>
        <w:t>)</w:t>
      </w:r>
      <w:r w:rsidR="00BB146D" w:rsidRPr="00AB6E6A">
        <w:rPr>
          <w:rFonts w:ascii="PT Astra Serif" w:hAnsi="PT Astra Serif"/>
          <w:sz w:val="28"/>
          <w:szCs w:val="28"/>
        </w:rPr>
        <w:t>.</w:t>
      </w:r>
      <w:r w:rsidR="006512B7" w:rsidRPr="00AB6E6A">
        <w:rPr>
          <w:rFonts w:ascii="PT Astra Serif" w:hAnsi="PT Astra Serif"/>
          <w:sz w:val="28"/>
          <w:szCs w:val="28"/>
        </w:rPr>
        <w:t xml:space="preserve"> </w:t>
      </w:r>
      <w:r w:rsidR="00496B85" w:rsidRPr="00AB6E6A">
        <w:rPr>
          <w:rFonts w:ascii="PT Astra Serif" w:hAnsi="PT Astra Serif"/>
          <w:sz w:val="28"/>
          <w:szCs w:val="28"/>
        </w:rPr>
        <w:t xml:space="preserve">В сравнении с аналогичным показателем </w:t>
      </w:r>
      <w:r w:rsidR="0019083E" w:rsidRPr="00AB6E6A">
        <w:rPr>
          <w:rFonts w:ascii="PT Astra Serif" w:hAnsi="PT Astra Serif"/>
          <w:sz w:val="28"/>
          <w:szCs w:val="28"/>
        </w:rPr>
        <w:t>20</w:t>
      </w:r>
      <w:r w:rsidR="00DE777B" w:rsidRPr="00AB6E6A">
        <w:rPr>
          <w:rFonts w:ascii="PT Astra Serif" w:hAnsi="PT Astra Serif"/>
          <w:sz w:val="28"/>
          <w:szCs w:val="28"/>
        </w:rPr>
        <w:t>22</w:t>
      </w:r>
      <w:r w:rsidR="006512B7" w:rsidRPr="00AB6E6A">
        <w:rPr>
          <w:rFonts w:ascii="PT Astra Serif" w:hAnsi="PT Astra Serif"/>
          <w:sz w:val="28"/>
          <w:szCs w:val="28"/>
        </w:rPr>
        <w:t xml:space="preserve"> года</w:t>
      </w:r>
      <w:r w:rsidR="00496B85" w:rsidRPr="00AB6E6A">
        <w:rPr>
          <w:rFonts w:ascii="PT Astra Serif" w:hAnsi="PT Astra Serif"/>
          <w:sz w:val="28"/>
          <w:szCs w:val="28"/>
        </w:rPr>
        <w:t xml:space="preserve"> показатель текущего года не изменился</w:t>
      </w:r>
      <w:r w:rsidR="00E91DE1" w:rsidRPr="00AB6E6A">
        <w:rPr>
          <w:rFonts w:ascii="PT Astra Serif" w:hAnsi="PT Astra Serif"/>
          <w:sz w:val="28"/>
          <w:szCs w:val="28"/>
        </w:rPr>
        <w:t xml:space="preserve">. </w:t>
      </w:r>
    </w:p>
    <w:p w:rsidR="004F79EB" w:rsidRPr="00AB6E6A" w:rsidRDefault="001D4D8A" w:rsidP="004F79E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Тематика обращений, направленная авторами в вышестоящие органы, была связана с вопросами тематического раздела </w:t>
      </w:r>
      <w:r w:rsidR="00105D86" w:rsidRPr="00AB6E6A">
        <w:rPr>
          <w:rFonts w:ascii="PT Astra Serif" w:hAnsi="PT Astra Serif"/>
          <w:sz w:val="28"/>
          <w:szCs w:val="28"/>
        </w:rPr>
        <w:t>«Жилище» (постановка на учет в качестве нуждающихся, перебои в водоснабжении</w:t>
      </w:r>
      <w:r w:rsidR="00263077" w:rsidRPr="00AB6E6A">
        <w:rPr>
          <w:rFonts w:ascii="PT Astra Serif" w:hAnsi="PT Astra Serif"/>
          <w:sz w:val="28"/>
          <w:szCs w:val="28"/>
        </w:rPr>
        <w:t>)</w:t>
      </w:r>
      <w:r w:rsidR="00105D86" w:rsidRPr="00AB6E6A">
        <w:rPr>
          <w:rFonts w:ascii="PT Astra Serif" w:hAnsi="PT Astra Serif"/>
          <w:sz w:val="28"/>
          <w:szCs w:val="28"/>
        </w:rPr>
        <w:t xml:space="preserve">, </w:t>
      </w:r>
      <w:r w:rsidRPr="00AB6E6A">
        <w:rPr>
          <w:rFonts w:ascii="PT Astra Serif" w:hAnsi="PT Astra Serif"/>
          <w:sz w:val="28"/>
          <w:szCs w:val="28"/>
        </w:rPr>
        <w:t>«Хозяйственная деятельность»</w:t>
      </w:r>
      <w:r w:rsidR="00105D86" w:rsidRPr="00AB6E6A">
        <w:rPr>
          <w:rFonts w:ascii="PT Astra Serif" w:hAnsi="PT Astra Serif"/>
          <w:sz w:val="28"/>
          <w:szCs w:val="28"/>
        </w:rPr>
        <w:t xml:space="preserve"> (строительство и ремонт дорог), «</w:t>
      </w:r>
      <w:proofErr w:type="spellStart"/>
      <w:r w:rsidR="00105D86" w:rsidRPr="00AB6E6A">
        <w:rPr>
          <w:rFonts w:ascii="PT Astra Serif" w:hAnsi="PT Astra Serif"/>
          <w:sz w:val="28"/>
          <w:szCs w:val="28"/>
        </w:rPr>
        <w:t>Образование.Наука.Культура</w:t>
      </w:r>
      <w:proofErr w:type="spellEnd"/>
      <w:r w:rsidR="00105D86" w:rsidRPr="00AB6E6A">
        <w:rPr>
          <w:rFonts w:ascii="PT Astra Serif" w:hAnsi="PT Astra Serif"/>
          <w:sz w:val="28"/>
          <w:szCs w:val="28"/>
        </w:rPr>
        <w:t>»</w:t>
      </w:r>
      <w:r w:rsidR="00263077" w:rsidRPr="00AB6E6A">
        <w:rPr>
          <w:rFonts w:ascii="PT Astra Serif" w:hAnsi="PT Astra Serif"/>
          <w:sz w:val="28"/>
          <w:szCs w:val="28"/>
        </w:rPr>
        <w:t xml:space="preserve"> (материально- техническое обеспечение учреждений культуры)</w:t>
      </w:r>
      <w:r w:rsidR="004F79EB" w:rsidRPr="00AB6E6A">
        <w:rPr>
          <w:rFonts w:ascii="PT Astra Serif" w:hAnsi="PT Astra Serif"/>
          <w:sz w:val="28"/>
          <w:szCs w:val="28"/>
        </w:rPr>
        <w:t>.</w:t>
      </w:r>
      <w:r w:rsidRPr="00AB6E6A">
        <w:rPr>
          <w:rFonts w:ascii="PT Astra Serif" w:hAnsi="PT Astra Serif"/>
          <w:sz w:val="28"/>
          <w:szCs w:val="28"/>
        </w:rPr>
        <w:t xml:space="preserve"> </w:t>
      </w:r>
    </w:p>
    <w:p w:rsidR="00C81557" w:rsidRPr="00AB6E6A" w:rsidRDefault="004F79EB" w:rsidP="004F79EB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 xml:space="preserve">Так, в Правительство Ульяновской области поступило обращение от жителя </w:t>
      </w:r>
      <w:proofErr w:type="spellStart"/>
      <w:r w:rsidR="00C81557" w:rsidRPr="00AB6E6A">
        <w:rPr>
          <w:rFonts w:ascii="PT Astra Serif" w:hAnsi="PT Astra Serif"/>
          <w:sz w:val="28"/>
          <w:szCs w:val="28"/>
        </w:rPr>
        <w:t>р.п</w:t>
      </w:r>
      <w:proofErr w:type="spellEnd"/>
      <w:r w:rsidR="00C81557" w:rsidRPr="00AB6E6A">
        <w:rPr>
          <w:rFonts w:ascii="PT Astra Serif" w:hAnsi="PT Astra Serif"/>
          <w:sz w:val="28"/>
          <w:szCs w:val="28"/>
        </w:rPr>
        <w:t xml:space="preserve">. </w:t>
      </w:r>
      <w:r w:rsidRPr="00AB6E6A">
        <w:rPr>
          <w:rFonts w:ascii="PT Astra Serif" w:hAnsi="PT Astra Serif"/>
          <w:sz w:val="28"/>
          <w:szCs w:val="28"/>
        </w:rPr>
        <w:t xml:space="preserve">Вешкайма по вопросу </w:t>
      </w:r>
      <w:r w:rsidR="00C81557" w:rsidRPr="00AB6E6A">
        <w:rPr>
          <w:rFonts w:ascii="PT Astra Serif" w:hAnsi="PT Astra Serif"/>
          <w:sz w:val="28"/>
          <w:szCs w:val="28"/>
        </w:rPr>
        <w:t xml:space="preserve">нормализации </w:t>
      </w:r>
      <w:r w:rsidRPr="00AB6E6A">
        <w:rPr>
          <w:rFonts w:ascii="PT Astra Serif" w:hAnsi="PT Astra Serif"/>
          <w:sz w:val="28"/>
          <w:szCs w:val="28"/>
        </w:rPr>
        <w:t xml:space="preserve">водоснабжения жителей </w:t>
      </w:r>
      <w:r w:rsidR="00C81557" w:rsidRPr="00AB6E6A">
        <w:rPr>
          <w:rFonts w:ascii="PT Astra Serif" w:hAnsi="PT Astra Serif"/>
          <w:sz w:val="28"/>
          <w:szCs w:val="28"/>
        </w:rPr>
        <w:t xml:space="preserve">по </w:t>
      </w:r>
      <w:proofErr w:type="spellStart"/>
      <w:r w:rsidRPr="00AB6E6A">
        <w:rPr>
          <w:rFonts w:ascii="PT Astra Serif" w:hAnsi="PT Astra Serif"/>
          <w:sz w:val="28"/>
          <w:szCs w:val="28"/>
        </w:rPr>
        <w:t>ул.</w:t>
      </w:r>
      <w:r w:rsidR="00C81557" w:rsidRPr="00AB6E6A">
        <w:rPr>
          <w:rFonts w:ascii="PT Astra Serif" w:hAnsi="PT Astra Serif"/>
          <w:sz w:val="28"/>
          <w:szCs w:val="28"/>
        </w:rPr>
        <w:t>Новая</w:t>
      </w:r>
      <w:proofErr w:type="spellEnd"/>
      <w:r w:rsidRPr="00AB6E6A">
        <w:rPr>
          <w:rFonts w:ascii="PT Astra Serif" w:hAnsi="PT Astra Serif"/>
          <w:sz w:val="28"/>
          <w:szCs w:val="28"/>
        </w:rPr>
        <w:t xml:space="preserve">. </w:t>
      </w:r>
      <w:r w:rsidR="00C81557" w:rsidRPr="00AB6E6A">
        <w:rPr>
          <w:rFonts w:ascii="PT Astra Serif" w:hAnsi="PT Astra Serif"/>
          <w:sz w:val="28"/>
          <w:szCs w:val="28"/>
        </w:rPr>
        <w:t>Представители администрации по результатам осмотра установили, что причиной малого напора возможно является неисправность в кране трубы водяного колодца, которая подключена для подачи воды в дом (частная врезка). В соответствии с п.1.2.1. Договора на холодное водоснабжение заключенного между МУП «</w:t>
      </w:r>
      <w:proofErr w:type="spellStart"/>
      <w:r w:rsidR="00C81557" w:rsidRPr="00AB6E6A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C81557" w:rsidRPr="00AB6E6A">
        <w:rPr>
          <w:rFonts w:ascii="PT Astra Serif" w:hAnsi="PT Astra Serif"/>
          <w:sz w:val="28"/>
          <w:szCs w:val="28"/>
        </w:rPr>
        <w:t xml:space="preserve"> водоснабжение и автором, определены следующие границы раздела балансовой принадлежности и эксплуатационной ответственности: в зоне ответственности предприятия – центральный водопровод до места врезки, </w:t>
      </w:r>
      <w:proofErr w:type="gramStart"/>
      <w:r w:rsidR="00C81557" w:rsidRPr="00AB6E6A">
        <w:rPr>
          <w:rFonts w:ascii="PT Astra Serif" w:hAnsi="PT Astra Serif"/>
          <w:sz w:val="28"/>
          <w:szCs w:val="28"/>
        </w:rPr>
        <w:t>зона  ответственности</w:t>
      </w:r>
      <w:proofErr w:type="gramEnd"/>
      <w:r w:rsidR="00C81557" w:rsidRPr="00AB6E6A">
        <w:rPr>
          <w:rFonts w:ascii="PT Astra Serif" w:hAnsi="PT Astra Serif"/>
          <w:sz w:val="28"/>
          <w:szCs w:val="28"/>
        </w:rPr>
        <w:t xml:space="preserve"> абонента – место врезки (колодец) задвижка (кран) водопровода до жилого дома, разводные сети в жилом помещении. Автору </w:t>
      </w:r>
      <w:r w:rsidR="00952BB0" w:rsidRPr="00AB6E6A">
        <w:rPr>
          <w:rFonts w:ascii="PT Astra Serif" w:hAnsi="PT Astra Serif"/>
          <w:sz w:val="28"/>
          <w:szCs w:val="28"/>
        </w:rPr>
        <w:t>даны пояснения о личном проведении работ по восстановлению водоснабжения.</w:t>
      </w:r>
    </w:p>
    <w:p w:rsidR="00625DDA" w:rsidRPr="00AB6E6A" w:rsidRDefault="00084A8E" w:rsidP="00BD6BB7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/>
          <w:sz w:val="28"/>
          <w:szCs w:val="28"/>
        </w:rPr>
      </w:pPr>
      <w:r w:rsidRPr="00AB6E6A">
        <w:rPr>
          <w:rFonts w:ascii="PT Astra Serif" w:hAnsi="PT Astra Serif"/>
          <w:sz w:val="28"/>
          <w:szCs w:val="28"/>
        </w:rPr>
        <w:t>В</w:t>
      </w:r>
      <w:r w:rsidR="00BD6BB7" w:rsidRPr="00AB6E6A">
        <w:rPr>
          <w:rFonts w:ascii="PT Astra Serif" w:hAnsi="PT Astra Serif"/>
          <w:sz w:val="28"/>
          <w:szCs w:val="28"/>
        </w:rPr>
        <w:t xml:space="preserve"> </w:t>
      </w:r>
      <w:r w:rsidR="00A34D39" w:rsidRPr="00AB6E6A">
        <w:rPr>
          <w:rFonts w:ascii="PT Astra Serif" w:hAnsi="PT Astra Serif"/>
          <w:sz w:val="28"/>
          <w:szCs w:val="28"/>
        </w:rPr>
        <w:t>августе</w:t>
      </w:r>
      <w:r w:rsidR="00825894" w:rsidRPr="00AB6E6A">
        <w:rPr>
          <w:rFonts w:ascii="PT Astra Serif" w:hAnsi="PT Astra Serif"/>
          <w:sz w:val="28"/>
          <w:szCs w:val="28"/>
        </w:rPr>
        <w:t>, как и в предыдущ</w:t>
      </w:r>
      <w:r w:rsidR="00687CF6" w:rsidRPr="00AB6E6A">
        <w:rPr>
          <w:rFonts w:ascii="PT Astra Serif" w:hAnsi="PT Astra Serif"/>
          <w:sz w:val="28"/>
          <w:szCs w:val="28"/>
        </w:rPr>
        <w:t>ем</w:t>
      </w:r>
      <w:r w:rsidR="006B76DB" w:rsidRPr="00AB6E6A">
        <w:rPr>
          <w:rFonts w:ascii="PT Astra Serif" w:hAnsi="PT Astra Serif"/>
          <w:sz w:val="28"/>
          <w:szCs w:val="28"/>
        </w:rPr>
        <w:t xml:space="preserve"> период</w:t>
      </w:r>
      <w:r w:rsidR="00687CF6" w:rsidRPr="00AB6E6A">
        <w:rPr>
          <w:rFonts w:ascii="PT Astra Serif" w:hAnsi="PT Astra Serif"/>
          <w:sz w:val="28"/>
          <w:szCs w:val="28"/>
        </w:rPr>
        <w:t>е</w:t>
      </w:r>
      <w:r w:rsidR="00DE101F" w:rsidRPr="00AB6E6A">
        <w:rPr>
          <w:rFonts w:ascii="PT Astra Serif" w:hAnsi="PT Astra Serif"/>
          <w:sz w:val="28"/>
          <w:szCs w:val="28"/>
        </w:rPr>
        <w:t xml:space="preserve"> </w:t>
      </w:r>
      <w:r w:rsidR="00BD6BB7" w:rsidRPr="00AB6E6A">
        <w:rPr>
          <w:rFonts w:ascii="PT Astra Serif" w:hAnsi="PT Astra Serif"/>
          <w:sz w:val="28"/>
          <w:szCs w:val="28"/>
        </w:rPr>
        <w:t xml:space="preserve">отмечается </w:t>
      </w:r>
      <w:r w:rsidR="00A52218" w:rsidRPr="00AB6E6A">
        <w:rPr>
          <w:rFonts w:ascii="PT Astra Serif" w:hAnsi="PT Astra Serif"/>
          <w:sz w:val="28"/>
          <w:szCs w:val="28"/>
        </w:rPr>
        <w:t>значительное поступление</w:t>
      </w:r>
      <w:r w:rsidR="0092735E" w:rsidRPr="00AB6E6A">
        <w:rPr>
          <w:rFonts w:ascii="PT Astra Serif" w:hAnsi="PT Astra Serif"/>
          <w:sz w:val="28"/>
          <w:szCs w:val="28"/>
        </w:rPr>
        <w:t xml:space="preserve"> </w:t>
      </w:r>
      <w:r w:rsidR="00BD6BB7" w:rsidRPr="00AB6E6A">
        <w:rPr>
          <w:rFonts w:ascii="PT Astra Serif" w:hAnsi="PT Astra Serif"/>
          <w:sz w:val="28"/>
          <w:szCs w:val="28"/>
        </w:rPr>
        <w:t xml:space="preserve">числа </w:t>
      </w:r>
      <w:r w:rsidR="00687CF6" w:rsidRPr="00AB6E6A">
        <w:rPr>
          <w:rFonts w:ascii="PT Astra Serif" w:hAnsi="PT Astra Serif"/>
          <w:sz w:val="28"/>
          <w:szCs w:val="28"/>
        </w:rPr>
        <w:t xml:space="preserve">письменных </w:t>
      </w:r>
      <w:r w:rsidR="00BD6BB7" w:rsidRPr="00AB6E6A">
        <w:rPr>
          <w:rFonts w:ascii="PT Astra Serif" w:hAnsi="PT Astra Serif"/>
          <w:sz w:val="28"/>
          <w:szCs w:val="28"/>
        </w:rPr>
        <w:t>обращений</w:t>
      </w:r>
      <w:r w:rsidR="00687CF6" w:rsidRPr="00AB6E6A">
        <w:rPr>
          <w:rFonts w:ascii="PT Astra Serif" w:hAnsi="PT Astra Serif"/>
          <w:sz w:val="28"/>
          <w:szCs w:val="28"/>
        </w:rPr>
        <w:t xml:space="preserve"> –</w:t>
      </w:r>
      <w:r w:rsidR="00825894" w:rsidRPr="00AB6E6A">
        <w:rPr>
          <w:rFonts w:ascii="PT Astra Serif" w:hAnsi="PT Astra Serif"/>
          <w:sz w:val="28"/>
          <w:szCs w:val="28"/>
        </w:rPr>
        <w:t xml:space="preserve"> </w:t>
      </w:r>
      <w:r w:rsidR="00687CF6" w:rsidRPr="00AB6E6A">
        <w:rPr>
          <w:rFonts w:ascii="PT Astra Serif" w:hAnsi="PT Astra Serif"/>
          <w:sz w:val="28"/>
          <w:szCs w:val="28"/>
        </w:rPr>
        <w:t>16 (57%)</w:t>
      </w:r>
      <w:r w:rsidR="00660BC9" w:rsidRPr="00AB6E6A">
        <w:rPr>
          <w:rFonts w:ascii="PT Astra Serif" w:hAnsi="PT Astra Serif"/>
          <w:sz w:val="28"/>
          <w:szCs w:val="28"/>
        </w:rPr>
        <w:t xml:space="preserve">. В ходе личного приема должностных лиц администрации и </w:t>
      </w:r>
      <w:proofErr w:type="gramStart"/>
      <w:r w:rsidR="00660BC9" w:rsidRPr="00AB6E6A">
        <w:rPr>
          <w:rFonts w:ascii="PT Astra Serif" w:hAnsi="PT Astra Serif"/>
          <w:sz w:val="28"/>
          <w:szCs w:val="28"/>
        </w:rPr>
        <w:t>посредством  телефонной</w:t>
      </w:r>
      <w:proofErr w:type="gramEnd"/>
      <w:r w:rsidR="00660BC9" w:rsidRPr="00AB6E6A">
        <w:rPr>
          <w:rFonts w:ascii="PT Astra Serif" w:hAnsi="PT Astra Serif"/>
          <w:sz w:val="28"/>
          <w:szCs w:val="28"/>
        </w:rPr>
        <w:t xml:space="preserve"> линии было озвучено </w:t>
      </w:r>
      <w:r w:rsidR="00825894" w:rsidRPr="00AB6E6A">
        <w:rPr>
          <w:rFonts w:ascii="PT Astra Serif" w:hAnsi="PT Astra Serif"/>
          <w:sz w:val="28"/>
          <w:szCs w:val="28"/>
        </w:rPr>
        <w:t xml:space="preserve"> </w:t>
      </w:r>
      <w:r w:rsidR="00687CF6" w:rsidRPr="00AB6E6A">
        <w:rPr>
          <w:rFonts w:ascii="PT Astra Serif" w:hAnsi="PT Astra Serif"/>
          <w:sz w:val="28"/>
          <w:szCs w:val="28"/>
        </w:rPr>
        <w:t>8</w:t>
      </w:r>
      <w:r w:rsidR="00DE101F" w:rsidRPr="00AB6E6A">
        <w:rPr>
          <w:rFonts w:ascii="PT Astra Serif" w:hAnsi="PT Astra Serif"/>
          <w:sz w:val="28"/>
          <w:szCs w:val="28"/>
        </w:rPr>
        <w:t xml:space="preserve"> устных обращени</w:t>
      </w:r>
      <w:r w:rsidR="00687CF6" w:rsidRPr="00AB6E6A">
        <w:rPr>
          <w:rFonts w:ascii="PT Astra Serif" w:hAnsi="PT Astra Serif"/>
          <w:sz w:val="28"/>
          <w:szCs w:val="28"/>
        </w:rPr>
        <w:t>й</w:t>
      </w:r>
      <w:r w:rsidR="00660BC9" w:rsidRPr="00AB6E6A">
        <w:rPr>
          <w:rFonts w:ascii="PT Astra Serif" w:hAnsi="PT Astra Serif"/>
          <w:sz w:val="28"/>
          <w:szCs w:val="28"/>
        </w:rPr>
        <w:t xml:space="preserve">. </w:t>
      </w:r>
      <w:r w:rsidR="00825894" w:rsidRPr="00AB6E6A">
        <w:rPr>
          <w:rFonts w:ascii="PT Astra Serif" w:hAnsi="PT Astra Serif"/>
          <w:sz w:val="28"/>
          <w:szCs w:val="28"/>
        </w:rPr>
        <w:t>4 обращения</w:t>
      </w:r>
      <w:r w:rsidR="0092735E" w:rsidRPr="00AB6E6A">
        <w:rPr>
          <w:rFonts w:ascii="PT Astra Serif" w:hAnsi="PT Astra Serif"/>
          <w:sz w:val="28"/>
          <w:szCs w:val="28"/>
        </w:rPr>
        <w:t xml:space="preserve"> </w:t>
      </w:r>
      <w:r w:rsidR="00916DE0" w:rsidRPr="00AB6E6A">
        <w:rPr>
          <w:rFonts w:ascii="PT Astra Serif" w:hAnsi="PT Astra Serif"/>
          <w:sz w:val="28"/>
          <w:szCs w:val="28"/>
        </w:rPr>
        <w:t xml:space="preserve">поступили </w:t>
      </w:r>
      <w:r w:rsidR="00DE101F" w:rsidRPr="00AB6E6A">
        <w:rPr>
          <w:rFonts w:ascii="PT Astra Serif" w:hAnsi="PT Astra Serif"/>
          <w:sz w:val="28"/>
          <w:szCs w:val="28"/>
        </w:rPr>
        <w:t xml:space="preserve">в электронной форме, </w:t>
      </w:r>
      <w:r w:rsidR="00DE101F" w:rsidRPr="00AB6E6A">
        <w:rPr>
          <w:rFonts w:ascii="PT Astra Serif" w:hAnsi="PT Astra Serif"/>
          <w:sz w:val="28"/>
          <w:szCs w:val="28"/>
        </w:rPr>
        <w:lastRenderedPageBreak/>
        <w:t>посредством использования гражданами возможностей электронных ресурсов</w:t>
      </w:r>
      <w:r w:rsidR="00687CF6" w:rsidRPr="00AB6E6A">
        <w:rPr>
          <w:rFonts w:ascii="PT Astra Serif" w:hAnsi="PT Astra Serif"/>
          <w:sz w:val="28"/>
          <w:szCs w:val="28"/>
        </w:rPr>
        <w:t>.</w:t>
      </w:r>
      <w:r w:rsidR="0092735E" w:rsidRPr="00AB6E6A">
        <w:rPr>
          <w:rFonts w:ascii="PT Astra Serif" w:hAnsi="PT Astra Serif"/>
          <w:sz w:val="28"/>
          <w:szCs w:val="28"/>
        </w:rPr>
        <w:t xml:space="preserve"> </w:t>
      </w:r>
    </w:p>
    <w:p w:rsidR="00B460FD" w:rsidRPr="00AB6E6A" w:rsidRDefault="003B03C7" w:rsidP="006A110B">
      <w:pPr>
        <w:suppressAutoHyphens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r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О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тмечается </w:t>
      </w:r>
      <w:r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незначительное снижение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числа поступления коллективных обращений. Если в </w:t>
      </w:r>
      <w:r w:rsidR="003E613E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июле на рассмотрение поступило </w:t>
      </w:r>
      <w:r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4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коллективных обращений, то в августе – </w:t>
      </w:r>
      <w:r w:rsidR="005619C5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3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(снижение в </w:t>
      </w:r>
      <w:r w:rsidR="005619C5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1,3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раза)</w:t>
      </w:r>
      <w:r w:rsidR="00FC2C0D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тематика которых традиционно была связана с 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тематической группой</w:t>
      </w:r>
      <w:r w:rsidR="00FC2C0D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: «Хозяйственная деятельность» (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спил аварийных деревьев</w:t>
      </w:r>
      <w:r w:rsidR="005E405A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ремонт тротуаров). </w:t>
      </w:r>
      <w:r w:rsidR="00825894" w:rsidRPr="00AB6E6A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</w:t>
      </w:r>
    </w:p>
    <w:p w:rsidR="001A68C9" w:rsidRPr="00AB6E6A" w:rsidRDefault="00A9684D" w:rsidP="004562FF">
      <w:pPr>
        <w:pStyle w:val="a3"/>
        <w:spacing w:before="0" w:beforeAutospacing="0" w:after="0" w:afterAutospacing="0"/>
        <w:ind w:firstLine="708"/>
        <w:jc w:val="both"/>
        <w:rPr>
          <w:rFonts w:ascii="PT Astra Serif" w:hAnsi="PT Astra Serif" w:cs="Times New Roman CYR"/>
          <w:noProof/>
          <w:sz w:val="28"/>
          <w:szCs w:val="28"/>
        </w:rPr>
      </w:pPr>
      <w:r w:rsidRPr="00AB6E6A">
        <w:rPr>
          <w:rFonts w:ascii="PT Astra Serif" w:hAnsi="PT Astra Serif" w:cs="Times New Roman CYR"/>
          <w:noProof/>
          <w:sz w:val="28"/>
          <w:szCs w:val="28"/>
        </w:rPr>
        <w:t>Анализ</w:t>
      </w:r>
      <w:r w:rsidR="00692B55" w:rsidRPr="00AB6E6A">
        <w:rPr>
          <w:rFonts w:ascii="PT Astra Serif" w:hAnsi="PT Astra Serif" w:cs="Times New Roman CYR"/>
          <w:noProof/>
          <w:sz w:val="28"/>
          <w:szCs w:val="28"/>
        </w:rPr>
        <w:t xml:space="preserve"> поступивших обращений в разрезе городских и сельских поселений муниципального образования «Вешкаймский район» показывает, что наибольшее количество обращений за отчётный период традиционно было направлено жителями МО «Вешкаймское городское поселение»</w:t>
      </w:r>
      <w:r w:rsidRPr="00AB6E6A">
        <w:rPr>
          <w:rFonts w:ascii="PT Astra Serif" w:hAnsi="PT Astra Serif" w:cs="Times New Roman CYR"/>
          <w:noProof/>
          <w:sz w:val="28"/>
          <w:szCs w:val="28"/>
        </w:rPr>
        <w:t xml:space="preserve"> - </w:t>
      </w:r>
      <w:r w:rsidR="003D5E0D" w:rsidRPr="00AB6E6A">
        <w:rPr>
          <w:rFonts w:ascii="PT Astra Serif" w:hAnsi="PT Astra Serif" w:cs="Times New Roman CYR"/>
          <w:noProof/>
          <w:sz w:val="28"/>
          <w:szCs w:val="28"/>
        </w:rPr>
        <w:t>78</w:t>
      </w:r>
      <w:r w:rsidR="00C64906" w:rsidRPr="00AB6E6A">
        <w:rPr>
          <w:rFonts w:ascii="PT Astra Serif" w:hAnsi="PT Astra Serif" w:cs="Times New Roman CYR"/>
          <w:noProof/>
          <w:sz w:val="28"/>
          <w:szCs w:val="28"/>
        </w:rPr>
        <w:t>% (</w:t>
      </w:r>
      <w:r w:rsidR="003D5E0D" w:rsidRPr="00AB6E6A">
        <w:rPr>
          <w:rFonts w:ascii="PT Astra Serif" w:hAnsi="PT Astra Serif" w:cs="Times New Roman CYR"/>
          <w:noProof/>
          <w:sz w:val="28"/>
          <w:szCs w:val="28"/>
        </w:rPr>
        <w:t>22</w:t>
      </w:r>
      <w:r w:rsidR="004C13D3" w:rsidRPr="00AB6E6A">
        <w:rPr>
          <w:rFonts w:ascii="PT Astra Serif" w:hAnsi="PT Astra Serif" w:cs="Times New Roman CYR"/>
          <w:noProof/>
          <w:sz w:val="28"/>
          <w:szCs w:val="28"/>
        </w:rPr>
        <w:t xml:space="preserve"> обращени</w:t>
      </w:r>
      <w:r w:rsidR="003D5E0D" w:rsidRPr="00AB6E6A">
        <w:rPr>
          <w:rFonts w:ascii="PT Astra Serif" w:hAnsi="PT Astra Serif" w:cs="Times New Roman CYR"/>
          <w:noProof/>
          <w:sz w:val="28"/>
          <w:szCs w:val="28"/>
        </w:rPr>
        <w:t>я</w:t>
      </w:r>
      <w:r w:rsidR="000A372E" w:rsidRPr="00AB6E6A">
        <w:rPr>
          <w:rFonts w:ascii="PT Astra Serif" w:hAnsi="PT Astra Serif" w:cs="Times New Roman CYR"/>
          <w:noProof/>
          <w:sz w:val="28"/>
          <w:szCs w:val="28"/>
        </w:rPr>
        <w:t>)</w:t>
      </w:r>
      <w:r w:rsidR="0013621C" w:rsidRPr="00AB6E6A">
        <w:rPr>
          <w:rFonts w:ascii="PT Astra Serif" w:hAnsi="PT Astra Serif" w:cs="Times New Roman CYR"/>
          <w:noProof/>
          <w:sz w:val="28"/>
          <w:szCs w:val="28"/>
        </w:rPr>
        <w:t xml:space="preserve">. </w:t>
      </w:r>
      <w:r w:rsidR="00754B77" w:rsidRPr="00AB6E6A">
        <w:rPr>
          <w:rFonts w:ascii="PT Astra Serif" w:hAnsi="PT Astra Serif" w:cs="Times New Roman CYR"/>
          <w:noProof/>
          <w:sz w:val="28"/>
          <w:szCs w:val="28"/>
        </w:rPr>
        <w:t>2</w:t>
      </w:r>
      <w:r w:rsidR="00A36228" w:rsidRPr="00AB6E6A">
        <w:rPr>
          <w:rFonts w:ascii="PT Astra Serif" w:hAnsi="PT Astra Serif" w:cs="Times New Roman CYR"/>
          <w:noProof/>
          <w:sz w:val="28"/>
          <w:szCs w:val="28"/>
        </w:rPr>
        <w:t xml:space="preserve"> обращения были направлены жителями </w:t>
      </w:r>
      <w:r w:rsidR="00754B77" w:rsidRPr="00AB6E6A">
        <w:rPr>
          <w:rFonts w:ascii="PT Astra Serif" w:hAnsi="PT Astra Serif" w:cs="Times New Roman CYR"/>
          <w:noProof/>
          <w:sz w:val="28"/>
          <w:szCs w:val="28"/>
        </w:rPr>
        <w:t xml:space="preserve">проживающими за пределами Вешкаймского района. По 1 обращению от жителей  </w:t>
      </w:r>
      <w:r w:rsidR="00A36228" w:rsidRPr="00AB6E6A">
        <w:rPr>
          <w:rFonts w:ascii="PT Astra Serif" w:hAnsi="PT Astra Serif" w:cs="Times New Roman CYR"/>
          <w:noProof/>
          <w:sz w:val="28"/>
          <w:szCs w:val="28"/>
        </w:rPr>
        <w:t xml:space="preserve">муниципального образования </w:t>
      </w:r>
      <w:r w:rsidR="00754B77" w:rsidRPr="00AB6E6A">
        <w:rPr>
          <w:rFonts w:ascii="PT Astra Serif" w:hAnsi="PT Astra Serif" w:cs="Times New Roman CYR"/>
          <w:noProof/>
          <w:sz w:val="28"/>
          <w:szCs w:val="28"/>
        </w:rPr>
        <w:t xml:space="preserve">Чуфаровского городского поселения, </w:t>
      </w:r>
      <w:r w:rsidR="00A36228" w:rsidRPr="00AB6E6A">
        <w:rPr>
          <w:rFonts w:ascii="PT Astra Serif" w:hAnsi="PT Astra Serif" w:cs="Times New Roman CYR"/>
          <w:noProof/>
          <w:sz w:val="28"/>
          <w:szCs w:val="28"/>
        </w:rPr>
        <w:t>Ер</w:t>
      </w:r>
      <w:r w:rsidRPr="00AB6E6A">
        <w:rPr>
          <w:rFonts w:ascii="PT Astra Serif" w:hAnsi="PT Astra Serif" w:cs="Times New Roman CYR"/>
          <w:noProof/>
          <w:sz w:val="28"/>
          <w:szCs w:val="28"/>
        </w:rPr>
        <w:t>моловско</w:t>
      </w:r>
      <w:r w:rsidR="00754B77" w:rsidRPr="00AB6E6A">
        <w:rPr>
          <w:rFonts w:ascii="PT Astra Serif" w:hAnsi="PT Astra Serif" w:cs="Times New Roman CYR"/>
          <w:noProof/>
          <w:sz w:val="28"/>
          <w:szCs w:val="28"/>
        </w:rPr>
        <w:t>го</w:t>
      </w:r>
      <w:r w:rsidRPr="00AB6E6A">
        <w:rPr>
          <w:rFonts w:ascii="PT Astra Serif" w:hAnsi="PT Astra Serif" w:cs="Times New Roman CYR"/>
          <w:noProof/>
          <w:sz w:val="28"/>
          <w:szCs w:val="28"/>
        </w:rPr>
        <w:t xml:space="preserve">, </w:t>
      </w:r>
      <w:proofErr w:type="spellStart"/>
      <w:r w:rsidR="00C64906" w:rsidRPr="00AB6E6A">
        <w:rPr>
          <w:rFonts w:ascii="PT Astra Serif" w:hAnsi="PT Astra Serif"/>
          <w:sz w:val="28"/>
          <w:szCs w:val="28"/>
        </w:rPr>
        <w:t>Каргинского</w:t>
      </w:r>
      <w:proofErr w:type="spellEnd"/>
      <w:r w:rsidRPr="00AB6E6A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A36228" w:rsidRPr="00AB6E6A">
        <w:rPr>
          <w:rFonts w:ascii="PT Astra Serif" w:hAnsi="PT Astra Serif"/>
          <w:sz w:val="28"/>
          <w:szCs w:val="28"/>
        </w:rPr>
        <w:t>Стемасского</w:t>
      </w:r>
      <w:proofErr w:type="spellEnd"/>
      <w:r w:rsidR="00A36228" w:rsidRPr="00AB6E6A">
        <w:rPr>
          <w:rFonts w:ascii="PT Astra Serif" w:hAnsi="PT Astra Serif"/>
          <w:sz w:val="28"/>
          <w:szCs w:val="28"/>
        </w:rPr>
        <w:t xml:space="preserve"> сельск</w:t>
      </w:r>
      <w:r w:rsidR="00754B77" w:rsidRPr="00AB6E6A">
        <w:rPr>
          <w:rFonts w:ascii="PT Astra Serif" w:hAnsi="PT Astra Serif"/>
          <w:sz w:val="28"/>
          <w:szCs w:val="28"/>
        </w:rPr>
        <w:t>их</w:t>
      </w:r>
      <w:r w:rsidR="00A36228" w:rsidRPr="00AB6E6A">
        <w:rPr>
          <w:rFonts w:ascii="PT Astra Serif" w:hAnsi="PT Astra Serif"/>
          <w:sz w:val="28"/>
          <w:szCs w:val="28"/>
        </w:rPr>
        <w:t xml:space="preserve"> поселени</w:t>
      </w:r>
      <w:r w:rsidR="00754B77" w:rsidRPr="00AB6E6A">
        <w:rPr>
          <w:rFonts w:ascii="PT Astra Serif" w:hAnsi="PT Astra Serif"/>
          <w:sz w:val="28"/>
          <w:szCs w:val="28"/>
        </w:rPr>
        <w:t>й</w:t>
      </w:r>
      <w:r w:rsidR="0017215E" w:rsidRPr="00AB6E6A">
        <w:rPr>
          <w:rFonts w:ascii="PT Astra Serif" w:hAnsi="PT Astra Serif"/>
          <w:sz w:val="28"/>
          <w:szCs w:val="28"/>
        </w:rPr>
        <w:t>.</w:t>
      </w:r>
      <w:r w:rsidR="006A4A16" w:rsidRPr="00AB6E6A">
        <w:rPr>
          <w:rFonts w:ascii="PT Astra Serif" w:hAnsi="PT Astra Serif"/>
          <w:sz w:val="28"/>
          <w:szCs w:val="28"/>
        </w:rPr>
        <w:t xml:space="preserve"> </w:t>
      </w:r>
    </w:p>
    <w:p w:rsidR="00DA3E83" w:rsidRPr="00AB6E6A" w:rsidRDefault="00DE023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По итогам проведённого анализа </w:t>
      </w:r>
      <w:r w:rsidR="00E92BC2" w:rsidRPr="00AB6E6A">
        <w:rPr>
          <w:rFonts w:ascii="PT Astra Serif" w:hAnsi="PT Astra Serif" w:cs="Times New Roman"/>
          <w:color w:val="000000"/>
          <w:sz w:val="28"/>
          <w:szCs w:val="28"/>
        </w:rPr>
        <w:t>тематической направленности обращений за отчётный период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можно сделать вывод</w:t>
      </w:r>
      <w:r w:rsidR="007D12C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, что в </w:t>
      </w:r>
      <w:r w:rsidR="00DF6F28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большей </w:t>
      </w:r>
      <w:r w:rsidR="007D12C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степени </w:t>
      </w:r>
      <w:r w:rsidR="00E92BC2" w:rsidRPr="00AB6E6A">
        <w:rPr>
          <w:rFonts w:ascii="PT Astra Serif" w:hAnsi="PT Astra Serif" w:cs="Times New Roman"/>
          <w:color w:val="000000"/>
          <w:sz w:val="28"/>
          <w:szCs w:val="28"/>
        </w:rPr>
        <w:t>жители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поднимали вопросы тематического блока</w:t>
      </w:r>
      <w:r w:rsidR="001219C8" w:rsidRPr="00AB6E6A">
        <w:rPr>
          <w:rFonts w:ascii="PT Astra Serif" w:hAnsi="PT Astra Serif" w:cs="Times New Roman"/>
          <w:color w:val="000000"/>
          <w:sz w:val="28"/>
          <w:szCs w:val="28"/>
        </w:rPr>
        <w:t>:</w:t>
      </w:r>
      <w:r w:rsidR="00005913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>Хозяйственная деятельность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>» - 1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>6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(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>57,1</w:t>
      </w:r>
      <w:r w:rsidR="00B81CF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%), 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среди которых вопросы: </w:t>
      </w:r>
      <w:r w:rsidR="00DA3E83" w:rsidRPr="00AB6E6A">
        <w:rPr>
          <w:rFonts w:ascii="PT Astra Serif" w:hAnsi="PT Astra Serif" w:cs="Times New Roman"/>
          <w:color w:val="000000"/>
          <w:sz w:val="28"/>
          <w:szCs w:val="28"/>
        </w:rPr>
        <w:t>ремонта уличного освещения, благоустройства территорий, ремонта дорог, водоснабжения поселений и т.д.</w:t>
      </w:r>
    </w:p>
    <w:p w:rsidR="007B753E" w:rsidRPr="00AB6E6A" w:rsidRDefault="00DE0236" w:rsidP="008B2CCC">
      <w:pPr>
        <w:suppressAutoHyphens/>
        <w:spacing w:after="0" w:line="240" w:lineRule="auto"/>
        <w:ind w:firstLine="708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На втором месте тематический блок </w:t>
      </w:r>
      <w:r w:rsidR="00900E90" w:rsidRPr="00AB6E6A">
        <w:rPr>
          <w:rFonts w:ascii="PT Astra Serif" w:hAnsi="PT Astra Serif" w:cs="Times New Roman"/>
          <w:color w:val="000000"/>
          <w:sz w:val="28"/>
          <w:szCs w:val="28"/>
        </w:rPr>
        <w:t>«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>Жилище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» - 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>8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обращений (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>28,6</w:t>
      </w:r>
      <w:r w:rsidR="00453153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%), </w:t>
      </w:r>
      <w:r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среди которых </w:t>
      </w:r>
      <w:proofErr w:type="gramStart"/>
      <w:r w:rsidRPr="00AB6E6A">
        <w:rPr>
          <w:rFonts w:ascii="PT Astra Serif" w:hAnsi="PT Astra Serif" w:cs="Times New Roman"/>
          <w:color w:val="000000"/>
          <w:sz w:val="28"/>
          <w:szCs w:val="28"/>
        </w:rPr>
        <w:t>вопросы: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 перебоев</w:t>
      </w:r>
      <w:proofErr w:type="gramEnd"/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в водоснабжении, постано</w:t>
      </w:r>
      <w:r w:rsidR="00FE54C0" w:rsidRPr="00AB6E6A">
        <w:rPr>
          <w:rFonts w:ascii="PT Astra Serif" w:hAnsi="PT Astra Serif" w:cs="Times New Roman"/>
          <w:color w:val="000000"/>
          <w:sz w:val="28"/>
          <w:szCs w:val="28"/>
        </w:rPr>
        <w:t>в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>ки на учет в качестве нуждающихся, устранени</w:t>
      </w:r>
      <w:r w:rsidR="00847D9B">
        <w:rPr>
          <w:rFonts w:ascii="PT Astra Serif" w:hAnsi="PT Astra Serif" w:cs="Times New Roman"/>
          <w:color w:val="000000"/>
          <w:sz w:val="28"/>
          <w:szCs w:val="28"/>
        </w:rPr>
        <w:t>я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аварийных ситуаций, эксплуатаци</w:t>
      </w:r>
      <w:r w:rsidR="00847D9B">
        <w:rPr>
          <w:rFonts w:ascii="PT Astra Serif" w:hAnsi="PT Astra Serif" w:cs="Times New Roman"/>
          <w:color w:val="000000"/>
          <w:sz w:val="28"/>
          <w:szCs w:val="28"/>
        </w:rPr>
        <w:t>и</w:t>
      </w:r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и ремонт</w:t>
      </w:r>
      <w:r w:rsidR="00847D9B">
        <w:rPr>
          <w:rFonts w:ascii="PT Astra Serif" w:hAnsi="PT Astra Serif" w:cs="Times New Roman"/>
          <w:color w:val="000000"/>
          <w:sz w:val="28"/>
          <w:szCs w:val="28"/>
        </w:rPr>
        <w:t>а</w:t>
      </w:r>
      <w:bookmarkStart w:id="0" w:name="_GoBack"/>
      <w:bookmarkEnd w:id="0"/>
      <w:r w:rsidR="00582E22" w:rsidRPr="00AB6E6A">
        <w:rPr>
          <w:rFonts w:ascii="PT Astra Serif" w:hAnsi="PT Astra Serif" w:cs="Times New Roman"/>
          <w:color w:val="000000"/>
          <w:sz w:val="28"/>
          <w:szCs w:val="28"/>
        </w:rPr>
        <w:t xml:space="preserve"> жилого фонда и т.д.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AB6E6A">
        <w:rPr>
          <w:rFonts w:ascii="PT Astra Serif" w:hAnsi="PT Astra Serif" w:cs="Times New Roman"/>
          <w:sz w:val="28"/>
          <w:szCs w:val="28"/>
        </w:rPr>
        <w:tab/>
        <w:t xml:space="preserve">Из </w:t>
      </w:r>
      <w:r w:rsidR="00582E22" w:rsidRPr="00AB6E6A">
        <w:rPr>
          <w:rFonts w:ascii="PT Astra Serif" w:hAnsi="PT Astra Serif" w:cs="Times New Roman"/>
          <w:sz w:val="28"/>
          <w:szCs w:val="28"/>
        </w:rPr>
        <w:t>28</w:t>
      </w:r>
      <w:r w:rsidR="003F2F52" w:rsidRPr="00AB6E6A">
        <w:rPr>
          <w:rFonts w:ascii="PT Astra Serif" w:hAnsi="PT Astra Serif" w:cs="Times New Roman"/>
          <w:sz w:val="28"/>
          <w:szCs w:val="28"/>
        </w:rPr>
        <w:t xml:space="preserve"> обращений</w:t>
      </w:r>
      <w:r w:rsidRPr="00AB6E6A">
        <w:rPr>
          <w:rFonts w:ascii="PT Astra Serif" w:hAnsi="PT Astra Serif" w:cs="Times New Roman"/>
          <w:sz w:val="28"/>
          <w:szCs w:val="28"/>
        </w:rPr>
        <w:t>: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рассмотрены с выездом на место – </w:t>
      </w:r>
      <w:r w:rsidR="002E2DE6">
        <w:rPr>
          <w:rFonts w:ascii="PT Astra Serif" w:hAnsi="PT Astra Serif" w:cs="Times New Roman"/>
          <w:sz w:val="28"/>
          <w:szCs w:val="28"/>
        </w:rPr>
        <w:t>35</w:t>
      </w:r>
      <w:r w:rsidRPr="00B20801">
        <w:rPr>
          <w:rFonts w:ascii="PT Astra Serif" w:hAnsi="PT Astra Serif" w:cs="Times New Roman"/>
          <w:sz w:val="28"/>
          <w:szCs w:val="28"/>
        </w:rPr>
        <w:t>%,</w:t>
      </w:r>
    </w:p>
    <w:p w:rsidR="00E92BC2" w:rsidRPr="00B20801" w:rsidRDefault="00E92BC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 xml:space="preserve">- по </w:t>
      </w:r>
      <w:r w:rsidR="002E2DE6">
        <w:rPr>
          <w:rFonts w:ascii="PT Astra Serif" w:hAnsi="PT Astra Serif" w:cs="Times New Roman"/>
          <w:sz w:val="28"/>
          <w:szCs w:val="28"/>
        </w:rPr>
        <w:t>8</w:t>
      </w:r>
      <w:r w:rsidRPr="00B20801">
        <w:rPr>
          <w:rFonts w:ascii="PT Astra Serif" w:hAnsi="PT Astra Serif" w:cs="Times New Roman"/>
          <w:sz w:val="28"/>
          <w:szCs w:val="28"/>
        </w:rPr>
        <w:t xml:space="preserve"> </w:t>
      </w:r>
      <w:r w:rsidR="00925C4F">
        <w:rPr>
          <w:rFonts w:ascii="PT Astra Serif" w:hAnsi="PT Astra Serif" w:cs="Times New Roman"/>
          <w:sz w:val="28"/>
          <w:szCs w:val="28"/>
        </w:rPr>
        <w:t>(</w:t>
      </w:r>
      <w:r w:rsidR="002E2DE6">
        <w:rPr>
          <w:rFonts w:ascii="PT Astra Serif" w:hAnsi="PT Astra Serif" w:cs="Times New Roman"/>
          <w:sz w:val="28"/>
          <w:szCs w:val="28"/>
        </w:rPr>
        <w:t>2</w:t>
      </w:r>
      <w:r w:rsidR="00AB6E6A">
        <w:rPr>
          <w:rFonts w:ascii="PT Astra Serif" w:hAnsi="PT Astra Serif" w:cs="Times New Roman"/>
          <w:sz w:val="28"/>
          <w:szCs w:val="28"/>
        </w:rPr>
        <w:t>9</w:t>
      </w:r>
      <w:r w:rsidR="00945D18">
        <w:rPr>
          <w:rFonts w:ascii="PT Astra Serif" w:hAnsi="PT Astra Serif" w:cs="Times New Roman"/>
          <w:sz w:val="28"/>
          <w:szCs w:val="28"/>
        </w:rPr>
        <w:t>%) обращениям</w:t>
      </w:r>
      <w:r w:rsidR="00701B42">
        <w:rPr>
          <w:rFonts w:ascii="PT Astra Serif" w:hAnsi="PT Astra Serif" w:cs="Times New Roman"/>
          <w:sz w:val="28"/>
          <w:szCs w:val="28"/>
        </w:rPr>
        <w:t xml:space="preserve"> приняты меры по положительному решению вопросов </w:t>
      </w:r>
      <w:r w:rsidR="00925C4F">
        <w:rPr>
          <w:rFonts w:ascii="PT Astra Serif" w:hAnsi="PT Astra Serif" w:cs="Times New Roman"/>
          <w:sz w:val="28"/>
          <w:szCs w:val="28"/>
        </w:rPr>
        <w:t>в оперативные сроки</w:t>
      </w:r>
      <w:r w:rsidRPr="00B20801">
        <w:rPr>
          <w:rFonts w:ascii="PT Astra Serif" w:hAnsi="PT Astra Serif" w:cs="Times New Roman"/>
          <w:sz w:val="28"/>
          <w:szCs w:val="28"/>
        </w:rPr>
        <w:t>;</w:t>
      </w:r>
    </w:p>
    <w:p w:rsidR="00C20708" w:rsidRDefault="00B00BE2" w:rsidP="00E92BC2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 w:rsidRPr="00B20801">
        <w:rPr>
          <w:rFonts w:ascii="PT Astra Serif" w:hAnsi="PT Astra Serif" w:cs="Times New Roman"/>
          <w:sz w:val="28"/>
          <w:szCs w:val="28"/>
        </w:rPr>
        <w:t>- п</w:t>
      </w:r>
      <w:r w:rsidR="009A21C6" w:rsidRPr="00B20801">
        <w:rPr>
          <w:rFonts w:ascii="PT Astra Serif" w:hAnsi="PT Astra Serif" w:cs="Times New Roman"/>
          <w:sz w:val="28"/>
          <w:szCs w:val="28"/>
        </w:rPr>
        <w:t xml:space="preserve">о </w:t>
      </w:r>
      <w:r w:rsidR="001C2AC8">
        <w:rPr>
          <w:rFonts w:ascii="PT Astra Serif" w:hAnsi="PT Astra Serif" w:cs="Times New Roman"/>
          <w:sz w:val="28"/>
          <w:szCs w:val="28"/>
        </w:rPr>
        <w:t>1</w:t>
      </w:r>
      <w:r w:rsidR="000A77E6">
        <w:rPr>
          <w:rFonts w:ascii="PT Astra Serif" w:hAnsi="PT Astra Serif" w:cs="Times New Roman"/>
          <w:sz w:val="28"/>
          <w:szCs w:val="28"/>
        </w:rPr>
        <w:t>2</w:t>
      </w:r>
      <w:r w:rsidR="002D7BE8">
        <w:rPr>
          <w:rFonts w:ascii="PT Astra Serif" w:hAnsi="PT Astra Serif" w:cs="Times New Roman"/>
          <w:sz w:val="28"/>
          <w:szCs w:val="28"/>
        </w:rPr>
        <w:t xml:space="preserve"> </w:t>
      </w:r>
      <w:r w:rsidR="00335FC3">
        <w:rPr>
          <w:rFonts w:ascii="PT Astra Serif" w:hAnsi="PT Astra Serif" w:cs="Times New Roman"/>
          <w:sz w:val="28"/>
          <w:szCs w:val="28"/>
        </w:rPr>
        <w:t>(</w:t>
      </w:r>
      <w:r w:rsidR="00AB6E6A">
        <w:rPr>
          <w:rFonts w:ascii="PT Astra Serif" w:hAnsi="PT Astra Serif" w:cs="Times New Roman"/>
          <w:sz w:val="28"/>
          <w:szCs w:val="28"/>
        </w:rPr>
        <w:t>43</w:t>
      </w:r>
      <w:r w:rsidR="00C20708" w:rsidRPr="00B20801">
        <w:rPr>
          <w:rFonts w:ascii="PT Astra Serif" w:hAnsi="PT Astra Serif" w:cs="Times New Roman"/>
          <w:sz w:val="28"/>
          <w:szCs w:val="28"/>
        </w:rPr>
        <w:t>%) обращениям даны разъяснения;</w:t>
      </w:r>
    </w:p>
    <w:p w:rsidR="001B308C" w:rsidRDefault="00335FC3" w:rsidP="002E2DE6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- решение </w:t>
      </w:r>
      <w:r w:rsidR="000A77E6">
        <w:rPr>
          <w:rFonts w:ascii="PT Astra Serif" w:hAnsi="PT Astra Serif" w:cs="Times New Roman"/>
          <w:sz w:val="28"/>
          <w:szCs w:val="28"/>
        </w:rPr>
        <w:t>7</w:t>
      </w:r>
      <w:r>
        <w:rPr>
          <w:rFonts w:ascii="PT Astra Serif" w:hAnsi="PT Astra Serif" w:cs="Times New Roman"/>
          <w:sz w:val="28"/>
          <w:szCs w:val="28"/>
        </w:rPr>
        <w:t xml:space="preserve"> вопросов (</w:t>
      </w:r>
      <w:r w:rsidR="00AB6E6A">
        <w:rPr>
          <w:rFonts w:ascii="PT Astra Serif" w:hAnsi="PT Astra Serif" w:cs="Times New Roman"/>
          <w:sz w:val="28"/>
          <w:szCs w:val="28"/>
        </w:rPr>
        <w:t>25</w:t>
      </w:r>
      <w:r>
        <w:rPr>
          <w:rFonts w:ascii="PT Astra Serif" w:hAnsi="PT Astra Serif" w:cs="Times New Roman"/>
          <w:sz w:val="28"/>
          <w:szCs w:val="28"/>
        </w:rPr>
        <w:t xml:space="preserve">%) </w:t>
      </w:r>
      <w:r w:rsidR="00B8298A">
        <w:rPr>
          <w:rFonts w:ascii="PT Astra Serif" w:hAnsi="PT Astra Serif" w:cs="Times New Roman"/>
          <w:sz w:val="28"/>
          <w:szCs w:val="28"/>
        </w:rPr>
        <w:t xml:space="preserve">по итогам рассмотрения </w:t>
      </w:r>
      <w:r>
        <w:rPr>
          <w:rFonts w:ascii="PT Astra Serif" w:hAnsi="PT Astra Serif" w:cs="Times New Roman"/>
          <w:sz w:val="28"/>
          <w:szCs w:val="28"/>
        </w:rPr>
        <w:t>поставлено на контроль</w:t>
      </w:r>
      <w:r w:rsidR="002E2DE6">
        <w:rPr>
          <w:rFonts w:ascii="PT Astra Serif" w:hAnsi="PT Astra Serif" w:cs="Times New Roman"/>
          <w:sz w:val="28"/>
          <w:szCs w:val="28"/>
        </w:rPr>
        <w:t>.</w:t>
      </w:r>
      <w:r>
        <w:rPr>
          <w:rFonts w:ascii="PT Astra Serif" w:hAnsi="PT Astra Serif" w:cs="Times New Roman"/>
          <w:sz w:val="28"/>
          <w:szCs w:val="28"/>
        </w:rPr>
        <w:t xml:space="preserve"> </w:t>
      </w: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1B308C" w:rsidRPr="00C30FDB" w:rsidRDefault="001B308C" w:rsidP="00A13DB1">
      <w:pPr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1B308C" w:rsidRPr="00C30FDB" w:rsidSect="00BE1BA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68"/>
    <w:rsid w:val="00000B03"/>
    <w:rsid w:val="0000533A"/>
    <w:rsid w:val="00005913"/>
    <w:rsid w:val="00005E69"/>
    <w:rsid w:val="00006470"/>
    <w:rsid w:val="0001180E"/>
    <w:rsid w:val="00013A44"/>
    <w:rsid w:val="00017D02"/>
    <w:rsid w:val="00023072"/>
    <w:rsid w:val="000241DB"/>
    <w:rsid w:val="00024AFF"/>
    <w:rsid w:val="00027028"/>
    <w:rsid w:val="000327BC"/>
    <w:rsid w:val="00032F51"/>
    <w:rsid w:val="00034C12"/>
    <w:rsid w:val="000422B8"/>
    <w:rsid w:val="00042A59"/>
    <w:rsid w:val="000459D0"/>
    <w:rsid w:val="00045B83"/>
    <w:rsid w:val="00047FA6"/>
    <w:rsid w:val="0005064B"/>
    <w:rsid w:val="00051F37"/>
    <w:rsid w:val="000557B6"/>
    <w:rsid w:val="000557E3"/>
    <w:rsid w:val="00055C16"/>
    <w:rsid w:val="0005637C"/>
    <w:rsid w:val="000600EF"/>
    <w:rsid w:val="000635D6"/>
    <w:rsid w:val="00063761"/>
    <w:rsid w:val="00065AEE"/>
    <w:rsid w:val="000711C2"/>
    <w:rsid w:val="0007274C"/>
    <w:rsid w:val="00074008"/>
    <w:rsid w:val="00075377"/>
    <w:rsid w:val="00075604"/>
    <w:rsid w:val="00075B5F"/>
    <w:rsid w:val="00075D0C"/>
    <w:rsid w:val="00083DA7"/>
    <w:rsid w:val="00084A8E"/>
    <w:rsid w:val="0008643B"/>
    <w:rsid w:val="00086B4B"/>
    <w:rsid w:val="000937AB"/>
    <w:rsid w:val="00095453"/>
    <w:rsid w:val="000967BF"/>
    <w:rsid w:val="000A0232"/>
    <w:rsid w:val="000A22A7"/>
    <w:rsid w:val="000A372E"/>
    <w:rsid w:val="000A6B87"/>
    <w:rsid w:val="000A77E6"/>
    <w:rsid w:val="000B274C"/>
    <w:rsid w:val="000B3C28"/>
    <w:rsid w:val="000B4630"/>
    <w:rsid w:val="000C0171"/>
    <w:rsid w:val="000C2DAD"/>
    <w:rsid w:val="000C3068"/>
    <w:rsid w:val="000C5094"/>
    <w:rsid w:val="000D0628"/>
    <w:rsid w:val="000D2061"/>
    <w:rsid w:val="000D4745"/>
    <w:rsid w:val="000D4E8F"/>
    <w:rsid w:val="000D53CF"/>
    <w:rsid w:val="000D56E1"/>
    <w:rsid w:val="000D5796"/>
    <w:rsid w:val="000D6768"/>
    <w:rsid w:val="000D7368"/>
    <w:rsid w:val="000E009F"/>
    <w:rsid w:val="000E335F"/>
    <w:rsid w:val="000E4517"/>
    <w:rsid w:val="000F2899"/>
    <w:rsid w:val="000F716D"/>
    <w:rsid w:val="000F75BE"/>
    <w:rsid w:val="000F79D1"/>
    <w:rsid w:val="000F7C02"/>
    <w:rsid w:val="00100B0C"/>
    <w:rsid w:val="00101851"/>
    <w:rsid w:val="0010275B"/>
    <w:rsid w:val="00104683"/>
    <w:rsid w:val="00105D86"/>
    <w:rsid w:val="0010662B"/>
    <w:rsid w:val="001079D4"/>
    <w:rsid w:val="001144D3"/>
    <w:rsid w:val="00115960"/>
    <w:rsid w:val="00115F42"/>
    <w:rsid w:val="001175B3"/>
    <w:rsid w:val="001178A1"/>
    <w:rsid w:val="00120591"/>
    <w:rsid w:val="001205B9"/>
    <w:rsid w:val="001219C8"/>
    <w:rsid w:val="0012680D"/>
    <w:rsid w:val="00132CB8"/>
    <w:rsid w:val="00133FFA"/>
    <w:rsid w:val="0013618F"/>
    <w:rsid w:val="0013621C"/>
    <w:rsid w:val="00136405"/>
    <w:rsid w:val="0013742D"/>
    <w:rsid w:val="001403AE"/>
    <w:rsid w:val="0014156F"/>
    <w:rsid w:val="00142852"/>
    <w:rsid w:val="001453C1"/>
    <w:rsid w:val="001514F3"/>
    <w:rsid w:val="0015232C"/>
    <w:rsid w:val="00152C6A"/>
    <w:rsid w:val="00153F12"/>
    <w:rsid w:val="00154FCA"/>
    <w:rsid w:val="0015509C"/>
    <w:rsid w:val="001556E1"/>
    <w:rsid w:val="001628DE"/>
    <w:rsid w:val="00171B8D"/>
    <w:rsid w:val="0017215E"/>
    <w:rsid w:val="001724E0"/>
    <w:rsid w:val="00173AB7"/>
    <w:rsid w:val="0017559D"/>
    <w:rsid w:val="00175E73"/>
    <w:rsid w:val="00175FE2"/>
    <w:rsid w:val="00176B78"/>
    <w:rsid w:val="001814F5"/>
    <w:rsid w:val="00181E8E"/>
    <w:rsid w:val="00182134"/>
    <w:rsid w:val="001867E9"/>
    <w:rsid w:val="00187120"/>
    <w:rsid w:val="0019083E"/>
    <w:rsid w:val="001915C9"/>
    <w:rsid w:val="001926B9"/>
    <w:rsid w:val="001A0197"/>
    <w:rsid w:val="001A1E1F"/>
    <w:rsid w:val="001A25D2"/>
    <w:rsid w:val="001A42BE"/>
    <w:rsid w:val="001A43F6"/>
    <w:rsid w:val="001A4E1F"/>
    <w:rsid w:val="001A5582"/>
    <w:rsid w:val="001A68C9"/>
    <w:rsid w:val="001A6BD4"/>
    <w:rsid w:val="001A7134"/>
    <w:rsid w:val="001A7F18"/>
    <w:rsid w:val="001B1F7B"/>
    <w:rsid w:val="001B308C"/>
    <w:rsid w:val="001B3C71"/>
    <w:rsid w:val="001B75AF"/>
    <w:rsid w:val="001C2AC8"/>
    <w:rsid w:val="001C338D"/>
    <w:rsid w:val="001C34F8"/>
    <w:rsid w:val="001C606C"/>
    <w:rsid w:val="001D1F48"/>
    <w:rsid w:val="001D2342"/>
    <w:rsid w:val="001D44DE"/>
    <w:rsid w:val="001D4D8A"/>
    <w:rsid w:val="001D6DE1"/>
    <w:rsid w:val="001E2A2F"/>
    <w:rsid w:val="001E35CA"/>
    <w:rsid w:val="001E6B50"/>
    <w:rsid w:val="001E6C8C"/>
    <w:rsid w:val="001F14DD"/>
    <w:rsid w:val="00202318"/>
    <w:rsid w:val="002026B2"/>
    <w:rsid w:val="0020790C"/>
    <w:rsid w:val="00210B05"/>
    <w:rsid w:val="00210F87"/>
    <w:rsid w:val="00213105"/>
    <w:rsid w:val="00220335"/>
    <w:rsid w:val="00225654"/>
    <w:rsid w:val="00227D2F"/>
    <w:rsid w:val="00234022"/>
    <w:rsid w:val="00234644"/>
    <w:rsid w:val="00235992"/>
    <w:rsid w:val="00235FDA"/>
    <w:rsid w:val="002413FE"/>
    <w:rsid w:val="00241B43"/>
    <w:rsid w:val="00241E32"/>
    <w:rsid w:val="00246169"/>
    <w:rsid w:val="0024772B"/>
    <w:rsid w:val="0024796B"/>
    <w:rsid w:val="00247E9B"/>
    <w:rsid w:val="00254125"/>
    <w:rsid w:val="00261185"/>
    <w:rsid w:val="00263077"/>
    <w:rsid w:val="002634F2"/>
    <w:rsid w:val="00263BCC"/>
    <w:rsid w:val="00263ED8"/>
    <w:rsid w:val="00264075"/>
    <w:rsid w:val="00270B57"/>
    <w:rsid w:val="00274796"/>
    <w:rsid w:val="00284651"/>
    <w:rsid w:val="002851ED"/>
    <w:rsid w:val="002868B1"/>
    <w:rsid w:val="00287C75"/>
    <w:rsid w:val="0029150F"/>
    <w:rsid w:val="00291759"/>
    <w:rsid w:val="00294935"/>
    <w:rsid w:val="0029655E"/>
    <w:rsid w:val="00297D53"/>
    <w:rsid w:val="002A5609"/>
    <w:rsid w:val="002A5EA2"/>
    <w:rsid w:val="002B1ED1"/>
    <w:rsid w:val="002B270C"/>
    <w:rsid w:val="002B3F14"/>
    <w:rsid w:val="002B5774"/>
    <w:rsid w:val="002B5E42"/>
    <w:rsid w:val="002B6DDE"/>
    <w:rsid w:val="002B79D4"/>
    <w:rsid w:val="002C19F0"/>
    <w:rsid w:val="002C38C8"/>
    <w:rsid w:val="002C3ACD"/>
    <w:rsid w:val="002D0079"/>
    <w:rsid w:val="002D0659"/>
    <w:rsid w:val="002D0D60"/>
    <w:rsid w:val="002D0EED"/>
    <w:rsid w:val="002D6893"/>
    <w:rsid w:val="002D68E3"/>
    <w:rsid w:val="002D775B"/>
    <w:rsid w:val="002D7BE8"/>
    <w:rsid w:val="002E03BF"/>
    <w:rsid w:val="002E2583"/>
    <w:rsid w:val="002E2D96"/>
    <w:rsid w:val="002E2DE6"/>
    <w:rsid w:val="002F122F"/>
    <w:rsid w:val="002F3CAF"/>
    <w:rsid w:val="002F5682"/>
    <w:rsid w:val="002F6611"/>
    <w:rsid w:val="002F715F"/>
    <w:rsid w:val="002F758D"/>
    <w:rsid w:val="00301794"/>
    <w:rsid w:val="00302315"/>
    <w:rsid w:val="00307DF0"/>
    <w:rsid w:val="003128F3"/>
    <w:rsid w:val="00317256"/>
    <w:rsid w:val="00317273"/>
    <w:rsid w:val="00320FDE"/>
    <w:rsid w:val="00321C33"/>
    <w:rsid w:val="00321E7E"/>
    <w:rsid w:val="00323DF8"/>
    <w:rsid w:val="00326D9E"/>
    <w:rsid w:val="00330226"/>
    <w:rsid w:val="003340D8"/>
    <w:rsid w:val="00335FC3"/>
    <w:rsid w:val="00336323"/>
    <w:rsid w:val="0033779C"/>
    <w:rsid w:val="00337EC4"/>
    <w:rsid w:val="00340740"/>
    <w:rsid w:val="00340DD8"/>
    <w:rsid w:val="00350172"/>
    <w:rsid w:val="00352CD1"/>
    <w:rsid w:val="0035363F"/>
    <w:rsid w:val="00356238"/>
    <w:rsid w:val="00357FE2"/>
    <w:rsid w:val="00360C29"/>
    <w:rsid w:val="003610C9"/>
    <w:rsid w:val="003709F3"/>
    <w:rsid w:val="00371E93"/>
    <w:rsid w:val="00373B3C"/>
    <w:rsid w:val="00373CE5"/>
    <w:rsid w:val="00377C13"/>
    <w:rsid w:val="003834CD"/>
    <w:rsid w:val="0038477C"/>
    <w:rsid w:val="0038535C"/>
    <w:rsid w:val="00387961"/>
    <w:rsid w:val="00387DF8"/>
    <w:rsid w:val="003907F5"/>
    <w:rsid w:val="00391C76"/>
    <w:rsid w:val="00393760"/>
    <w:rsid w:val="0039617D"/>
    <w:rsid w:val="003966E2"/>
    <w:rsid w:val="003A3832"/>
    <w:rsid w:val="003A7D59"/>
    <w:rsid w:val="003B03C7"/>
    <w:rsid w:val="003B1212"/>
    <w:rsid w:val="003B2B38"/>
    <w:rsid w:val="003B50EE"/>
    <w:rsid w:val="003B6692"/>
    <w:rsid w:val="003C0793"/>
    <w:rsid w:val="003C3A5F"/>
    <w:rsid w:val="003C5A87"/>
    <w:rsid w:val="003C77A0"/>
    <w:rsid w:val="003D1C39"/>
    <w:rsid w:val="003D3395"/>
    <w:rsid w:val="003D381E"/>
    <w:rsid w:val="003D52DF"/>
    <w:rsid w:val="003D5E0D"/>
    <w:rsid w:val="003D7605"/>
    <w:rsid w:val="003E3198"/>
    <w:rsid w:val="003E613E"/>
    <w:rsid w:val="003E7805"/>
    <w:rsid w:val="003F0E8D"/>
    <w:rsid w:val="003F2F52"/>
    <w:rsid w:val="003F3BE0"/>
    <w:rsid w:val="003F4EC6"/>
    <w:rsid w:val="003F6A4E"/>
    <w:rsid w:val="003F7541"/>
    <w:rsid w:val="003F7B7B"/>
    <w:rsid w:val="0040272C"/>
    <w:rsid w:val="00403EA5"/>
    <w:rsid w:val="00404145"/>
    <w:rsid w:val="00405BD7"/>
    <w:rsid w:val="0040671C"/>
    <w:rsid w:val="00406854"/>
    <w:rsid w:val="00410A69"/>
    <w:rsid w:val="00414570"/>
    <w:rsid w:val="00417511"/>
    <w:rsid w:val="004270AA"/>
    <w:rsid w:val="0042746B"/>
    <w:rsid w:val="0042790B"/>
    <w:rsid w:val="00427D65"/>
    <w:rsid w:val="004372F9"/>
    <w:rsid w:val="004400D6"/>
    <w:rsid w:val="00440E51"/>
    <w:rsid w:val="0044256B"/>
    <w:rsid w:val="0044370E"/>
    <w:rsid w:val="00443A76"/>
    <w:rsid w:val="0044566B"/>
    <w:rsid w:val="004460BA"/>
    <w:rsid w:val="00447EF7"/>
    <w:rsid w:val="004503EB"/>
    <w:rsid w:val="00452533"/>
    <w:rsid w:val="00452B2C"/>
    <w:rsid w:val="00453153"/>
    <w:rsid w:val="004537AF"/>
    <w:rsid w:val="004537CF"/>
    <w:rsid w:val="004560A5"/>
    <w:rsid w:val="004562FF"/>
    <w:rsid w:val="00457456"/>
    <w:rsid w:val="00462898"/>
    <w:rsid w:val="00464452"/>
    <w:rsid w:val="004676E5"/>
    <w:rsid w:val="00470EB1"/>
    <w:rsid w:val="004740A2"/>
    <w:rsid w:val="00477AD3"/>
    <w:rsid w:val="00481A82"/>
    <w:rsid w:val="00482652"/>
    <w:rsid w:val="004924C5"/>
    <w:rsid w:val="0049262F"/>
    <w:rsid w:val="004952DA"/>
    <w:rsid w:val="004960F2"/>
    <w:rsid w:val="00496252"/>
    <w:rsid w:val="00496B85"/>
    <w:rsid w:val="004973D9"/>
    <w:rsid w:val="00497F32"/>
    <w:rsid w:val="004A1474"/>
    <w:rsid w:val="004A300C"/>
    <w:rsid w:val="004A38DD"/>
    <w:rsid w:val="004A7163"/>
    <w:rsid w:val="004B6FA1"/>
    <w:rsid w:val="004B76AA"/>
    <w:rsid w:val="004C0542"/>
    <w:rsid w:val="004C072E"/>
    <w:rsid w:val="004C1030"/>
    <w:rsid w:val="004C13D3"/>
    <w:rsid w:val="004C3D3E"/>
    <w:rsid w:val="004C4BF5"/>
    <w:rsid w:val="004C5C08"/>
    <w:rsid w:val="004C6345"/>
    <w:rsid w:val="004D111C"/>
    <w:rsid w:val="004D2EE0"/>
    <w:rsid w:val="004D380B"/>
    <w:rsid w:val="004D585E"/>
    <w:rsid w:val="004E227A"/>
    <w:rsid w:val="004E28DF"/>
    <w:rsid w:val="004E2FFB"/>
    <w:rsid w:val="004E3C5C"/>
    <w:rsid w:val="004E5E30"/>
    <w:rsid w:val="004E5E64"/>
    <w:rsid w:val="004E746D"/>
    <w:rsid w:val="004E7604"/>
    <w:rsid w:val="004F0FD9"/>
    <w:rsid w:val="004F1E44"/>
    <w:rsid w:val="004F617B"/>
    <w:rsid w:val="004F6C2E"/>
    <w:rsid w:val="004F79EB"/>
    <w:rsid w:val="005005EA"/>
    <w:rsid w:val="005006EA"/>
    <w:rsid w:val="00505207"/>
    <w:rsid w:val="005058E5"/>
    <w:rsid w:val="005102C7"/>
    <w:rsid w:val="005115D1"/>
    <w:rsid w:val="005143FC"/>
    <w:rsid w:val="00514DED"/>
    <w:rsid w:val="00520644"/>
    <w:rsid w:val="00521449"/>
    <w:rsid w:val="005214A1"/>
    <w:rsid w:val="00521A2C"/>
    <w:rsid w:val="00524F29"/>
    <w:rsid w:val="00526214"/>
    <w:rsid w:val="0052621B"/>
    <w:rsid w:val="0052740D"/>
    <w:rsid w:val="00531873"/>
    <w:rsid w:val="00534C08"/>
    <w:rsid w:val="00535D39"/>
    <w:rsid w:val="005361C7"/>
    <w:rsid w:val="00536782"/>
    <w:rsid w:val="00540FBC"/>
    <w:rsid w:val="0054161C"/>
    <w:rsid w:val="0054349F"/>
    <w:rsid w:val="0054477A"/>
    <w:rsid w:val="005468D9"/>
    <w:rsid w:val="005502D2"/>
    <w:rsid w:val="005557EA"/>
    <w:rsid w:val="005619C5"/>
    <w:rsid w:val="00567C4C"/>
    <w:rsid w:val="005705CD"/>
    <w:rsid w:val="00570C0B"/>
    <w:rsid w:val="005718A5"/>
    <w:rsid w:val="00572F83"/>
    <w:rsid w:val="0057482B"/>
    <w:rsid w:val="00574FA1"/>
    <w:rsid w:val="00580599"/>
    <w:rsid w:val="00581202"/>
    <w:rsid w:val="00582E22"/>
    <w:rsid w:val="00584F62"/>
    <w:rsid w:val="00585995"/>
    <w:rsid w:val="00587E09"/>
    <w:rsid w:val="00593B07"/>
    <w:rsid w:val="005951E8"/>
    <w:rsid w:val="005A30BE"/>
    <w:rsid w:val="005A3465"/>
    <w:rsid w:val="005A48C6"/>
    <w:rsid w:val="005A5582"/>
    <w:rsid w:val="005A6AED"/>
    <w:rsid w:val="005A75C6"/>
    <w:rsid w:val="005B08D9"/>
    <w:rsid w:val="005B4C0E"/>
    <w:rsid w:val="005B7684"/>
    <w:rsid w:val="005B7E17"/>
    <w:rsid w:val="005C0672"/>
    <w:rsid w:val="005C23D8"/>
    <w:rsid w:val="005C265C"/>
    <w:rsid w:val="005D5D24"/>
    <w:rsid w:val="005E05FC"/>
    <w:rsid w:val="005E3047"/>
    <w:rsid w:val="005E32CF"/>
    <w:rsid w:val="005E37CC"/>
    <w:rsid w:val="005E405A"/>
    <w:rsid w:val="005E6F8B"/>
    <w:rsid w:val="005E7327"/>
    <w:rsid w:val="005F2BF1"/>
    <w:rsid w:val="005F59D0"/>
    <w:rsid w:val="005F5C58"/>
    <w:rsid w:val="006025F6"/>
    <w:rsid w:val="00602659"/>
    <w:rsid w:val="00602D38"/>
    <w:rsid w:val="006032BF"/>
    <w:rsid w:val="00604916"/>
    <w:rsid w:val="006051B4"/>
    <w:rsid w:val="00611ADD"/>
    <w:rsid w:val="00611F77"/>
    <w:rsid w:val="006138FA"/>
    <w:rsid w:val="00617535"/>
    <w:rsid w:val="00617AC7"/>
    <w:rsid w:val="00617C48"/>
    <w:rsid w:val="00617CD5"/>
    <w:rsid w:val="00625AE5"/>
    <w:rsid w:val="00625DDA"/>
    <w:rsid w:val="00631A85"/>
    <w:rsid w:val="0063267E"/>
    <w:rsid w:val="00634D31"/>
    <w:rsid w:val="006358D2"/>
    <w:rsid w:val="00635DB4"/>
    <w:rsid w:val="00637639"/>
    <w:rsid w:val="00637AD0"/>
    <w:rsid w:val="00641F91"/>
    <w:rsid w:val="0064275E"/>
    <w:rsid w:val="00643E01"/>
    <w:rsid w:val="006449A7"/>
    <w:rsid w:val="0065097A"/>
    <w:rsid w:val="006512B7"/>
    <w:rsid w:val="00652FCF"/>
    <w:rsid w:val="00654CF9"/>
    <w:rsid w:val="00660BC9"/>
    <w:rsid w:val="00661FEC"/>
    <w:rsid w:val="006623AB"/>
    <w:rsid w:val="00662A39"/>
    <w:rsid w:val="00665F45"/>
    <w:rsid w:val="00666E31"/>
    <w:rsid w:val="00670628"/>
    <w:rsid w:val="00670E89"/>
    <w:rsid w:val="00670F63"/>
    <w:rsid w:val="00672DD6"/>
    <w:rsid w:val="00672FA0"/>
    <w:rsid w:val="00674713"/>
    <w:rsid w:val="006820B2"/>
    <w:rsid w:val="0068483E"/>
    <w:rsid w:val="0068695A"/>
    <w:rsid w:val="00687CF6"/>
    <w:rsid w:val="006903CA"/>
    <w:rsid w:val="006904FF"/>
    <w:rsid w:val="00690A0C"/>
    <w:rsid w:val="006929BE"/>
    <w:rsid w:val="00692B55"/>
    <w:rsid w:val="00693C27"/>
    <w:rsid w:val="006948D7"/>
    <w:rsid w:val="0069492C"/>
    <w:rsid w:val="00696178"/>
    <w:rsid w:val="00697342"/>
    <w:rsid w:val="006A0208"/>
    <w:rsid w:val="006A110B"/>
    <w:rsid w:val="006A17AE"/>
    <w:rsid w:val="006A33CA"/>
    <w:rsid w:val="006A4A16"/>
    <w:rsid w:val="006A4C0E"/>
    <w:rsid w:val="006A77EA"/>
    <w:rsid w:val="006B0CB8"/>
    <w:rsid w:val="006B2B82"/>
    <w:rsid w:val="006B2FA7"/>
    <w:rsid w:val="006B67FE"/>
    <w:rsid w:val="006B76DB"/>
    <w:rsid w:val="006C27E3"/>
    <w:rsid w:val="006C2F0B"/>
    <w:rsid w:val="006C4FD9"/>
    <w:rsid w:val="006C5A7C"/>
    <w:rsid w:val="006C6BD6"/>
    <w:rsid w:val="006C7C97"/>
    <w:rsid w:val="006D0E3E"/>
    <w:rsid w:val="006D1E76"/>
    <w:rsid w:val="006D2C2D"/>
    <w:rsid w:val="006D3028"/>
    <w:rsid w:val="006E418B"/>
    <w:rsid w:val="006F04B6"/>
    <w:rsid w:val="006F47D5"/>
    <w:rsid w:val="007001C4"/>
    <w:rsid w:val="0070084F"/>
    <w:rsid w:val="00701322"/>
    <w:rsid w:val="00701670"/>
    <w:rsid w:val="00701B42"/>
    <w:rsid w:val="00701C77"/>
    <w:rsid w:val="007026D7"/>
    <w:rsid w:val="0070516F"/>
    <w:rsid w:val="00707C0E"/>
    <w:rsid w:val="00707D44"/>
    <w:rsid w:val="00710EA5"/>
    <w:rsid w:val="00711AAB"/>
    <w:rsid w:val="0071737B"/>
    <w:rsid w:val="00721F6F"/>
    <w:rsid w:val="00722622"/>
    <w:rsid w:val="00722C36"/>
    <w:rsid w:val="00726A85"/>
    <w:rsid w:val="0073414B"/>
    <w:rsid w:val="00734653"/>
    <w:rsid w:val="007358E9"/>
    <w:rsid w:val="00735A4B"/>
    <w:rsid w:val="00737AFB"/>
    <w:rsid w:val="007402CC"/>
    <w:rsid w:val="00740EE7"/>
    <w:rsid w:val="007451C5"/>
    <w:rsid w:val="007453BB"/>
    <w:rsid w:val="007506F6"/>
    <w:rsid w:val="007513F1"/>
    <w:rsid w:val="00751858"/>
    <w:rsid w:val="00752D91"/>
    <w:rsid w:val="00754B77"/>
    <w:rsid w:val="007550F9"/>
    <w:rsid w:val="00755CAF"/>
    <w:rsid w:val="00755CE6"/>
    <w:rsid w:val="00757477"/>
    <w:rsid w:val="00761AD4"/>
    <w:rsid w:val="007637B9"/>
    <w:rsid w:val="00767713"/>
    <w:rsid w:val="007722A9"/>
    <w:rsid w:val="00776209"/>
    <w:rsid w:val="00777334"/>
    <w:rsid w:val="00777C72"/>
    <w:rsid w:val="00777CA4"/>
    <w:rsid w:val="0078684C"/>
    <w:rsid w:val="007870BA"/>
    <w:rsid w:val="007876CA"/>
    <w:rsid w:val="00795B1A"/>
    <w:rsid w:val="007963F5"/>
    <w:rsid w:val="007A03BF"/>
    <w:rsid w:val="007A0BB4"/>
    <w:rsid w:val="007A1FC7"/>
    <w:rsid w:val="007A378E"/>
    <w:rsid w:val="007B0EB2"/>
    <w:rsid w:val="007B3757"/>
    <w:rsid w:val="007B3AD8"/>
    <w:rsid w:val="007B3E00"/>
    <w:rsid w:val="007B504A"/>
    <w:rsid w:val="007B56F8"/>
    <w:rsid w:val="007B753E"/>
    <w:rsid w:val="007C046E"/>
    <w:rsid w:val="007C2062"/>
    <w:rsid w:val="007C4E5C"/>
    <w:rsid w:val="007D12C2"/>
    <w:rsid w:val="007D131A"/>
    <w:rsid w:val="007D191B"/>
    <w:rsid w:val="007D196C"/>
    <w:rsid w:val="007D1D75"/>
    <w:rsid w:val="007D242D"/>
    <w:rsid w:val="007D3D35"/>
    <w:rsid w:val="007D3DC7"/>
    <w:rsid w:val="007D4DEC"/>
    <w:rsid w:val="007D6BD3"/>
    <w:rsid w:val="007E05DA"/>
    <w:rsid w:val="007E7EDF"/>
    <w:rsid w:val="007F0A26"/>
    <w:rsid w:val="007F1064"/>
    <w:rsid w:val="007F54DF"/>
    <w:rsid w:val="007F6CDF"/>
    <w:rsid w:val="0080142E"/>
    <w:rsid w:val="00802A33"/>
    <w:rsid w:val="00802C9D"/>
    <w:rsid w:val="008116A2"/>
    <w:rsid w:val="00812C5F"/>
    <w:rsid w:val="0081411E"/>
    <w:rsid w:val="00814F39"/>
    <w:rsid w:val="00815187"/>
    <w:rsid w:val="008152FF"/>
    <w:rsid w:val="00820A6D"/>
    <w:rsid w:val="00822CF7"/>
    <w:rsid w:val="008256DE"/>
    <w:rsid w:val="00825894"/>
    <w:rsid w:val="008258E4"/>
    <w:rsid w:val="00844D46"/>
    <w:rsid w:val="00847D9B"/>
    <w:rsid w:val="00850C19"/>
    <w:rsid w:val="008562D5"/>
    <w:rsid w:val="00857EEC"/>
    <w:rsid w:val="00861D95"/>
    <w:rsid w:val="0086630E"/>
    <w:rsid w:val="0086718A"/>
    <w:rsid w:val="00870BF4"/>
    <w:rsid w:val="00873070"/>
    <w:rsid w:val="00873388"/>
    <w:rsid w:val="00873B94"/>
    <w:rsid w:val="008752AE"/>
    <w:rsid w:val="00876EA0"/>
    <w:rsid w:val="00881170"/>
    <w:rsid w:val="008821CB"/>
    <w:rsid w:val="008831AD"/>
    <w:rsid w:val="0088393E"/>
    <w:rsid w:val="00885D4D"/>
    <w:rsid w:val="008915E5"/>
    <w:rsid w:val="008917B9"/>
    <w:rsid w:val="00892A10"/>
    <w:rsid w:val="00892D41"/>
    <w:rsid w:val="00894119"/>
    <w:rsid w:val="008958E8"/>
    <w:rsid w:val="008A227B"/>
    <w:rsid w:val="008A2BF4"/>
    <w:rsid w:val="008A3A93"/>
    <w:rsid w:val="008A3C64"/>
    <w:rsid w:val="008A5A62"/>
    <w:rsid w:val="008A6413"/>
    <w:rsid w:val="008A7E79"/>
    <w:rsid w:val="008B0DD5"/>
    <w:rsid w:val="008B2CCC"/>
    <w:rsid w:val="008B3B93"/>
    <w:rsid w:val="008B5D18"/>
    <w:rsid w:val="008C12DB"/>
    <w:rsid w:val="008C15C7"/>
    <w:rsid w:val="008C4DD0"/>
    <w:rsid w:val="008C5DBA"/>
    <w:rsid w:val="008D2838"/>
    <w:rsid w:val="008E1234"/>
    <w:rsid w:val="008E16C6"/>
    <w:rsid w:val="008E1DCE"/>
    <w:rsid w:val="008E418A"/>
    <w:rsid w:val="008E423E"/>
    <w:rsid w:val="008E4631"/>
    <w:rsid w:val="008E680C"/>
    <w:rsid w:val="008E7099"/>
    <w:rsid w:val="008F199A"/>
    <w:rsid w:val="00900E90"/>
    <w:rsid w:val="00904B72"/>
    <w:rsid w:val="00906C4C"/>
    <w:rsid w:val="00915D03"/>
    <w:rsid w:val="00916DE0"/>
    <w:rsid w:val="0091730A"/>
    <w:rsid w:val="00917887"/>
    <w:rsid w:val="00917C1B"/>
    <w:rsid w:val="0092022B"/>
    <w:rsid w:val="00920829"/>
    <w:rsid w:val="00921D24"/>
    <w:rsid w:val="00925C4F"/>
    <w:rsid w:val="0092735E"/>
    <w:rsid w:val="009318B3"/>
    <w:rsid w:val="0094566E"/>
    <w:rsid w:val="00945A4E"/>
    <w:rsid w:val="00945D18"/>
    <w:rsid w:val="00946BC9"/>
    <w:rsid w:val="009504FC"/>
    <w:rsid w:val="00952BB0"/>
    <w:rsid w:val="00952DE6"/>
    <w:rsid w:val="00954A28"/>
    <w:rsid w:val="00954B60"/>
    <w:rsid w:val="00973D9D"/>
    <w:rsid w:val="0098076B"/>
    <w:rsid w:val="00981359"/>
    <w:rsid w:val="00983D28"/>
    <w:rsid w:val="00985D4D"/>
    <w:rsid w:val="00986EDD"/>
    <w:rsid w:val="009914BB"/>
    <w:rsid w:val="009922A3"/>
    <w:rsid w:val="00993860"/>
    <w:rsid w:val="009946A7"/>
    <w:rsid w:val="009A04A8"/>
    <w:rsid w:val="009A1D12"/>
    <w:rsid w:val="009A21C6"/>
    <w:rsid w:val="009A27C3"/>
    <w:rsid w:val="009A55D8"/>
    <w:rsid w:val="009A5FE4"/>
    <w:rsid w:val="009A6BCC"/>
    <w:rsid w:val="009A6EA1"/>
    <w:rsid w:val="009A736F"/>
    <w:rsid w:val="009B0697"/>
    <w:rsid w:val="009B0EBB"/>
    <w:rsid w:val="009B1127"/>
    <w:rsid w:val="009B3D6E"/>
    <w:rsid w:val="009B41EB"/>
    <w:rsid w:val="009B7BD9"/>
    <w:rsid w:val="009C0EB6"/>
    <w:rsid w:val="009C354D"/>
    <w:rsid w:val="009C433E"/>
    <w:rsid w:val="009C7BCA"/>
    <w:rsid w:val="009D09CE"/>
    <w:rsid w:val="009D0C62"/>
    <w:rsid w:val="009D140D"/>
    <w:rsid w:val="009D1DE6"/>
    <w:rsid w:val="009D2A05"/>
    <w:rsid w:val="009E3624"/>
    <w:rsid w:val="009E37C3"/>
    <w:rsid w:val="009E58A5"/>
    <w:rsid w:val="009E5EA9"/>
    <w:rsid w:val="009E7BDF"/>
    <w:rsid w:val="009F093A"/>
    <w:rsid w:val="009F394A"/>
    <w:rsid w:val="009F73FF"/>
    <w:rsid w:val="00A01996"/>
    <w:rsid w:val="00A02D30"/>
    <w:rsid w:val="00A041A6"/>
    <w:rsid w:val="00A058CB"/>
    <w:rsid w:val="00A10711"/>
    <w:rsid w:val="00A13DB1"/>
    <w:rsid w:val="00A1471C"/>
    <w:rsid w:val="00A15475"/>
    <w:rsid w:val="00A162C5"/>
    <w:rsid w:val="00A220C8"/>
    <w:rsid w:val="00A242D5"/>
    <w:rsid w:val="00A258AC"/>
    <w:rsid w:val="00A3252F"/>
    <w:rsid w:val="00A33989"/>
    <w:rsid w:val="00A34994"/>
    <w:rsid w:val="00A34D39"/>
    <w:rsid w:val="00A35B67"/>
    <w:rsid w:val="00A36228"/>
    <w:rsid w:val="00A40398"/>
    <w:rsid w:val="00A42E1D"/>
    <w:rsid w:val="00A42F33"/>
    <w:rsid w:val="00A447FC"/>
    <w:rsid w:val="00A457BB"/>
    <w:rsid w:val="00A463E1"/>
    <w:rsid w:val="00A46616"/>
    <w:rsid w:val="00A52218"/>
    <w:rsid w:val="00A6068F"/>
    <w:rsid w:val="00A63DBF"/>
    <w:rsid w:val="00A73203"/>
    <w:rsid w:val="00A73A7B"/>
    <w:rsid w:val="00A82318"/>
    <w:rsid w:val="00A857E3"/>
    <w:rsid w:val="00A86FB1"/>
    <w:rsid w:val="00A91E77"/>
    <w:rsid w:val="00A937ED"/>
    <w:rsid w:val="00A9684D"/>
    <w:rsid w:val="00A973A5"/>
    <w:rsid w:val="00AA432C"/>
    <w:rsid w:val="00AA5312"/>
    <w:rsid w:val="00AA531E"/>
    <w:rsid w:val="00AA733C"/>
    <w:rsid w:val="00AB2C81"/>
    <w:rsid w:val="00AB4088"/>
    <w:rsid w:val="00AB512E"/>
    <w:rsid w:val="00AB5B22"/>
    <w:rsid w:val="00AB6E6A"/>
    <w:rsid w:val="00AC653B"/>
    <w:rsid w:val="00AC7FD3"/>
    <w:rsid w:val="00AD29C1"/>
    <w:rsid w:val="00AD3F81"/>
    <w:rsid w:val="00AD71E2"/>
    <w:rsid w:val="00AD77D1"/>
    <w:rsid w:val="00AE5459"/>
    <w:rsid w:val="00AE6688"/>
    <w:rsid w:val="00AE7382"/>
    <w:rsid w:val="00AF080D"/>
    <w:rsid w:val="00AF2EAE"/>
    <w:rsid w:val="00AF3837"/>
    <w:rsid w:val="00AF551D"/>
    <w:rsid w:val="00AF6093"/>
    <w:rsid w:val="00AF62ED"/>
    <w:rsid w:val="00AF7023"/>
    <w:rsid w:val="00AF7175"/>
    <w:rsid w:val="00AF77AE"/>
    <w:rsid w:val="00AF7BAC"/>
    <w:rsid w:val="00B00BE2"/>
    <w:rsid w:val="00B15DA8"/>
    <w:rsid w:val="00B16FFF"/>
    <w:rsid w:val="00B20801"/>
    <w:rsid w:val="00B21D07"/>
    <w:rsid w:val="00B24D00"/>
    <w:rsid w:val="00B26107"/>
    <w:rsid w:val="00B265E0"/>
    <w:rsid w:val="00B27265"/>
    <w:rsid w:val="00B30F8A"/>
    <w:rsid w:val="00B315B5"/>
    <w:rsid w:val="00B31975"/>
    <w:rsid w:val="00B40076"/>
    <w:rsid w:val="00B44CA7"/>
    <w:rsid w:val="00B460FD"/>
    <w:rsid w:val="00B50B55"/>
    <w:rsid w:val="00B50CD7"/>
    <w:rsid w:val="00B515E6"/>
    <w:rsid w:val="00B52CEF"/>
    <w:rsid w:val="00B55A47"/>
    <w:rsid w:val="00B61DF4"/>
    <w:rsid w:val="00B61EBB"/>
    <w:rsid w:val="00B62777"/>
    <w:rsid w:val="00B64B50"/>
    <w:rsid w:val="00B66712"/>
    <w:rsid w:val="00B701A8"/>
    <w:rsid w:val="00B75261"/>
    <w:rsid w:val="00B77219"/>
    <w:rsid w:val="00B8035E"/>
    <w:rsid w:val="00B808A5"/>
    <w:rsid w:val="00B81CF2"/>
    <w:rsid w:val="00B8298A"/>
    <w:rsid w:val="00B84045"/>
    <w:rsid w:val="00B87B1C"/>
    <w:rsid w:val="00B920D6"/>
    <w:rsid w:val="00B95D2C"/>
    <w:rsid w:val="00BA18F9"/>
    <w:rsid w:val="00BA303B"/>
    <w:rsid w:val="00BA4236"/>
    <w:rsid w:val="00BA4AC8"/>
    <w:rsid w:val="00BA7363"/>
    <w:rsid w:val="00BA7619"/>
    <w:rsid w:val="00BB03DF"/>
    <w:rsid w:val="00BB0697"/>
    <w:rsid w:val="00BB146D"/>
    <w:rsid w:val="00BB352D"/>
    <w:rsid w:val="00BB450D"/>
    <w:rsid w:val="00BB5E05"/>
    <w:rsid w:val="00BC321B"/>
    <w:rsid w:val="00BC6F67"/>
    <w:rsid w:val="00BC7EAF"/>
    <w:rsid w:val="00BD20EF"/>
    <w:rsid w:val="00BD360D"/>
    <w:rsid w:val="00BD4097"/>
    <w:rsid w:val="00BD6BB7"/>
    <w:rsid w:val="00BD7394"/>
    <w:rsid w:val="00BE1A73"/>
    <w:rsid w:val="00BE1BA0"/>
    <w:rsid w:val="00BE2A32"/>
    <w:rsid w:val="00BE7807"/>
    <w:rsid w:val="00BF1325"/>
    <w:rsid w:val="00BF1CE7"/>
    <w:rsid w:val="00BF3786"/>
    <w:rsid w:val="00BF513C"/>
    <w:rsid w:val="00BF52D2"/>
    <w:rsid w:val="00C01657"/>
    <w:rsid w:val="00C01850"/>
    <w:rsid w:val="00C069BB"/>
    <w:rsid w:val="00C1404D"/>
    <w:rsid w:val="00C14922"/>
    <w:rsid w:val="00C14D29"/>
    <w:rsid w:val="00C1505D"/>
    <w:rsid w:val="00C170E1"/>
    <w:rsid w:val="00C20116"/>
    <w:rsid w:val="00C20132"/>
    <w:rsid w:val="00C20708"/>
    <w:rsid w:val="00C20E49"/>
    <w:rsid w:val="00C24C42"/>
    <w:rsid w:val="00C255B0"/>
    <w:rsid w:val="00C25837"/>
    <w:rsid w:val="00C307EE"/>
    <w:rsid w:val="00C30C75"/>
    <w:rsid w:val="00C30FDB"/>
    <w:rsid w:val="00C339DF"/>
    <w:rsid w:val="00C3483B"/>
    <w:rsid w:val="00C35695"/>
    <w:rsid w:val="00C448F3"/>
    <w:rsid w:val="00C44F32"/>
    <w:rsid w:val="00C46687"/>
    <w:rsid w:val="00C479DC"/>
    <w:rsid w:val="00C5017D"/>
    <w:rsid w:val="00C54B83"/>
    <w:rsid w:val="00C55358"/>
    <w:rsid w:val="00C61B8C"/>
    <w:rsid w:val="00C61BB7"/>
    <w:rsid w:val="00C64906"/>
    <w:rsid w:val="00C65288"/>
    <w:rsid w:val="00C72421"/>
    <w:rsid w:val="00C745CC"/>
    <w:rsid w:val="00C8135E"/>
    <w:rsid w:val="00C81557"/>
    <w:rsid w:val="00C8238A"/>
    <w:rsid w:val="00C826FC"/>
    <w:rsid w:val="00C83E4E"/>
    <w:rsid w:val="00C878AB"/>
    <w:rsid w:val="00C91151"/>
    <w:rsid w:val="00C92163"/>
    <w:rsid w:val="00C9374C"/>
    <w:rsid w:val="00C94832"/>
    <w:rsid w:val="00C96B53"/>
    <w:rsid w:val="00CA0C78"/>
    <w:rsid w:val="00CA2A17"/>
    <w:rsid w:val="00CA2ACB"/>
    <w:rsid w:val="00CA41DC"/>
    <w:rsid w:val="00CA5B21"/>
    <w:rsid w:val="00CB2630"/>
    <w:rsid w:val="00CB367A"/>
    <w:rsid w:val="00CB48E0"/>
    <w:rsid w:val="00CB5CBE"/>
    <w:rsid w:val="00CB77CA"/>
    <w:rsid w:val="00CC3401"/>
    <w:rsid w:val="00CC3B85"/>
    <w:rsid w:val="00CC47D8"/>
    <w:rsid w:val="00CC5A84"/>
    <w:rsid w:val="00CC7141"/>
    <w:rsid w:val="00CD09B8"/>
    <w:rsid w:val="00CD4586"/>
    <w:rsid w:val="00CD5EEF"/>
    <w:rsid w:val="00CE0825"/>
    <w:rsid w:val="00CE0A2C"/>
    <w:rsid w:val="00CE0B7C"/>
    <w:rsid w:val="00CE19A8"/>
    <w:rsid w:val="00CE6371"/>
    <w:rsid w:val="00CE7390"/>
    <w:rsid w:val="00CF1C30"/>
    <w:rsid w:val="00CF2057"/>
    <w:rsid w:val="00CF4419"/>
    <w:rsid w:val="00CF62B4"/>
    <w:rsid w:val="00CF6310"/>
    <w:rsid w:val="00CF72F1"/>
    <w:rsid w:val="00D010BE"/>
    <w:rsid w:val="00D03088"/>
    <w:rsid w:val="00D052C7"/>
    <w:rsid w:val="00D054A8"/>
    <w:rsid w:val="00D059D7"/>
    <w:rsid w:val="00D12EBE"/>
    <w:rsid w:val="00D147D9"/>
    <w:rsid w:val="00D16210"/>
    <w:rsid w:val="00D17186"/>
    <w:rsid w:val="00D1733C"/>
    <w:rsid w:val="00D17740"/>
    <w:rsid w:val="00D25746"/>
    <w:rsid w:val="00D3346A"/>
    <w:rsid w:val="00D402A4"/>
    <w:rsid w:val="00D506CE"/>
    <w:rsid w:val="00D54282"/>
    <w:rsid w:val="00D5646D"/>
    <w:rsid w:val="00D567F7"/>
    <w:rsid w:val="00D61096"/>
    <w:rsid w:val="00D6111F"/>
    <w:rsid w:val="00D62577"/>
    <w:rsid w:val="00D64E78"/>
    <w:rsid w:val="00D65AB2"/>
    <w:rsid w:val="00D70E5F"/>
    <w:rsid w:val="00D716F0"/>
    <w:rsid w:val="00D732BB"/>
    <w:rsid w:val="00D74E5E"/>
    <w:rsid w:val="00D76342"/>
    <w:rsid w:val="00D7690E"/>
    <w:rsid w:val="00D8142B"/>
    <w:rsid w:val="00D8181B"/>
    <w:rsid w:val="00D81A1D"/>
    <w:rsid w:val="00D854DE"/>
    <w:rsid w:val="00D8598F"/>
    <w:rsid w:val="00D86627"/>
    <w:rsid w:val="00D870CA"/>
    <w:rsid w:val="00D905D2"/>
    <w:rsid w:val="00D91DDE"/>
    <w:rsid w:val="00D921B1"/>
    <w:rsid w:val="00D92E0E"/>
    <w:rsid w:val="00D967A2"/>
    <w:rsid w:val="00D97D28"/>
    <w:rsid w:val="00DA025A"/>
    <w:rsid w:val="00DA07AD"/>
    <w:rsid w:val="00DA397A"/>
    <w:rsid w:val="00DA3E83"/>
    <w:rsid w:val="00DA62C2"/>
    <w:rsid w:val="00DA6ED4"/>
    <w:rsid w:val="00DA79A5"/>
    <w:rsid w:val="00DB32DF"/>
    <w:rsid w:val="00DB52CE"/>
    <w:rsid w:val="00DB7B08"/>
    <w:rsid w:val="00DC616A"/>
    <w:rsid w:val="00DD48D3"/>
    <w:rsid w:val="00DD5EDF"/>
    <w:rsid w:val="00DE0236"/>
    <w:rsid w:val="00DE101F"/>
    <w:rsid w:val="00DE344E"/>
    <w:rsid w:val="00DE4507"/>
    <w:rsid w:val="00DE4B00"/>
    <w:rsid w:val="00DE5733"/>
    <w:rsid w:val="00DE777B"/>
    <w:rsid w:val="00DF39FF"/>
    <w:rsid w:val="00DF5BDE"/>
    <w:rsid w:val="00DF6F28"/>
    <w:rsid w:val="00E01117"/>
    <w:rsid w:val="00E03A16"/>
    <w:rsid w:val="00E10CA4"/>
    <w:rsid w:val="00E13469"/>
    <w:rsid w:val="00E24D40"/>
    <w:rsid w:val="00E24FF8"/>
    <w:rsid w:val="00E25C52"/>
    <w:rsid w:val="00E30583"/>
    <w:rsid w:val="00E311FF"/>
    <w:rsid w:val="00E31638"/>
    <w:rsid w:val="00E31791"/>
    <w:rsid w:val="00E31C63"/>
    <w:rsid w:val="00E34472"/>
    <w:rsid w:val="00E3567A"/>
    <w:rsid w:val="00E359FC"/>
    <w:rsid w:val="00E35CEC"/>
    <w:rsid w:val="00E36BFF"/>
    <w:rsid w:val="00E416C4"/>
    <w:rsid w:val="00E45743"/>
    <w:rsid w:val="00E4668B"/>
    <w:rsid w:val="00E466BB"/>
    <w:rsid w:val="00E52CDB"/>
    <w:rsid w:val="00E5369F"/>
    <w:rsid w:val="00E543E3"/>
    <w:rsid w:val="00E568E3"/>
    <w:rsid w:val="00E5696A"/>
    <w:rsid w:val="00E57B4B"/>
    <w:rsid w:val="00E6239E"/>
    <w:rsid w:val="00E62953"/>
    <w:rsid w:val="00E639CA"/>
    <w:rsid w:val="00E65DC4"/>
    <w:rsid w:val="00E65E80"/>
    <w:rsid w:val="00E762AA"/>
    <w:rsid w:val="00E77375"/>
    <w:rsid w:val="00E81ABB"/>
    <w:rsid w:val="00E82AF8"/>
    <w:rsid w:val="00E82C5F"/>
    <w:rsid w:val="00E87186"/>
    <w:rsid w:val="00E87B76"/>
    <w:rsid w:val="00E90B4A"/>
    <w:rsid w:val="00E90E7A"/>
    <w:rsid w:val="00E91729"/>
    <w:rsid w:val="00E91DE1"/>
    <w:rsid w:val="00E92664"/>
    <w:rsid w:val="00E92BC2"/>
    <w:rsid w:val="00E93D17"/>
    <w:rsid w:val="00E94203"/>
    <w:rsid w:val="00E95054"/>
    <w:rsid w:val="00E97014"/>
    <w:rsid w:val="00E97FEF"/>
    <w:rsid w:val="00EA029F"/>
    <w:rsid w:val="00EA19B9"/>
    <w:rsid w:val="00EA48AF"/>
    <w:rsid w:val="00EA5EF9"/>
    <w:rsid w:val="00EB3BDE"/>
    <w:rsid w:val="00EB584E"/>
    <w:rsid w:val="00EB677E"/>
    <w:rsid w:val="00EB6DE3"/>
    <w:rsid w:val="00EC173F"/>
    <w:rsid w:val="00EC235C"/>
    <w:rsid w:val="00EC3763"/>
    <w:rsid w:val="00EC38B0"/>
    <w:rsid w:val="00EC7D42"/>
    <w:rsid w:val="00ED0D98"/>
    <w:rsid w:val="00ED3F2C"/>
    <w:rsid w:val="00ED7788"/>
    <w:rsid w:val="00ED7BDF"/>
    <w:rsid w:val="00EE1356"/>
    <w:rsid w:val="00EE2634"/>
    <w:rsid w:val="00EE3C2C"/>
    <w:rsid w:val="00EE3D12"/>
    <w:rsid w:val="00EE7928"/>
    <w:rsid w:val="00EF00F5"/>
    <w:rsid w:val="00EF23DC"/>
    <w:rsid w:val="00EF30FC"/>
    <w:rsid w:val="00EF5C43"/>
    <w:rsid w:val="00EF74D3"/>
    <w:rsid w:val="00EF769A"/>
    <w:rsid w:val="00F01024"/>
    <w:rsid w:val="00F01388"/>
    <w:rsid w:val="00F01E1E"/>
    <w:rsid w:val="00F0295F"/>
    <w:rsid w:val="00F02D7B"/>
    <w:rsid w:val="00F05396"/>
    <w:rsid w:val="00F05C5E"/>
    <w:rsid w:val="00F06256"/>
    <w:rsid w:val="00F0666A"/>
    <w:rsid w:val="00F07B2D"/>
    <w:rsid w:val="00F15C54"/>
    <w:rsid w:val="00F2111F"/>
    <w:rsid w:val="00F21320"/>
    <w:rsid w:val="00F216F2"/>
    <w:rsid w:val="00F22D93"/>
    <w:rsid w:val="00F24231"/>
    <w:rsid w:val="00F25327"/>
    <w:rsid w:val="00F26784"/>
    <w:rsid w:val="00F309C9"/>
    <w:rsid w:val="00F32D4B"/>
    <w:rsid w:val="00F50D28"/>
    <w:rsid w:val="00F538BD"/>
    <w:rsid w:val="00F54C0D"/>
    <w:rsid w:val="00F615AC"/>
    <w:rsid w:val="00F6313B"/>
    <w:rsid w:val="00F64D2E"/>
    <w:rsid w:val="00F676C6"/>
    <w:rsid w:val="00F71353"/>
    <w:rsid w:val="00F72683"/>
    <w:rsid w:val="00F76319"/>
    <w:rsid w:val="00F7733A"/>
    <w:rsid w:val="00F85294"/>
    <w:rsid w:val="00F86D46"/>
    <w:rsid w:val="00F92577"/>
    <w:rsid w:val="00F94900"/>
    <w:rsid w:val="00F94DF2"/>
    <w:rsid w:val="00F9601E"/>
    <w:rsid w:val="00F9634C"/>
    <w:rsid w:val="00F97EBD"/>
    <w:rsid w:val="00FA006B"/>
    <w:rsid w:val="00FA075D"/>
    <w:rsid w:val="00FA0B97"/>
    <w:rsid w:val="00FA12A1"/>
    <w:rsid w:val="00FB2ACB"/>
    <w:rsid w:val="00FB3455"/>
    <w:rsid w:val="00FB5D47"/>
    <w:rsid w:val="00FB7B45"/>
    <w:rsid w:val="00FC26C6"/>
    <w:rsid w:val="00FC2C0D"/>
    <w:rsid w:val="00FC4454"/>
    <w:rsid w:val="00FC5564"/>
    <w:rsid w:val="00FC5B97"/>
    <w:rsid w:val="00FE44DB"/>
    <w:rsid w:val="00FE4B26"/>
    <w:rsid w:val="00FE54C0"/>
    <w:rsid w:val="00FE77E5"/>
    <w:rsid w:val="00FE7CFB"/>
    <w:rsid w:val="00FF14F2"/>
    <w:rsid w:val="00FF2F40"/>
    <w:rsid w:val="00FF4368"/>
    <w:rsid w:val="00FF45BA"/>
    <w:rsid w:val="00FF4A7A"/>
    <w:rsid w:val="00FF5F2C"/>
    <w:rsid w:val="00FF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50019"/>
  <w15:docId w15:val="{80BFCF2C-E34D-40DE-AB66-DB0C6378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8"/>
  </w:style>
  <w:style w:type="paragraph" w:styleId="1">
    <w:name w:val="heading 1"/>
    <w:basedOn w:val="a"/>
    <w:link w:val="10"/>
    <w:uiPriority w:val="9"/>
    <w:qFormat/>
    <w:rsid w:val="00FF436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436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1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2BF4"/>
    <w:rPr>
      <w:b/>
      <w:bCs/>
    </w:rPr>
  </w:style>
  <w:style w:type="paragraph" w:styleId="a5">
    <w:name w:val="No Spacing"/>
    <w:uiPriority w:val="1"/>
    <w:qFormat/>
    <w:rsid w:val="00C9115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026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026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2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E7334-F14D-4BC6-8EEC-339A2E291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Kryagev</dc:creator>
  <cp:lastModifiedBy>Матросова Юлия Александровна</cp:lastModifiedBy>
  <cp:revision>88</cp:revision>
  <cp:lastPrinted>2020-05-22T09:50:00Z</cp:lastPrinted>
  <dcterms:created xsi:type="dcterms:W3CDTF">2020-09-07T11:23:00Z</dcterms:created>
  <dcterms:modified xsi:type="dcterms:W3CDTF">2023-09-27T09:43:00Z</dcterms:modified>
</cp:coreProperties>
</file>