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619" w:rsidRPr="00B53105" w:rsidRDefault="00340619" w:rsidP="00340619">
      <w:pPr>
        <w:ind w:left="10490"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3105">
        <w:rPr>
          <w:rFonts w:ascii="Times New Roman" w:hAnsi="Times New Roman"/>
          <w:sz w:val="28"/>
          <w:szCs w:val="28"/>
        </w:rPr>
        <w:t>УТВЕРЖДАЮ</w:t>
      </w:r>
    </w:p>
    <w:p w:rsidR="00340619" w:rsidRPr="00B53105" w:rsidRDefault="00340619" w:rsidP="00340619">
      <w:pPr>
        <w:ind w:left="10490" w:firstLine="0"/>
        <w:jc w:val="left"/>
        <w:rPr>
          <w:rFonts w:ascii="Times New Roman" w:hAnsi="Times New Roman"/>
          <w:sz w:val="28"/>
          <w:szCs w:val="28"/>
        </w:rPr>
      </w:pPr>
    </w:p>
    <w:p w:rsidR="00340619" w:rsidRPr="00B53105" w:rsidRDefault="00340619" w:rsidP="00340619">
      <w:pPr>
        <w:ind w:left="10490" w:firstLine="0"/>
        <w:jc w:val="left"/>
        <w:rPr>
          <w:rFonts w:ascii="Times New Roman" w:hAnsi="Times New Roman"/>
          <w:sz w:val="28"/>
          <w:szCs w:val="28"/>
        </w:rPr>
      </w:pPr>
      <w:r w:rsidRPr="00B53105">
        <w:rPr>
          <w:rFonts w:ascii="Times New Roman" w:hAnsi="Times New Roman"/>
          <w:sz w:val="28"/>
          <w:szCs w:val="28"/>
        </w:rPr>
        <w:t>Глава администрации муниципального образования «</w:t>
      </w:r>
      <w:r w:rsidR="00B53105" w:rsidRPr="00B53105">
        <w:rPr>
          <w:rFonts w:ascii="Times New Roman" w:hAnsi="Times New Roman"/>
          <w:sz w:val="28"/>
          <w:szCs w:val="28"/>
        </w:rPr>
        <w:t>Вешкаймский район</w:t>
      </w:r>
      <w:r w:rsidRPr="00B53105">
        <w:rPr>
          <w:rFonts w:ascii="Times New Roman" w:hAnsi="Times New Roman"/>
          <w:sz w:val="28"/>
          <w:szCs w:val="28"/>
        </w:rPr>
        <w:t>»</w:t>
      </w:r>
    </w:p>
    <w:p w:rsidR="00340619" w:rsidRPr="00B53105" w:rsidRDefault="00340619" w:rsidP="00340619">
      <w:pPr>
        <w:ind w:left="10490" w:firstLine="0"/>
        <w:jc w:val="left"/>
        <w:rPr>
          <w:rFonts w:ascii="Times New Roman" w:hAnsi="Times New Roman"/>
          <w:sz w:val="28"/>
          <w:szCs w:val="28"/>
        </w:rPr>
      </w:pPr>
    </w:p>
    <w:p w:rsidR="00340619" w:rsidRPr="00B53105" w:rsidRDefault="00B53105" w:rsidP="00340619">
      <w:pPr>
        <w:ind w:left="10490" w:firstLine="0"/>
        <w:jc w:val="left"/>
        <w:rPr>
          <w:rFonts w:ascii="Times New Roman" w:hAnsi="Times New Roman"/>
          <w:sz w:val="28"/>
          <w:szCs w:val="28"/>
        </w:rPr>
      </w:pPr>
      <w:r w:rsidRPr="00B53105">
        <w:rPr>
          <w:rFonts w:ascii="Times New Roman" w:hAnsi="Times New Roman"/>
          <w:sz w:val="28"/>
          <w:szCs w:val="28"/>
        </w:rPr>
        <w:t>Стельмах Т.Н.</w:t>
      </w:r>
    </w:p>
    <w:p w:rsidR="00340619" w:rsidRPr="0053458A" w:rsidRDefault="0053458A" w:rsidP="00340619">
      <w:pPr>
        <w:ind w:left="10490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53458A">
        <w:rPr>
          <w:rFonts w:ascii="Times New Roman" w:hAnsi="Times New Roman"/>
          <w:sz w:val="28"/>
          <w:szCs w:val="28"/>
          <w:u w:val="single"/>
        </w:rPr>
        <w:t xml:space="preserve">20      марта                   </w:t>
      </w:r>
      <w:r w:rsidR="00340619" w:rsidRPr="0053458A">
        <w:rPr>
          <w:rFonts w:ascii="Times New Roman" w:hAnsi="Times New Roman"/>
          <w:sz w:val="28"/>
          <w:szCs w:val="28"/>
          <w:u w:val="single"/>
        </w:rPr>
        <w:t xml:space="preserve">  20</w:t>
      </w:r>
      <w:r w:rsidRPr="0053458A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40619" w:rsidRPr="0053458A">
        <w:rPr>
          <w:rFonts w:ascii="Times New Roman" w:hAnsi="Times New Roman"/>
          <w:sz w:val="28"/>
          <w:szCs w:val="28"/>
          <w:u w:val="single"/>
        </w:rPr>
        <w:t>г.</w:t>
      </w:r>
    </w:p>
    <w:p w:rsidR="00340619" w:rsidRPr="00B53105" w:rsidRDefault="00340619" w:rsidP="00340619">
      <w:pPr>
        <w:ind w:left="11766" w:firstLine="0"/>
        <w:jc w:val="left"/>
        <w:rPr>
          <w:rFonts w:ascii="Times New Roman" w:hAnsi="Times New Roman"/>
          <w:sz w:val="28"/>
          <w:szCs w:val="28"/>
        </w:rPr>
      </w:pPr>
    </w:p>
    <w:p w:rsidR="00340619" w:rsidRPr="001B33B4" w:rsidRDefault="00340619" w:rsidP="00340619">
      <w:pPr>
        <w:rPr>
          <w:rFonts w:ascii="Times New Roman" w:hAnsi="Times New Roman"/>
          <w:b/>
          <w:sz w:val="28"/>
          <w:szCs w:val="28"/>
        </w:rPr>
      </w:pPr>
      <w:r w:rsidRPr="001B33B4">
        <w:rPr>
          <w:rFonts w:ascii="Times New Roman" w:hAnsi="Times New Roman"/>
          <w:b/>
          <w:sz w:val="28"/>
          <w:szCs w:val="28"/>
        </w:rPr>
        <w:t xml:space="preserve">Рабочий план (дорожная карта) </w:t>
      </w:r>
    </w:p>
    <w:p w:rsidR="00340619" w:rsidRPr="001B33B4" w:rsidRDefault="00340619" w:rsidP="00340619">
      <w:pPr>
        <w:rPr>
          <w:rFonts w:ascii="Times New Roman" w:hAnsi="Times New Roman"/>
          <w:b/>
          <w:sz w:val="28"/>
          <w:szCs w:val="28"/>
        </w:rPr>
      </w:pPr>
      <w:r w:rsidRPr="001B33B4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C705D2" w:rsidRPr="001B33B4">
        <w:rPr>
          <w:rFonts w:ascii="Times New Roman" w:hAnsi="Times New Roman"/>
          <w:b/>
          <w:sz w:val="28"/>
          <w:szCs w:val="28"/>
        </w:rPr>
        <w:t xml:space="preserve"> </w:t>
      </w:r>
      <w:r w:rsidR="0019201A" w:rsidRPr="00B53105">
        <w:rPr>
          <w:rFonts w:ascii="Times New Roman" w:hAnsi="Times New Roman"/>
          <w:b/>
          <w:sz w:val="28"/>
          <w:szCs w:val="28"/>
        </w:rPr>
        <w:t>региона</w:t>
      </w:r>
      <w:r w:rsidR="00C705D2" w:rsidRPr="00B53105">
        <w:rPr>
          <w:rFonts w:ascii="Times New Roman" w:hAnsi="Times New Roman"/>
          <w:b/>
          <w:sz w:val="28"/>
          <w:szCs w:val="28"/>
        </w:rPr>
        <w:t>льного</w:t>
      </w:r>
      <w:r w:rsidR="00C705D2" w:rsidRPr="001B33B4">
        <w:rPr>
          <w:rFonts w:ascii="Times New Roman" w:hAnsi="Times New Roman"/>
          <w:b/>
          <w:sz w:val="28"/>
          <w:szCs w:val="28"/>
        </w:rPr>
        <w:t xml:space="preserve"> </w:t>
      </w:r>
      <w:r w:rsidRPr="001B33B4">
        <w:rPr>
          <w:rFonts w:ascii="Times New Roman" w:hAnsi="Times New Roman"/>
          <w:b/>
          <w:sz w:val="28"/>
          <w:szCs w:val="28"/>
        </w:rPr>
        <w:t>проекта «</w:t>
      </w:r>
      <w:r w:rsidR="00C705D2" w:rsidRPr="001B33B4">
        <w:rPr>
          <w:rFonts w:ascii="Times New Roman" w:hAnsi="Times New Roman"/>
          <w:b/>
          <w:sz w:val="28"/>
          <w:szCs w:val="28"/>
        </w:rPr>
        <w:t>Учитель будущего</w:t>
      </w:r>
      <w:r w:rsidRPr="001B33B4">
        <w:rPr>
          <w:rFonts w:ascii="Times New Roman" w:hAnsi="Times New Roman"/>
          <w:b/>
          <w:sz w:val="28"/>
          <w:szCs w:val="28"/>
        </w:rPr>
        <w:t xml:space="preserve">» </w:t>
      </w:r>
    </w:p>
    <w:p w:rsidR="00340619" w:rsidRPr="001B33B4" w:rsidRDefault="00340619" w:rsidP="00340619">
      <w:pPr>
        <w:rPr>
          <w:rFonts w:ascii="Times New Roman" w:hAnsi="Times New Roman"/>
          <w:sz w:val="28"/>
          <w:szCs w:val="28"/>
        </w:rPr>
      </w:pPr>
      <w:r w:rsidRPr="001B33B4">
        <w:rPr>
          <w:rFonts w:ascii="Times New Roman" w:hAnsi="Times New Roman"/>
          <w:b/>
          <w:sz w:val="28"/>
          <w:szCs w:val="28"/>
        </w:rPr>
        <w:t>в муниципальном образовании «</w:t>
      </w:r>
      <w:r w:rsidR="00C705D2" w:rsidRPr="001B33B4">
        <w:rPr>
          <w:rFonts w:ascii="Times New Roman" w:hAnsi="Times New Roman"/>
          <w:b/>
          <w:sz w:val="28"/>
          <w:szCs w:val="28"/>
        </w:rPr>
        <w:t>Вешкаймский район</w:t>
      </w:r>
      <w:r w:rsidRPr="001B33B4">
        <w:rPr>
          <w:rFonts w:ascii="Times New Roman" w:hAnsi="Times New Roman"/>
          <w:b/>
          <w:sz w:val="28"/>
          <w:szCs w:val="28"/>
        </w:rPr>
        <w:t>» Ульяновской области</w:t>
      </w:r>
    </w:p>
    <w:p w:rsidR="00340619" w:rsidRPr="001B33B4" w:rsidRDefault="00340619" w:rsidP="00340619">
      <w:pPr>
        <w:rPr>
          <w:rFonts w:ascii="Times New Roman" w:hAnsi="Times New Roman"/>
          <w:sz w:val="28"/>
          <w:szCs w:val="28"/>
        </w:rPr>
      </w:pPr>
    </w:p>
    <w:p w:rsidR="00340619" w:rsidRPr="001B33B4" w:rsidRDefault="00340619" w:rsidP="00340619">
      <w:pPr>
        <w:pStyle w:val="a3"/>
        <w:numPr>
          <w:ilvl w:val="0"/>
          <w:numId w:val="1"/>
        </w:numPr>
        <w:jc w:val="left"/>
        <w:rPr>
          <w:szCs w:val="28"/>
        </w:rPr>
      </w:pPr>
      <w:r w:rsidRPr="001B33B4">
        <w:rPr>
          <w:szCs w:val="28"/>
        </w:rPr>
        <w:t>Показатели реализации проекта в муниципальном образовании «</w:t>
      </w:r>
      <w:r w:rsidR="00C705D2" w:rsidRPr="001B33B4">
        <w:rPr>
          <w:szCs w:val="28"/>
        </w:rPr>
        <w:t>Вешкаймский район</w:t>
      </w:r>
      <w:r w:rsidRPr="001B33B4">
        <w:rPr>
          <w:szCs w:val="28"/>
        </w:rPr>
        <w:t>»</w:t>
      </w:r>
    </w:p>
    <w:tbl>
      <w:tblPr>
        <w:tblW w:w="517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2757"/>
        <w:gridCol w:w="1306"/>
        <w:gridCol w:w="3234"/>
        <w:gridCol w:w="1125"/>
        <w:gridCol w:w="984"/>
        <w:gridCol w:w="841"/>
        <w:gridCol w:w="843"/>
        <w:gridCol w:w="804"/>
        <w:gridCol w:w="942"/>
        <w:gridCol w:w="805"/>
        <w:gridCol w:w="843"/>
        <w:gridCol w:w="21"/>
      </w:tblGrid>
      <w:tr w:rsidR="00340619" w:rsidRPr="001B33B4" w:rsidTr="001B4970">
        <w:tc>
          <w:tcPr>
            <w:tcW w:w="5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326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Территория</w:t>
            </w:r>
          </w:p>
        </w:tc>
        <w:tc>
          <w:tcPr>
            <w:tcW w:w="212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40" w:type="dxa"/>
            <w:gridSpan w:val="7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Период, год</w:t>
            </w:r>
          </w:p>
        </w:tc>
      </w:tr>
      <w:tr w:rsidR="00340619" w:rsidRPr="001B33B4" w:rsidTr="001B4970">
        <w:trPr>
          <w:gridAfter w:val="1"/>
          <w:wAfter w:w="21" w:type="dxa"/>
          <w:trHeight w:val="370"/>
        </w:trPr>
        <w:tc>
          <w:tcPr>
            <w:tcW w:w="574" w:type="dxa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2020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2021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2022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2024</w:t>
            </w:r>
          </w:p>
        </w:tc>
      </w:tr>
      <w:tr w:rsidR="00340619" w:rsidRPr="001B33B4" w:rsidTr="001B4970">
        <w:trPr>
          <w:gridAfter w:val="1"/>
          <w:wAfter w:w="21" w:type="dxa"/>
        </w:trPr>
        <w:tc>
          <w:tcPr>
            <w:tcW w:w="574" w:type="dxa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Дата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5717" w:rsidRPr="001B33B4" w:rsidTr="001B4970">
        <w:trPr>
          <w:gridAfter w:val="1"/>
          <w:wAfter w:w="21" w:type="dxa"/>
        </w:trPr>
        <w:tc>
          <w:tcPr>
            <w:tcW w:w="574" w:type="dxa"/>
            <w:vMerge w:val="restart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  <w:vMerge w:val="restart"/>
            <w:tcMar>
              <w:left w:w="57" w:type="dxa"/>
              <w:right w:w="57" w:type="dxa"/>
            </w:tcMar>
          </w:tcPr>
          <w:p w:rsidR="00975717" w:rsidRPr="001B33B4" w:rsidRDefault="00975717" w:rsidP="001B49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учителей общеобразовательных организаций Ульяновской области, вовлеченных в национальную систему профессионального роста педагогических работников, % </w:t>
            </w:r>
          </w:p>
          <w:p w:rsidR="00975717" w:rsidRPr="001B33B4" w:rsidRDefault="00975717" w:rsidP="001B4970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Основной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ind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января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50</w:t>
            </w:r>
          </w:p>
        </w:tc>
      </w:tr>
      <w:tr w:rsidR="00975717" w:rsidRPr="001B33B4" w:rsidTr="001B4970">
        <w:trPr>
          <w:gridAfter w:val="1"/>
          <w:wAfter w:w="21" w:type="dxa"/>
        </w:trPr>
        <w:tc>
          <w:tcPr>
            <w:tcW w:w="574" w:type="dxa"/>
            <w:vMerge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B33B4">
              <w:rPr>
                <w:i/>
                <w:sz w:val="24"/>
                <w:szCs w:val="24"/>
              </w:rPr>
              <w:t>Муниципальное образование</w:t>
            </w:r>
            <w:r w:rsidR="00C705D2" w:rsidRPr="001B33B4">
              <w:rPr>
                <w:i/>
                <w:sz w:val="24"/>
                <w:szCs w:val="24"/>
              </w:rPr>
              <w:t xml:space="preserve"> «Вешкаймский район»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1B4970">
            <w:pPr>
              <w:ind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января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50</w:t>
            </w:r>
          </w:p>
        </w:tc>
      </w:tr>
      <w:tr w:rsidR="00975717" w:rsidRPr="001B33B4" w:rsidTr="001B4970">
        <w:trPr>
          <w:gridAfter w:val="1"/>
          <w:wAfter w:w="21" w:type="dxa"/>
        </w:trPr>
        <w:tc>
          <w:tcPr>
            <w:tcW w:w="574" w:type="dxa"/>
            <w:vMerge w:val="restart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  <w:lang w:val="en-US"/>
              </w:rPr>
              <w:t>2</w:t>
            </w:r>
            <w:r w:rsidRPr="001B33B4"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  <w:vMerge w:val="restart"/>
            <w:tcMar>
              <w:left w:w="57" w:type="dxa"/>
              <w:right w:w="57" w:type="dxa"/>
            </w:tcMar>
          </w:tcPr>
          <w:p w:rsidR="00975717" w:rsidRPr="001B33B4" w:rsidRDefault="00975717" w:rsidP="001B4970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Доля педагогических работников, прошедших </w:t>
            </w:r>
            <w:r w:rsidRPr="001B33B4">
              <w:rPr>
                <w:sz w:val="24"/>
                <w:szCs w:val="24"/>
              </w:rPr>
              <w:lastRenderedPageBreak/>
              <w:t>добровольную независимую оценку профессиональной квалификации, %</w:t>
            </w:r>
          </w:p>
        </w:tc>
        <w:tc>
          <w:tcPr>
            <w:tcW w:w="1317" w:type="dxa"/>
            <w:vMerge w:val="restart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lastRenderedPageBreak/>
              <w:t>Дополнительный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ind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января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0,8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1,4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BD689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10</w:t>
            </w:r>
          </w:p>
        </w:tc>
      </w:tr>
      <w:tr w:rsidR="00975717" w:rsidRPr="001B33B4" w:rsidTr="001B4970">
        <w:trPr>
          <w:gridAfter w:val="1"/>
          <w:wAfter w:w="21" w:type="dxa"/>
        </w:trPr>
        <w:tc>
          <w:tcPr>
            <w:tcW w:w="574" w:type="dxa"/>
            <w:vMerge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Mar>
              <w:left w:w="57" w:type="dxa"/>
              <w:right w:w="57" w:type="dxa"/>
            </w:tcMar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B33B4">
              <w:rPr>
                <w:i/>
                <w:sz w:val="24"/>
                <w:szCs w:val="24"/>
              </w:rPr>
              <w:t>Муниципальное образование</w:t>
            </w:r>
          </w:p>
          <w:p w:rsidR="00C705D2" w:rsidRPr="001B33B4" w:rsidRDefault="00C705D2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B33B4">
              <w:rPr>
                <w:i/>
                <w:sz w:val="24"/>
                <w:szCs w:val="24"/>
              </w:rPr>
              <w:t>«Вешкаймский район»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ind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января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0,8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1,4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75717" w:rsidRPr="001B33B4" w:rsidRDefault="00975717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10</w:t>
            </w:r>
          </w:p>
        </w:tc>
      </w:tr>
    </w:tbl>
    <w:p w:rsidR="001B4970" w:rsidRPr="001B33B4" w:rsidRDefault="001B4970" w:rsidP="001B4970">
      <w:pPr>
        <w:pStyle w:val="a3"/>
        <w:ind w:left="709"/>
        <w:jc w:val="left"/>
        <w:rPr>
          <w:szCs w:val="28"/>
        </w:rPr>
      </w:pPr>
    </w:p>
    <w:p w:rsidR="001B4970" w:rsidRPr="001B33B4" w:rsidRDefault="001B4970" w:rsidP="001B4970">
      <w:pPr>
        <w:pStyle w:val="a3"/>
        <w:ind w:left="709"/>
        <w:jc w:val="left"/>
        <w:rPr>
          <w:szCs w:val="28"/>
        </w:rPr>
      </w:pPr>
    </w:p>
    <w:p w:rsidR="00340619" w:rsidRPr="001B33B4" w:rsidRDefault="00340619" w:rsidP="001B4970">
      <w:pPr>
        <w:pStyle w:val="a3"/>
        <w:numPr>
          <w:ilvl w:val="0"/>
          <w:numId w:val="1"/>
        </w:numPr>
        <w:jc w:val="left"/>
        <w:rPr>
          <w:szCs w:val="28"/>
        </w:rPr>
      </w:pPr>
      <w:r w:rsidRPr="001B33B4">
        <w:rPr>
          <w:szCs w:val="28"/>
        </w:rPr>
        <w:t>План мероприятий по достижению результатов проекта в муниципальном образовании «</w:t>
      </w:r>
      <w:r w:rsidR="00C705D2" w:rsidRPr="001B33B4">
        <w:rPr>
          <w:szCs w:val="28"/>
        </w:rPr>
        <w:t xml:space="preserve"> Вешкаймский район»</w:t>
      </w:r>
      <w:r w:rsidRPr="001B33B4">
        <w:rPr>
          <w:szCs w:val="28"/>
        </w:rPr>
        <w:t>»</w:t>
      </w:r>
    </w:p>
    <w:tbl>
      <w:tblPr>
        <w:tblW w:w="508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7"/>
        <w:gridCol w:w="77"/>
        <w:gridCol w:w="3888"/>
        <w:gridCol w:w="2005"/>
        <w:gridCol w:w="2006"/>
        <w:gridCol w:w="1739"/>
        <w:gridCol w:w="2795"/>
        <w:gridCol w:w="1459"/>
      </w:tblGrid>
      <w:tr w:rsidR="00340619" w:rsidRPr="001B33B4" w:rsidTr="009A17CB">
        <w:trPr>
          <w:trHeight w:val="540"/>
          <w:tblHeader/>
        </w:trPr>
        <w:tc>
          <w:tcPr>
            <w:tcW w:w="928" w:type="dxa"/>
            <w:gridSpan w:val="2"/>
            <w:vMerge w:val="restart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№</w:t>
            </w:r>
          </w:p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п/п</w:t>
            </w:r>
          </w:p>
        </w:tc>
        <w:tc>
          <w:tcPr>
            <w:tcW w:w="3906" w:type="dxa"/>
            <w:vMerge w:val="restart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Наименование</w:t>
            </w:r>
          </w:p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мероприятия</w:t>
            </w:r>
          </w:p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47" w:type="dxa"/>
            <w:vMerge w:val="restart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8" w:type="dxa"/>
            <w:vMerge w:val="restart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Вид документа</w:t>
            </w:r>
          </w:p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и характеристика мероприятия</w:t>
            </w:r>
          </w:p>
        </w:tc>
        <w:tc>
          <w:tcPr>
            <w:tcW w:w="1465" w:type="dxa"/>
            <w:vMerge w:val="restart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Адресат отчета о работе</w:t>
            </w:r>
          </w:p>
        </w:tc>
      </w:tr>
      <w:tr w:rsidR="00340619" w:rsidRPr="001B33B4" w:rsidTr="009A17CB">
        <w:trPr>
          <w:trHeight w:val="435"/>
        </w:trPr>
        <w:tc>
          <w:tcPr>
            <w:tcW w:w="928" w:type="dxa"/>
            <w:gridSpan w:val="2"/>
            <w:vMerge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Начало</w:t>
            </w:r>
          </w:p>
        </w:tc>
        <w:tc>
          <w:tcPr>
            <w:tcW w:w="2015" w:type="dxa"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Окончание</w:t>
            </w:r>
          </w:p>
        </w:tc>
        <w:tc>
          <w:tcPr>
            <w:tcW w:w="1747" w:type="dxa"/>
            <w:vMerge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340619" w:rsidRPr="001B33B4" w:rsidRDefault="00340619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40619" w:rsidRPr="001B33B4" w:rsidTr="009A17CB">
        <w:trPr>
          <w:trHeight w:val="261"/>
        </w:trPr>
        <w:tc>
          <w:tcPr>
            <w:tcW w:w="14883" w:type="dxa"/>
            <w:gridSpan w:val="8"/>
          </w:tcPr>
          <w:p w:rsidR="007A15F9" w:rsidRPr="001B33B4" w:rsidRDefault="007A15F9" w:rsidP="00A7090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0901" w:rsidRPr="001B33B4" w:rsidRDefault="00A70901" w:rsidP="00AE746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Ульяновской области внедрена система аттестации руководителей образовательных организаций</w:t>
            </w:r>
          </w:p>
          <w:p w:rsidR="00340619" w:rsidRPr="001B33B4" w:rsidRDefault="00A70901" w:rsidP="00A70901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 </w:t>
            </w:r>
          </w:p>
        </w:tc>
      </w:tr>
      <w:tr w:rsidR="00A70901" w:rsidRPr="001B33B4" w:rsidTr="009A17CB">
        <w:trPr>
          <w:trHeight w:val="435"/>
        </w:trPr>
        <w:tc>
          <w:tcPr>
            <w:tcW w:w="851" w:type="dxa"/>
          </w:tcPr>
          <w:p w:rsidR="00A70901" w:rsidRPr="001B33B4" w:rsidRDefault="00A70901" w:rsidP="00AE7467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1.1.</w:t>
            </w:r>
          </w:p>
        </w:tc>
        <w:tc>
          <w:tcPr>
            <w:tcW w:w="3983" w:type="dxa"/>
            <w:gridSpan w:val="2"/>
          </w:tcPr>
          <w:p w:rsidR="00A70901" w:rsidRPr="001B33B4" w:rsidRDefault="00A70901" w:rsidP="00A7090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нормативно-правовые акты, регламентирующие организацию системы аттестации руководителей общеобразовательных организаций</w:t>
            </w:r>
            <w:r w:rsidR="00DE5FA7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организаций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A70901" w:rsidRPr="001B33B4" w:rsidRDefault="00A70901" w:rsidP="005716C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716C4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5158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  <w:p w:rsidR="005716C4" w:rsidRPr="001B33B4" w:rsidRDefault="005716C4" w:rsidP="005716C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6C4" w:rsidRPr="001B33B4" w:rsidRDefault="005716C4" w:rsidP="005716C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6C4" w:rsidRPr="001B33B4" w:rsidRDefault="005716C4" w:rsidP="005716C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shd w:val="clear" w:color="auto" w:fill="auto"/>
          </w:tcPr>
          <w:p w:rsidR="00A70901" w:rsidRPr="001B33B4" w:rsidRDefault="006D609D" w:rsidP="003B5158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 20</w:t>
            </w:r>
            <w:r w:rsidR="005716C4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5716C4" w:rsidRPr="001B33B4" w:rsidRDefault="005716C4" w:rsidP="003B5158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6C4" w:rsidRPr="001B33B4" w:rsidRDefault="005716C4" w:rsidP="003B5158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6C4" w:rsidRPr="001B33B4" w:rsidRDefault="005716C4" w:rsidP="003B5158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A70901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Самолова Е.В., </w:t>
            </w:r>
            <w:r w:rsidR="001979CD">
              <w:rPr>
                <w:sz w:val="24"/>
                <w:szCs w:val="24"/>
              </w:rPr>
              <w:t>начальник отдела общего и дополнительного образования</w:t>
            </w:r>
          </w:p>
        </w:tc>
        <w:tc>
          <w:tcPr>
            <w:tcW w:w="2808" w:type="dxa"/>
            <w:shd w:val="clear" w:color="auto" w:fill="auto"/>
          </w:tcPr>
          <w:p w:rsidR="00A70901" w:rsidRPr="001B33B4" w:rsidRDefault="00A70901" w:rsidP="00A70901">
            <w:pPr>
              <w:spacing w:line="240" w:lineRule="atLeast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Нормативно-правовые акты, регламентирующие организацию системы аттестации руководителей общеобразовательных организаций</w:t>
            </w:r>
            <w:r w:rsidR="005716C4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1465" w:type="dxa"/>
            <w:shd w:val="clear" w:color="auto" w:fill="auto"/>
          </w:tcPr>
          <w:p w:rsidR="00A70901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19201A" w:rsidRDefault="0019201A" w:rsidP="0007158A">
            <w:pPr>
              <w:pStyle w:val="ConsPlusNormal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70901" w:rsidRPr="001B33B4" w:rsidTr="009A17CB">
        <w:trPr>
          <w:trHeight w:val="435"/>
        </w:trPr>
        <w:tc>
          <w:tcPr>
            <w:tcW w:w="851" w:type="dxa"/>
          </w:tcPr>
          <w:p w:rsidR="00A70901" w:rsidRPr="001B33B4" w:rsidRDefault="00A70901" w:rsidP="00DE5FA7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3" w:type="dxa"/>
            <w:gridSpan w:val="2"/>
          </w:tcPr>
          <w:p w:rsidR="00A70901" w:rsidRPr="001B33B4" w:rsidRDefault="00A70901" w:rsidP="003B5158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 по внедрению профессионального стандарта руководителей</w:t>
            </w:r>
            <w:r w:rsidR="00C317FC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организаций, организаций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A70901" w:rsidRPr="001B33B4" w:rsidRDefault="006D609D" w:rsidP="003B5158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августа 2019</w:t>
            </w:r>
          </w:p>
          <w:p w:rsidR="005716C4" w:rsidRPr="001B33B4" w:rsidRDefault="005716C4" w:rsidP="003B5158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shd w:val="clear" w:color="auto" w:fill="auto"/>
          </w:tcPr>
          <w:p w:rsidR="00A70901" w:rsidRPr="001B33B4" w:rsidRDefault="00A70901" w:rsidP="005716C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716C4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 2019 г.</w:t>
            </w:r>
          </w:p>
          <w:p w:rsidR="005716C4" w:rsidRPr="001B33B4" w:rsidRDefault="005716C4" w:rsidP="005716C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A70901" w:rsidRPr="001B33B4" w:rsidRDefault="003875B2" w:rsidP="00C705D2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Халыгова О.А., </w:t>
            </w:r>
            <w:r w:rsidR="00197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A70901" w:rsidRPr="001B33B4" w:rsidRDefault="00A70901" w:rsidP="00A70901">
            <w:pPr>
              <w:spacing w:line="240" w:lineRule="atLeast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мероприятий по внедрению профессионального стандарта руководителей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A70901" w:rsidRPr="0019201A" w:rsidRDefault="00A70901" w:rsidP="00A70901">
            <w:pPr>
              <w:pStyle w:val="ConsPlusNormal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B5158" w:rsidRPr="001B33B4" w:rsidTr="00DE5FA7">
        <w:trPr>
          <w:trHeight w:val="435"/>
        </w:trPr>
        <w:tc>
          <w:tcPr>
            <w:tcW w:w="851" w:type="dxa"/>
            <w:vAlign w:val="center"/>
          </w:tcPr>
          <w:p w:rsidR="003B5158" w:rsidRPr="001B33B4" w:rsidRDefault="009A17CB" w:rsidP="00DE5FA7">
            <w:pPr>
              <w:spacing w:line="240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sz w:val="24"/>
                <w:szCs w:val="24"/>
              </w:rPr>
              <w:t>1.</w:t>
            </w:r>
            <w:r w:rsidR="00DE5FA7" w:rsidRPr="001B33B4">
              <w:rPr>
                <w:sz w:val="24"/>
                <w:szCs w:val="24"/>
              </w:rPr>
              <w:t>3</w:t>
            </w:r>
            <w:r w:rsidRPr="001B33B4">
              <w:rPr>
                <w:sz w:val="24"/>
                <w:szCs w:val="24"/>
              </w:rPr>
              <w:t>.</w:t>
            </w:r>
          </w:p>
        </w:tc>
        <w:tc>
          <w:tcPr>
            <w:tcW w:w="3983" w:type="dxa"/>
            <w:gridSpan w:val="2"/>
          </w:tcPr>
          <w:p w:rsidR="003B5158" w:rsidRPr="001B33B4" w:rsidRDefault="003B5158" w:rsidP="00933046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кадрового резерва руководителей образовательных организаций в количестве не менее 10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процентов от общего числа руководителей образовательных организаций</w:t>
            </w:r>
            <w:r w:rsidR="006D609D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методики формирования кадрового р</w:t>
            </w:r>
            <w:r w:rsidR="00933046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D609D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зерва руководителей образовательных организаций, утвержденной Минпросвещения России</w:t>
            </w:r>
          </w:p>
        </w:tc>
        <w:tc>
          <w:tcPr>
            <w:tcW w:w="2014" w:type="dxa"/>
            <w:shd w:val="clear" w:color="auto" w:fill="auto"/>
          </w:tcPr>
          <w:p w:rsidR="003B5158" w:rsidRPr="001B33B4" w:rsidRDefault="003B5158" w:rsidP="003B5158">
            <w:pPr>
              <w:ind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марта  2021 г.</w:t>
            </w:r>
          </w:p>
        </w:tc>
        <w:tc>
          <w:tcPr>
            <w:tcW w:w="2015" w:type="dxa"/>
            <w:shd w:val="clear" w:color="auto" w:fill="auto"/>
          </w:tcPr>
          <w:p w:rsidR="003B5158" w:rsidRPr="001B33B4" w:rsidRDefault="003B5158" w:rsidP="003B5158">
            <w:pPr>
              <w:ind w:left="-72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 2021 г.</w:t>
            </w:r>
          </w:p>
        </w:tc>
        <w:tc>
          <w:tcPr>
            <w:tcW w:w="1747" w:type="dxa"/>
            <w:shd w:val="clear" w:color="auto" w:fill="auto"/>
          </w:tcPr>
          <w:p w:rsidR="003B5158" w:rsidRPr="001B33B4" w:rsidRDefault="003875B2" w:rsidP="00C705D2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Халыгова О.А., </w:t>
            </w:r>
            <w:r w:rsidR="00197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по </w:t>
            </w:r>
            <w:r w:rsidR="00197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3B5158" w:rsidRPr="001B33B4" w:rsidRDefault="003B5158" w:rsidP="00A70901">
            <w:pPr>
              <w:spacing w:line="240" w:lineRule="atLeast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 о  формировании кадрового резерва руководителей </w:t>
            </w:r>
            <w:r w:rsidRPr="001B33B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организаций. Кадровый резерв обеспечит прозрачную, конкурентную среду отбора руководителей образовательных организаций, что будет стимулировать как действующих руководителей, так и кандидатов на замещение должности  саморазвитию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2E519A">
              <w:rPr>
                <w:sz w:val="24"/>
                <w:szCs w:val="24"/>
              </w:rPr>
              <w:lastRenderedPageBreak/>
              <w:t>образования и науки Ульяновской области</w:t>
            </w:r>
          </w:p>
          <w:p w:rsidR="003B5158" w:rsidRPr="001B33B4" w:rsidRDefault="003B5158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D609D" w:rsidRPr="001B33B4" w:rsidTr="009A17CB">
        <w:trPr>
          <w:trHeight w:val="435"/>
        </w:trPr>
        <w:tc>
          <w:tcPr>
            <w:tcW w:w="851" w:type="dxa"/>
          </w:tcPr>
          <w:p w:rsidR="006D609D" w:rsidRPr="001B33B4" w:rsidRDefault="009A17CB" w:rsidP="00DE5FA7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983" w:type="dxa"/>
            <w:gridSpan w:val="2"/>
          </w:tcPr>
          <w:p w:rsidR="006D609D" w:rsidRPr="001B33B4" w:rsidRDefault="006D609D" w:rsidP="00975717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 по работе с кадровым резервом</w:t>
            </w:r>
            <w:r w:rsidR="00933046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руководителей образовательных организаций </w:t>
            </w:r>
          </w:p>
        </w:tc>
        <w:tc>
          <w:tcPr>
            <w:tcW w:w="2014" w:type="dxa"/>
            <w:shd w:val="clear" w:color="auto" w:fill="auto"/>
          </w:tcPr>
          <w:p w:rsidR="006D609D" w:rsidRPr="001B33B4" w:rsidRDefault="006D609D" w:rsidP="006D609D">
            <w:pPr>
              <w:ind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 2021 г.</w:t>
            </w:r>
          </w:p>
        </w:tc>
        <w:tc>
          <w:tcPr>
            <w:tcW w:w="2015" w:type="dxa"/>
            <w:shd w:val="clear" w:color="auto" w:fill="auto"/>
          </w:tcPr>
          <w:p w:rsidR="006D609D" w:rsidRPr="001B33B4" w:rsidRDefault="006D609D" w:rsidP="003B5158">
            <w:pPr>
              <w:ind w:left="-72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октября 2021г. </w:t>
            </w:r>
          </w:p>
          <w:p w:rsidR="006D609D" w:rsidRPr="001B33B4" w:rsidRDefault="006D609D" w:rsidP="003B5158">
            <w:pPr>
              <w:ind w:left="-72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6D609D" w:rsidRPr="001B33B4" w:rsidRDefault="003875B2" w:rsidP="00357F48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Халыгова О.А., </w:t>
            </w:r>
            <w:r w:rsidR="00197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6D609D" w:rsidRPr="001B33B4" w:rsidRDefault="006D609D" w:rsidP="00A70901">
            <w:pPr>
              <w:spacing w:line="240" w:lineRule="atLeast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>План мероприятий по работе с кадровым резервом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6D609D" w:rsidRPr="001B33B4" w:rsidRDefault="006D609D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A17CB" w:rsidRPr="001B33B4" w:rsidTr="009A17CB">
        <w:trPr>
          <w:trHeight w:val="435"/>
        </w:trPr>
        <w:tc>
          <w:tcPr>
            <w:tcW w:w="851" w:type="dxa"/>
          </w:tcPr>
          <w:p w:rsidR="009A17CB" w:rsidRPr="001B33B4" w:rsidRDefault="009A17CB" w:rsidP="00DE5FA7">
            <w:pPr>
              <w:spacing w:line="240" w:lineRule="atLeast"/>
              <w:ind w:hanging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5FA7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983" w:type="dxa"/>
            <w:gridSpan w:val="2"/>
          </w:tcPr>
          <w:p w:rsidR="009A17CB" w:rsidRPr="001B33B4" w:rsidRDefault="009A17CB" w:rsidP="0055526F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управленческих команд (руководителей и заместителей руководителей) не менее 10% общеобразовательных организаций муниципального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9A17CB" w:rsidRPr="001B33B4" w:rsidRDefault="0019201A" w:rsidP="0055526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сентяб</w:t>
            </w:r>
            <w:r w:rsidR="009A17CB"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 2019</w:t>
            </w:r>
            <w:r w:rsidR="009A17CB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9A17CB" w:rsidRPr="001B33B4" w:rsidRDefault="009A17CB" w:rsidP="0055526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31декабря 2024 г.</w:t>
            </w:r>
          </w:p>
        </w:tc>
        <w:tc>
          <w:tcPr>
            <w:tcW w:w="1747" w:type="dxa"/>
            <w:shd w:val="clear" w:color="auto" w:fill="auto"/>
          </w:tcPr>
          <w:p w:rsidR="009A17CB" w:rsidRPr="001B33B4" w:rsidRDefault="003875B2" w:rsidP="00357F48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Халыгова О.А., </w:t>
            </w:r>
            <w:r w:rsidR="00197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9A17CB" w:rsidRPr="001B33B4" w:rsidRDefault="009A17CB" w:rsidP="00A70901">
            <w:pPr>
              <w:spacing w:line="240" w:lineRule="atLeast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отчет о повышении квалификации управленческих команд. Повышение квалификации управленческих команд приведет к внедрению новых технологий управления, </w:t>
            </w:r>
            <w:r w:rsidRPr="001B33B4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повышению качества образования, а также эффективности деятельности организаций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lastRenderedPageBreak/>
              <w:t>Министерство образования и науки Ульяновской области</w:t>
            </w:r>
          </w:p>
          <w:p w:rsidR="009A17CB" w:rsidRPr="001B33B4" w:rsidRDefault="009A17CB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A17CB" w:rsidRPr="001B33B4" w:rsidTr="009A17CB">
        <w:trPr>
          <w:trHeight w:val="435"/>
        </w:trPr>
        <w:tc>
          <w:tcPr>
            <w:tcW w:w="851" w:type="dxa"/>
          </w:tcPr>
          <w:p w:rsidR="009A17CB" w:rsidRPr="001B33B4" w:rsidRDefault="009A17CB" w:rsidP="00DE5FA7">
            <w:pPr>
              <w:spacing w:line="240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E5FA7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3" w:type="dxa"/>
            <w:gridSpan w:val="2"/>
          </w:tcPr>
          <w:p w:rsidR="009A17CB" w:rsidRPr="001B33B4" w:rsidRDefault="009A17CB" w:rsidP="00AE7467">
            <w:pPr>
              <w:spacing w:line="24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>Проведение мониторинга уровня квалификации руководителей образовательных организаций</w:t>
            </w:r>
          </w:p>
        </w:tc>
        <w:tc>
          <w:tcPr>
            <w:tcW w:w="2014" w:type="dxa"/>
            <w:shd w:val="clear" w:color="auto" w:fill="auto"/>
          </w:tcPr>
          <w:p w:rsidR="009A17CB" w:rsidRPr="001B33B4" w:rsidRDefault="009A17CB" w:rsidP="00D80C6E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D80C6E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015" w:type="dxa"/>
            <w:shd w:val="clear" w:color="auto" w:fill="auto"/>
          </w:tcPr>
          <w:p w:rsidR="009A17CB" w:rsidRPr="001B33B4" w:rsidRDefault="009A17CB" w:rsidP="00CD6DF0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декабря 2021г. </w:t>
            </w:r>
          </w:p>
        </w:tc>
        <w:tc>
          <w:tcPr>
            <w:tcW w:w="1747" w:type="dxa"/>
            <w:shd w:val="clear" w:color="auto" w:fill="auto"/>
          </w:tcPr>
          <w:p w:rsidR="009A17CB" w:rsidRPr="001B33B4" w:rsidRDefault="003875B2" w:rsidP="001979CD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Халыгова О.А., </w:t>
            </w:r>
            <w:r w:rsidR="00197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9A17CB" w:rsidRPr="001B33B4" w:rsidRDefault="009A17CB" w:rsidP="00A70901">
            <w:pPr>
              <w:spacing w:line="240" w:lineRule="atLeast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Ежеквартальные отчеты о результатах</w:t>
            </w:r>
            <w:r w:rsidRPr="001B33B4">
              <w:rPr>
                <w:rFonts w:ascii="Times New Roman" w:hAnsi="Times New Roman"/>
                <w:sz w:val="24"/>
                <w:szCs w:val="24"/>
              </w:rPr>
              <w:t xml:space="preserve"> мониторинга уровня квалификации руководителей образовательных организаций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9A17CB" w:rsidRPr="001B33B4" w:rsidRDefault="009A17CB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A17CB" w:rsidRPr="001B33B4" w:rsidTr="009A17CB">
        <w:trPr>
          <w:trHeight w:val="435"/>
        </w:trPr>
        <w:tc>
          <w:tcPr>
            <w:tcW w:w="851" w:type="dxa"/>
          </w:tcPr>
          <w:p w:rsidR="009A17CB" w:rsidRPr="001B33B4" w:rsidRDefault="009A17CB" w:rsidP="00DE5FA7">
            <w:pPr>
              <w:spacing w:line="240" w:lineRule="atLeast"/>
              <w:ind w:left="11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E5FA7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3" w:type="dxa"/>
            <w:gridSpan w:val="2"/>
          </w:tcPr>
          <w:p w:rsidR="009A17CB" w:rsidRPr="00B53105" w:rsidRDefault="009A17CB" w:rsidP="00CD6DF0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19201A"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ежегодного </w:t>
            </w: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мониторинга результатов аттестации руководителей общеобразовательных организаций</w:t>
            </w:r>
          </w:p>
          <w:p w:rsidR="009A17CB" w:rsidRPr="00B53105" w:rsidRDefault="009A17CB" w:rsidP="00CD6DF0">
            <w:pPr>
              <w:spacing w:line="24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9A17CB" w:rsidRPr="00B53105" w:rsidRDefault="009A17CB" w:rsidP="0055526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 2020 г.</w:t>
            </w:r>
          </w:p>
        </w:tc>
        <w:tc>
          <w:tcPr>
            <w:tcW w:w="2015" w:type="dxa"/>
            <w:shd w:val="clear" w:color="auto" w:fill="auto"/>
          </w:tcPr>
          <w:p w:rsidR="009A17CB" w:rsidRPr="00B53105" w:rsidRDefault="009A17CB" w:rsidP="0019201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202</w:t>
            </w:r>
            <w:r w:rsidR="0019201A"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47" w:type="dxa"/>
            <w:shd w:val="clear" w:color="auto" w:fill="auto"/>
          </w:tcPr>
          <w:p w:rsidR="009A17CB" w:rsidRPr="001979CD" w:rsidRDefault="003875B2" w:rsidP="00357F48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Халыгова О.А., </w:t>
            </w:r>
            <w:r w:rsidR="001979CD" w:rsidRPr="001979CD">
              <w:rPr>
                <w:rFonts w:ascii="Times New Roman" w:hAnsi="Times New Roman"/>
                <w:sz w:val="24"/>
                <w:szCs w:val="24"/>
              </w:rPr>
              <w:t>начальник отдела общего и дополнительного образования</w:t>
            </w:r>
          </w:p>
        </w:tc>
        <w:tc>
          <w:tcPr>
            <w:tcW w:w="2808" w:type="dxa"/>
            <w:shd w:val="clear" w:color="auto" w:fill="auto"/>
          </w:tcPr>
          <w:p w:rsidR="009A17CB" w:rsidRPr="001B33B4" w:rsidRDefault="009A17CB" w:rsidP="00A70901">
            <w:pPr>
              <w:spacing w:line="240" w:lineRule="atLeast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Ежеквартальные отчеты о результатах аттестации руководителей, количество аттестованных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9A17CB" w:rsidRPr="001B33B4" w:rsidRDefault="009A17CB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A17CB" w:rsidRPr="001B33B4" w:rsidTr="009A17CB">
        <w:trPr>
          <w:trHeight w:val="435"/>
        </w:trPr>
        <w:tc>
          <w:tcPr>
            <w:tcW w:w="851" w:type="dxa"/>
          </w:tcPr>
          <w:p w:rsidR="009A17CB" w:rsidRPr="001B33B4" w:rsidRDefault="009A17CB" w:rsidP="00DE5FA7">
            <w:pPr>
              <w:spacing w:line="240" w:lineRule="atLeast"/>
              <w:ind w:hanging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E5FA7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3" w:type="dxa"/>
            <w:gridSpan w:val="2"/>
          </w:tcPr>
          <w:p w:rsidR="009A17CB" w:rsidRPr="001B33B4" w:rsidRDefault="009A17CB" w:rsidP="007A15F9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совещаний, семинаров с руководителями образовательных организаций по вопросам аттестации</w:t>
            </w:r>
          </w:p>
        </w:tc>
        <w:tc>
          <w:tcPr>
            <w:tcW w:w="2014" w:type="dxa"/>
            <w:shd w:val="clear" w:color="auto" w:fill="auto"/>
          </w:tcPr>
          <w:p w:rsidR="009A17CB" w:rsidRPr="001B33B4" w:rsidRDefault="009A17CB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015" w:type="dxa"/>
            <w:shd w:val="clear" w:color="auto" w:fill="auto"/>
          </w:tcPr>
          <w:p w:rsidR="009A17CB" w:rsidRPr="001B33B4" w:rsidRDefault="009A17CB" w:rsidP="00AC1C0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31декабря 2021г.</w:t>
            </w:r>
          </w:p>
        </w:tc>
        <w:tc>
          <w:tcPr>
            <w:tcW w:w="1747" w:type="dxa"/>
            <w:shd w:val="clear" w:color="auto" w:fill="auto"/>
          </w:tcPr>
          <w:p w:rsidR="009A17CB" w:rsidRPr="001979CD" w:rsidRDefault="003875B2" w:rsidP="00357F48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Халыгова О.А., </w:t>
            </w:r>
            <w:r w:rsidR="00B53105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1979CD" w:rsidRPr="001979CD">
              <w:rPr>
                <w:rFonts w:ascii="Times New Roman" w:hAnsi="Times New Roman"/>
                <w:sz w:val="24"/>
                <w:szCs w:val="24"/>
              </w:rPr>
              <w:t>общего и дополнительного образования</w:t>
            </w:r>
          </w:p>
        </w:tc>
        <w:tc>
          <w:tcPr>
            <w:tcW w:w="2808" w:type="dxa"/>
            <w:shd w:val="clear" w:color="auto" w:fill="auto"/>
          </w:tcPr>
          <w:p w:rsidR="009A17CB" w:rsidRPr="001B33B4" w:rsidRDefault="009A17CB" w:rsidP="007A15F9">
            <w:pPr>
              <w:spacing w:line="240" w:lineRule="atLeast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Ежеквартальный план-график проведения совещаний, семинаров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9A17CB" w:rsidRPr="001B33B4" w:rsidRDefault="009A17CB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851" w:type="dxa"/>
          </w:tcPr>
          <w:p w:rsidR="002704AA" w:rsidRPr="001B33B4" w:rsidRDefault="002704AA" w:rsidP="00DE5FA7">
            <w:pPr>
              <w:spacing w:line="240" w:lineRule="atLeast"/>
              <w:ind w:hanging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983" w:type="dxa"/>
            <w:gridSpan w:val="2"/>
          </w:tcPr>
          <w:p w:rsidR="002704AA" w:rsidRPr="001B33B4" w:rsidRDefault="002704AA" w:rsidP="002704AA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механизмов общественной оценки результатов деятельности руководителей образовательных организаций  и публичных форм аттестации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00734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2704A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31декабря 2024г.</w:t>
            </w:r>
          </w:p>
        </w:tc>
        <w:tc>
          <w:tcPr>
            <w:tcW w:w="1747" w:type="dxa"/>
            <w:shd w:val="clear" w:color="auto" w:fill="auto"/>
          </w:tcPr>
          <w:p w:rsidR="002704AA" w:rsidRPr="001979CD" w:rsidRDefault="003875B2" w:rsidP="001979CD">
            <w:pPr>
              <w:spacing w:line="240" w:lineRule="atLeast"/>
              <w:ind w:firstLine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Самолова Е.В., </w:t>
            </w:r>
            <w:r w:rsidR="00B53105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1979CD" w:rsidRPr="001979CD">
              <w:rPr>
                <w:rFonts w:ascii="Times New Roman" w:hAnsi="Times New Roman"/>
                <w:sz w:val="24"/>
                <w:szCs w:val="24"/>
              </w:rPr>
              <w:t>общего и дополнительного образования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7A15F9">
            <w:pPr>
              <w:spacing w:line="240" w:lineRule="atLeast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аттестации руководителей образовательных организаций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A7090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14883" w:type="dxa"/>
            <w:gridSpan w:val="8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B33B4">
              <w:rPr>
                <w:b/>
                <w:bCs/>
                <w:sz w:val="24"/>
                <w:szCs w:val="24"/>
              </w:rPr>
              <w:t>2.Обеспечена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  <w:r w:rsidRPr="001B33B4">
              <w:rPr>
                <w:b/>
                <w:sz w:val="24"/>
                <w:szCs w:val="24"/>
              </w:rPr>
              <w:t xml:space="preserve">  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2.1.</w:t>
            </w:r>
          </w:p>
        </w:tc>
        <w:tc>
          <w:tcPr>
            <w:tcW w:w="3906" w:type="dxa"/>
          </w:tcPr>
          <w:p w:rsidR="002704AA" w:rsidRPr="001B33B4" w:rsidRDefault="002704AA" w:rsidP="00744C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Внедрение методических рекомендаций (целевой модели) национальной системы профессионального роста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сентября 2019 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9C1D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 декабря 20</w:t>
            </w:r>
            <w:r w:rsidRPr="001B33B4">
              <w:rPr>
                <w:sz w:val="24"/>
                <w:szCs w:val="24"/>
                <w:lang w:val="en-US"/>
              </w:rPr>
              <w:t>24</w:t>
            </w:r>
            <w:r w:rsidRPr="001B33B4">
              <w:rPr>
                <w:sz w:val="24"/>
                <w:szCs w:val="24"/>
              </w:rPr>
              <w:t>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D675C9" w:rsidP="00AE7467">
            <w:pPr>
              <w:ind w:hanging="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  <w:r w:rsidR="002704AA" w:rsidRPr="001B33B4">
              <w:rPr>
                <w:rFonts w:ascii="Times New Roman" w:hAnsi="Times New Roman"/>
                <w:sz w:val="24"/>
                <w:szCs w:val="24"/>
              </w:rPr>
              <w:t xml:space="preserve">о внедрении целевой модели непрерывного </w:t>
            </w:r>
          </w:p>
          <w:p w:rsidR="002704AA" w:rsidRPr="001B33B4" w:rsidRDefault="002704AA" w:rsidP="00AE7467">
            <w:pPr>
              <w:pStyle w:val="ConsPlusNormal"/>
              <w:spacing w:line="276" w:lineRule="auto"/>
              <w:ind w:hanging="6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и планомерного повышения квалификации педагогических работников, с указанием результатов и эффектов от внедрения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2.2.</w:t>
            </w:r>
          </w:p>
        </w:tc>
        <w:tc>
          <w:tcPr>
            <w:tcW w:w="3906" w:type="dxa"/>
          </w:tcPr>
          <w:p w:rsidR="002704AA" w:rsidRPr="001B33B4" w:rsidRDefault="002704AA" w:rsidP="002704A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Выявление профессиональных дефицитов и интересов педагогических работников, требований работодателей 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9C1D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сентября 2019 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AE7467">
            <w:pPr>
              <w:ind w:hanging="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06" w:type="dxa"/>
          </w:tcPr>
          <w:p w:rsidR="002704AA" w:rsidRPr="001B33B4" w:rsidRDefault="002704AA" w:rsidP="00744C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Проведение совещаний, семинаров с руководителями образовательных организаций по вопросам</w:t>
            </w:r>
            <w:r w:rsidRPr="001B33B4">
              <w:rPr>
                <w:b/>
                <w:bCs/>
                <w:sz w:val="24"/>
                <w:szCs w:val="24"/>
              </w:rPr>
              <w:t xml:space="preserve"> </w:t>
            </w:r>
            <w:r w:rsidRPr="001B33B4">
              <w:rPr>
                <w:bCs/>
                <w:sz w:val="24"/>
                <w:szCs w:val="24"/>
              </w:rPr>
              <w:t>непрерывного и планомерного повышения квалификации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сентября 2019 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 декабря 2020г.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744C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Ежеквартальный план-график проведения совещаний, семинаров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2.4.</w:t>
            </w:r>
          </w:p>
        </w:tc>
        <w:tc>
          <w:tcPr>
            <w:tcW w:w="3906" w:type="dxa"/>
          </w:tcPr>
          <w:p w:rsidR="002704AA" w:rsidRPr="001B33B4" w:rsidRDefault="002704AA" w:rsidP="00744C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Участие педагогических работников в работе профессиональных ассоциаций, в программах обмена опытом и лучшими практиками организации непрерывного образования в форме стажировок 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сентября 2019 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 декабря 2020г.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744CB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План мероприятий </w:t>
            </w:r>
          </w:p>
          <w:p w:rsidR="002704AA" w:rsidRPr="001B33B4" w:rsidRDefault="002704AA" w:rsidP="00744CB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2.5.</w:t>
            </w:r>
          </w:p>
        </w:tc>
        <w:tc>
          <w:tcPr>
            <w:tcW w:w="3906" w:type="dxa"/>
          </w:tcPr>
          <w:p w:rsidR="002704AA" w:rsidRPr="001B33B4" w:rsidRDefault="002704AA" w:rsidP="00744C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Разработка мер стимулирования участия педагогических работников в работе профессиональных ассоциаций, в программах обмена опытом 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июня 2019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BA397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сентября 2019 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1979CD" w:rsidP="00744CB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отчёт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2.6.</w:t>
            </w:r>
          </w:p>
        </w:tc>
        <w:tc>
          <w:tcPr>
            <w:tcW w:w="3906" w:type="dxa"/>
          </w:tcPr>
          <w:p w:rsidR="002704AA" w:rsidRPr="001B33B4" w:rsidRDefault="002704AA" w:rsidP="0097571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Организация «горизонтального обучения» на основе обмен</w:t>
            </w:r>
            <w:r w:rsidR="00975717" w:rsidRPr="001B33B4">
              <w:rPr>
                <w:sz w:val="24"/>
                <w:szCs w:val="24"/>
              </w:rPr>
              <w:t>а</w:t>
            </w:r>
            <w:r w:rsidRPr="001B33B4">
              <w:rPr>
                <w:sz w:val="24"/>
                <w:szCs w:val="24"/>
              </w:rPr>
              <w:t xml:space="preserve"> опытом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BA397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января 2019 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D0069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 декабря 20</w:t>
            </w:r>
            <w:r w:rsidRPr="001B33B4">
              <w:rPr>
                <w:sz w:val="24"/>
                <w:szCs w:val="24"/>
                <w:lang w:val="en-US"/>
              </w:rPr>
              <w:t>24</w:t>
            </w:r>
            <w:r w:rsidRPr="001B33B4">
              <w:rPr>
                <w:sz w:val="24"/>
                <w:szCs w:val="24"/>
              </w:rPr>
              <w:t>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BA397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План мероприятий по организации горизонтального обучения» на основе </w:t>
            </w:r>
            <w:r w:rsidRPr="001B33B4">
              <w:rPr>
                <w:sz w:val="24"/>
                <w:szCs w:val="24"/>
              </w:rPr>
              <w:lastRenderedPageBreak/>
              <w:t xml:space="preserve">обмена опытом 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lastRenderedPageBreak/>
              <w:t xml:space="preserve">Министерство образования и науки </w:t>
            </w:r>
            <w:r w:rsidRPr="002E519A">
              <w:rPr>
                <w:sz w:val="24"/>
                <w:szCs w:val="24"/>
              </w:rPr>
              <w:lastRenderedPageBreak/>
              <w:t>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14883" w:type="dxa"/>
            <w:gridSpan w:val="8"/>
          </w:tcPr>
          <w:p w:rsidR="002704AA" w:rsidRPr="001B33B4" w:rsidRDefault="002704AA" w:rsidP="00D6192E">
            <w:pPr>
              <w:pStyle w:val="ConsPlusNormal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B33B4">
              <w:rPr>
                <w:b/>
                <w:szCs w:val="28"/>
              </w:rPr>
              <w:lastRenderedPageBreak/>
              <w:t>3. К концу 2024 года не менее 50 % педагогических работников системы общего, дополнительного и профессионального образования Ульяновской области прошли обучение,  в том числе с использованием дистанционных технологий, в рамках национальной системы профессионального роста педагогических работников на  базе 3-х центров  непрерывного повышения профессионального мастерства педагогических работников</w:t>
            </w: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3.1.</w:t>
            </w:r>
          </w:p>
        </w:tc>
        <w:tc>
          <w:tcPr>
            <w:tcW w:w="3906" w:type="dxa"/>
          </w:tcPr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повышения  уровня профессионального мастерства в форматах непрерывного образования не менее   5 % педагогических работников системы общего, дополнительного образования, из них не менее 5% учителей </w:t>
            </w:r>
          </w:p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8A6AA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2020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CE3E5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информационно-аналитический отчет о повышении  уровня профессионального мастерства в форматах непрерывного образования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3.2.</w:t>
            </w:r>
          </w:p>
        </w:tc>
        <w:tc>
          <w:tcPr>
            <w:tcW w:w="3906" w:type="dxa"/>
          </w:tcPr>
          <w:p w:rsidR="002704AA" w:rsidRPr="001B33B4" w:rsidRDefault="002704AA" w:rsidP="009D5F5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Разработка плана-графика повышения профессионального мастерства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FF09C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1 января  2020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FC3B15" w:rsidP="00FC3B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31янва</w:t>
            </w:r>
            <w:r w:rsidR="002704AA" w:rsidRPr="001B33B4">
              <w:rPr>
                <w:sz w:val="24"/>
                <w:szCs w:val="24"/>
              </w:rPr>
              <w:t>ря  2020 г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CE3E5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план-график повышения профессионального мастерства педагогических работников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3.3.</w:t>
            </w:r>
          </w:p>
        </w:tc>
        <w:tc>
          <w:tcPr>
            <w:tcW w:w="3906" w:type="dxa"/>
          </w:tcPr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повышения  уровня профессионального мастерства в форматах непрерывного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более 10 % педагогических работников системы общего, дополнительного образования, из них не менее 10% учителей </w:t>
            </w:r>
          </w:p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FC3B15">
            <w:pPr>
              <w:ind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января  20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по методической </w:t>
            </w:r>
            <w:r>
              <w:rPr>
                <w:bCs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lastRenderedPageBreak/>
              <w:t xml:space="preserve">информационно-аналитический отчет о повышении  уровня </w:t>
            </w:r>
            <w:r w:rsidRPr="001B33B4">
              <w:rPr>
                <w:sz w:val="24"/>
                <w:szCs w:val="24"/>
              </w:rPr>
              <w:lastRenderedPageBreak/>
              <w:t>профессионального мастерства в форматах непрерывного образования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2E519A">
              <w:rPr>
                <w:sz w:val="24"/>
                <w:szCs w:val="24"/>
              </w:rPr>
              <w:lastRenderedPageBreak/>
              <w:t>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906" w:type="dxa"/>
          </w:tcPr>
          <w:p w:rsidR="002704AA" w:rsidRPr="001B33B4" w:rsidRDefault="002704AA" w:rsidP="00CE3E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плана-графика повышения профессионального мастерства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1A7DC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  202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7" w:type="dxa"/>
            <w:shd w:val="clear" w:color="auto" w:fill="auto"/>
          </w:tcPr>
          <w:p w:rsidR="002704AA" w:rsidRPr="001B33B4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Халыгова О.А., </w:t>
            </w:r>
            <w:r w:rsidR="001979CD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план-график повышения профессионального мастерства педагогических работников</w:t>
            </w:r>
          </w:p>
        </w:tc>
        <w:tc>
          <w:tcPr>
            <w:tcW w:w="1465" w:type="dxa"/>
            <w:shd w:val="clear" w:color="auto" w:fill="auto"/>
          </w:tcPr>
          <w:p w:rsidR="002E519A" w:rsidRDefault="002E519A" w:rsidP="002E519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3.5.</w:t>
            </w:r>
          </w:p>
        </w:tc>
        <w:tc>
          <w:tcPr>
            <w:tcW w:w="3906" w:type="dxa"/>
          </w:tcPr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повышения  уровня профессионального мастерства в форматах непрерывного образования более 20 % педагогических работников системы общего, дополнительного образования, из них не менее 20% учителей </w:t>
            </w:r>
          </w:p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FC3B1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информационно-аналитический отчет о повышении  уровня профессионального мастерства в форматах непрерывного образования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3.6.</w:t>
            </w:r>
          </w:p>
        </w:tc>
        <w:tc>
          <w:tcPr>
            <w:tcW w:w="3906" w:type="dxa"/>
          </w:tcPr>
          <w:p w:rsidR="002704AA" w:rsidRPr="001B33B4" w:rsidRDefault="002704AA" w:rsidP="008B6FF8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плана-графика повышения профессионального мастерства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1A7DC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 202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план-график повышения профессионального мастерства педагогических работников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3906" w:type="dxa"/>
          </w:tcPr>
          <w:p w:rsidR="002704AA" w:rsidRPr="001B33B4" w:rsidRDefault="002704AA" w:rsidP="008B6FF8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повышения  уровня профессионального мастерства в форматах непрерывного образования 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более 30 % педагогических работников системы общего, дополнительного образования, из них не менее 30% учителей </w:t>
            </w:r>
          </w:p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FC3B1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января  20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по </w:t>
            </w:r>
            <w:r>
              <w:rPr>
                <w:bCs/>
                <w:sz w:val="24"/>
                <w:szCs w:val="24"/>
              </w:rPr>
              <w:lastRenderedPageBreak/>
              <w:t>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lastRenderedPageBreak/>
              <w:t xml:space="preserve">информационно-аналитический отчет о </w:t>
            </w:r>
            <w:r w:rsidRPr="001B33B4">
              <w:rPr>
                <w:sz w:val="24"/>
                <w:szCs w:val="24"/>
              </w:rPr>
              <w:lastRenderedPageBreak/>
              <w:t>повышении  уровня профессионального мастерства в форматах непрерывного образования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2E519A">
              <w:rPr>
                <w:sz w:val="24"/>
                <w:szCs w:val="24"/>
              </w:rPr>
              <w:lastRenderedPageBreak/>
              <w:t>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3906" w:type="dxa"/>
          </w:tcPr>
          <w:p w:rsidR="002704AA" w:rsidRPr="001B33B4" w:rsidRDefault="002704AA" w:rsidP="008B6FF8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плана-графика повышения профессионального мастерства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1A7DC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  202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план-график повышения профессионального мастерства педагогических работников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3.9.</w:t>
            </w:r>
          </w:p>
        </w:tc>
        <w:tc>
          <w:tcPr>
            <w:tcW w:w="3906" w:type="dxa"/>
          </w:tcPr>
          <w:p w:rsidR="002704AA" w:rsidRPr="001B33B4" w:rsidRDefault="002704AA" w:rsidP="008B6FF8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повышения  уровня профессионального мастерства в форматах непрерывного образования не менее 50 % педагогических работников системы общего, дополнительного образования, из них не менее 50% учителей </w:t>
            </w:r>
          </w:p>
          <w:p w:rsidR="002704AA" w:rsidRPr="001B33B4" w:rsidRDefault="002704AA" w:rsidP="000715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FC3B15">
            <w:pPr>
              <w:ind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8A6AA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2024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информационно-аналитический отчет о повышении  уровня профессионального мастерства в форматах непрерывного образования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928" w:type="dxa"/>
            <w:gridSpan w:val="2"/>
          </w:tcPr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3.10</w:t>
            </w:r>
          </w:p>
        </w:tc>
        <w:tc>
          <w:tcPr>
            <w:tcW w:w="3906" w:type="dxa"/>
          </w:tcPr>
          <w:p w:rsidR="002704AA" w:rsidRPr="001B33B4" w:rsidRDefault="002704AA" w:rsidP="008B6FF8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плана-графика повышения профессионального мастерства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2704AA" w:rsidRPr="001B33B4" w:rsidRDefault="002704AA" w:rsidP="008A6AA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2024 г.</w:t>
            </w:r>
          </w:p>
        </w:tc>
        <w:tc>
          <w:tcPr>
            <w:tcW w:w="2015" w:type="dxa"/>
            <w:shd w:val="clear" w:color="auto" w:fill="auto"/>
          </w:tcPr>
          <w:p w:rsidR="002704AA" w:rsidRPr="001B33B4" w:rsidRDefault="002704AA" w:rsidP="00FC3B1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FC3B15"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Pr="001B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  2024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2704AA" w:rsidRPr="001B33B4" w:rsidRDefault="001979CD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2704AA" w:rsidRPr="001B33B4" w:rsidRDefault="002704AA" w:rsidP="0007158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план-график повышения профессионального мастерства педагогических работников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2704AA" w:rsidRPr="001B33B4" w:rsidRDefault="002704A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04AA" w:rsidRPr="001B33B4" w:rsidTr="009A17CB">
        <w:trPr>
          <w:trHeight w:val="435"/>
        </w:trPr>
        <w:tc>
          <w:tcPr>
            <w:tcW w:w="14883" w:type="dxa"/>
            <w:gridSpan w:val="8"/>
          </w:tcPr>
          <w:p w:rsidR="002704AA" w:rsidRPr="001B33B4" w:rsidRDefault="002704AA" w:rsidP="00A70773">
            <w:pPr>
              <w:pStyle w:val="ConsPlusNormal"/>
              <w:spacing w:line="276" w:lineRule="auto"/>
              <w:ind w:left="1069"/>
              <w:rPr>
                <w:b/>
                <w:sz w:val="24"/>
                <w:szCs w:val="24"/>
              </w:rPr>
            </w:pPr>
            <w:r w:rsidRPr="001B33B4">
              <w:rPr>
                <w:b/>
                <w:szCs w:val="28"/>
              </w:rPr>
              <w:lastRenderedPageBreak/>
              <w:t>4.Введена национальная система учительского роста, в том числе внесены изменения в номенклатуру должностей педагогических работников, должностей руководителей образовательных организаций</w:t>
            </w: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4.1.</w:t>
            </w:r>
          </w:p>
        </w:tc>
        <w:tc>
          <w:tcPr>
            <w:tcW w:w="3906" w:type="dxa"/>
          </w:tcPr>
          <w:p w:rsidR="0019201A" w:rsidRPr="00B53105" w:rsidRDefault="0019201A" w:rsidP="00A44F2A">
            <w:pPr>
              <w:spacing w:after="120" w:line="240" w:lineRule="atLeast"/>
              <w:ind w:right="-57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Внесение изменений в штатное расписание образовательных организаций   на основе Постановления Правительства Российской Федерации о внесении изменений в номенклатуру должностей педагогических работников и должностей руководителей образовательных организаций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A44F2A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мая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A44F2A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31декабря 2019 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A7077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Отчет о внесении изменений в штатное расписание образовательных организаций  на основе Постановления Правительства Российской Федерации о внесении изменений в номенклатуру должностей педагогических работников и должностей руководителей образовательных организаций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6028A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4.2.</w:t>
            </w:r>
          </w:p>
        </w:tc>
        <w:tc>
          <w:tcPr>
            <w:tcW w:w="3906" w:type="dxa"/>
          </w:tcPr>
          <w:p w:rsidR="0019201A" w:rsidRPr="00B53105" w:rsidRDefault="0019201A" w:rsidP="00A70773">
            <w:pPr>
              <w:spacing w:after="120" w:line="240" w:lineRule="atLeast"/>
              <w:ind w:right="-57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Разработка предложений по актуализации профессиональных стандартов в сфере образования с учетом разработанной национальной системы учительского</w:t>
            </w:r>
            <w:r w:rsidRPr="00B531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3105">
              <w:rPr>
                <w:rFonts w:ascii="Times New Roman" w:hAnsi="Times New Roman"/>
                <w:sz w:val="24"/>
                <w:szCs w:val="24"/>
              </w:rPr>
              <w:t xml:space="preserve">роста) 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A70773">
            <w:pPr>
              <w:spacing w:after="120" w:line="240" w:lineRule="atLeast"/>
              <w:ind w:firstLine="241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января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A70773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30 августа 2019 г.</w:t>
            </w:r>
          </w:p>
        </w:tc>
        <w:tc>
          <w:tcPr>
            <w:tcW w:w="1747" w:type="dxa"/>
            <w:shd w:val="clear" w:color="auto" w:fill="auto"/>
          </w:tcPr>
          <w:p w:rsidR="0019201A" w:rsidRPr="00B53105" w:rsidRDefault="003875B2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  <w:r>
              <w:rPr>
                <w:bCs/>
                <w:sz w:val="24"/>
                <w:szCs w:val="24"/>
              </w:rPr>
              <w:br/>
            </w:r>
            <w:r w:rsidR="0019201A"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A7077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 xml:space="preserve">информационно-аналитический отчет о необходимости актуализации профессиональных стандартов педагога, педагога-психолога, педагога дополнительного образования детей, </w:t>
            </w:r>
            <w:r w:rsidRPr="00B53105">
              <w:rPr>
                <w:sz w:val="24"/>
                <w:szCs w:val="24"/>
              </w:rPr>
              <w:lastRenderedPageBreak/>
              <w:t>специалиста в области воспитания.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lastRenderedPageBreak/>
              <w:t>Министерство образования и науки Ульяновской области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6028A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4.3.</w:t>
            </w:r>
          </w:p>
        </w:tc>
        <w:tc>
          <w:tcPr>
            <w:tcW w:w="3906" w:type="dxa"/>
          </w:tcPr>
          <w:p w:rsidR="0019201A" w:rsidRPr="00B53105" w:rsidRDefault="0019201A" w:rsidP="00FC3B15">
            <w:pPr>
              <w:spacing w:after="120" w:line="240" w:lineRule="atLeast"/>
              <w:ind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Участие в апробации новой системы аттестации педагогических работников с учетом разработанной национальной системы учительского роста</w:t>
            </w:r>
            <w:r w:rsidRPr="00B531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2456BD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сентября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2456BD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июня 2020 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1979CD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1979C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2456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План мероприятий по участию в апробации. отчет о результатах апробации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6028A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4.4.</w:t>
            </w:r>
          </w:p>
        </w:tc>
        <w:tc>
          <w:tcPr>
            <w:tcW w:w="3906" w:type="dxa"/>
          </w:tcPr>
          <w:p w:rsidR="0019201A" w:rsidRPr="00B53105" w:rsidRDefault="0019201A" w:rsidP="00A70773">
            <w:pPr>
              <w:spacing w:after="120" w:line="240" w:lineRule="atLeast"/>
              <w:ind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(«дорожной карты») по формированию и введению национальной системы учительского роста, утвержденного приказом Министерства образования и науки Российской Федерации от 26 июля 2017 г. № 703 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2456BD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января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2456BD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31 декабря 2020 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0715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2456B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информационно-аналитический отчет о реализации плана мероприятий («дорожной карты») по формированию и введению национальной системы учительского роста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6028A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4.5.</w:t>
            </w:r>
          </w:p>
        </w:tc>
        <w:tc>
          <w:tcPr>
            <w:tcW w:w="3906" w:type="dxa"/>
          </w:tcPr>
          <w:p w:rsidR="0019201A" w:rsidRPr="00B53105" w:rsidRDefault="0019201A" w:rsidP="00FC3B15">
            <w:pPr>
              <w:spacing w:after="120" w:line="240" w:lineRule="atLeast"/>
              <w:ind w:right="1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совещаний, семинаров по вопросам апробации новой модели аттестации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6A7C84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сентября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6A7C84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июня 2020 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CE3E5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Ежеквартальный план-график проведения совещаний, семинаров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6028A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 xml:space="preserve">4.6. </w:t>
            </w:r>
          </w:p>
        </w:tc>
        <w:tc>
          <w:tcPr>
            <w:tcW w:w="3906" w:type="dxa"/>
          </w:tcPr>
          <w:p w:rsidR="0019201A" w:rsidRPr="00B53105" w:rsidRDefault="0019201A" w:rsidP="00975717">
            <w:pPr>
              <w:spacing w:after="120" w:line="240" w:lineRule="atLeast"/>
              <w:ind w:right="11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профессиональных конкурсах, основанных на оценке </w:t>
            </w: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компетенций педагогических работников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6A7C84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lastRenderedPageBreak/>
              <w:t>1 сентября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975717">
            <w:pPr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июня 2020 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07158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 xml:space="preserve">специалист по методической </w:t>
            </w:r>
            <w:r w:rsidRPr="00B53105">
              <w:rPr>
                <w:bCs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CE3E5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 xml:space="preserve">Министерство образования </w:t>
            </w:r>
            <w:r w:rsidRPr="00B53105">
              <w:rPr>
                <w:sz w:val="24"/>
                <w:szCs w:val="24"/>
              </w:rPr>
              <w:lastRenderedPageBreak/>
              <w:t>и науки Ульяновской области</w:t>
            </w:r>
          </w:p>
          <w:p w:rsidR="0019201A" w:rsidRPr="00B53105" w:rsidRDefault="0019201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14883" w:type="dxa"/>
            <w:gridSpan w:val="8"/>
          </w:tcPr>
          <w:p w:rsidR="0019201A" w:rsidRPr="00B53105" w:rsidRDefault="0019201A" w:rsidP="00652D0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5. Не менее 10 % педагогических работников системы общего образования и дополнительного образования детей в Ульяновской области прошли добровольную независимую оценку профессиональной квалификации </w:t>
            </w:r>
          </w:p>
          <w:p w:rsidR="0019201A" w:rsidRPr="00B53105" w:rsidRDefault="0019201A" w:rsidP="006A7C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8B6FF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5.1.</w:t>
            </w:r>
          </w:p>
        </w:tc>
        <w:tc>
          <w:tcPr>
            <w:tcW w:w="3906" w:type="dxa"/>
          </w:tcPr>
          <w:p w:rsidR="0019201A" w:rsidRPr="00B53105" w:rsidRDefault="0019201A" w:rsidP="00652D07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плана-графика прохождения педагогическими работниками добровольной независимой оценки профессиональной квалификации </w:t>
            </w:r>
          </w:p>
          <w:p w:rsidR="0019201A" w:rsidRPr="00B53105" w:rsidRDefault="0019201A" w:rsidP="00652D07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652D07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2020г.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327F96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2024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652D07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План-график прохождения педагогическими работниками добровольной независимой оценки профессиональной квалификации 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8B6FF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5.2.</w:t>
            </w:r>
          </w:p>
        </w:tc>
        <w:tc>
          <w:tcPr>
            <w:tcW w:w="3906" w:type="dxa"/>
          </w:tcPr>
          <w:p w:rsidR="0019201A" w:rsidRPr="00B53105" w:rsidRDefault="0019201A" w:rsidP="00652D07">
            <w:pPr>
              <w:spacing w:after="120" w:line="240" w:lineRule="atLeast"/>
              <w:ind w:right="1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 xml:space="preserve">Проведения мониторинга </w:t>
            </w: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прохождения педагогическими работниками добровольной независимой оценки профессиональной квалификации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327F96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2020г.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327F96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2024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327F9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Информационно-аналитический отчет о результатах мониторинга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8B6FF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5.3.</w:t>
            </w:r>
          </w:p>
        </w:tc>
        <w:tc>
          <w:tcPr>
            <w:tcW w:w="3906" w:type="dxa"/>
          </w:tcPr>
          <w:p w:rsidR="0019201A" w:rsidRPr="00B53105" w:rsidRDefault="0019201A" w:rsidP="00327F96">
            <w:pPr>
              <w:spacing w:after="120" w:line="240" w:lineRule="atLeast"/>
              <w:ind w:right="1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совещаний, семинаров по вопросам прохождения педагогическими работниками добровольной независимой оценки профессиональной квалификации 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327F96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 2020г.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327F96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 2024 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327F9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Ежеквартальный план-график проведения совещаний, семинаров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 xml:space="preserve">Министерство образования и науки Ульяновской </w:t>
            </w:r>
            <w:r w:rsidRPr="00B53105">
              <w:rPr>
                <w:sz w:val="24"/>
                <w:szCs w:val="24"/>
              </w:rPr>
              <w:lastRenderedPageBreak/>
              <w:t>области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14883" w:type="dxa"/>
            <w:gridSpan w:val="8"/>
          </w:tcPr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3105">
              <w:rPr>
                <w:b/>
                <w:szCs w:val="28"/>
              </w:rPr>
              <w:lastRenderedPageBreak/>
              <w:t>6.Не менее 70 % учителей Ульяновской области в возрасте до 35 лет вовлечены в различные формы поддержки и сопровождения в первые три года работы</w:t>
            </w: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8B6FF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6.1.</w:t>
            </w:r>
          </w:p>
        </w:tc>
        <w:tc>
          <w:tcPr>
            <w:tcW w:w="3906" w:type="dxa"/>
          </w:tcPr>
          <w:p w:rsidR="0019201A" w:rsidRPr="00B53105" w:rsidRDefault="0019201A" w:rsidP="008435EE">
            <w:pPr>
              <w:spacing w:after="120" w:line="240" w:lineRule="atLeast"/>
              <w:ind w:right="1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Формирование плана ("дорожной карты") внедрения и функционирования в муниципальном образовании  методических рекомендаций поддержки и сопровождения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педагогической профессии</w:t>
            </w:r>
          </w:p>
        </w:tc>
        <w:tc>
          <w:tcPr>
            <w:tcW w:w="2014" w:type="dxa"/>
            <w:shd w:val="clear" w:color="auto" w:fill="auto"/>
          </w:tcPr>
          <w:p w:rsidR="0019201A" w:rsidRPr="00B53105" w:rsidRDefault="0019201A" w:rsidP="008435EE">
            <w:pPr>
              <w:spacing w:after="120" w:line="240" w:lineRule="atLeast"/>
              <w:ind w:right="-57" w:hanging="42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1 ноября 2019 г.</w:t>
            </w:r>
          </w:p>
        </w:tc>
        <w:tc>
          <w:tcPr>
            <w:tcW w:w="2015" w:type="dxa"/>
            <w:shd w:val="clear" w:color="auto" w:fill="auto"/>
          </w:tcPr>
          <w:p w:rsidR="0019201A" w:rsidRPr="00B53105" w:rsidRDefault="0019201A" w:rsidP="008435EE">
            <w:pPr>
              <w:spacing w:after="120" w:line="240" w:lineRule="atLeast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B53105">
              <w:rPr>
                <w:rFonts w:ascii="Times New Roman" w:hAnsi="Times New Roman"/>
                <w:sz w:val="24"/>
                <w:szCs w:val="24"/>
              </w:rPr>
              <w:t>31 декабря 2019 г.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B53105" w:rsidRDefault="0019201A" w:rsidP="001979C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bCs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B53105" w:rsidRDefault="0019201A" w:rsidP="00327F9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Проект плана("дорожной карты")</w:t>
            </w:r>
          </w:p>
        </w:tc>
        <w:tc>
          <w:tcPr>
            <w:tcW w:w="1465" w:type="dxa"/>
            <w:shd w:val="clear" w:color="auto" w:fill="auto"/>
          </w:tcPr>
          <w:p w:rsidR="00B53105" w:rsidRP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53105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B53105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A" w:rsidRPr="001B33B4" w:rsidTr="009A17CB">
        <w:trPr>
          <w:trHeight w:val="435"/>
        </w:trPr>
        <w:tc>
          <w:tcPr>
            <w:tcW w:w="928" w:type="dxa"/>
            <w:gridSpan w:val="2"/>
          </w:tcPr>
          <w:p w:rsidR="0019201A" w:rsidRPr="001B33B4" w:rsidRDefault="0019201A" w:rsidP="008B6FF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B33B4">
              <w:rPr>
                <w:sz w:val="24"/>
                <w:szCs w:val="24"/>
              </w:rPr>
              <w:t>6.2.</w:t>
            </w:r>
          </w:p>
        </w:tc>
        <w:tc>
          <w:tcPr>
            <w:tcW w:w="3906" w:type="dxa"/>
          </w:tcPr>
          <w:p w:rsidR="0019201A" w:rsidRPr="001B33B4" w:rsidRDefault="0019201A" w:rsidP="008435EE">
            <w:pPr>
              <w:spacing w:after="120" w:line="240" w:lineRule="atLeast"/>
              <w:ind w:right="1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 xml:space="preserve">Обобщение  практик применения различных форм поддержки и сопровождения педагогических работников в возрасте до 35 лет </w:t>
            </w:r>
          </w:p>
        </w:tc>
        <w:tc>
          <w:tcPr>
            <w:tcW w:w="2014" w:type="dxa"/>
            <w:shd w:val="clear" w:color="auto" w:fill="auto"/>
          </w:tcPr>
          <w:p w:rsidR="0019201A" w:rsidRPr="001B33B4" w:rsidRDefault="0019201A" w:rsidP="00327F96">
            <w:pPr>
              <w:spacing w:after="120" w:line="240" w:lineRule="atLeast"/>
              <w:ind w:right="-57" w:hanging="42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>1 июня  2019 г.</w:t>
            </w:r>
          </w:p>
        </w:tc>
        <w:tc>
          <w:tcPr>
            <w:tcW w:w="2015" w:type="dxa"/>
            <w:shd w:val="clear" w:color="auto" w:fill="auto"/>
          </w:tcPr>
          <w:p w:rsidR="0019201A" w:rsidRPr="001B33B4" w:rsidRDefault="0019201A" w:rsidP="008435EE">
            <w:pPr>
              <w:spacing w:after="120" w:line="240" w:lineRule="atLeast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>1 сентября 2019.</w:t>
            </w:r>
          </w:p>
        </w:tc>
        <w:tc>
          <w:tcPr>
            <w:tcW w:w="1747" w:type="dxa"/>
            <w:shd w:val="clear" w:color="auto" w:fill="auto"/>
          </w:tcPr>
          <w:p w:rsidR="003875B2" w:rsidRDefault="003875B2" w:rsidP="003875B2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Халыгова О.А.,</w:t>
            </w:r>
          </w:p>
          <w:p w:rsidR="0019201A" w:rsidRPr="001B33B4" w:rsidRDefault="0019201A" w:rsidP="00FF5739">
            <w:pPr>
              <w:spacing w:after="120" w:line="240" w:lineRule="atLeast"/>
              <w:ind w:right="-57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методической работе</w:t>
            </w:r>
          </w:p>
        </w:tc>
        <w:tc>
          <w:tcPr>
            <w:tcW w:w="2808" w:type="dxa"/>
            <w:shd w:val="clear" w:color="auto" w:fill="auto"/>
          </w:tcPr>
          <w:p w:rsidR="0019201A" w:rsidRPr="001B33B4" w:rsidRDefault="0019201A" w:rsidP="008435EE">
            <w:pPr>
              <w:spacing w:after="120" w:line="240" w:lineRule="atLeast"/>
              <w:ind w:right="-57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B4">
              <w:rPr>
                <w:rFonts w:ascii="Times New Roman" w:hAnsi="Times New Roman"/>
                <w:sz w:val="24"/>
                <w:szCs w:val="24"/>
              </w:rPr>
              <w:t>аналитическая справка о применении лучших практик различных форм поддержки и сопровождения педагогических работников в возрасте до 35 лет</w:t>
            </w:r>
          </w:p>
        </w:tc>
        <w:tc>
          <w:tcPr>
            <w:tcW w:w="1465" w:type="dxa"/>
            <w:shd w:val="clear" w:color="auto" w:fill="auto"/>
          </w:tcPr>
          <w:p w:rsidR="00B53105" w:rsidRDefault="00B53105" w:rsidP="00B5310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2E519A">
              <w:rPr>
                <w:sz w:val="24"/>
                <w:szCs w:val="24"/>
              </w:rPr>
              <w:t>Министерство образования и науки Ульяновской области</w:t>
            </w:r>
          </w:p>
          <w:p w:rsidR="0019201A" w:rsidRPr="001B33B4" w:rsidRDefault="0019201A" w:rsidP="00327F9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40619" w:rsidRPr="001B33B4" w:rsidRDefault="00340619" w:rsidP="00340619">
      <w:pPr>
        <w:jc w:val="left"/>
        <w:rPr>
          <w:rFonts w:ascii="Times New Roman" w:hAnsi="Times New Roman"/>
          <w:sz w:val="28"/>
          <w:szCs w:val="28"/>
        </w:rPr>
      </w:pPr>
      <w:r w:rsidRPr="001B33B4">
        <w:rPr>
          <w:rFonts w:ascii="Times New Roman" w:hAnsi="Times New Roman"/>
          <w:sz w:val="28"/>
          <w:szCs w:val="28"/>
        </w:rPr>
        <w:t>Согласовано:</w:t>
      </w:r>
    </w:p>
    <w:p w:rsidR="00340619" w:rsidRPr="001B33B4" w:rsidRDefault="00340619" w:rsidP="00340619">
      <w:pPr>
        <w:jc w:val="left"/>
        <w:rPr>
          <w:rFonts w:ascii="Times New Roman" w:hAnsi="Times New Roman"/>
          <w:sz w:val="28"/>
          <w:szCs w:val="28"/>
        </w:rPr>
      </w:pPr>
    </w:p>
    <w:p w:rsidR="00340619" w:rsidRPr="002E519A" w:rsidRDefault="002E519A" w:rsidP="00340619">
      <w:pPr>
        <w:jc w:val="left"/>
        <w:rPr>
          <w:rFonts w:ascii="Times New Roman" w:hAnsi="Times New Roman"/>
          <w:sz w:val="28"/>
          <w:szCs w:val="28"/>
        </w:rPr>
      </w:pPr>
      <w:r w:rsidRPr="002E519A">
        <w:rPr>
          <w:rFonts w:ascii="Times New Roman" w:hAnsi="Times New Roman"/>
          <w:sz w:val="28"/>
          <w:szCs w:val="28"/>
        </w:rPr>
        <w:t xml:space="preserve">Руководитель   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="00340619" w:rsidRPr="002E519A">
        <w:rPr>
          <w:rFonts w:ascii="Times New Roman" w:hAnsi="Times New Roman"/>
          <w:sz w:val="28"/>
          <w:szCs w:val="28"/>
        </w:rPr>
        <w:t>проекта «</w:t>
      </w:r>
      <w:r w:rsidRPr="002E519A">
        <w:rPr>
          <w:rFonts w:ascii="Times New Roman" w:hAnsi="Times New Roman"/>
          <w:sz w:val="28"/>
          <w:szCs w:val="28"/>
        </w:rPr>
        <w:t xml:space="preserve"> Учитель будущего»</w:t>
      </w:r>
    </w:p>
    <w:p w:rsidR="00340619" w:rsidRPr="002E519A" w:rsidRDefault="002E519A" w:rsidP="00340619">
      <w:pPr>
        <w:jc w:val="left"/>
        <w:rPr>
          <w:rFonts w:ascii="Times New Roman" w:hAnsi="Times New Roman"/>
          <w:sz w:val="28"/>
          <w:szCs w:val="28"/>
        </w:rPr>
      </w:pPr>
      <w:r w:rsidRPr="002E519A">
        <w:rPr>
          <w:rFonts w:ascii="Times New Roman" w:hAnsi="Times New Roman"/>
          <w:sz w:val="28"/>
          <w:szCs w:val="28"/>
        </w:rPr>
        <w:t>Министр образования и науки Ульяновской области</w:t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</w:r>
      <w:r w:rsidRPr="002E519A">
        <w:rPr>
          <w:rFonts w:ascii="Times New Roman" w:hAnsi="Times New Roman"/>
          <w:sz w:val="28"/>
          <w:szCs w:val="28"/>
        </w:rPr>
        <w:tab/>
        <w:t xml:space="preserve">      Н.В. Семёнова</w:t>
      </w:r>
    </w:p>
    <w:p w:rsidR="00092003" w:rsidRPr="002E519A" w:rsidRDefault="00092003"/>
    <w:sectPr w:rsidR="00092003" w:rsidRPr="002E519A" w:rsidSect="0007158A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563" w:rsidRDefault="008C3563">
      <w:r>
        <w:separator/>
      </w:r>
    </w:p>
  </w:endnote>
  <w:endnote w:type="continuationSeparator" w:id="0">
    <w:p w:rsidR="008C3563" w:rsidRDefault="008C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563" w:rsidRDefault="008C3563">
      <w:r>
        <w:separator/>
      </w:r>
    </w:p>
  </w:footnote>
  <w:footnote w:type="continuationSeparator" w:id="0">
    <w:p w:rsidR="008C3563" w:rsidRDefault="008C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4702B"/>
    <w:multiLevelType w:val="hybridMultilevel"/>
    <w:tmpl w:val="2154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95D5B"/>
    <w:multiLevelType w:val="hybridMultilevel"/>
    <w:tmpl w:val="41C46658"/>
    <w:lvl w:ilvl="0" w:tplc="81BA3A5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7D5C7393"/>
    <w:multiLevelType w:val="hybridMultilevel"/>
    <w:tmpl w:val="B73880F2"/>
    <w:lvl w:ilvl="0" w:tplc="EF8A2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9"/>
    <w:rsid w:val="00007342"/>
    <w:rsid w:val="00030903"/>
    <w:rsid w:val="00041D7E"/>
    <w:rsid w:val="0007158A"/>
    <w:rsid w:val="00092003"/>
    <w:rsid w:val="00174060"/>
    <w:rsid w:val="001779C1"/>
    <w:rsid w:val="0019201A"/>
    <w:rsid w:val="001979CD"/>
    <w:rsid w:val="001A7DCA"/>
    <w:rsid w:val="001B33B4"/>
    <w:rsid w:val="001B4970"/>
    <w:rsid w:val="002147AF"/>
    <w:rsid w:val="00225F16"/>
    <w:rsid w:val="002456BD"/>
    <w:rsid w:val="00260DE3"/>
    <w:rsid w:val="002704AA"/>
    <w:rsid w:val="00281556"/>
    <w:rsid w:val="00296E61"/>
    <w:rsid w:val="002C6EDD"/>
    <w:rsid w:val="002D3D1C"/>
    <w:rsid w:val="002D5949"/>
    <w:rsid w:val="002D6B64"/>
    <w:rsid w:val="002E519A"/>
    <w:rsid w:val="00327F96"/>
    <w:rsid w:val="00340619"/>
    <w:rsid w:val="003469D9"/>
    <w:rsid w:val="00357F48"/>
    <w:rsid w:val="0036053B"/>
    <w:rsid w:val="003875B2"/>
    <w:rsid w:val="003B5158"/>
    <w:rsid w:val="003B65A4"/>
    <w:rsid w:val="004405F0"/>
    <w:rsid w:val="00477FC4"/>
    <w:rsid w:val="00481AC8"/>
    <w:rsid w:val="004945AB"/>
    <w:rsid w:val="004D2625"/>
    <w:rsid w:val="0053458A"/>
    <w:rsid w:val="0055526F"/>
    <w:rsid w:val="005716C4"/>
    <w:rsid w:val="005E5E9B"/>
    <w:rsid w:val="005F58DA"/>
    <w:rsid w:val="0060059E"/>
    <w:rsid w:val="006028A1"/>
    <w:rsid w:val="00652D07"/>
    <w:rsid w:val="006A7C84"/>
    <w:rsid w:val="006D609D"/>
    <w:rsid w:val="006E4503"/>
    <w:rsid w:val="00744CBD"/>
    <w:rsid w:val="00750ADB"/>
    <w:rsid w:val="007672B0"/>
    <w:rsid w:val="007A15F9"/>
    <w:rsid w:val="007D1203"/>
    <w:rsid w:val="007D73B0"/>
    <w:rsid w:val="008356FB"/>
    <w:rsid w:val="008435EE"/>
    <w:rsid w:val="00867988"/>
    <w:rsid w:val="0087350E"/>
    <w:rsid w:val="008745A5"/>
    <w:rsid w:val="008A6AA9"/>
    <w:rsid w:val="008B6FF8"/>
    <w:rsid w:val="008C3563"/>
    <w:rsid w:val="00933046"/>
    <w:rsid w:val="00975717"/>
    <w:rsid w:val="009910FF"/>
    <w:rsid w:val="009A17CB"/>
    <w:rsid w:val="009C1D15"/>
    <w:rsid w:val="009D5F5E"/>
    <w:rsid w:val="00A011E4"/>
    <w:rsid w:val="00A44F2A"/>
    <w:rsid w:val="00A5350F"/>
    <w:rsid w:val="00A70773"/>
    <w:rsid w:val="00A70901"/>
    <w:rsid w:val="00AA3696"/>
    <w:rsid w:val="00AC1C08"/>
    <w:rsid w:val="00AE7467"/>
    <w:rsid w:val="00AF4882"/>
    <w:rsid w:val="00B53105"/>
    <w:rsid w:val="00B54C85"/>
    <w:rsid w:val="00B617E4"/>
    <w:rsid w:val="00BA397F"/>
    <w:rsid w:val="00BD6890"/>
    <w:rsid w:val="00BE663F"/>
    <w:rsid w:val="00C03B0D"/>
    <w:rsid w:val="00C317FC"/>
    <w:rsid w:val="00C705D2"/>
    <w:rsid w:val="00CD6DF0"/>
    <w:rsid w:val="00CE3E5A"/>
    <w:rsid w:val="00D00698"/>
    <w:rsid w:val="00D6192E"/>
    <w:rsid w:val="00D638A4"/>
    <w:rsid w:val="00D675C9"/>
    <w:rsid w:val="00D80C6E"/>
    <w:rsid w:val="00DD02C1"/>
    <w:rsid w:val="00DD1F05"/>
    <w:rsid w:val="00DE5FA7"/>
    <w:rsid w:val="00E10DE2"/>
    <w:rsid w:val="00EA5CAF"/>
    <w:rsid w:val="00EE15BD"/>
    <w:rsid w:val="00FC3B15"/>
    <w:rsid w:val="00FC6E86"/>
    <w:rsid w:val="00FF09CA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1671-7713-4118-AB4E-192CF1B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19"/>
    <w:pPr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061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character" w:customStyle="1" w:styleId="ConsPlusNormal0">
    <w:name w:val="ConsPlusNormal Знак"/>
    <w:link w:val="ConsPlusNormal"/>
    <w:rsid w:val="00340619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340619"/>
    <w:pPr>
      <w:spacing w:line="360" w:lineRule="atLeast"/>
      <w:ind w:left="720" w:firstLine="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34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semiHidden/>
    <w:unhideWhenUsed/>
    <w:rsid w:val="00A7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Vashurin_N_V</cp:lastModifiedBy>
  <cp:revision>3</cp:revision>
  <cp:lastPrinted>2019-02-28T09:34:00Z</cp:lastPrinted>
  <dcterms:created xsi:type="dcterms:W3CDTF">2020-07-21T04:53:00Z</dcterms:created>
  <dcterms:modified xsi:type="dcterms:W3CDTF">2020-07-21T09:56:00Z</dcterms:modified>
</cp:coreProperties>
</file>