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C793A" w14:textId="77777777" w:rsidR="001C27AA" w:rsidRPr="00771A0D" w:rsidRDefault="001C27AA" w:rsidP="001C27AA">
      <w:pPr>
        <w:jc w:val="right"/>
        <w:rPr>
          <w:rStyle w:val="affff6"/>
        </w:rPr>
      </w:pPr>
    </w:p>
    <w:p w14:paraId="207366F6" w14:textId="43DBA18B" w:rsidR="001C27AA" w:rsidRPr="00812018" w:rsidRDefault="00E82719" w:rsidP="001C27AA">
      <w:pPr>
        <w:jc w:val="center"/>
        <w:rPr>
          <w:rFonts w:ascii="PT Astra Serif" w:hAnsi="PT Astra Serif"/>
        </w:rPr>
      </w:pPr>
      <w:r w:rsidRPr="001C27AA">
        <w:rPr>
          <w:rFonts w:ascii="PT Astra Serif" w:hAnsi="PT Astra Serif"/>
          <w:noProof/>
        </w:rPr>
        <w:drawing>
          <wp:inline distT="0" distB="0" distL="0" distR="0" wp14:anchorId="4830F33E" wp14:editId="7702DCC0">
            <wp:extent cx="400050" cy="495300"/>
            <wp:effectExtent l="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1AA63" w14:textId="77777777" w:rsidR="001C27AA" w:rsidRPr="00812018" w:rsidRDefault="001C27AA" w:rsidP="001C27AA">
      <w:pPr>
        <w:rPr>
          <w:rFonts w:ascii="PT Astra Serif" w:hAnsi="PT Astra Serif"/>
        </w:rPr>
      </w:pPr>
    </w:p>
    <w:p w14:paraId="2032423A" w14:textId="77777777" w:rsidR="001C27AA" w:rsidRPr="00812018" w:rsidRDefault="001C27AA" w:rsidP="001C27AA">
      <w:pPr>
        <w:jc w:val="center"/>
        <w:rPr>
          <w:rFonts w:ascii="PT Astra Serif" w:hAnsi="PT Astra Serif"/>
          <w:b/>
          <w:sz w:val="32"/>
          <w:szCs w:val="32"/>
        </w:rPr>
      </w:pPr>
      <w:r w:rsidRPr="00812018">
        <w:rPr>
          <w:rFonts w:ascii="PT Astra Serif" w:hAnsi="PT Astra Serif"/>
          <w:b/>
          <w:sz w:val="32"/>
          <w:szCs w:val="32"/>
        </w:rPr>
        <w:t xml:space="preserve">МУНИЦИПАЛЬНОЕ УЧРЕЖДЕНИЕ АДМИНИСТРАЦИЯ МУНИЦИПАЛЬНОГО ОБРАЗОВАНИЯ </w:t>
      </w:r>
    </w:p>
    <w:p w14:paraId="43236FA1" w14:textId="77777777" w:rsidR="001C27AA" w:rsidRPr="00812018" w:rsidRDefault="001C27AA" w:rsidP="001C27AA">
      <w:pPr>
        <w:jc w:val="center"/>
        <w:rPr>
          <w:rFonts w:ascii="PT Astra Serif" w:hAnsi="PT Astra Serif"/>
          <w:b/>
          <w:sz w:val="32"/>
          <w:szCs w:val="32"/>
        </w:rPr>
      </w:pPr>
      <w:r w:rsidRPr="00812018">
        <w:rPr>
          <w:rFonts w:ascii="PT Astra Serif" w:hAnsi="PT Astra Serif"/>
          <w:b/>
          <w:sz w:val="32"/>
          <w:szCs w:val="32"/>
        </w:rPr>
        <w:t>«ВЕШКАЙМСКИЙ РАЙОН» УЛЬЯНОВСКОЙ ОБЛАСТИ</w:t>
      </w:r>
    </w:p>
    <w:p w14:paraId="417E550C" w14:textId="77777777" w:rsidR="001C27AA" w:rsidRPr="00812018" w:rsidRDefault="001C27AA" w:rsidP="001C27AA">
      <w:pPr>
        <w:rPr>
          <w:rFonts w:ascii="PT Astra Serif" w:hAnsi="PT Astra Serif"/>
          <w:b/>
          <w:sz w:val="28"/>
          <w:szCs w:val="28"/>
        </w:rPr>
      </w:pPr>
    </w:p>
    <w:p w14:paraId="269173DE" w14:textId="77777777" w:rsidR="001C27AA" w:rsidRPr="00812018" w:rsidRDefault="001C27AA" w:rsidP="001C27AA">
      <w:pPr>
        <w:rPr>
          <w:rFonts w:ascii="PT Astra Serif" w:hAnsi="PT Astra Serif"/>
          <w:sz w:val="28"/>
          <w:szCs w:val="28"/>
        </w:rPr>
      </w:pPr>
    </w:p>
    <w:p w14:paraId="3516E291" w14:textId="77777777" w:rsidR="001C27AA" w:rsidRPr="00812018" w:rsidRDefault="001C27AA" w:rsidP="001C27AA">
      <w:pPr>
        <w:jc w:val="center"/>
        <w:rPr>
          <w:rFonts w:ascii="PT Astra Serif" w:hAnsi="PT Astra Serif"/>
          <w:b/>
          <w:sz w:val="48"/>
          <w:szCs w:val="48"/>
        </w:rPr>
      </w:pPr>
      <w:r w:rsidRPr="00812018">
        <w:rPr>
          <w:rFonts w:ascii="PT Astra Serif" w:hAnsi="PT Astra Serif"/>
          <w:b/>
          <w:sz w:val="48"/>
          <w:szCs w:val="48"/>
        </w:rPr>
        <w:t>ПОСТАНОВЛЕНИЕ</w:t>
      </w:r>
    </w:p>
    <w:p w14:paraId="49FEA320" w14:textId="77777777" w:rsidR="001C27AA" w:rsidRPr="00812018" w:rsidRDefault="001C27AA" w:rsidP="001C27AA">
      <w:pPr>
        <w:jc w:val="center"/>
        <w:rPr>
          <w:rFonts w:ascii="PT Astra Serif" w:hAnsi="PT Astra Serif"/>
          <w:b/>
          <w:spacing w:val="100"/>
          <w:sz w:val="40"/>
          <w:szCs w:val="4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5670"/>
        <w:gridCol w:w="1665"/>
      </w:tblGrid>
      <w:tr w:rsidR="001C27AA" w:rsidRPr="00812018" w14:paraId="04780461" w14:textId="77777777" w:rsidTr="00075830"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8C4E348" w14:textId="77777777" w:rsidR="001C27AA" w:rsidRPr="00812018" w:rsidRDefault="00D83902" w:rsidP="0007583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24.07.2023</w:t>
            </w:r>
          </w:p>
        </w:tc>
        <w:tc>
          <w:tcPr>
            <w:tcW w:w="5670" w:type="dxa"/>
            <w:hideMark/>
          </w:tcPr>
          <w:p w14:paraId="44502722" w14:textId="77777777" w:rsidR="001C27AA" w:rsidRPr="00812018" w:rsidRDefault="001C27AA" w:rsidP="00075830">
            <w:pPr>
              <w:snapToGrid w:val="0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12018">
              <w:rPr>
                <w:rFonts w:ascii="PT Astra Serif" w:hAnsi="PT Astra Serif"/>
                <w:sz w:val="28"/>
                <w:szCs w:val="28"/>
              </w:rPr>
              <w:t>№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1FA255B" w14:textId="77777777" w:rsidR="001C27AA" w:rsidRPr="00812018" w:rsidRDefault="00D83902" w:rsidP="0007583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546</w:t>
            </w:r>
          </w:p>
        </w:tc>
      </w:tr>
    </w:tbl>
    <w:p w14:paraId="0B4CBB6F" w14:textId="77777777" w:rsidR="001C27AA" w:rsidRPr="00812018" w:rsidRDefault="001C27AA" w:rsidP="001C27AA">
      <w:pPr>
        <w:spacing w:line="360" w:lineRule="auto"/>
        <w:jc w:val="center"/>
        <w:rPr>
          <w:rFonts w:ascii="PT Astra Serif" w:hAnsi="PT Astra Serif"/>
        </w:rPr>
      </w:pPr>
      <w:proofErr w:type="spellStart"/>
      <w:r w:rsidRPr="00812018">
        <w:rPr>
          <w:rFonts w:ascii="PT Astra Serif" w:hAnsi="PT Astra Serif"/>
        </w:rPr>
        <w:t>р.п</w:t>
      </w:r>
      <w:proofErr w:type="spellEnd"/>
      <w:r w:rsidRPr="00812018">
        <w:rPr>
          <w:rFonts w:ascii="PT Astra Serif" w:hAnsi="PT Astra Serif"/>
        </w:rPr>
        <w:t>. Вешкайма</w:t>
      </w:r>
    </w:p>
    <w:p w14:paraId="19BF3BA9" w14:textId="77777777" w:rsidR="00651A50" w:rsidRDefault="00651A50" w:rsidP="009E47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608DEC" w14:textId="77777777" w:rsidR="00F659FB" w:rsidRPr="00F659FB" w:rsidRDefault="00F659FB" w:rsidP="00F659FB">
      <w:pPr>
        <w:pStyle w:val="affff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Arial"/>
          <w:b/>
          <w:color w:val="000000" w:themeColor="text1"/>
          <w:sz w:val="28"/>
          <w:szCs w:val="28"/>
        </w:rPr>
      </w:pPr>
      <w:r w:rsidRPr="00F659FB">
        <w:rPr>
          <w:rFonts w:ascii="PT Astra Serif" w:hAnsi="PT Astra Serif" w:cs="Arial"/>
          <w:b/>
          <w:color w:val="000000" w:themeColor="text1"/>
          <w:sz w:val="28"/>
          <w:szCs w:val="28"/>
        </w:rPr>
        <w:t>Об утверждении Перечня автомобильных дорог</w:t>
      </w:r>
    </w:p>
    <w:p w14:paraId="0B31742C" w14:textId="77777777" w:rsidR="00F659FB" w:rsidRPr="00F659FB" w:rsidRDefault="00F659FB" w:rsidP="00F659FB">
      <w:pPr>
        <w:pStyle w:val="affff5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Arial"/>
          <w:b/>
          <w:color w:val="000000" w:themeColor="text1"/>
          <w:sz w:val="28"/>
          <w:szCs w:val="28"/>
        </w:rPr>
      </w:pPr>
      <w:r w:rsidRPr="00F659FB">
        <w:rPr>
          <w:rFonts w:ascii="PT Astra Serif" w:hAnsi="PT Astra Serif" w:cs="Arial"/>
          <w:b/>
          <w:color w:val="000000" w:themeColor="text1"/>
          <w:sz w:val="28"/>
          <w:szCs w:val="28"/>
        </w:rPr>
        <w:t xml:space="preserve">общего пользования местного значения </w:t>
      </w:r>
      <w:r w:rsidRPr="00F659FB">
        <w:rPr>
          <w:rFonts w:ascii="PT Astra Serif" w:hAnsi="PT Astra Serif"/>
          <w:b/>
          <w:color w:val="000000" w:themeColor="text1"/>
          <w:sz w:val="28"/>
          <w:szCs w:val="28"/>
        </w:rPr>
        <w:t>на территории муниципального образования «Вешкаймский район»</w:t>
      </w:r>
      <w:r w:rsidRPr="00F659FB">
        <w:rPr>
          <w:rFonts w:ascii="PT Astra Serif" w:hAnsi="PT Astra Serif" w:cs="Arial"/>
          <w:b/>
          <w:color w:val="000000" w:themeColor="text1"/>
          <w:sz w:val="28"/>
          <w:szCs w:val="28"/>
        </w:rPr>
        <w:t xml:space="preserve"> и их идентификационных номеров</w:t>
      </w:r>
    </w:p>
    <w:p w14:paraId="034282DF" w14:textId="77777777" w:rsidR="00090323" w:rsidRDefault="009E4780" w:rsidP="00F659FB">
      <w:pPr>
        <w:jc w:val="center"/>
      </w:pPr>
      <w:r w:rsidRPr="009E47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9A3520C" w14:textId="77777777" w:rsidR="005B6D03" w:rsidRPr="00B80218" w:rsidRDefault="00B80218" w:rsidP="00CF57A6">
      <w:pPr>
        <w:rPr>
          <w:rFonts w:ascii="PT Astra Serif" w:hAnsi="PT Astra Serif" w:cs="Times New Roman"/>
          <w:sz w:val="28"/>
          <w:szCs w:val="28"/>
        </w:rPr>
      </w:pPr>
      <w:r w:rsidRPr="00B80218">
        <w:rPr>
          <w:rFonts w:ascii="PT Astra Serif" w:hAnsi="PT Astra Serif"/>
          <w:color w:val="000000" w:themeColor="text1"/>
          <w:sz w:val="28"/>
          <w:szCs w:val="28"/>
          <w:shd w:val="clear" w:color="auto" w:fill="FFFFFF"/>
        </w:rPr>
        <w:t xml:space="preserve">В соответствии с  Федеральным законом от 08.11.2007 № 257-ФЗ «Об автомобильных дорогах и о дорожной деятельности в Российской Федерации и о внесении изменений  в отдельные законодательные акты Российской Федерации»,   руководствуясь приказом Министерства транспорта Российской Федерации от 07.02.2007 № 16 «Об утверждении  правил присвоения  автомобильным дорогам идентификационных номеров»   и  Федеральным законом от 06.10.2003 № 131-ФЗ «Об общих принципах организации  местного самоуправления в Российской Федерации, </w:t>
      </w:r>
      <w:r w:rsidR="005B6D03" w:rsidRPr="00B80218">
        <w:rPr>
          <w:rFonts w:ascii="PT Astra Serif" w:hAnsi="PT Astra Serif" w:cs="Times New Roman"/>
          <w:sz w:val="28"/>
          <w:szCs w:val="28"/>
        </w:rPr>
        <w:t xml:space="preserve">на территории </w:t>
      </w:r>
      <w:r w:rsidR="001C27AA" w:rsidRPr="00B80218">
        <w:rPr>
          <w:rFonts w:ascii="PT Astra Serif" w:hAnsi="PT Astra Serif" w:cs="Times New Roman"/>
          <w:sz w:val="28"/>
          <w:szCs w:val="28"/>
        </w:rPr>
        <w:t>муниципального образования «Вешкаймский район»</w:t>
      </w:r>
      <w:r w:rsidR="005B6D03" w:rsidRPr="00B80218">
        <w:rPr>
          <w:rFonts w:ascii="PT Astra Serif" w:hAnsi="PT Astra Serif" w:cs="Times New Roman"/>
          <w:sz w:val="28"/>
          <w:szCs w:val="28"/>
        </w:rPr>
        <w:t xml:space="preserve">, </w:t>
      </w:r>
      <w:r w:rsidR="00CF57A6" w:rsidRPr="00B80218">
        <w:rPr>
          <w:rFonts w:ascii="PT Astra Serif" w:hAnsi="PT Astra Serif" w:cs="Times New Roman"/>
          <w:sz w:val="28"/>
          <w:szCs w:val="28"/>
        </w:rPr>
        <w:t>постановляю</w:t>
      </w:r>
      <w:r w:rsidR="005B6D03" w:rsidRPr="00B80218">
        <w:rPr>
          <w:rFonts w:ascii="PT Astra Serif" w:hAnsi="PT Astra Serif" w:cs="Times New Roman"/>
          <w:sz w:val="28"/>
          <w:szCs w:val="28"/>
        </w:rPr>
        <w:t>:</w:t>
      </w:r>
    </w:p>
    <w:p w14:paraId="798F5034" w14:textId="77777777" w:rsidR="005B6D03" w:rsidRPr="00B80218" w:rsidRDefault="005B6D03">
      <w:pPr>
        <w:rPr>
          <w:rFonts w:ascii="PT Astra Serif" w:hAnsi="PT Astra Serif" w:cs="Times New Roman"/>
          <w:sz w:val="28"/>
          <w:szCs w:val="28"/>
        </w:rPr>
      </w:pPr>
      <w:bookmarkStart w:id="0" w:name="sub_1"/>
      <w:r w:rsidRPr="00B80218">
        <w:rPr>
          <w:rFonts w:ascii="PT Astra Serif" w:hAnsi="PT Astra Serif" w:cs="Times New Roman"/>
          <w:sz w:val="28"/>
          <w:szCs w:val="28"/>
        </w:rPr>
        <w:t>1</w:t>
      </w:r>
      <w:r w:rsidRPr="00B8021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. </w:t>
      </w:r>
      <w:r w:rsidR="00B80218" w:rsidRPr="00B80218">
        <w:rPr>
          <w:rFonts w:ascii="PT Astra Serif" w:hAnsi="PT Astra Serif"/>
          <w:color w:val="000000" w:themeColor="text1"/>
          <w:sz w:val="28"/>
          <w:szCs w:val="28"/>
          <w:shd w:val="clear" w:color="auto" w:fill="FFFFFF"/>
        </w:rPr>
        <w:t>Утвердить прилагаемый Перечень автомобильных дорог общего пользования местного значения</w:t>
      </w:r>
      <w:r w:rsidR="006F2C3B" w:rsidRPr="00B8021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на территории</w:t>
      </w:r>
      <w:r w:rsidR="00D220E6" w:rsidRPr="00B8021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 w:rsidR="001C27AA" w:rsidRPr="00B80218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муниципального образования «Вешкаймский район» </w:t>
      </w:r>
      <w:r w:rsidRPr="00B80218">
        <w:rPr>
          <w:rFonts w:ascii="PT Astra Serif" w:hAnsi="PT Astra Serif" w:cs="Times New Roman"/>
          <w:color w:val="000000" w:themeColor="text1"/>
          <w:sz w:val="28"/>
          <w:szCs w:val="28"/>
        </w:rPr>
        <w:t>согласно приложению</w:t>
      </w:r>
      <w:r w:rsidRPr="00B80218">
        <w:rPr>
          <w:rFonts w:ascii="PT Astra Serif" w:hAnsi="PT Astra Serif" w:cs="Times New Roman"/>
          <w:sz w:val="28"/>
          <w:szCs w:val="28"/>
        </w:rPr>
        <w:t xml:space="preserve"> к настоящему постановлению.</w:t>
      </w:r>
      <w:r w:rsidR="00B21106" w:rsidRPr="00B80218">
        <w:rPr>
          <w:rFonts w:ascii="PT Astra Serif" w:hAnsi="PT Astra Serif" w:cs="Times New Roman"/>
          <w:sz w:val="28"/>
          <w:szCs w:val="28"/>
        </w:rPr>
        <w:t xml:space="preserve"> (Приложение № 1)</w:t>
      </w:r>
    </w:p>
    <w:p w14:paraId="0A04D46E" w14:textId="77777777" w:rsidR="001C27AA" w:rsidRPr="00B80218" w:rsidRDefault="00B80218" w:rsidP="001C27AA">
      <w:pPr>
        <w:rPr>
          <w:rFonts w:ascii="PT Astra Serif" w:hAnsi="PT Astra Serif" w:cs="Times New Roman"/>
          <w:sz w:val="28"/>
          <w:szCs w:val="28"/>
        </w:rPr>
      </w:pPr>
      <w:bookmarkStart w:id="1" w:name="sub_6"/>
      <w:bookmarkEnd w:id="0"/>
      <w:r>
        <w:rPr>
          <w:rFonts w:ascii="PT Astra Serif" w:hAnsi="PT Astra Serif" w:cs="Times New Roman"/>
          <w:sz w:val="28"/>
          <w:szCs w:val="28"/>
        </w:rPr>
        <w:t>2</w:t>
      </w:r>
      <w:r w:rsidR="005B6D03" w:rsidRPr="00B80218">
        <w:rPr>
          <w:rFonts w:ascii="PT Astra Serif" w:hAnsi="PT Astra Serif" w:cs="Times New Roman"/>
          <w:sz w:val="28"/>
          <w:szCs w:val="28"/>
        </w:rPr>
        <w:t xml:space="preserve">. </w:t>
      </w:r>
      <w:r w:rsidR="00090323" w:rsidRPr="00B80218">
        <w:rPr>
          <w:rFonts w:ascii="PT Astra Serif" w:hAnsi="PT Astra Serif" w:cs="Times New Roman"/>
          <w:sz w:val="28"/>
          <w:szCs w:val="28"/>
        </w:rPr>
        <w:t xml:space="preserve"> </w:t>
      </w:r>
      <w:r w:rsidR="00CF57A6" w:rsidRPr="00B80218">
        <w:rPr>
          <w:rFonts w:ascii="PT Astra Serif" w:hAnsi="PT Astra Serif" w:cs="Times New Roman"/>
          <w:sz w:val="28"/>
          <w:szCs w:val="28"/>
        </w:rPr>
        <w:t>Настоящее п</w:t>
      </w:r>
      <w:r w:rsidR="005B6D03" w:rsidRPr="00B80218">
        <w:rPr>
          <w:rFonts w:ascii="PT Astra Serif" w:hAnsi="PT Astra Serif" w:cs="Times New Roman"/>
          <w:sz w:val="28"/>
          <w:szCs w:val="28"/>
        </w:rPr>
        <w:t xml:space="preserve">остановление вступает в силу </w:t>
      </w:r>
      <w:bookmarkEnd w:id="1"/>
      <w:r w:rsidR="008148F6" w:rsidRPr="00B80218">
        <w:rPr>
          <w:rFonts w:ascii="PT Astra Serif" w:hAnsi="PT Astra Serif" w:cs="Times New Roman"/>
          <w:sz w:val="28"/>
          <w:szCs w:val="28"/>
        </w:rPr>
        <w:t>на следующий день после его обнародования.</w:t>
      </w:r>
    </w:p>
    <w:p w14:paraId="7656250C" w14:textId="77777777" w:rsidR="001C27AA" w:rsidRDefault="001C27AA" w:rsidP="001C27AA">
      <w:pPr>
        <w:rPr>
          <w:rFonts w:ascii="Times New Roman" w:hAnsi="Times New Roman" w:cs="Times New Roman"/>
          <w:sz w:val="28"/>
          <w:szCs w:val="28"/>
        </w:rPr>
      </w:pPr>
    </w:p>
    <w:p w14:paraId="61D83A30" w14:textId="77777777" w:rsidR="001C27AA" w:rsidRDefault="001C27AA" w:rsidP="001C27AA">
      <w:pPr>
        <w:rPr>
          <w:rFonts w:ascii="Times New Roman" w:hAnsi="Times New Roman" w:cs="Times New Roman"/>
          <w:sz w:val="28"/>
          <w:szCs w:val="28"/>
        </w:rPr>
      </w:pPr>
    </w:p>
    <w:p w14:paraId="3F3D34F4" w14:textId="77777777" w:rsidR="001C27AA" w:rsidRDefault="001C27AA" w:rsidP="001C27AA">
      <w:pPr>
        <w:rPr>
          <w:rFonts w:ascii="Times New Roman" w:hAnsi="Times New Roman" w:cs="Times New Roman"/>
          <w:sz w:val="28"/>
          <w:szCs w:val="28"/>
        </w:rPr>
      </w:pPr>
    </w:p>
    <w:p w14:paraId="2A255599" w14:textId="77777777" w:rsidR="001C27AA" w:rsidRPr="00812018" w:rsidRDefault="001C27AA" w:rsidP="001C27AA">
      <w:pPr>
        <w:ind w:firstLine="0"/>
        <w:rPr>
          <w:rFonts w:ascii="PT Astra Serif" w:hAnsi="PT Astra Serif"/>
          <w:sz w:val="28"/>
          <w:szCs w:val="28"/>
        </w:rPr>
      </w:pPr>
      <w:proofErr w:type="gramStart"/>
      <w:r w:rsidRPr="00812018">
        <w:rPr>
          <w:rFonts w:ascii="PT Astra Serif" w:hAnsi="PT Astra Serif"/>
          <w:sz w:val="28"/>
          <w:szCs w:val="28"/>
        </w:rPr>
        <w:t>Глава  администрации</w:t>
      </w:r>
      <w:proofErr w:type="gramEnd"/>
    </w:p>
    <w:p w14:paraId="7551AA11" w14:textId="77777777" w:rsidR="001C27AA" w:rsidRPr="00812018" w:rsidRDefault="001C27AA" w:rsidP="001C27AA">
      <w:pPr>
        <w:ind w:firstLine="0"/>
        <w:rPr>
          <w:rFonts w:ascii="PT Astra Serif" w:hAnsi="PT Astra Serif"/>
          <w:sz w:val="28"/>
          <w:szCs w:val="28"/>
        </w:rPr>
      </w:pPr>
      <w:r w:rsidRPr="00812018">
        <w:rPr>
          <w:rFonts w:ascii="PT Astra Serif" w:hAnsi="PT Astra Serif"/>
          <w:sz w:val="28"/>
          <w:szCs w:val="28"/>
        </w:rPr>
        <w:t xml:space="preserve">муниципального образования </w:t>
      </w:r>
    </w:p>
    <w:p w14:paraId="58F6460F" w14:textId="77777777" w:rsidR="001C27AA" w:rsidRPr="00812018" w:rsidRDefault="001C27AA" w:rsidP="001C27AA">
      <w:pPr>
        <w:ind w:firstLine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«Вешкаймский </w:t>
      </w:r>
      <w:proofErr w:type="gramStart"/>
      <w:r w:rsidRPr="00812018">
        <w:rPr>
          <w:rFonts w:ascii="PT Astra Serif" w:hAnsi="PT Astra Serif"/>
          <w:sz w:val="28"/>
          <w:szCs w:val="28"/>
        </w:rPr>
        <w:t xml:space="preserve">район»   </w:t>
      </w:r>
      <w:proofErr w:type="gramEnd"/>
      <w:r w:rsidRPr="00812018">
        <w:rPr>
          <w:rFonts w:ascii="PT Astra Serif" w:hAnsi="PT Astra Serif"/>
          <w:sz w:val="28"/>
          <w:szCs w:val="28"/>
        </w:rPr>
        <w:t xml:space="preserve">     </w:t>
      </w:r>
      <w:r>
        <w:rPr>
          <w:rFonts w:ascii="PT Astra Serif" w:hAnsi="PT Astra Serif"/>
          <w:sz w:val="28"/>
          <w:szCs w:val="28"/>
        </w:rPr>
        <w:t xml:space="preserve">                             Т.Н. Стельмах                                                </w:t>
      </w:r>
      <w:r w:rsidRPr="00812018">
        <w:rPr>
          <w:rFonts w:ascii="PT Astra Serif" w:hAnsi="PT Astra Serif"/>
          <w:sz w:val="28"/>
          <w:szCs w:val="28"/>
        </w:rPr>
        <w:t xml:space="preserve">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</w:p>
    <w:p w14:paraId="4BEDD311" w14:textId="299DD32A" w:rsidR="00F659FB" w:rsidRDefault="00F659FB" w:rsidP="00771A0D">
      <w:pPr>
        <w:ind w:firstLine="0"/>
        <w:rPr>
          <w:rFonts w:ascii="Times New Roman" w:hAnsi="Times New Roman"/>
          <w:b/>
          <w:bCs/>
          <w:sz w:val="28"/>
          <w:szCs w:val="28"/>
        </w:rPr>
      </w:pPr>
      <w:bookmarkStart w:id="2" w:name="sub_1100"/>
    </w:p>
    <w:p w14:paraId="7DC70BD0" w14:textId="77777777" w:rsidR="00F659FB" w:rsidRDefault="00F659FB" w:rsidP="00F659F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1D2631" w14:textId="77777777" w:rsidR="00F659FB" w:rsidRDefault="00F659FB" w:rsidP="00F659F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4F1AE9" w14:textId="77777777" w:rsidR="00F659FB" w:rsidRDefault="00F659FB" w:rsidP="00F659F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2C8592E" w14:textId="77777777" w:rsidR="00F659FB" w:rsidRDefault="00F659FB" w:rsidP="00F659F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B11E8FD" w14:textId="77777777" w:rsidR="00F659FB" w:rsidRPr="0020008D" w:rsidRDefault="00F659FB" w:rsidP="00F659FB">
      <w:pPr>
        <w:rPr>
          <w:rFonts w:ascii="Times New Roman" w:hAnsi="Times New Roman"/>
          <w:b/>
          <w:bCs/>
          <w:sz w:val="28"/>
          <w:szCs w:val="28"/>
        </w:rPr>
      </w:pPr>
    </w:p>
    <w:p w14:paraId="5924235A" w14:textId="77777777" w:rsidR="00F659FB" w:rsidRDefault="00F659FB" w:rsidP="00F659FB">
      <w:pPr>
        <w:rPr>
          <w:rFonts w:ascii="Times New Roman" w:hAnsi="Times New Roman"/>
          <w:b/>
          <w:bCs/>
          <w:sz w:val="28"/>
          <w:szCs w:val="28"/>
        </w:rPr>
      </w:pPr>
    </w:p>
    <w:p w14:paraId="5A6D24B0" w14:textId="77777777" w:rsidR="00F659FB" w:rsidRDefault="00F659FB" w:rsidP="00F659FB">
      <w:pPr>
        <w:rPr>
          <w:rFonts w:ascii="Times New Roman" w:hAnsi="Times New Roman"/>
          <w:b/>
          <w:bCs/>
          <w:sz w:val="28"/>
          <w:szCs w:val="28"/>
        </w:rPr>
      </w:pPr>
    </w:p>
    <w:p w14:paraId="28254A7B" w14:textId="77777777" w:rsidR="00F659FB" w:rsidRDefault="00F659FB" w:rsidP="00F659FB">
      <w:pPr>
        <w:keepNext/>
        <w:outlineLvl w:val="1"/>
        <w:rPr>
          <w:rFonts w:ascii="Times New Roman" w:hAnsi="Times New Roman"/>
          <w:b/>
          <w:sz w:val="32"/>
          <w:szCs w:val="32"/>
        </w:rPr>
      </w:pPr>
    </w:p>
    <w:p w14:paraId="39A722A8" w14:textId="77777777" w:rsidR="00F659FB" w:rsidRDefault="00F659FB" w:rsidP="00E51C10">
      <w:pPr>
        <w:keepNext/>
        <w:ind w:firstLine="0"/>
        <w:outlineLvl w:val="1"/>
        <w:rPr>
          <w:rFonts w:ascii="Times New Roman" w:hAnsi="Times New Roman"/>
          <w:b/>
          <w:sz w:val="32"/>
          <w:szCs w:val="32"/>
        </w:rPr>
      </w:pPr>
    </w:p>
    <w:p w14:paraId="5BE955EE" w14:textId="77777777" w:rsidR="00F659FB" w:rsidRDefault="00F659FB" w:rsidP="00F659FB">
      <w:pPr>
        <w:rPr>
          <w:rFonts w:ascii="Times New Roman" w:hAnsi="Times New Roman"/>
          <w:b/>
          <w:sz w:val="32"/>
          <w:szCs w:val="32"/>
        </w:rPr>
      </w:pPr>
    </w:p>
    <w:bookmarkEnd w:id="2"/>
    <w:p w14:paraId="6BB2DF64" w14:textId="77777777" w:rsidR="005B6D03" w:rsidRDefault="005B6D03" w:rsidP="00771A0D">
      <w:pPr>
        <w:ind w:firstLine="0"/>
      </w:pPr>
    </w:p>
    <w:sectPr w:rsidR="005B6D03" w:rsidSect="001C27AA">
      <w:pgSz w:w="11900" w:h="16800"/>
      <w:pgMar w:top="1134" w:right="701" w:bottom="993" w:left="993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780"/>
    <w:rsid w:val="000736C3"/>
    <w:rsid w:val="00075830"/>
    <w:rsid w:val="00090323"/>
    <w:rsid w:val="000D44A5"/>
    <w:rsid w:val="000F3320"/>
    <w:rsid w:val="001A0808"/>
    <w:rsid w:val="001C27AA"/>
    <w:rsid w:val="0020008D"/>
    <w:rsid w:val="002678B7"/>
    <w:rsid w:val="002D5528"/>
    <w:rsid w:val="00303C58"/>
    <w:rsid w:val="003617B1"/>
    <w:rsid w:val="003A417C"/>
    <w:rsid w:val="003F34E6"/>
    <w:rsid w:val="00403A05"/>
    <w:rsid w:val="00414B63"/>
    <w:rsid w:val="004C2316"/>
    <w:rsid w:val="00507D6C"/>
    <w:rsid w:val="00547E65"/>
    <w:rsid w:val="0058544C"/>
    <w:rsid w:val="005B6D03"/>
    <w:rsid w:val="005C28C6"/>
    <w:rsid w:val="005D2BFC"/>
    <w:rsid w:val="005D76C9"/>
    <w:rsid w:val="006029E5"/>
    <w:rsid w:val="006148C6"/>
    <w:rsid w:val="00651A50"/>
    <w:rsid w:val="006B2FEE"/>
    <w:rsid w:val="006F2C3B"/>
    <w:rsid w:val="006F2D31"/>
    <w:rsid w:val="00740369"/>
    <w:rsid w:val="0076614D"/>
    <w:rsid w:val="00771A0D"/>
    <w:rsid w:val="00787A4A"/>
    <w:rsid w:val="007A678A"/>
    <w:rsid w:val="00812018"/>
    <w:rsid w:val="008148F6"/>
    <w:rsid w:val="008619EA"/>
    <w:rsid w:val="008A48A7"/>
    <w:rsid w:val="009E4780"/>
    <w:rsid w:val="009F1ECE"/>
    <w:rsid w:val="00A87F8E"/>
    <w:rsid w:val="00AF3B6A"/>
    <w:rsid w:val="00B21106"/>
    <w:rsid w:val="00B47646"/>
    <w:rsid w:val="00B77E53"/>
    <w:rsid w:val="00B80218"/>
    <w:rsid w:val="00BA0B30"/>
    <w:rsid w:val="00BC1FE6"/>
    <w:rsid w:val="00BE07F7"/>
    <w:rsid w:val="00CC3752"/>
    <w:rsid w:val="00CF57A6"/>
    <w:rsid w:val="00D010F1"/>
    <w:rsid w:val="00D220E6"/>
    <w:rsid w:val="00D428B1"/>
    <w:rsid w:val="00D83902"/>
    <w:rsid w:val="00DD5BE1"/>
    <w:rsid w:val="00E03236"/>
    <w:rsid w:val="00E51C10"/>
    <w:rsid w:val="00E82719"/>
    <w:rsid w:val="00E95B6A"/>
    <w:rsid w:val="00EC35C1"/>
    <w:rsid w:val="00F659FB"/>
    <w:rsid w:val="00FE3BE6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9EE60A1"/>
  <w14:defaultImageDpi w14:val="0"/>
  <w15:docId w15:val="{15B3927B-476C-47B3-B24A-3E8B523A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link w:val="ae"/>
    <w:uiPriority w:val="99"/>
    <w:rPr>
      <w:b/>
      <w:bCs/>
      <w:color w:val="0058A9"/>
      <w:shd w:val="clear" w:color="auto" w:fill="F0F0F0"/>
    </w:rPr>
  </w:style>
  <w:style w:type="character" w:customStyle="1" w:styleId="ae">
    <w:name w:val="Заголовок Знак"/>
    <w:basedOn w:val="a0"/>
    <w:link w:val="ad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f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0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2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3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4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"/>
    <w:uiPriority w:val="99"/>
    <w:pPr>
      <w:spacing w:after="0"/>
      <w:jc w:val="left"/>
    </w:pPr>
  </w:style>
  <w:style w:type="paragraph" w:customStyle="1" w:styleId="af7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b">
    <w:name w:val="Комментарий"/>
    <w:basedOn w:val="afa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e">
    <w:name w:val="Колонтитул (левый)"/>
    <w:basedOn w:val="afd"/>
    <w:next w:val="a"/>
    <w:uiPriority w:val="99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0">
    <w:name w:val="Колонтитул (правый)"/>
    <w:basedOn w:val="aff"/>
    <w:next w:val="a"/>
    <w:uiPriority w:val="99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6"/>
    <w:next w:val="a"/>
    <w:uiPriority w:val="99"/>
  </w:style>
  <w:style w:type="paragraph" w:customStyle="1" w:styleId="aff3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4">
    <w:name w:val="Найденные слова"/>
    <w:basedOn w:val="a3"/>
    <w:uiPriority w:val="99"/>
    <w:rPr>
      <w:rFonts w:cs="Times New Roman"/>
      <w:b/>
      <w:color w:val="26282F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6">
    <w:name w:val="Не вступил в силу"/>
    <w:basedOn w:val="a3"/>
    <w:uiPriority w:val="99"/>
    <w:rPr>
      <w:rFonts w:cs="Times New Roman"/>
      <w:b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0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  <w:rPr>
      <w:rFonts w:cs="Times New Roman"/>
      <w:b/>
      <w:color w:val="106BBE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6">
    <w:name w:val="Сравнение редакций"/>
    <w:basedOn w:val="a3"/>
    <w:uiPriority w:val="99"/>
    <w:rPr>
      <w:rFonts w:cs="Times New Roman"/>
      <w:b/>
      <w:color w:val="26282F"/>
    </w:rPr>
  </w:style>
  <w:style w:type="character" w:customStyle="1" w:styleId="afff7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</w:style>
  <w:style w:type="character" w:customStyle="1" w:styleId="afffa">
    <w:name w:val="Ссылка на утративший силу документ"/>
    <w:basedOn w:val="a4"/>
    <w:uiPriority w:val="99"/>
    <w:rPr>
      <w:rFonts w:cs="Times New Roman"/>
      <w:b/>
      <w:color w:val="749232"/>
    </w:rPr>
  </w:style>
  <w:style w:type="paragraph" w:customStyle="1" w:styleId="afffb">
    <w:name w:val="Текст в таблице"/>
    <w:basedOn w:val="aff8"/>
    <w:next w:val="a"/>
    <w:uiPriority w:val="99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d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e">
    <w:name w:val="Утратил силу"/>
    <w:basedOn w:val="a3"/>
    <w:uiPriority w:val="99"/>
    <w:rPr>
      <w:rFonts w:cs="Times New Roman"/>
      <w:b/>
      <w:strike/>
      <w:color w:val="666600"/>
    </w:rPr>
  </w:style>
  <w:style w:type="paragraph" w:customStyle="1" w:styleId="affff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0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character" w:customStyle="1" w:styleId="FontStyle60">
    <w:name w:val="Font Style60"/>
    <w:rsid w:val="00BE07F7"/>
    <w:rPr>
      <w:rFonts w:ascii="Times New Roman" w:hAnsi="Times New Roman"/>
      <w:b/>
      <w:sz w:val="26"/>
    </w:rPr>
  </w:style>
  <w:style w:type="character" w:customStyle="1" w:styleId="FontStyle72">
    <w:name w:val="Font Style72"/>
    <w:rsid w:val="00BE07F7"/>
    <w:rPr>
      <w:rFonts w:ascii="Times New Roman" w:hAnsi="Times New Roman"/>
      <w:b/>
      <w:spacing w:val="-10"/>
      <w:sz w:val="28"/>
    </w:rPr>
  </w:style>
  <w:style w:type="table" w:styleId="affff1">
    <w:name w:val="Table Grid"/>
    <w:basedOn w:val="a1"/>
    <w:uiPriority w:val="59"/>
    <w:rsid w:val="00EC35C1"/>
    <w:pPr>
      <w:spacing w:after="0" w:line="240" w:lineRule="auto"/>
    </w:pPr>
    <w:rPr>
      <w:rFonts w:ascii="Times New Roman" w:hAnsi="Times New Roman"/>
      <w:kern w:val="36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2">
    <w:name w:val="Balloon Text"/>
    <w:basedOn w:val="a"/>
    <w:link w:val="affff3"/>
    <w:uiPriority w:val="99"/>
    <w:semiHidden/>
    <w:unhideWhenUsed/>
    <w:rsid w:val="002D5528"/>
    <w:rPr>
      <w:rFonts w:ascii="Tahoma" w:hAnsi="Tahoma" w:cs="Tahoma"/>
      <w:sz w:val="16"/>
      <w:szCs w:val="16"/>
    </w:rPr>
  </w:style>
  <w:style w:type="character" w:customStyle="1" w:styleId="affff3">
    <w:name w:val="Текст выноски Знак"/>
    <w:basedOn w:val="a0"/>
    <w:link w:val="affff2"/>
    <w:uiPriority w:val="99"/>
    <w:semiHidden/>
    <w:locked/>
    <w:rsid w:val="002D5528"/>
    <w:rPr>
      <w:rFonts w:ascii="Tahoma" w:hAnsi="Tahoma" w:cs="Tahoma"/>
      <w:sz w:val="16"/>
      <w:szCs w:val="16"/>
    </w:rPr>
  </w:style>
  <w:style w:type="character" w:styleId="affff4">
    <w:name w:val="Hyperlink"/>
    <w:basedOn w:val="a0"/>
    <w:uiPriority w:val="99"/>
    <w:semiHidden/>
    <w:unhideWhenUsed/>
    <w:rsid w:val="00B80218"/>
    <w:rPr>
      <w:rFonts w:cs="Times New Roman"/>
      <w:color w:val="0000FF"/>
      <w:u w:val="single"/>
    </w:rPr>
  </w:style>
  <w:style w:type="paragraph" w:styleId="affff5">
    <w:name w:val="Normal (Web)"/>
    <w:basedOn w:val="a"/>
    <w:uiPriority w:val="99"/>
    <w:semiHidden/>
    <w:unhideWhenUsed/>
    <w:rsid w:val="00F659F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fff6">
    <w:name w:val="Strong"/>
    <w:basedOn w:val="a0"/>
    <w:uiPriority w:val="22"/>
    <w:qFormat/>
    <w:rsid w:val="00771A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31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185AE-FAEC-4969-B490-BE268B11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1326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Al Kov</cp:lastModifiedBy>
  <cp:revision>2</cp:revision>
  <cp:lastPrinted>2017-03-30T10:47:00Z</cp:lastPrinted>
  <dcterms:created xsi:type="dcterms:W3CDTF">2023-08-01T11:32:00Z</dcterms:created>
  <dcterms:modified xsi:type="dcterms:W3CDTF">2023-08-01T11:32:00Z</dcterms:modified>
</cp:coreProperties>
</file>