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EE" w:rsidRDefault="00CA35EE" w:rsidP="00CA35EE">
      <w:pPr>
        <w:spacing w:after="0"/>
        <w:jc w:val="center"/>
        <w:rPr>
          <w:rFonts w:ascii="Times New Roman" w:hAnsi="Times New Roman"/>
          <w:b/>
          <w:sz w:val="28"/>
          <w:szCs w:val="28"/>
        </w:rPr>
      </w:pPr>
      <w:r>
        <w:rPr>
          <w:rFonts w:ascii="Times New Roman" w:hAnsi="Times New Roman"/>
          <w:b/>
          <w:noProof/>
          <w:sz w:val="28"/>
          <w:szCs w:val="28"/>
        </w:rPr>
        <w:drawing>
          <wp:inline distT="0" distB="0" distL="0" distR="0">
            <wp:extent cx="400050" cy="495300"/>
            <wp:effectExtent l="1905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0050" cy="495300"/>
                    </a:xfrm>
                    <a:prstGeom prst="rect">
                      <a:avLst/>
                    </a:prstGeom>
                    <a:noFill/>
                    <a:ln w="9525">
                      <a:noFill/>
                      <a:miter lim="800000"/>
                      <a:headEnd/>
                      <a:tailEnd/>
                    </a:ln>
                  </pic:spPr>
                </pic:pic>
              </a:graphicData>
            </a:graphic>
          </wp:inline>
        </w:drawing>
      </w:r>
    </w:p>
    <w:p w:rsidR="00CA35EE" w:rsidRDefault="00CA35EE" w:rsidP="00CA35EE">
      <w:pPr>
        <w:pStyle w:val="a7"/>
        <w:jc w:val="center"/>
        <w:rPr>
          <w:rFonts w:ascii="Times New Roman" w:hAnsi="Times New Roman"/>
          <w:b/>
          <w:sz w:val="32"/>
          <w:szCs w:val="32"/>
        </w:rPr>
      </w:pPr>
      <w:r>
        <w:rPr>
          <w:rFonts w:ascii="Times New Roman" w:hAnsi="Times New Roman"/>
          <w:b/>
          <w:sz w:val="32"/>
          <w:szCs w:val="32"/>
        </w:rPr>
        <w:t>МУНИЦИПАЛЬНОЕ УЧРЕЖДЕНИЕ АДМИНИСТРАЦИЯ МУНИЦИПАЛЬНОГО ОБРАЗОВАНИЯ</w:t>
      </w:r>
    </w:p>
    <w:p w:rsidR="00CA35EE" w:rsidRDefault="00CA35EE" w:rsidP="00CA35EE">
      <w:pPr>
        <w:pStyle w:val="a7"/>
        <w:jc w:val="center"/>
        <w:rPr>
          <w:rFonts w:ascii="Times New Roman" w:hAnsi="Times New Roman"/>
          <w:b/>
          <w:sz w:val="32"/>
          <w:szCs w:val="32"/>
        </w:rPr>
      </w:pPr>
      <w:r>
        <w:rPr>
          <w:rFonts w:ascii="Times New Roman" w:hAnsi="Times New Roman"/>
          <w:b/>
          <w:sz w:val="32"/>
          <w:szCs w:val="32"/>
        </w:rPr>
        <w:t>«ВЕШКАЙМСКИЙ РАЙОН» УЛЬЯНОВСКОЙ ОБЛАСТИ</w:t>
      </w:r>
    </w:p>
    <w:p w:rsidR="00CA35EE" w:rsidRDefault="00CA35EE" w:rsidP="00CA35EE">
      <w:pPr>
        <w:pStyle w:val="a7"/>
        <w:jc w:val="center"/>
        <w:rPr>
          <w:rFonts w:ascii="Times New Roman" w:hAnsi="Times New Roman"/>
          <w:b/>
          <w:sz w:val="28"/>
          <w:szCs w:val="28"/>
        </w:rPr>
      </w:pPr>
    </w:p>
    <w:p w:rsidR="00CA35EE" w:rsidRDefault="00CA35EE" w:rsidP="00CA35EE">
      <w:pPr>
        <w:jc w:val="center"/>
        <w:rPr>
          <w:rFonts w:ascii="Times New Roman" w:hAnsi="Times New Roman"/>
          <w:b/>
          <w:sz w:val="48"/>
          <w:szCs w:val="48"/>
        </w:rPr>
      </w:pPr>
      <w:r>
        <w:rPr>
          <w:rFonts w:ascii="Times New Roman" w:hAnsi="Times New Roman"/>
          <w:b/>
          <w:sz w:val="48"/>
          <w:szCs w:val="48"/>
        </w:rPr>
        <w:t>ПОСТАНОВЛЕНИЕ</w:t>
      </w:r>
    </w:p>
    <w:p w:rsidR="00CA35EE" w:rsidRDefault="00CA35EE" w:rsidP="00CA35EE">
      <w:pPr>
        <w:rPr>
          <w:rFonts w:ascii="Times New Roman" w:hAnsi="Times New Roman"/>
          <w:sz w:val="28"/>
          <w:szCs w:val="28"/>
        </w:rPr>
      </w:pPr>
      <w:r>
        <w:rPr>
          <w:rFonts w:ascii="Times New Roman" w:hAnsi="Times New Roman"/>
          <w:b/>
          <w:sz w:val="28"/>
          <w:szCs w:val="28"/>
          <w:u w:val="single"/>
        </w:rPr>
        <w:t>04 апреля 2025 г.</w:t>
      </w:r>
      <w:r>
        <w:rPr>
          <w:rFonts w:ascii="Times New Roman" w:hAnsi="Times New Roman"/>
          <w:sz w:val="28"/>
          <w:szCs w:val="28"/>
        </w:rPr>
        <w:t xml:space="preserve">                                                                                                </w:t>
      </w:r>
      <w:r>
        <w:rPr>
          <w:rFonts w:ascii="Times New Roman" w:hAnsi="Times New Roman"/>
          <w:b/>
          <w:sz w:val="28"/>
          <w:szCs w:val="28"/>
          <w:u w:val="single"/>
        </w:rPr>
        <w:t>№ 169</w:t>
      </w:r>
    </w:p>
    <w:p w:rsidR="00CA35EE" w:rsidRDefault="00CA35EE" w:rsidP="00CA35EE">
      <w:pPr>
        <w:jc w:val="center"/>
        <w:rPr>
          <w:rFonts w:ascii="Times New Roman" w:hAnsi="Times New Roman"/>
          <w:sz w:val="24"/>
          <w:szCs w:val="24"/>
        </w:rPr>
      </w:pPr>
      <w:r>
        <w:rPr>
          <w:rFonts w:ascii="Times New Roman" w:hAnsi="Times New Roman"/>
          <w:sz w:val="24"/>
          <w:szCs w:val="24"/>
        </w:rPr>
        <w:t>р.п. Вешкайма</w:t>
      </w:r>
    </w:p>
    <w:p w:rsidR="00CA35EE" w:rsidRDefault="00CA35EE" w:rsidP="00CA35EE">
      <w:pPr>
        <w:pStyle w:val="a7"/>
        <w:jc w:val="center"/>
        <w:rPr>
          <w:rFonts w:ascii="PT Astra Serif" w:hAnsi="PT Astra Serif"/>
          <w:b/>
          <w:sz w:val="28"/>
          <w:szCs w:val="28"/>
        </w:rPr>
      </w:pPr>
      <w:r>
        <w:rPr>
          <w:rFonts w:ascii="PT Astra Serif" w:hAnsi="PT Astra Serif"/>
          <w:b/>
          <w:sz w:val="28"/>
          <w:szCs w:val="28"/>
        </w:rPr>
        <w:t xml:space="preserve">Об утверждении Устава Муниципального общеобразовательного учреждения Чуфаровская средняя школа имени Смолина Валентина Максимовича в новой редакции и наделении полномочиями директора Муниципального общеобразовательного учреждения Чуфаровская средняя школа </w:t>
      </w:r>
    </w:p>
    <w:p w:rsidR="00CA35EE" w:rsidRDefault="00CA35EE" w:rsidP="00CA35EE">
      <w:pPr>
        <w:pStyle w:val="a7"/>
        <w:jc w:val="center"/>
        <w:rPr>
          <w:rFonts w:ascii="PT Astra Serif" w:hAnsi="PT Astra Serif"/>
          <w:b/>
          <w:sz w:val="28"/>
          <w:szCs w:val="28"/>
        </w:rPr>
      </w:pPr>
      <w:r>
        <w:rPr>
          <w:rFonts w:ascii="PT Astra Serif" w:hAnsi="PT Astra Serif"/>
          <w:b/>
          <w:sz w:val="28"/>
          <w:szCs w:val="28"/>
        </w:rPr>
        <w:t xml:space="preserve">имени Смолина Валентина Максимовича </w:t>
      </w:r>
    </w:p>
    <w:p w:rsidR="00CA35EE" w:rsidRDefault="00CA35EE" w:rsidP="00CA35EE">
      <w:pPr>
        <w:pStyle w:val="a7"/>
        <w:jc w:val="center"/>
        <w:rPr>
          <w:rFonts w:ascii="Times New Roman" w:hAnsi="Times New Roman"/>
          <w:b/>
          <w:sz w:val="24"/>
          <w:szCs w:val="24"/>
        </w:rPr>
      </w:pPr>
    </w:p>
    <w:p w:rsidR="00CA35EE" w:rsidRDefault="00CA35EE" w:rsidP="00CA35EE">
      <w:pPr>
        <w:pStyle w:val="a7"/>
        <w:ind w:firstLine="709"/>
        <w:jc w:val="both"/>
        <w:rPr>
          <w:rFonts w:ascii="PT Astra Serif" w:hAnsi="PT Astra Serif"/>
          <w:sz w:val="28"/>
          <w:szCs w:val="28"/>
        </w:rPr>
      </w:pPr>
      <w:r>
        <w:rPr>
          <w:rFonts w:ascii="PT Astra Serif" w:hAnsi="PT Astra Serif"/>
          <w:sz w:val="28"/>
          <w:szCs w:val="28"/>
        </w:rPr>
        <w:t>Постановляю:</w:t>
      </w:r>
    </w:p>
    <w:p w:rsidR="00CA35EE" w:rsidRDefault="00CA35EE" w:rsidP="00CA35EE">
      <w:pPr>
        <w:pStyle w:val="a7"/>
        <w:ind w:firstLine="709"/>
        <w:jc w:val="both"/>
        <w:rPr>
          <w:rFonts w:ascii="PT Astra Serif" w:hAnsi="PT Astra Serif"/>
          <w:sz w:val="28"/>
          <w:szCs w:val="28"/>
        </w:rPr>
      </w:pPr>
      <w:r>
        <w:rPr>
          <w:rFonts w:ascii="PT Astra Serif" w:hAnsi="PT Astra Serif"/>
          <w:sz w:val="28"/>
          <w:szCs w:val="28"/>
        </w:rPr>
        <w:t xml:space="preserve">1. Утвердить Устав Муниципального общеобразовательного учреждения Чуфаровская средняя школа имени Смолина Валентина Максимовича в новой редакции (прилагается).  </w:t>
      </w:r>
    </w:p>
    <w:p w:rsidR="00CA35EE" w:rsidRDefault="00CA35EE" w:rsidP="00CA35EE">
      <w:pPr>
        <w:pStyle w:val="a7"/>
        <w:ind w:firstLine="709"/>
        <w:jc w:val="both"/>
        <w:rPr>
          <w:rFonts w:ascii="Times New Roman" w:hAnsi="Times New Roman"/>
          <w:sz w:val="28"/>
          <w:szCs w:val="28"/>
        </w:rPr>
      </w:pPr>
      <w:r>
        <w:rPr>
          <w:rFonts w:ascii="PT Astra Serif" w:hAnsi="PT Astra Serif"/>
          <w:sz w:val="28"/>
          <w:szCs w:val="28"/>
        </w:rPr>
        <w:t>2. Наделить полномочиями по осуществлению действий, направленных</w:t>
      </w:r>
      <w:r>
        <w:rPr>
          <w:rFonts w:ascii="Times New Roman" w:hAnsi="Times New Roman"/>
          <w:sz w:val="28"/>
          <w:szCs w:val="28"/>
        </w:rPr>
        <w:t xml:space="preserve"> на государственную регистрацию Устава </w:t>
      </w:r>
      <w:r>
        <w:rPr>
          <w:rFonts w:ascii="PT Astra Serif" w:hAnsi="PT Astra Serif"/>
          <w:sz w:val="28"/>
          <w:szCs w:val="28"/>
        </w:rPr>
        <w:t>Муниципального общеобразовательного учреждения Чуфаровская средняя школа имени Смолина Валентина Максимовича</w:t>
      </w:r>
      <w:r>
        <w:rPr>
          <w:rFonts w:ascii="Times New Roman" w:hAnsi="Times New Roman"/>
          <w:sz w:val="28"/>
          <w:szCs w:val="28"/>
        </w:rPr>
        <w:t xml:space="preserve">, в том числе выступать в качестве заявителя от имени учредителя Медникову Ирину Александровну, директора </w:t>
      </w:r>
      <w:r>
        <w:rPr>
          <w:rFonts w:ascii="PT Astra Serif" w:hAnsi="PT Astra Serif"/>
          <w:sz w:val="28"/>
          <w:szCs w:val="28"/>
        </w:rPr>
        <w:t xml:space="preserve">Муниципального общеобразовательного учреждения Чуфаровская средняя школа имени Смолина Валентина Максимовича </w:t>
      </w:r>
      <w:r>
        <w:rPr>
          <w:rFonts w:ascii="Times New Roman" w:hAnsi="Times New Roman"/>
          <w:sz w:val="28"/>
          <w:szCs w:val="28"/>
        </w:rPr>
        <w:t xml:space="preserve">при государственной регистрации Устава </w:t>
      </w:r>
      <w:r>
        <w:rPr>
          <w:rFonts w:ascii="PT Astra Serif" w:hAnsi="PT Astra Serif"/>
          <w:sz w:val="28"/>
          <w:szCs w:val="28"/>
        </w:rPr>
        <w:t>Муниципального общеобразовательного учреждения Чуфаровская средняя школа имени Смолина Валентина Максимовича</w:t>
      </w:r>
      <w:r>
        <w:rPr>
          <w:rFonts w:ascii="Times New Roman" w:hAnsi="Times New Roman"/>
          <w:sz w:val="28"/>
          <w:szCs w:val="28"/>
        </w:rPr>
        <w:t>.</w:t>
      </w:r>
    </w:p>
    <w:p w:rsidR="00CA35EE" w:rsidRDefault="00CA35EE" w:rsidP="00CA35EE">
      <w:pPr>
        <w:pStyle w:val="a7"/>
        <w:ind w:firstLine="709"/>
        <w:jc w:val="both"/>
        <w:rPr>
          <w:rFonts w:ascii="PT Astra Serif" w:hAnsi="PT Astra Serif"/>
          <w:sz w:val="28"/>
          <w:szCs w:val="28"/>
        </w:rPr>
      </w:pPr>
      <w:r>
        <w:rPr>
          <w:rFonts w:ascii="PT Astra Serif" w:hAnsi="PT Astra Serif"/>
          <w:sz w:val="28"/>
          <w:szCs w:val="28"/>
        </w:rPr>
        <w:t xml:space="preserve">3. Признать утратившим силу постановление администрации муниципального образования  «Вешкаймский район» от 23.11.2022 № 987 «Об утверждении Устава Муниципального общеобразовательного учреждения Чуфаровской средней школы  в новой редакции и наделении полномочиями директора Муниципального общеобразовательного учреждения Чуфаровской средней школы». </w:t>
      </w:r>
    </w:p>
    <w:p w:rsidR="00CA35EE" w:rsidRDefault="00CA35EE" w:rsidP="00CA35EE">
      <w:pPr>
        <w:pStyle w:val="a7"/>
        <w:tabs>
          <w:tab w:val="left" w:pos="709"/>
        </w:tabs>
        <w:ind w:firstLine="709"/>
        <w:jc w:val="both"/>
        <w:rPr>
          <w:rFonts w:ascii="Times New Roman" w:hAnsi="Times New Roman"/>
          <w:sz w:val="28"/>
          <w:szCs w:val="28"/>
        </w:rPr>
      </w:pPr>
      <w:r>
        <w:rPr>
          <w:rFonts w:ascii="Times New Roman" w:hAnsi="Times New Roman"/>
          <w:sz w:val="28"/>
          <w:szCs w:val="28"/>
        </w:rPr>
        <w:t>4. Настоящее постановление вступает в силу на следующий день после его обнародования.</w:t>
      </w:r>
    </w:p>
    <w:p w:rsidR="00CA35EE" w:rsidRDefault="00CA35EE" w:rsidP="00CA35EE">
      <w:pPr>
        <w:pStyle w:val="a7"/>
        <w:jc w:val="both"/>
        <w:rPr>
          <w:rFonts w:ascii="Times New Roman" w:hAnsi="Times New Roman"/>
          <w:sz w:val="28"/>
          <w:szCs w:val="28"/>
        </w:rPr>
      </w:pPr>
    </w:p>
    <w:p w:rsidR="00CA35EE" w:rsidRDefault="00CA35EE" w:rsidP="00CA35EE">
      <w:pPr>
        <w:pStyle w:val="a7"/>
        <w:rPr>
          <w:rFonts w:ascii="Times New Roman" w:hAnsi="Times New Roman"/>
          <w:sz w:val="28"/>
          <w:szCs w:val="28"/>
        </w:rPr>
      </w:pPr>
      <w:r>
        <w:rPr>
          <w:rFonts w:ascii="Times New Roman" w:hAnsi="Times New Roman"/>
          <w:sz w:val="28"/>
          <w:szCs w:val="28"/>
        </w:rPr>
        <w:t xml:space="preserve">Глава администрации </w:t>
      </w:r>
    </w:p>
    <w:p w:rsidR="00CA35EE" w:rsidRDefault="00CA35EE" w:rsidP="00CA35EE">
      <w:pPr>
        <w:pStyle w:val="a7"/>
        <w:rPr>
          <w:rFonts w:ascii="Times New Roman" w:hAnsi="Times New Roman"/>
          <w:sz w:val="28"/>
          <w:szCs w:val="28"/>
        </w:rPr>
      </w:pPr>
      <w:r>
        <w:rPr>
          <w:rFonts w:ascii="Times New Roman" w:hAnsi="Times New Roman"/>
          <w:sz w:val="28"/>
          <w:szCs w:val="28"/>
        </w:rPr>
        <w:t>муниципального образования</w:t>
      </w:r>
    </w:p>
    <w:p w:rsidR="00CA35EE" w:rsidRDefault="00CA35EE" w:rsidP="00CA35EE">
      <w:pPr>
        <w:pStyle w:val="a7"/>
        <w:rPr>
          <w:rFonts w:ascii="Times New Roman" w:hAnsi="Times New Roman"/>
          <w:sz w:val="28"/>
          <w:szCs w:val="28"/>
        </w:rPr>
      </w:pPr>
      <w:r>
        <w:rPr>
          <w:rFonts w:ascii="Times New Roman" w:hAnsi="Times New Roman"/>
          <w:sz w:val="28"/>
          <w:szCs w:val="28"/>
        </w:rPr>
        <w:t>«Вешкаймский район»</w:t>
      </w:r>
      <w:r>
        <w:rPr>
          <w:rFonts w:ascii="Times New Roman" w:hAnsi="Times New Roman"/>
          <w:sz w:val="28"/>
          <w:szCs w:val="28"/>
        </w:rPr>
        <w:tab/>
        <w:t xml:space="preserve">                                                                        Т.Н. Стельмах</w:t>
      </w:r>
    </w:p>
    <w:p w:rsidR="00CA35EE" w:rsidRDefault="00CA35EE" w:rsidP="00CA35EE">
      <w:pPr>
        <w:pStyle w:val="a7"/>
        <w:rPr>
          <w:rFonts w:ascii="Times New Roman" w:hAnsi="Times New Roman"/>
          <w:sz w:val="28"/>
          <w:szCs w:val="28"/>
        </w:rPr>
      </w:pPr>
    </w:p>
    <w:p w:rsidR="002A73A7" w:rsidRDefault="002A73A7" w:rsidP="002A73A7">
      <w:pPr>
        <w:spacing w:after="0" w:line="240" w:lineRule="auto"/>
        <w:ind w:left="5103" w:right="-284"/>
        <w:jc w:val="center"/>
        <w:rPr>
          <w:rFonts w:ascii="PT Astra Serif" w:hAnsi="PT Astra Serif"/>
          <w:b/>
          <w:sz w:val="28"/>
        </w:rPr>
      </w:pPr>
      <w:r>
        <w:rPr>
          <w:rFonts w:ascii="PT Astra Serif" w:hAnsi="PT Astra Serif"/>
          <w:b/>
          <w:sz w:val="28"/>
        </w:rPr>
        <w:lastRenderedPageBreak/>
        <w:t xml:space="preserve">  УТВЕРЖДЕН</w:t>
      </w:r>
    </w:p>
    <w:p w:rsidR="002A73A7" w:rsidRDefault="002A73A7" w:rsidP="002A73A7">
      <w:pPr>
        <w:spacing w:after="0" w:line="240" w:lineRule="auto"/>
        <w:ind w:left="5103" w:right="-284"/>
        <w:jc w:val="center"/>
        <w:rPr>
          <w:rFonts w:ascii="PT Astra Serif" w:hAnsi="PT Astra Serif"/>
          <w:sz w:val="28"/>
        </w:rPr>
      </w:pPr>
      <w:r>
        <w:rPr>
          <w:rFonts w:ascii="PT Astra Serif" w:hAnsi="PT Astra Serif"/>
          <w:sz w:val="28"/>
        </w:rPr>
        <w:t>постановлением администрации муниципального образования «Вешкаймский район»</w:t>
      </w:r>
    </w:p>
    <w:p w:rsidR="002A73A7" w:rsidRDefault="002A73A7" w:rsidP="002A73A7">
      <w:pPr>
        <w:spacing w:after="0" w:line="240" w:lineRule="auto"/>
        <w:ind w:left="5103" w:right="-284"/>
        <w:jc w:val="center"/>
        <w:rPr>
          <w:rFonts w:ascii="PT Astra Serif" w:hAnsi="PT Astra Serif"/>
          <w:sz w:val="28"/>
        </w:rPr>
      </w:pPr>
      <w:r>
        <w:rPr>
          <w:rFonts w:ascii="PT Astra Serif" w:hAnsi="PT Astra Serif"/>
          <w:sz w:val="28"/>
        </w:rPr>
        <w:t xml:space="preserve">Ульяновской области </w:t>
      </w:r>
    </w:p>
    <w:p w:rsidR="002A73A7" w:rsidRPr="003233FA" w:rsidRDefault="002A73A7" w:rsidP="002A73A7">
      <w:pPr>
        <w:rPr>
          <w:rFonts w:ascii="PT Astra Serif" w:hAnsi="PT Astra Serif"/>
          <w:b/>
          <w:sz w:val="28"/>
          <w:szCs w:val="28"/>
          <w:u w:val="single"/>
        </w:rPr>
      </w:pPr>
      <w:r>
        <w:rPr>
          <w:rFonts w:ascii="PT Astra Serif" w:hAnsi="PT Astra Serif"/>
          <w:sz w:val="28"/>
          <w:szCs w:val="28"/>
        </w:rPr>
        <w:t xml:space="preserve">                                                                                  </w:t>
      </w:r>
      <w:r w:rsidR="003233FA">
        <w:rPr>
          <w:rFonts w:ascii="PT Astra Serif" w:hAnsi="PT Astra Serif"/>
          <w:sz w:val="28"/>
          <w:szCs w:val="28"/>
        </w:rPr>
        <w:t xml:space="preserve">        </w:t>
      </w:r>
      <w:r w:rsidR="003233FA" w:rsidRPr="003233FA">
        <w:rPr>
          <w:rFonts w:ascii="PT Astra Serif" w:hAnsi="PT Astra Serif"/>
          <w:sz w:val="28"/>
          <w:szCs w:val="28"/>
          <w:u w:val="single"/>
        </w:rPr>
        <w:t>от 04.04.2025 № 169</w:t>
      </w:r>
    </w:p>
    <w:p w:rsidR="002A73A7" w:rsidRDefault="002A73A7" w:rsidP="002A73A7">
      <w:pPr>
        <w:pStyle w:val="a7"/>
        <w:tabs>
          <w:tab w:val="left" w:pos="5546"/>
        </w:tabs>
        <w:ind w:left="5103" w:right="-284"/>
        <w:rPr>
          <w:rFonts w:ascii="PT Astra Serif" w:hAnsi="PT Astra Serif"/>
          <w:sz w:val="28"/>
          <w:szCs w:val="28"/>
        </w:rPr>
      </w:pPr>
    </w:p>
    <w:p w:rsidR="002A73A7" w:rsidRDefault="002A73A7" w:rsidP="002A73A7">
      <w:pPr>
        <w:rPr>
          <w:rFonts w:ascii="PT Astra Serif" w:hAnsi="PT Astra Serif"/>
          <w:sz w:val="28"/>
          <w:szCs w:val="28"/>
        </w:rPr>
      </w:pPr>
      <w:r>
        <w:rPr>
          <w:rFonts w:ascii="PT Astra Serif" w:hAnsi="PT Astra Serif"/>
          <w:sz w:val="28"/>
        </w:rPr>
        <w:tab/>
      </w:r>
    </w:p>
    <w:p w:rsidR="002A73A7" w:rsidRDefault="002A73A7" w:rsidP="002A73A7">
      <w:pPr>
        <w:jc w:val="right"/>
        <w:rPr>
          <w:rFonts w:ascii="PT Astra Serif" w:hAnsi="PT Astra Serif"/>
          <w:sz w:val="28"/>
          <w:szCs w:val="28"/>
        </w:rPr>
      </w:pPr>
    </w:p>
    <w:p w:rsidR="002A73A7" w:rsidRDefault="002A73A7" w:rsidP="002A73A7">
      <w:pPr>
        <w:jc w:val="right"/>
        <w:rPr>
          <w:rFonts w:ascii="PT Astra Serif" w:hAnsi="PT Astra Serif"/>
          <w:sz w:val="28"/>
          <w:szCs w:val="28"/>
        </w:rPr>
      </w:pPr>
    </w:p>
    <w:p w:rsidR="002A73A7" w:rsidRDefault="002A73A7" w:rsidP="002A73A7">
      <w:pPr>
        <w:jc w:val="right"/>
        <w:rPr>
          <w:rFonts w:ascii="PT Astra Serif" w:hAnsi="PT Astra Serif"/>
          <w:sz w:val="28"/>
          <w:szCs w:val="28"/>
        </w:rPr>
      </w:pPr>
    </w:p>
    <w:p w:rsidR="002A73A7" w:rsidRDefault="002A73A7" w:rsidP="002A73A7">
      <w:pPr>
        <w:jc w:val="right"/>
        <w:rPr>
          <w:rFonts w:ascii="PT Astra Serif" w:hAnsi="PT Astra Serif"/>
          <w:sz w:val="28"/>
          <w:szCs w:val="28"/>
        </w:rPr>
      </w:pPr>
    </w:p>
    <w:p w:rsidR="002A73A7" w:rsidRPr="007F43C0" w:rsidRDefault="002A73A7" w:rsidP="004B4485">
      <w:pPr>
        <w:pStyle w:val="a7"/>
        <w:jc w:val="center"/>
        <w:rPr>
          <w:rFonts w:ascii="PT Astra Serif" w:hAnsi="PT Astra Serif"/>
          <w:sz w:val="40"/>
          <w:szCs w:val="40"/>
        </w:rPr>
      </w:pPr>
    </w:p>
    <w:p w:rsidR="002A73A7" w:rsidRPr="007F43C0" w:rsidRDefault="002A73A7" w:rsidP="004B4485">
      <w:pPr>
        <w:pStyle w:val="a7"/>
        <w:jc w:val="center"/>
        <w:rPr>
          <w:rFonts w:ascii="PT Astra Serif" w:hAnsi="PT Astra Serif"/>
          <w:b/>
          <w:sz w:val="40"/>
          <w:szCs w:val="40"/>
        </w:rPr>
      </w:pPr>
      <w:r w:rsidRPr="007F43C0">
        <w:rPr>
          <w:rFonts w:ascii="PT Astra Serif" w:hAnsi="PT Astra Serif"/>
          <w:b/>
          <w:sz w:val="40"/>
          <w:szCs w:val="40"/>
        </w:rPr>
        <w:t>Устав</w:t>
      </w:r>
    </w:p>
    <w:p w:rsidR="002A73A7" w:rsidRPr="007F43C0" w:rsidRDefault="002A73A7" w:rsidP="004B4485">
      <w:pPr>
        <w:pStyle w:val="a7"/>
        <w:jc w:val="center"/>
        <w:rPr>
          <w:rFonts w:ascii="PT Astra Serif" w:hAnsi="PT Astra Serif"/>
          <w:sz w:val="32"/>
          <w:szCs w:val="32"/>
        </w:rPr>
      </w:pPr>
      <w:r w:rsidRPr="007F43C0">
        <w:rPr>
          <w:rFonts w:ascii="PT Astra Serif" w:hAnsi="PT Astra Serif"/>
          <w:sz w:val="32"/>
          <w:szCs w:val="32"/>
        </w:rPr>
        <w:t>Муниципального общеобразовательного учреждения</w:t>
      </w:r>
    </w:p>
    <w:p w:rsidR="007F43C0" w:rsidRDefault="002A73A7" w:rsidP="004B4485">
      <w:pPr>
        <w:pStyle w:val="a7"/>
        <w:jc w:val="center"/>
        <w:rPr>
          <w:rFonts w:ascii="PT Astra Serif" w:hAnsi="PT Astra Serif"/>
          <w:sz w:val="32"/>
          <w:szCs w:val="32"/>
        </w:rPr>
      </w:pPr>
      <w:r w:rsidRPr="007F43C0">
        <w:rPr>
          <w:rFonts w:ascii="PT Astra Serif" w:hAnsi="PT Astra Serif"/>
          <w:sz w:val="32"/>
          <w:szCs w:val="32"/>
        </w:rPr>
        <w:t xml:space="preserve">Чуфаровская средняя школа </w:t>
      </w:r>
    </w:p>
    <w:p w:rsidR="002A73A7" w:rsidRDefault="002A73A7" w:rsidP="004B4485">
      <w:pPr>
        <w:pStyle w:val="a7"/>
        <w:jc w:val="center"/>
        <w:rPr>
          <w:rFonts w:ascii="PT Astra Serif" w:hAnsi="PT Astra Serif"/>
          <w:sz w:val="32"/>
          <w:szCs w:val="32"/>
        </w:rPr>
      </w:pPr>
      <w:r w:rsidRPr="007F43C0">
        <w:rPr>
          <w:rFonts w:ascii="PT Astra Serif" w:hAnsi="PT Astra Serif"/>
          <w:sz w:val="32"/>
          <w:szCs w:val="32"/>
        </w:rPr>
        <w:t>имен</w:t>
      </w:r>
      <w:r w:rsidR="004B4485" w:rsidRPr="007F43C0">
        <w:rPr>
          <w:rFonts w:ascii="PT Astra Serif" w:hAnsi="PT Astra Serif"/>
          <w:sz w:val="32"/>
          <w:szCs w:val="32"/>
        </w:rPr>
        <w:t>и Смолина Валентина Максимовича</w:t>
      </w:r>
    </w:p>
    <w:p w:rsidR="00C026A0" w:rsidRPr="007F43C0" w:rsidRDefault="00C026A0" w:rsidP="004B4485">
      <w:pPr>
        <w:pStyle w:val="a7"/>
        <w:jc w:val="center"/>
        <w:rPr>
          <w:rFonts w:ascii="PT Astra Serif" w:hAnsi="PT Astra Serif"/>
          <w:sz w:val="32"/>
          <w:szCs w:val="32"/>
        </w:rPr>
      </w:pPr>
      <w:r>
        <w:rPr>
          <w:rFonts w:ascii="PT Astra Serif" w:hAnsi="PT Astra Serif"/>
          <w:sz w:val="32"/>
          <w:szCs w:val="32"/>
        </w:rPr>
        <w:t>в новой редакции</w:t>
      </w:r>
    </w:p>
    <w:p w:rsidR="002A73A7" w:rsidRPr="007F43C0" w:rsidRDefault="002A73A7" w:rsidP="002A73A7">
      <w:pPr>
        <w:jc w:val="center"/>
        <w:rPr>
          <w:rFonts w:ascii="PT Astra Serif" w:hAnsi="PT Astra Serif"/>
          <w:sz w:val="32"/>
          <w:szCs w:val="32"/>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2A73A7" w:rsidRDefault="002A73A7" w:rsidP="002A73A7">
      <w:pPr>
        <w:jc w:val="center"/>
        <w:rPr>
          <w:rFonts w:ascii="PT Astra Serif" w:hAnsi="PT Astra Serif"/>
          <w:sz w:val="28"/>
          <w:szCs w:val="28"/>
        </w:rPr>
      </w:pPr>
    </w:p>
    <w:p w:rsidR="000C6C70" w:rsidRDefault="000C6C70" w:rsidP="002A73A7">
      <w:pPr>
        <w:jc w:val="center"/>
        <w:rPr>
          <w:rFonts w:ascii="PT Astra Serif" w:hAnsi="PT Astra Serif"/>
          <w:sz w:val="28"/>
          <w:szCs w:val="28"/>
        </w:rPr>
      </w:pPr>
    </w:p>
    <w:p w:rsidR="002A73A7" w:rsidRPr="000C6C70" w:rsidRDefault="002A73A7" w:rsidP="000C6C70">
      <w:pPr>
        <w:pStyle w:val="a7"/>
        <w:jc w:val="center"/>
        <w:rPr>
          <w:rFonts w:ascii="PT Astra Serif" w:hAnsi="PT Astra Serif"/>
        </w:rPr>
      </w:pPr>
      <w:r w:rsidRPr="000C6C70">
        <w:rPr>
          <w:rFonts w:ascii="PT Astra Serif" w:hAnsi="PT Astra Serif"/>
        </w:rPr>
        <w:t>р.п. Чуфарово</w:t>
      </w:r>
    </w:p>
    <w:p w:rsidR="002A73A7" w:rsidRPr="000C6C70" w:rsidRDefault="000C6C70" w:rsidP="000C6C70">
      <w:pPr>
        <w:pStyle w:val="a7"/>
        <w:jc w:val="center"/>
        <w:rPr>
          <w:rFonts w:ascii="PT Astra Serif" w:hAnsi="PT Astra Serif"/>
        </w:rPr>
      </w:pPr>
      <w:r w:rsidRPr="000C6C70">
        <w:rPr>
          <w:rFonts w:ascii="PT Astra Serif" w:hAnsi="PT Astra Serif"/>
        </w:rPr>
        <w:t>2025 год</w:t>
      </w:r>
    </w:p>
    <w:p w:rsidR="001A4EEC" w:rsidRPr="00835BB3" w:rsidRDefault="00652731" w:rsidP="00652731">
      <w:pPr>
        <w:pStyle w:val="a7"/>
        <w:ind w:firstLine="709"/>
        <w:jc w:val="both"/>
        <w:rPr>
          <w:rFonts w:ascii="Times New Roman" w:hAnsi="Times New Roman"/>
          <w:sz w:val="28"/>
          <w:szCs w:val="28"/>
        </w:rPr>
      </w:pPr>
      <w:r>
        <w:rPr>
          <w:rFonts w:ascii="Times New Roman" w:hAnsi="Times New Roman"/>
          <w:sz w:val="28"/>
          <w:szCs w:val="28"/>
        </w:rPr>
        <w:lastRenderedPageBreak/>
        <w:t xml:space="preserve">1.1. </w:t>
      </w:r>
      <w:r w:rsidR="001A4EEC" w:rsidRPr="00835BB3">
        <w:rPr>
          <w:rFonts w:ascii="Times New Roman" w:hAnsi="Times New Roman"/>
          <w:sz w:val="28"/>
          <w:szCs w:val="28"/>
        </w:rPr>
        <w:t>Настоящий Устав определяет правовое положение Муниципального общеобразовательного учреждения Чуфаровской средней  школы</w:t>
      </w:r>
      <w:r w:rsidR="00DC6756">
        <w:rPr>
          <w:rFonts w:ascii="Times New Roman" w:hAnsi="Times New Roman"/>
          <w:sz w:val="28"/>
          <w:szCs w:val="28"/>
        </w:rPr>
        <w:t xml:space="preserve"> имени Смолина Валентина Максимовича</w:t>
      </w:r>
      <w:r w:rsidR="001A4EEC" w:rsidRPr="00835BB3">
        <w:rPr>
          <w:rFonts w:ascii="Times New Roman" w:hAnsi="Times New Roman"/>
          <w:sz w:val="28"/>
          <w:szCs w:val="28"/>
        </w:rPr>
        <w:t xml:space="preserve"> (далее - Школа), цели и предмет образовательной деятельности, виды реализуемых образовательных программ с указанием уровня образования и направленности; структуру и компетенцию органов управления. </w:t>
      </w:r>
    </w:p>
    <w:p w:rsidR="001A4EEC" w:rsidRDefault="00652731" w:rsidP="00652731">
      <w:pPr>
        <w:pStyle w:val="a7"/>
        <w:ind w:left="45" w:firstLine="664"/>
        <w:jc w:val="both"/>
        <w:rPr>
          <w:rFonts w:ascii="Times New Roman" w:hAnsi="Times New Roman"/>
          <w:sz w:val="28"/>
          <w:szCs w:val="28"/>
        </w:rPr>
      </w:pPr>
      <w:r>
        <w:rPr>
          <w:rFonts w:ascii="Times New Roman" w:hAnsi="Times New Roman"/>
          <w:sz w:val="28"/>
          <w:szCs w:val="28"/>
        </w:rPr>
        <w:t xml:space="preserve">1.2. </w:t>
      </w:r>
      <w:r w:rsidR="001A4EEC">
        <w:rPr>
          <w:rFonts w:ascii="Times New Roman" w:hAnsi="Times New Roman"/>
          <w:sz w:val="28"/>
          <w:szCs w:val="28"/>
        </w:rPr>
        <w:t>Школа  является социально ориентированной некоммерческой организацией, осуществляет на основании  лицензии образовательную деятельность и реализует образовательные  программы начального общего образования, основного общего образования, среднего общего образования, адаптированные образовательные программы, а также дополнительные образовательные программы.</w:t>
      </w:r>
    </w:p>
    <w:p w:rsidR="001A4EEC" w:rsidRDefault="001A4EEC" w:rsidP="004B4485">
      <w:pPr>
        <w:pStyle w:val="a7"/>
        <w:ind w:firstLine="709"/>
        <w:jc w:val="both"/>
        <w:rPr>
          <w:rFonts w:ascii="Times New Roman" w:hAnsi="Times New Roman"/>
          <w:sz w:val="28"/>
          <w:szCs w:val="28"/>
        </w:rPr>
      </w:pPr>
      <w:r>
        <w:rPr>
          <w:rFonts w:ascii="Times New Roman" w:hAnsi="Times New Roman"/>
          <w:sz w:val="28"/>
          <w:szCs w:val="28"/>
        </w:rPr>
        <w:t>1.3. Орган</w:t>
      </w:r>
      <w:r w:rsidR="00652731">
        <w:rPr>
          <w:rFonts w:ascii="Times New Roman" w:hAnsi="Times New Roman"/>
          <w:sz w:val="28"/>
          <w:szCs w:val="28"/>
        </w:rPr>
        <w:t xml:space="preserve">изационно-правовая форма Школы  - </w:t>
      </w:r>
      <w:r>
        <w:rPr>
          <w:rFonts w:ascii="Times New Roman" w:hAnsi="Times New Roman"/>
          <w:sz w:val="28"/>
          <w:szCs w:val="28"/>
        </w:rPr>
        <w:t>бюджетное учреждение.</w:t>
      </w:r>
    </w:p>
    <w:p w:rsidR="001A4EEC" w:rsidRDefault="001A4EEC" w:rsidP="004B4485">
      <w:pPr>
        <w:pStyle w:val="a7"/>
        <w:tabs>
          <w:tab w:val="left" w:pos="9639"/>
        </w:tabs>
        <w:ind w:right="-1" w:firstLine="709"/>
        <w:jc w:val="both"/>
        <w:rPr>
          <w:rFonts w:ascii="Times New Roman" w:hAnsi="Times New Roman"/>
          <w:sz w:val="28"/>
          <w:szCs w:val="28"/>
        </w:rPr>
      </w:pPr>
      <w:r>
        <w:rPr>
          <w:rFonts w:ascii="Times New Roman" w:hAnsi="Times New Roman"/>
          <w:sz w:val="28"/>
          <w:szCs w:val="28"/>
        </w:rPr>
        <w:t>1.4. Тип учреждения – общеобразовательная организация</w:t>
      </w:r>
    </w:p>
    <w:p w:rsidR="001A4EEC" w:rsidRDefault="001A4EEC" w:rsidP="004B4485">
      <w:pPr>
        <w:pStyle w:val="a7"/>
        <w:tabs>
          <w:tab w:val="left" w:pos="9639"/>
        </w:tabs>
        <w:ind w:right="-1" w:firstLine="709"/>
        <w:jc w:val="both"/>
        <w:rPr>
          <w:rFonts w:ascii="Times New Roman" w:hAnsi="Times New Roman"/>
          <w:sz w:val="28"/>
          <w:szCs w:val="28"/>
        </w:rPr>
      </w:pPr>
      <w:r>
        <w:rPr>
          <w:rFonts w:ascii="Times New Roman" w:hAnsi="Times New Roman"/>
          <w:sz w:val="28"/>
          <w:szCs w:val="28"/>
        </w:rPr>
        <w:t>1.5. Полное официальное наименование Школы – муниципальное  общеобразовательное учреждение Чуфаровская</w:t>
      </w:r>
      <w:r>
        <w:rPr>
          <w:rFonts w:ascii="Times New Roman" w:hAnsi="Times New Roman"/>
          <w:sz w:val="28"/>
        </w:rPr>
        <w:t xml:space="preserve"> средняя школа</w:t>
      </w:r>
      <w:r w:rsidR="00DC6756">
        <w:rPr>
          <w:rFonts w:ascii="Times New Roman" w:hAnsi="Times New Roman"/>
          <w:sz w:val="28"/>
        </w:rPr>
        <w:t xml:space="preserve"> имени Смолина Валентина Максимовича</w:t>
      </w:r>
      <w:r>
        <w:rPr>
          <w:rFonts w:ascii="Times New Roman" w:hAnsi="Times New Roman"/>
          <w:sz w:val="28"/>
        </w:rPr>
        <w:t xml:space="preserve">. </w:t>
      </w:r>
    </w:p>
    <w:p w:rsidR="001A4EEC" w:rsidRDefault="001A4EEC" w:rsidP="004B4485">
      <w:pPr>
        <w:pStyle w:val="a7"/>
        <w:tabs>
          <w:tab w:val="left" w:pos="9639"/>
        </w:tabs>
        <w:ind w:right="-1" w:firstLine="709"/>
        <w:jc w:val="both"/>
        <w:rPr>
          <w:rFonts w:ascii="Times New Roman" w:hAnsi="Times New Roman"/>
          <w:sz w:val="28"/>
          <w:szCs w:val="28"/>
        </w:rPr>
      </w:pPr>
      <w:r>
        <w:rPr>
          <w:rFonts w:ascii="Times New Roman" w:hAnsi="Times New Roman"/>
          <w:sz w:val="28"/>
          <w:szCs w:val="28"/>
        </w:rPr>
        <w:t>1.6. Сок</w:t>
      </w:r>
      <w:r w:rsidR="00DC6756">
        <w:rPr>
          <w:rFonts w:ascii="Times New Roman" w:hAnsi="Times New Roman"/>
          <w:sz w:val="28"/>
          <w:szCs w:val="28"/>
        </w:rPr>
        <w:t>ращённое наименование Школы - М</w:t>
      </w:r>
      <w:r>
        <w:rPr>
          <w:rFonts w:ascii="Times New Roman" w:hAnsi="Times New Roman"/>
          <w:sz w:val="28"/>
          <w:szCs w:val="28"/>
        </w:rPr>
        <w:t xml:space="preserve">ОУ </w:t>
      </w:r>
      <w:r>
        <w:rPr>
          <w:rFonts w:ascii="Times New Roman" w:hAnsi="Times New Roman"/>
          <w:sz w:val="28"/>
        </w:rPr>
        <w:t>Чуфаровская СШ</w:t>
      </w:r>
      <w:r w:rsidR="00DC6756">
        <w:rPr>
          <w:rFonts w:ascii="Times New Roman" w:hAnsi="Times New Roman"/>
          <w:sz w:val="28"/>
        </w:rPr>
        <w:t xml:space="preserve"> имени Смолина В.М</w:t>
      </w:r>
      <w:r>
        <w:rPr>
          <w:rFonts w:ascii="Times New Roman" w:hAnsi="Times New Roman"/>
          <w:sz w:val="28"/>
          <w:szCs w:val="28"/>
        </w:rPr>
        <w:t>.</w:t>
      </w:r>
    </w:p>
    <w:p w:rsidR="001A4EEC" w:rsidRDefault="001A4EEC" w:rsidP="004B4485">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 xml:space="preserve">1.7. Фактический адрес Школы: </w:t>
      </w:r>
    </w:p>
    <w:p w:rsidR="001A4EEC" w:rsidRDefault="001A4EEC" w:rsidP="004B4485">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Россия, 433120, Ульяновская область, Вешкаймский район, р.п.Чуфарово, ул. Заводская, дом 11а.</w:t>
      </w:r>
    </w:p>
    <w:p w:rsidR="001A4EEC" w:rsidRDefault="001A4EEC" w:rsidP="004B4485">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1.8. Юридический адрес Школы: Россия, Ульяновская область, Вешкаймский район, р.п. Чуфарово, ул. Заводская, дом 11а.</w:t>
      </w:r>
    </w:p>
    <w:p w:rsidR="001A4EEC" w:rsidRDefault="001A4EEC" w:rsidP="001A4EEC">
      <w:pPr>
        <w:pStyle w:val="a5"/>
        <w:tabs>
          <w:tab w:val="left" w:pos="708"/>
        </w:tabs>
        <w:ind w:right="-1" w:firstLine="709"/>
        <w:jc w:val="both"/>
        <w:outlineLvl w:val="0"/>
        <w:rPr>
          <w:sz w:val="28"/>
          <w:szCs w:val="28"/>
        </w:rPr>
      </w:pPr>
      <w:r>
        <w:rPr>
          <w:sz w:val="28"/>
          <w:szCs w:val="28"/>
        </w:rPr>
        <w:t xml:space="preserve">1.9. Учредителем Школы является муниципальное образование «Вешкаймский район» Ульяновской области. Функции и полномочия Учредителя Школы осуществляет муниципальное учреждение администрация муниципального образования «Вешкаймский район» Ульяновской области, </w:t>
      </w:r>
      <w:r>
        <w:rPr>
          <w:rFonts w:eastAsia="Calibri"/>
          <w:sz w:val="28"/>
        </w:rPr>
        <w:t>в лице муниципального учреждения управления образования администрации муниципального образования «Вешкаймский район»</w:t>
      </w:r>
      <w:r>
        <w:rPr>
          <w:sz w:val="32"/>
          <w:szCs w:val="28"/>
        </w:rPr>
        <w:t xml:space="preserve"> </w:t>
      </w:r>
      <w:r>
        <w:rPr>
          <w:sz w:val="28"/>
          <w:szCs w:val="28"/>
        </w:rPr>
        <w:t>(далее – Учредитель). Собственником имущества, передаваемого Школе на праве оперативного управления, является муниципальное образование «Вешкаймский район» Ульяновской области.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1.10. Школа осуществляет свою образовательную, правовую, хозяйственно-экономическую деятельность в соответствии с Конституцией Российской Федерации, Федеральным Законом Российской Федерации от 12.01.1996 № 7-ФЗ «О некоммерческих организациях», Законодательством Российской Федерации в сфере образования, иными законодательными и нормативными актами Российской Федерации и Ульяновской области, договором между Учредителем и Школой, настоящим Уставом.</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1.11. Школа, как юридическое лицо, имеет самостоятельный баланс, соответствующую печать, штамп, бланки со своим наименованием и другие реквизиты, имеет лицевые счета в органах казначейства и иных финансовых органах. Школа может от своего имени приобретать и осуществлять </w:t>
      </w:r>
      <w:r>
        <w:rPr>
          <w:rFonts w:ascii="Times New Roman" w:hAnsi="Times New Roman"/>
          <w:sz w:val="28"/>
          <w:szCs w:val="28"/>
        </w:rPr>
        <w:lastRenderedPageBreak/>
        <w:t>имущественные и личные неимущественные права, нести обязанности, быть истцом и ответчиком в суде.</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1.12. Права юридического лица у Школы в части ведения уставной финансово-хозяйственной деятельности, направленной на подготовку образовательного процесса, возникают с момента её регистрации. </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1.13. Школа приобретает право на образовательную деятельность  с момента выдачи ей лицензии. Школа проходит 1 раз в 12 лет государственную аккредитацию в соответствии с законодательством Российской Федерации.</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1.14. Школа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всех уровней.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Освоение основных образовательных программ общего образования может осуществляться в форме семейного образования и самообразования.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1.15. Организация питания воспитанников и учащихся возлагается на Школу. Для питания учащихся, а также хранения и приготовления пищи в Школе выделяются специально приспособленные помещения: столовая, кладовые, овощехранилище. Расписание занятий в Школе предусматривает   перерывы   достаточной   продолжительности для питания обучающихся.</w:t>
      </w:r>
    </w:p>
    <w:p w:rsidR="001A4EEC" w:rsidRDefault="001A4EEC" w:rsidP="001A4EEC">
      <w:pPr>
        <w:shd w:val="clear" w:color="auto" w:fill="FFFFFF"/>
        <w:spacing w:after="0" w:line="240" w:lineRule="auto"/>
        <w:ind w:firstLine="709"/>
        <w:jc w:val="both"/>
        <w:rPr>
          <w:rFonts w:ascii="Times New Roman" w:hAnsi="Times New Roman"/>
          <w:sz w:val="28"/>
        </w:rPr>
      </w:pPr>
      <w:r>
        <w:rPr>
          <w:rFonts w:ascii="Times New Roman" w:hAnsi="Times New Roman"/>
          <w:color w:val="000000"/>
          <w:sz w:val="28"/>
          <w:szCs w:val="28"/>
        </w:rPr>
        <w:t xml:space="preserve">1.16. </w:t>
      </w:r>
      <w:r>
        <w:rPr>
          <w:rFonts w:ascii="Times New Roman" w:hAnsi="Times New Roman"/>
          <w:sz w:val="28"/>
        </w:rPr>
        <w:t xml:space="preserve">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осуществляется Школой. </w:t>
      </w:r>
    </w:p>
    <w:p w:rsidR="001A4EEC" w:rsidRDefault="001A4EEC" w:rsidP="001A4EEC">
      <w:pPr>
        <w:shd w:val="clear" w:color="auto" w:fill="FFFFFF"/>
        <w:spacing w:after="0" w:line="240" w:lineRule="auto"/>
        <w:ind w:firstLine="709"/>
        <w:jc w:val="both"/>
        <w:rPr>
          <w:rFonts w:ascii="Times New Roman" w:hAnsi="Times New Roman"/>
          <w:sz w:val="28"/>
        </w:rPr>
      </w:pPr>
      <w:r>
        <w:rPr>
          <w:rFonts w:ascii="Times New Roman" w:hAnsi="Times New Roman"/>
          <w:sz w:val="28"/>
        </w:rPr>
        <w:t xml:space="preserve">Организацию оказания первичной медико-санитарной помощи обучающимся осуществляют органы исполнительной власти в сфере здравоохранения. Школа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  </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1.17. В Школе не допускается создание и деятельность организационных структур, политических партий, общественно – политических и религиозных движений   и организаций.</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1.18. Учащиеся имеют право на участие в общественных объединениях, созданных в соответствии с законодательством Российской Федерации, а также на создание общественных объединений учащихся в установленном федеральным законом порядке. По инициативе детей в Школе создаётся детское общественное объединение, действующее на основе положения. </w:t>
      </w:r>
    </w:p>
    <w:p w:rsidR="001A4EEC" w:rsidRDefault="001A4EEC" w:rsidP="001A4EEC">
      <w:pPr>
        <w:pStyle w:val="a7"/>
        <w:tabs>
          <w:tab w:val="left" w:pos="9639"/>
        </w:tabs>
        <w:ind w:right="-1"/>
        <w:jc w:val="both"/>
        <w:rPr>
          <w:rFonts w:ascii="Times New Roman" w:hAnsi="Times New Roman"/>
          <w:b/>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2. Предмет и виды деятельности Школы</w:t>
      </w:r>
      <w:r>
        <w:rPr>
          <w:rFonts w:ascii="Times New Roman" w:hAnsi="Times New Roman"/>
          <w:b/>
          <w:sz w:val="28"/>
          <w:szCs w:val="28"/>
        </w:rPr>
        <w:br/>
      </w:r>
    </w:p>
    <w:p w:rsidR="001A4EEC" w:rsidRDefault="001A4EEC" w:rsidP="001A4EEC">
      <w:pPr>
        <w:pStyle w:val="a5"/>
        <w:tabs>
          <w:tab w:val="left" w:pos="708"/>
        </w:tabs>
        <w:ind w:right="-1" w:firstLine="709"/>
        <w:jc w:val="both"/>
        <w:outlineLvl w:val="0"/>
        <w:rPr>
          <w:sz w:val="28"/>
          <w:szCs w:val="28"/>
        </w:rPr>
      </w:pPr>
      <w:r>
        <w:rPr>
          <w:rStyle w:val="a9"/>
          <w:b w:val="0"/>
          <w:sz w:val="28"/>
          <w:szCs w:val="28"/>
        </w:rPr>
        <w:t>2.1.</w:t>
      </w:r>
      <w:r>
        <w:rPr>
          <w:sz w:val="28"/>
          <w:szCs w:val="28"/>
        </w:rPr>
        <w:t xml:space="preserve"> Предметом деятельности Школы является осуществление   образовательного процесса и реализация основных образовательных программ начального общего образования, основного общего образования, среднего общего образования, адаптированных образовательных программ, дополнительных образовательных программ.</w:t>
      </w:r>
    </w:p>
    <w:p w:rsidR="001A4EEC" w:rsidRDefault="001A4EEC" w:rsidP="001A4EEC">
      <w:pPr>
        <w:pStyle w:val="a7"/>
        <w:tabs>
          <w:tab w:val="left" w:pos="9639"/>
        </w:tabs>
        <w:ind w:right="-1" w:firstLine="709"/>
        <w:jc w:val="both"/>
        <w:rPr>
          <w:rFonts w:ascii="Times New Roman" w:hAnsi="Times New Roman"/>
          <w:sz w:val="28"/>
          <w:szCs w:val="28"/>
        </w:rPr>
      </w:pPr>
      <w:r>
        <w:rPr>
          <w:rStyle w:val="a9"/>
          <w:b w:val="0"/>
          <w:sz w:val="28"/>
          <w:szCs w:val="28"/>
        </w:rPr>
        <w:t xml:space="preserve">2.2. </w:t>
      </w:r>
      <w:r>
        <w:rPr>
          <w:rFonts w:ascii="Times New Roman" w:hAnsi="Times New Roman"/>
          <w:sz w:val="28"/>
          <w:szCs w:val="28"/>
        </w:rPr>
        <w:t>Основные виды деятельности: реализация начального общего образования, основного общего образования</w:t>
      </w:r>
      <w:r>
        <w:rPr>
          <w:rFonts w:ascii="Times New Roman" w:hAnsi="Times New Roman"/>
          <w:b/>
          <w:sz w:val="28"/>
          <w:szCs w:val="28"/>
        </w:rPr>
        <w:t xml:space="preserve">, </w:t>
      </w:r>
      <w:r>
        <w:rPr>
          <w:rFonts w:ascii="Times New Roman" w:hAnsi="Times New Roman"/>
          <w:sz w:val="28"/>
          <w:szCs w:val="28"/>
        </w:rPr>
        <w:t xml:space="preserve">среднего общего образования, </w:t>
      </w:r>
      <w:r>
        <w:rPr>
          <w:rFonts w:ascii="Times New Roman" w:hAnsi="Times New Roman"/>
          <w:sz w:val="28"/>
          <w:szCs w:val="28"/>
        </w:rPr>
        <w:lastRenderedPageBreak/>
        <w:t>адаптированных образовательных программ, дополнительных образовательных программ различных направленностей, организация летнего отдыха детей, организация питания учащихся.</w:t>
      </w:r>
    </w:p>
    <w:p w:rsidR="001A4EEC" w:rsidRDefault="001A4EEC" w:rsidP="001A4EEC">
      <w:pPr>
        <w:pStyle w:val="a7"/>
        <w:tabs>
          <w:tab w:val="left" w:pos="9639"/>
        </w:tabs>
        <w:ind w:right="-1" w:firstLine="709"/>
        <w:jc w:val="both"/>
        <w:rPr>
          <w:rFonts w:ascii="Times New Roman" w:hAnsi="Times New Roman"/>
          <w:sz w:val="28"/>
          <w:szCs w:val="28"/>
        </w:rPr>
      </w:pPr>
      <w:r>
        <w:rPr>
          <w:rStyle w:val="a9"/>
          <w:b w:val="0"/>
          <w:sz w:val="28"/>
          <w:szCs w:val="28"/>
        </w:rPr>
        <w:t>2.3.</w:t>
      </w:r>
      <w:r>
        <w:rPr>
          <w:rFonts w:ascii="Times New Roman" w:hAnsi="Times New Roman"/>
          <w:sz w:val="28"/>
          <w:szCs w:val="28"/>
        </w:rPr>
        <w:t xml:space="preserve"> Дополнительные виды деятельности: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репетиторство;</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осуществление преподавательской деятельности по альтернативным программам, новым предметам, специальным курсам, не входящим в учебный план и образовательную программу Школы, на основе специального заказа отдельных родителей;</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подготовка детей, не посещающих дошкольные образовательные организации, к обучению в первом классе;</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Школа вправе осуществлять виды деятельности, указанные в настоящем подпункте, лишь постольку, поскольку это служит достижению целей, ради которых она создана.</w:t>
      </w:r>
    </w:p>
    <w:p w:rsidR="001A4EEC" w:rsidRDefault="001A4EEC" w:rsidP="001A4EEC">
      <w:pPr>
        <w:pStyle w:val="a7"/>
        <w:jc w:val="center"/>
        <w:rPr>
          <w:rFonts w:ascii="Times New Roman" w:hAnsi="Times New Roman"/>
          <w:b/>
          <w:sz w:val="28"/>
          <w:szCs w:val="28"/>
        </w:rPr>
      </w:pPr>
    </w:p>
    <w:p w:rsidR="001A4EEC" w:rsidRDefault="001A4EEC" w:rsidP="001A4EEC">
      <w:pPr>
        <w:pStyle w:val="a7"/>
        <w:jc w:val="center"/>
        <w:rPr>
          <w:rFonts w:ascii="Times New Roman" w:hAnsi="Times New Roman"/>
          <w:b/>
          <w:sz w:val="28"/>
          <w:szCs w:val="28"/>
        </w:rPr>
      </w:pPr>
      <w:r>
        <w:rPr>
          <w:rFonts w:ascii="Times New Roman" w:hAnsi="Times New Roman"/>
          <w:b/>
          <w:sz w:val="28"/>
          <w:szCs w:val="28"/>
        </w:rPr>
        <w:t xml:space="preserve">Раздел  3. Компетенция, права, обязанности и ответственность </w:t>
      </w:r>
    </w:p>
    <w:p w:rsidR="001A4EEC" w:rsidRDefault="001A4EEC" w:rsidP="001A4EEC">
      <w:pPr>
        <w:pStyle w:val="a7"/>
        <w:jc w:val="both"/>
        <w:rPr>
          <w:rFonts w:ascii="Times New Roman" w:hAnsi="Times New Roman"/>
          <w:sz w:val="28"/>
          <w:szCs w:val="28"/>
        </w:rPr>
      </w:pP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3.1.К компетенции образовательной организации в установленной сфере деятельности относятся: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разработка и принятие правил внутреннего распорядка обучающихся, правил внутреннего трудового распорядка, иных локальных нормативных актов;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установление штатного расписания, если иное не установлено нормативными правовыми актами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разработка и утверждение образовательных программ Школы;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разработка и утверждение по согласованию с учредителем программы развития Школы, если иное не установлено настоящим Федеральным законом;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прием учащихся в Школу;</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Pr>
          <w:rFonts w:ascii="Times New Roman" w:hAnsi="Times New Roman"/>
          <w:sz w:val="28"/>
          <w:szCs w:val="28"/>
        </w:rPr>
        <w:lastRenderedPageBreak/>
        <w:t>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осуществление текущего контроля успеваемости и промежуточной аттестации учащихся, установление их форм, периодичности и порядка проведения;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использование и совершенствование методов обучения и воспитания, образовательных технологий, электронного обучения;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проведение самообследования, обеспечение функционирования внутренней системы оценки качества образования;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создание необходимых условий для охраны и укрепления здоровья, организации питания учащихся и работников Школы;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создание условий для занятия учащихся физической культурой и спортом;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приобретение или изготовление бланков документов об образовании и (или) о квалификации;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установление требований к одежде учащихся, утверждённых постановлением Правительства Ульяновской области от 02.12.2014 г № 550-П;</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содействие деятельности общественных объединений учащихся, родителей (законных представителей) несовершеннолетних учащихся, осуществляемой в образовательной организации и не запрещенной законодательством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организация научно-методической работы, в том числе организация и проведение научных и методических конференций, семинаров;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обеспечение создания и ведения официального сайта Школы в сети «Интернет»;</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иные вопросы в соответствии с законодательством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3.2. Школа вправе вести пропаганду и обучение навыкам здорового образа жизни, требованиям охраны труда, осуществлять организацию отдыха и оздоровления обучающихся в каникулярное время (с круглосуточным или дневным пребыванием).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Школа обязана осуществлять свою деятельность в соответствии с Российским Законодательством в сфере образования, в том числе:</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 - создавать условия для профилактики заболеваний и оздоровления обучающихся, для занятий  физической культурой и спортом;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lastRenderedPageBreak/>
        <w:t xml:space="preserve"> -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1A4EEC" w:rsidRDefault="001A4EEC" w:rsidP="001A4EEC">
      <w:pPr>
        <w:pStyle w:val="a7"/>
        <w:ind w:firstLine="709"/>
        <w:jc w:val="both"/>
      </w:pPr>
      <w:r>
        <w:rPr>
          <w:rFonts w:ascii="Times New Roman" w:hAnsi="Times New Roman"/>
          <w:sz w:val="28"/>
          <w:szCs w:val="28"/>
        </w:rPr>
        <w:t>3.3.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r>
        <w:t>.</w:t>
      </w:r>
    </w:p>
    <w:p w:rsidR="001A4EEC" w:rsidRDefault="001A4EEC" w:rsidP="001A4EEC">
      <w:pPr>
        <w:pStyle w:val="a7"/>
        <w:jc w:val="both"/>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4. Основные характеристики образовательного процесса</w:t>
      </w:r>
    </w:p>
    <w:p w:rsidR="001A4EEC" w:rsidRDefault="001A4EEC" w:rsidP="001A4EEC">
      <w:pPr>
        <w:pStyle w:val="a7"/>
        <w:ind w:right="-1"/>
        <w:jc w:val="both"/>
        <w:rPr>
          <w:rFonts w:ascii="Times New Roman" w:hAnsi="Times New Roman"/>
          <w:sz w:val="28"/>
          <w:szCs w:val="28"/>
        </w:rPr>
      </w:pP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4.1. Школа осуществляет образовательный процесс в соответствии с уровнями общего образования:</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начальное общее образование;</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основное общее образование;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среднее общее образование.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 Школа осуществляет дополнительное образование детей и взрослых.</w:t>
      </w:r>
    </w:p>
    <w:p w:rsidR="001A4EEC" w:rsidRDefault="001A4EEC" w:rsidP="001A4EEC">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4.3. Общее образование обучающихся с ограниченными возможностями здоровья осуществляется в Школе по адаптированным основным общеобразовательным программам, создаются специальные условия для получения образования указанными обучающимися.</w:t>
      </w:r>
    </w:p>
    <w:p w:rsidR="001A4EEC" w:rsidRDefault="001A4EEC" w:rsidP="001A4EEC">
      <w:pPr>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4.3.1.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или группах.</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4.4. Содержание образования в Школе определяется образовательными программами, разрабатываемыми и реализуемыми Школой самостоятельно. Основная образовательная программа в   Школе разрабатывается на основе соответствующих   примерных основных образовательных программ и должна   обеспечивать достижение учащихся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 примерных образовательных учебных программ, курсов, дисциплин.</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4.5. Для обучающихся, нуждающихся в длительном лечении, а также детей-инвалидов, которые по состоянию здоровья не могут посещать школу, Школой может быть организовано обучение на дому. Основанием для </w:t>
      </w:r>
      <w:r>
        <w:rPr>
          <w:rFonts w:ascii="Times New Roman" w:hAnsi="Times New Roman"/>
          <w:sz w:val="28"/>
          <w:szCs w:val="28"/>
        </w:rPr>
        <w:lastRenderedPageBreak/>
        <w:t>организации обучения на дому являются заключение медицинской организации и в письменной форме обращения родителей (законных представителей).</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4.6. Обучение в Школе ведется на русском языке.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4.7. В целях реализации целей и уставных задач Школа имеет право сотрудничать с общеобразовательными организациями, образовательными организациями высшего образования, образовательными организациями профессионального образования и другими образовательными организациями на основании договора о сотрудничестве.</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4.8. Образовательный процесс в Школе осуществляется на основе учебного плана, разрабатываемого Школой самостоятельно в соответствии с примерным учебным планом, и регламентируется расписанием занятий.</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Учебная нагрузка и режим занятий, обучающихся определяется в соответствии с санитарно – гигиеническими требованиями.</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В учебных планах Школы количество часов, отведенных на преподавание отдельных дисциплин (циклов предметов), не должно быть меньше количества часов, определенных примерным учебным планом.</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4.9. Календарный учебный график разрабатывается и утверждается Школой.</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4.10. Школа самостоятельна в выборе системы оценок, формы, порядка и периодичности промежуточной аттестации обучающихся, в соответствии с Федеральным Законом от 29.12.2012 г № 273-ФЗ «Об образовании в Российской Федерации». </w:t>
      </w:r>
    </w:p>
    <w:p w:rsidR="001A4EEC" w:rsidRDefault="001A4EEC" w:rsidP="001A4EEC">
      <w:pPr>
        <w:pStyle w:val="1"/>
        <w:shd w:val="clear" w:color="auto" w:fill="FFFFFF"/>
        <w:spacing w:before="0" w:beforeAutospacing="0" w:after="0" w:afterAutospacing="0"/>
        <w:ind w:firstLine="709"/>
        <w:jc w:val="both"/>
        <w:rPr>
          <w:b w:val="0"/>
          <w:sz w:val="28"/>
          <w:szCs w:val="28"/>
        </w:rPr>
      </w:pPr>
      <w:r>
        <w:rPr>
          <w:b w:val="0"/>
          <w:sz w:val="28"/>
          <w:szCs w:val="28"/>
        </w:rPr>
        <w:t xml:space="preserve">4.11. Правила приема на обучение по основным образовательным программам всех граждан осуществляется в соответствии с Приказом Министерства образования и науки РФ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4.12. В  первый  класс  принимаются  все  дети,  проживающие   на закреплённой  за  школой  территории  и  имеющие  право  на  получение образования  соответствующего  уровня,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на обучение по  программам  начального общего  образования в более раннем или более позднем возрасте.</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Для  граждан,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w:t>
      </w:r>
    </w:p>
    <w:p w:rsidR="001A4EEC" w:rsidRDefault="001A4EEC" w:rsidP="001A4EEC">
      <w:pPr>
        <w:pStyle w:val="pagetext"/>
        <w:spacing w:before="0" w:beforeAutospacing="0" w:after="0" w:afterAutospacing="0"/>
        <w:ind w:firstLine="709"/>
        <w:contextualSpacing/>
        <w:jc w:val="both"/>
        <w:rPr>
          <w:rStyle w:val="a9"/>
          <w:b w:val="0"/>
          <w:color w:val="auto"/>
        </w:rPr>
      </w:pPr>
      <w:r>
        <w:rPr>
          <w:rFonts w:ascii="Times New Roman" w:hAnsi="Times New Roman"/>
          <w:color w:val="auto"/>
          <w:sz w:val="28"/>
          <w:szCs w:val="28"/>
        </w:rPr>
        <w:t>4.13</w:t>
      </w:r>
      <w:r>
        <w:rPr>
          <w:rFonts w:ascii="Times New Roman" w:hAnsi="Times New Roman"/>
          <w:b/>
          <w:color w:val="auto"/>
          <w:sz w:val="28"/>
          <w:szCs w:val="28"/>
        </w:rPr>
        <w:t xml:space="preserve">. </w:t>
      </w:r>
      <w:r>
        <w:rPr>
          <w:rStyle w:val="a9"/>
          <w:rFonts w:ascii="Times New Roman" w:hAnsi="Times New Roman"/>
          <w:b w:val="0"/>
          <w:color w:val="auto"/>
          <w:sz w:val="28"/>
          <w:szCs w:val="28"/>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на </w:t>
      </w:r>
      <w:r>
        <w:rPr>
          <w:rStyle w:val="a9"/>
          <w:rFonts w:ascii="Times New Roman" w:hAnsi="Times New Roman"/>
          <w:b w:val="0"/>
          <w:color w:val="auto"/>
          <w:sz w:val="28"/>
          <w:szCs w:val="28"/>
        </w:rPr>
        <w:lastRenderedPageBreak/>
        <w:t>основании «Положения о системе оценок, формах, порядке и периодичности проведения промежуточной аттестации».</w:t>
      </w:r>
    </w:p>
    <w:p w:rsidR="001A4EEC" w:rsidRDefault="001A4EEC" w:rsidP="00652731">
      <w:pPr>
        <w:pStyle w:val="a7"/>
        <w:ind w:firstLine="709"/>
        <w:jc w:val="both"/>
      </w:pPr>
      <w:r>
        <w:rPr>
          <w:rFonts w:ascii="Times New Roman" w:hAnsi="Times New Roman"/>
          <w:sz w:val="28"/>
          <w:szCs w:val="28"/>
        </w:rPr>
        <w:t xml:space="preserve">4.14. Перевод учащихся в следующий класс производится по решению педагогического совета Школы. </w:t>
      </w:r>
    </w:p>
    <w:p w:rsidR="001A4EEC" w:rsidRDefault="001A4EEC" w:rsidP="00652731">
      <w:pPr>
        <w:pStyle w:val="a7"/>
        <w:ind w:firstLine="709"/>
        <w:jc w:val="both"/>
        <w:rPr>
          <w:rFonts w:ascii="Times New Roman" w:hAnsi="Times New Roman"/>
          <w:sz w:val="28"/>
          <w:szCs w:val="28"/>
        </w:rPr>
      </w:pPr>
      <w:r>
        <w:rPr>
          <w:rFonts w:ascii="Times New Roman" w:hAnsi="Times New Roman"/>
          <w:sz w:val="28"/>
          <w:szCs w:val="28"/>
        </w:rPr>
        <w:t>4.15. Освоение общеобразовательных программ основного общего и среднего   общего образования завершается государственной итоговой аттестацией.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w:t>
      </w:r>
    </w:p>
    <w:p w:rsidR="001A4EEC" w:rsidRDefault="001A4EEC" w:rsidP="00652731">
      <w:pPr>
        <w:pStyle w:val="a7"/>
        <w:ind w:firstLine="709"/>
        <w:jc w:val="both"/>
        <w:rPr>
          <w:rFonts w:ascii="Times New Roman" w:hAnsi="Times New Roman"/>
          <w:sz w:val="28"/>
          <w:szCs w:val="28"/>
        </w:rPr>
      </w:pPr>
      <w:r>
        <w:rPr>
          <w:rFonts w:ascii="Times New Roman" w:hAnsi="Times New Roman"/>
          <w:sz w:val="28"/>
          <w:szCs w:val="28"/>
        </w:rPr>
        <w:t>Выпускникам Школы, прошедшим государственную итоговую аттестацию, выдается документ об образовании (аттестат об основном общем образовании и аттестат о среднем общем образовании) и приложения к ним, порядок заполнения учета и выдачи указанных документов и их дубликатов устанавливается федеральным органом государственной власти, осуществляющим функции по выработке и реализации государственной политике и нормативно-правовому регулированию в сфере общего образования.</w:t>
      </w:r>
    </w:p>
    <w:p w:rsidR="001A4EEC" w:rsidRDefault="001A4EEC" w:rsidP="001A4EEC">
      <w:pPr>
        <w:pStyle w:val="a7"/>
        <w:ind w:firstLine="708"/>
        <w:jc w:val="both"/>
        <w:rPr>
          <w:rFonts w:ascii="Times New Roman" w:hAnsi="Times New Roman"/>
          <w:sz w:val="28"/>
          <w:szCs w:val="28"/>
        </w:rPr>
      </w:pPr>
      <w:r>
        <w:rPr>
          <w:rFonts w:ascii="Times New Roman" w:hAnsi="Times New Roman"/>
          <w:sz w:val="28"/>
          <w:szCs w:val="28"/>
        </w:rPr>
        <w:t>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1A4EEC" w:rsidRDefault="001A4EEC" w:rsidP="001A4EEC">
      <w:pPr>
        <w:pStyle w:val="a7"/>
        <w:jc w:val="both"/>
        <w:rPr>
          <w:rFonts w:ascii="Times New Roman" w:hAnsi="Times New Roman"/>
          <w:sz w:val="28"/>
          <w:szCs w:val="28"/>
        </w:rPr>
      </w:pPr>
      <w:bookmarkStart w:id="0" w:name="bssPhr854"/>
      <w:bookmarkStart w:id="1" w:name="ZAP269S3DN"/>
      <w:bookmarkStart w:id="2" w:name="XA00M722N5"/>
      <w:bookmarkStart w:id="3" w:name="ZAP20RA3C6"/>
      <w:bookmarkEnd w:id="0"/>
      <w:bookmarkEnd w:id="1"/>
      <w:bookmarkEnd w:id="2"/>
      <w:bookmarkEnd w:id="3"/>
      <w:r>
        <w:rPr>
          <w:rFonts w:ascii="Times New Roman" w:hAnsi="Times New Roman"/>
          <w:sz w:val="28"/>
          <w:szCs w:val="28"/>
        </w:rPr>
        <w:t>1) основное общее образование (подтверждается аттестатом об основном общем образовании);</w:t>
      </w:r>
    </w:p>
    <w:p w:rsidR="001A4EEC" w:rsidRDefault="001A4EEC" w:rsidP="001A4EEC">
      <w:pPr>
        <w:pStyle w:val="a7"/>
        <w:jc w:val="both"/>
        <w:rPr>
          <w:rFonts w:ascii="Times New Roman" w:hAnsi="Times New Roman"/>
          <w:sz w:val="28"/>
          <w:szCs w:val="28"/>
        </w:rPr>
      </w:pPr>
      <w:bookmarkStart w:id="4" w:name="bssPhr855"/>
      <w:bookmarkStart w:id="5" w:name="ZAP24LI3DR"/>
      <w:bookmarkStart w:id="6" w:name="XA00M7K2N8"/>
      <w:bookmarkStart w:id="7" w:name="ZAP1V703CA"/>
      <w:bookmarkEnd w:id="4"/>
      <w:bookmarkEnd w:id="5"/>
      <w:bookmarkEnd w:id="6"/>
      <w:bookmarkEnd w:id="7"/>
      <w:r>
        <w:rPr>
          <w:rFonts w:ascii="Times New Roman" w:hAnsi="Times New Roman"/>
          <w:sz w:val="28"/>
          <w:szCs w:val="28"/>
        </w:rPr>
        <w:t xml:space="preserve">2) среднее общее образование (подтверждается аттестатом о среднем общем образовании). </w:t>
      </w:r>
    </w:p>
    <w:p w:rsidR="001A4EEC" w:rsidRDefault="001A4EEC" w:rsidP="001A4EEC">
      <w:pPr>
        <w:pStyle w:val="a7"/>
        <w:ind w:firstLine="708"/>
        <w:jc w:val="both"/>
        <w:rPr>
          <w:rFonts w:ascii="Times New Roman" w:hAnsi="Times New Roman"/>
          <w:sz w:val="28"/>
          <w:szCs w:val="28"/>
        </w:rPr>
      </w:pPr>
      <w:r>
        <w:rPr>
          <w:rFonts w:ascii="Times New Roman" w:hAnsi="Times New Roman"/>
          <w:sz w:val="28"/>
          <w:szCs w:val="28"/>
        </w:rPr>
        <w:t>4.16. Школа работает по пятидневной неделе в одну смену.  Осуществление образовательной деятельности, режим занятий обучающихся осуществляется в соответствии с Календарным учебным графиком работы МОУ Чуфаровской СШ</w:t>
      </w:r>
      <w:r w:rsidR="00DC6756">
        <w:rPr>
          <w:rFonts w:ascii="Times New Roman" w:hAnsi="Times New Roman"/>
          <w:sz w:val="28"/>
          <w:szCs w:val="28"/>
        </w:rPr>
        <w:t xml:space="preserve"> имени Смолина В.М</w:t>
      </w:r>
      <w:r>
        <w:rPr>
          <w:rFonts w:ascii="Times New Roman" w:hAnsi="Times New Roman"/>
          <w:sz w:val="28"/>
          <w:szCs w:val="28"/>
        </w:rPr>
        <w:t xml:space="preserve">. </w:t>
      </w:r>
    </w:p>
    <w:p w:rsidR="001A4EEC" w:rsidRDefault="001A4EEC" w:rsidP="001A4EEC">
      <w:pPr>
        <w:pStyle w:val="a5"/>
        <w:tabs>
          <w:tab w:val="left" w:pos="708"/>
        </w:tabs>
        <w:ind w:right="-1" w:firstLine="709"/>
        <w:jc w:val="both"/>
        <w:rPr>
          <w:sz w:val="28"/>
          <w:szCs w:val="28"/>
        </w:rPr>
      </w:pPr>
      <w:r>
        <w:rPr>
          <w:sz w:val="28"/>
          <w:szCs w:val="28"/>
        </w:rPr>
        <w:t>4.1</w:t>
      </w:r>
      <w:r w:rsidR="00652731">
        <w:rPr>
          <w:sz w:val="28"/>
          <w:szCs w:val="28"/>
        </w:rPr>
        <w:t>7</w:t>
      </w:r>
      <w:r>
        <w:rPr>
          <w:sz w:val="28"/>
          <w:szCs w:val="28"/>
        </w:rPr>
        <w:t xml:space="preserve">. По запросам родителей (законных представителей) в Школе могут быть открыты группы продленного дня. Наполняемость классов и групп продленного дня устанавливается в количестве 20 учащихся. При наличии </w:t>
      </w:r>
      <w:r>
        <w:rPr>
          <w:sz w:val="28"/>
          <w:szCs w:val="28"/>
        </w:rPr>
        <w:lastRenderedPageBreak/>
        <w:t>необходимых условий и средств возможно комплектование с меньшей наполняемостью.</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4.1</w:t>
      </w:r>
      <w:r w:rsidR="00652731">
        <w:rPr>
          <w:rFonts w:ascii="Times New Roman" w:hAnsi="Times New Roman"/>
          <w:sz w:val="28"/>
          <w:szCs w:val="28"/>
        </w:rPr>
        <w:t>8</w:t>
      </w:r>
      <w:r>
        <w:rPr>
          <w:rFonts w:ascii="Times New Roman" w:hAnsi="Times New Roman"/>
          <w:sz w:val="28"/>
          <w:szCs w:val="28"/>
        </w:rPr>
        <w:t>. Школа привлекает учащихся к труду, предусмотренному   образовательной программой.</w:t>
      </w:r>
    </w:p>
    <w:p w:rsidR="001A4EEC" w:rsidRDefault="00652731"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4.19</w:t>
      </w:r>
      <w:r w:rsidR="001A4EEC">
        <w:rPr>
          <w:rFonts w:ascii="Times New Roman" w:hAnsi="Times New Roman"/>
          <w:sz w:val="28"/>
          <w:szCs w:val="28"/>
        </w:rPr>
        <w:t xml:space="preserve">. В целях урегулирования разногласий между участниками образовательных отношений по вопросам реализации права на образование регулируется Комиссией по урегулированию споров между участниками образовательных отношений, в соответствии с Положением «О Комиссии по урегулированию споров между участниками образовательных отношений». </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0</w:t>
      </w:r>
      <w:r>
        <w:rPr>
          <w:rFonts w:ascii="Times New Roman" w:hAnsi="Times New Roman"/>
          <w:sz w:val="28"/>
          <w:szCs w:val="28"/>
        </w:rPr>
        <w:t>. Работники Школы оказывают психологическую поддержку и помощь учащемуся. Для этих целей в Школе работает психолого-педагогический консилиум из состава опытных педагогов, медицинского работника.</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1</w:t>
      </w:r>
      <w:r>
        <w:rPr>
          <w:rFonts w:ascii="Times New Roman" w:hAnsi="Times New Roman"/>
          <w:sz w:val="28"/>
          <w:szCs w:val="28"/>
        </w:rPr>
        <w:t xml:space="preserve">. Охрана прав и законных интересов детей регулируется соответствующими законодательными и нормативными актами Российской Федерации. </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2</w:t>
      </w:r>
      <w:r>
        <w:rPr>
          <w:rFonts w:ascii="Times New Roman" w:hAnsi="Times New Roman"/>
          <w:sz w:val="28"/>
          <w:szCs w:val="28"/>
        </w:rPr>
        <w:t>. Дисциплина в Школе поддерживается на основе уважения человеческого достоинства учащихся, педагогических работников.</w:t>
      </w:r>
    </w:p>
    <w:p w:rsidR="001A4EEC" w:rsidRDefault="001A4EEC" w:rsidP="001A4EEC">
      <w:pPr>
        <w:spacing w:before="100" w:beforeAutospacing="1" w:after="100" w:afterAutospacing="1" w:line="240" w:lineRule="auto"/>
        <w:ind w:right="-1" w:firstLine="709"/>
        <w:contextualSpacing/>
        <w:jc w:val="both"/>
        <w:rPr>
          <w:rFonts w:ascii="Times New Roman" w:hAnsi="Times New Roman"/>
          <w:sz w:val="28"/>
          <w:szCs w:val="28"/>
        </w:rPr>
      </w:pPr>
      <w:r>
        <w:rPr>
          <w:rFonts w:ascii="Times New Roman" w:hAnsi="Times New Roman"/>
          <w:sz w:val="28"/>
          <w:szCs w:val="28"/>
        </w:rPr>
        <w:t>4.2</w:t>
      </w:r>
      <w:r w:rsidR="00652731">
        <w:rPr>
          <w:rFonts w:ascii="Times New Roman" w:hAnsi="Times New Roman"/>
          <w:sz w:val="28"/>
          <w:szCs w:val="28"/>
        </w:rPr>
        <w:t>3</w:t>
      </w:r>
      <w:r>
        <w:rPr>
          <w:rFonts w:ascii="Times New Roman" w:hAnsi="Times New Roman"/>
          <w:sz w:val="28"/>
          <w:szCs w:val="28"/>
        </w:rPr>
        <w:t>.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Школы. 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1A4EEC" w:rsidRDefault="001A4EEC" w:rsidP="001A4EEC">
      <w:pPr>
        <w:tabs>
          <w:tab w:val="left" w:pos="709"/>
        </w:tabs>
        <w:spacing w:before="100" w:beforeAutospacing="1" w:after="0" w:line="240" w:lineRule="auto"/>
        <w:ind w:right="-1"/>
        <w:contextualSpacing/>
        <w:jc w:val="both"/>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5. Порядок управления Школой. Органы управления</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shd w:val="clear" w:color="auto" w:fill="FFFFFF"/>
        </w:rPr>
      </w:pPr>
      <w:r>
        <w:rPr>
          <w:rFonts w:ascii="Times New Roman" w:hAnsi="Times New Roman"/>
          <w:sz w:val="28"/>
          <w:szCs w:val="28"/>
        </w:rPr>
        <w:t xml:space="preserve">5.1. Управление Школой осуществляется в соответствии с законодательством Российской Федерации на </w:t>
      </w:r>
      <w:r>
        <w:rPr>
          <w:rFonts w:ascii="Times New Roman" w:hAnsi="Times New Roman"/>
          <w:sz w:val="28"/>
          <w:szCs w:val="28"/>
          <w:shd w:val="clear" w:color="auto" w:fill="FFFFFF"/>
        </w:rPr>
        <w:t>основе сочетания принципов единоначалия и коллегиальности.</w:t>
      </w:r>
    </w:p>
    <w:p w:rsidR="001A4EEC" w:rsidRDefault="001A4EEC" w:rsidP="001A4EEC">
      <w:pPr>
        <w:pStyle w:val="a7"/>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5.2. Единоличным исполнительным органом образовательной организации является директор Школы, который осуществляет текущее руководство деятельностью Школы:</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i/>
          <w:sz w:val="28"/>
          <w:u w:val="single"/>
        </w:rPr>
      </w:pPr>
      <w:r>
        <w:rPr>
          <w:rFonts w:ascii="Times New Roman" w:hAnsi="Times New Roman"/>
          <w:sz w:val="28"/>
        </w:rPr>
        <w:t>1) К компетенции директора Школы относятся вопросы осуществления текущего руководства деятельностью Школы, за исключением вопросов, отнесенных законодательством или Уставом к компетенции Учредителя.</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2) Директор Школы назначается Учредителем и осуществляет свою деятельность на основании заключенного с Учредителем трудового договора.</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lastRenderedPageBreak/>
        <w:t>3) Директор Школы подотчетен в своей деятельности Учредителю. Директор Школы действует от имени Школы без доверенности, представляет её интересы во всех органах и организациях, совершает сделки от её имени, утверждает штатное расписание Школы, план его финансово-хозяйственной деятельности, издает регламентирующие деятельность Школы, локальные нормативные акты, приказы, обязательные для исполнения всеми работниками Школы.</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4) Директор принимает на работу административно-управленческих работников, педагогических работников, учебно-вспомогательный персонал, младший обслуживающий персонал Школы;</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5) Директор в пределах фонда заработной платы утверждает штатное расписание, устанавливает заработную плату, доплаты и надбавки в соответствии с действующим законодательством.</w:t>
      </w:r>
    </w:p>
    <w:p w:rsidR="001A4EEC" w:rsidRDefault="001A4EEC" w:rsidP="001A4EEC">
      <w:pPr>
        <w:tabs>
          <w:tab w:val="left" w:pos="-4395"/>
        </w:tabs>
        <w:autoSpaceDE w:val="0"/>
        <w:autoSpaceDN w:val="0"/>
        <w:adjustRightInd w:val="0"/>
        <w:spacing w:after="0" w:line="240" w:lineRule="auto"/>
        <w:ind w:firstLine="709"/>
        <w:jc w:val="both"/>
        <w:rPr>
          <w:rFonts w:ascii="Times New Roman" w:hAnsi="Times New Roman"/>
          <w:sz w:val="28"/>
        </w:rPr>
      </w:pPr>
      <w:r>
        <w:rPr>
          <w:rFonts w:ascii="Times New Roman" w:hAnsi="Times New Roman"/>
          <w:sz w:val="28"/>
        </w:rPr>
        <w:t>6) Директор Школы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5.3. </w:t>
      </w:r>
      <w:r>
        <w:rPr>
          <w:rFonts w:ascii="Times New Roman" w:hAnsi="Times New Roman"/>
          <w:sz w:val="28"/>
          <w:szCs w:val="28"/>
        </w:rPr>
        <w:t>В Школе формируются коллегиальные органы управления, к которым относятся общее собрание трудового коллектива Школы, педагогический совет, Управляющий совет, общешкольный родительский комитет.</w:t>
      </w:r>
    </w:p>
    <w:p w:rsidR="001A4EEC" w:rsidRDefault="001A4EEC" w:rsidP="001A4EEC">
      <w:pPr>
        <w:autoSpaceDE w:val="0"/>
        <w:autoSpaceDN w:val="0"/>
        <w:adjustRightInd w:val="0"/>
        <w:spacing w:after="0" w:line="240" w:lineRule="auto"/>
        <w:ind w:firstLine="709"/>
        <w:jc w:val="both"/>
        <w:rPr>
          <w:rFonts w:ascii="Times New Roman" w:hAnsi="Times New Roman"/>
          <w:color w:val="000000"/>
          <w:sz w:val="28"/>
          <w:szCs w:val="28"/>
        </w:rPr>
      </w:pPr>
      <w:r w:rsidRPr="00652731">
        <w:rPr>
          <w:rFonts w:ascii="PT Astra Serif" w:hAnsi="PT Astra Serif"/>
          <w:sz w:val="28"/>
          <w:szCs w:val="28"/>
        </w:rPr>
        <w:t xml:space="preserve">В целях учета мнения обучающихся, родителей </w:t>
      </w:r>
      <w:hyperlink r:id="rId9" w:history="1">
        <w:r w:rsidRPr="00652731">
          <w:rPr>
            <w:rStyle w:val="a3"/>
            <w:rFonts w:ascii="PT Astra Serif" w:hAnsi="PT Astra Serif"/>
            <w:color w:val="auto"/>
            <w:sz w:val="28"/>
            <w:szCs w:val="28"/>
          </w:rPr>
          <w:t>(законных представителей)</w:t>
        </w:r>
      </w:hyperlink>
      <w:r w:rsidRPr="00652731">
        <w:rPr>
          <w:rFonts w:ascii="PT Astra Serif" w:hAnsi="PT Astra Serif"/>
          <w:sz w:val="28"/>
          <w:szCs w:val="28"/>
        </w:rPr>
        <w:t xml:space="preserve"> несовершеннолетних обучающихся и педагогических работников по вопросам управления Школы и при принятии Школой</w:t>
      </w:r>
      <w:r>
        <w:rPr>
          <w:rFonts w:ascii="Times New Roman" w:hAnsi="Times New Roman"/>
          <w:sz w:val="28"/>
          <w:szCs w:val="28"/>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 создаются </w:t>
      </w:r>
      <w:r>
        <w:rPr>
          <w:rFonts w:ascii="Times New Roman" w:hAnsi="Times New Roman"/>
          <w:color w:val="000000"/>
          <w:sz w:val="28"/>
          <w:szCs w:val="28"/>
        </w:rPr>
        <w:t>Совет обучающихся и Совет родителей (законных представителей) несовершеннолетних обучающихся.</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sz w:val="28"/>
          <w:szCs w:val="28"/>
        </w:rPr>
        <w:t>5.3.1.</w:t>
      </w:r>
      <w:r>
        <w:rPr>
          <w:rFonts w:ascii="Times New Roman" w:hAnsi="Times New Roman"/>
          <w:color w:val="000000"/>
          <w:sz w:val="28"/>
          <w:szCs w:val="28"/>
        </w:rPr>
        <w:t xml:space="preserve"> 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w:t>
      </w:r>
      <w:r>
        <w:rPr>
          <w:rFonts w:ascii="Times New Roman" w:hAnsi="Times New Roman"/>
          <w:sz w:val="28"/>
          <w:szCs w:val="28"/>
        </w:rPr>
        <w:t>Школе</w:t>
      </w:r>
      <w:r>
        <w:rPr>
          <w:rFonts w:ascii="Times New Roman" w:hAnsi="Times New Roman"/>
          <w:color w:val="000000"/>
          <w:sz w:val="28"/>
          <w:szCs w:val="28"/>
        </w:rPr>
        <w:t xml:space="preserve"> действует Педагогический совет – коллегиальный орган, объединяющий всех педагогических работников </w:t>
      </w:r>
      <w:r>
        <w:rPr>
          <w:rFonts w:ascii="Times New Roman" w:hAnsi="Times New Roman"/>
          <w:sz w:val="28"/>
          <w:szCs w:val="28"/>
        </w:rPr>
        <w:t>Школы</w:t>
      </w:r>
      <w:r>
        <w:rPr>
          <w:rFonts w:ascii="Times New Roman" w:hAnsi="Times New Roman"/>
          <w:color w:val="000000"/>
          <w:sz w:val="28"/>
          <w:szCs w:val="28"/>
        </w:rPr>
        <w:t xml:space="preserve">, включая совместителей. </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Педагогический совет под председательством директора </w:t>
      </w:r>
      <w:r>
        <w:rPr>
          <w:rFonts w:ascii="Times New Roman" w:hAnsi="Times New Roman"/>
          <w:sz w:val="28"/>
          <w:szCs w:val="28"/>
        </w:rPr>
        <w:t>Школы</w:t>
      </w:r>
      <w:r>
        <w:rPr>
          <w:rFonts w:ascii="Times New Roman" w:hAnsi="Times New Roman"/>
          <w:color w:val="000000"/>
          <w:sz w:val="28"/>
          <w:szCs w:val="28"/>
        </w:rPr>
        <w:t>:</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рассматривает состояние итогов учебной работы Школы, результатов промежуточной и итоговой государственной аттестации, мер и мероприятий по их подготовке и проведению, мер по устранению отчисления учащихся.</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lastRenderedPageBreak/>
        <w:t>рассматривает состояние и итоги воспитательной работы, дисциплины обучающихся, заслушивает отчеты работы классных руководителей и других работников.</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рассматривает состояние и итоги методической работы, включая деятельность методического совета, совершенствование педагогических и информационных технологий, методов и средств обучения по реализуемым формам обучения.</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определяет порядок формирования предметных методических объединений (МО), периодичности проведения их заседаний, полномочия, заслушивает и обсуждает опыт работы в области авторских программ, учебников, учебных и методических пособий.</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принимает решение о форме проведения промежуточной аттестации, определяет учебные предметы, по которому она проводится.</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принимает решения о допуске обучающихся к итоговой аттестации, переводе обучающихся в следующий класс, условном переводе в следующий класс, выпуске из </w:t>
      </w:r>
      <w:r>
        <w:rPr>
          <w:rFonts w:ascii="Times New Roman" w:hAnsi="Times New Roman"/>
          <w:sz w:val="28"/>
          <w:szCs w:val="28"/>
        </w:rPr>
        <w:t>Школы</w:t>
      </w:r>
      <w:r>
        <w:rPr>
          <w:rFonts w:ascii="Times New Roman" w:hAnsi="Times New Roman"/>
          <w:color w:val="000000"/>
          <w:sz w:val="28"/>
          <w:szCs w:val="28"/>
        </w:rPr>
        <w:t>, а также по согласованию с родителями (законными представителями) о повторном обучении в том же классе, переводе в классы компенсирующего обучения или продолжении обучения в иных формах.</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принимает решение об исключении обучающегося из </w:t>
      </w:r>
      <w:r>
        <w:rPr>
          <w:rFonts w:ascii="Times New Roman" w:hAnsi="Times New Roman"/>
          <w:sz w:val="28"/>
          <w:szCs w:val="28"/>
        </w:rPr>
        <w:t>Школы</w:t>
      </w:r>
      <w:r>
        <w:rPr>
          <w:rFonts w:ascii="Times New Roman" w:hAnsi="Times New Roman"/>
          <w:color w:val="000000"/>
          <w:sz w:val="28"/>
          <w:szCs w:val="28"/>
        </w:rPr>
        <w:t xml:space="preserve"> в случаях, предусмотренных действующим законодательством.</w:t>
      </w:r>
    </w:p>
    <w:p w:rsidR="001A4EEC" w:rsidRDefault="001A4EEC" w:rsidP="001A4EEC">
      <w:pPr>
        <w:numPr>
          <w:ilvl w:val="0"/>
          <w:numId w:val="2"/>
        </w:numPr>
        <w:tabs>
          <w:tab w:val="left" w:pos="-4395"/>
          <w:tab w:val="left" w:pos="0"/>
          <w:tab w:val="left" w:pos="851"/>
          <w:tab w:val="left" w:pos="1287"/>
        </w:tabs>
        <w:suppressAutoHyphens/>
        <w:autoSpaceDE w:val="0"/>
        <w:autoSpaceDN w:val="0"/>
        <w:adjustRightInd w:val="0"/>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может принимать решение об объявлении конкурса на замещение педагогических должностей и утверждать его условия.</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2)  Педагогический совет выбирает из своего состава секретаря, который ведет протоколы. Протоколы педагогических советов подписываются председателем и секретарем.</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3) Педагогический совет </w:t>
      </w:r>
      <w:r>
        <w:rPr>
          <w:rFonts w:ascii="Times New Roman" w:hAnsi="Times New Roman"/>
          <w:sz w:val="28"/>
          <w:szCs w:val="28"/>
        </w:rPr>
        <w:t>Школы</w:t>
      </w:r>
      <w:r>
        <w:rPr>
          <w:rFonts w:ascii="Times New Roman" w:hAnsi="Times New Roman"/>
          <w:color w:val="000000"/>
          <w:sz w:val="28"/>
          <w:szCs w:val="28"/>
        </w:rPr>
        <w:t xml:space="preserve"> созывается директором по мере надобности, но не реже шести раз в год. Внеочередные заседания Педагогического совета проводятся по требованию не менее одной трети его состава.</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4) Решение Педагогического совета считается правомочным, если на его заседании присутствовало не менее двух третей педагогических работников и за решение проголосовало более половины присутствовавших. При равном количестве голосов решающим является голос председателя Педагогического совета </w:t>
      </w:r>
      <w:r>
        <w:rPr>
          <w:rFonts w:ascii="Times New Roman" w:hAnsi="Times New Roman"/>
          <w:sz w:val="28"/>
          <w:szCs w:val="28"/>
        </w:rPr>
        <w:t>Школы</w:t>
      </w:r>
      <w:r>
        <w:rPr>
          <w:rFonts w:ascii="Times New Roman" w:hAnsi="Times New Roman"/>
          <w:color w:val="000000"/>
          <w:sz w:val="28"/>
          <w:szCs w:val="28"/>
        </w:rPr>
        <w:t xml:space="preserve">. Процедура голосования определяется Педагогическим советом </w:t>
      </w:r>
      <w:r>
        <w:rPr>
          <w:rFonts w:ascii="Times New Roman" w:hAnsi="Times New Roman"/>
          <w:sz w:val="28"/>
          <w:szCs w:val="28"/>
        </w:rPr>
        <w:t>Школы</w:t>
      </w:r>
      <w:r>
        <w:rPr>
          <w:rFonts w:ascii="Times New Roman" w:hAnsi="Times New Roman"/>
          <w:color w:val="000000"/>
          <w:sz w:val="28"/>
          <w:szCs w:val="28"/>
        </w:rPr>
        <w:t xml:space="preserve">. Решения Педагогического совета реализуются приказами директора </w:t>
      </w:r>
      <w:r>
        <w:rPr>
          <w:rFonts w:ascii="Times New Roman" w:hAnsi="Times New Roman"/>
          <w:sz w:val="28"/>
          <w:szCs w:val="28"/>
        </w:rPr>
        <w:t>Школы</w:t>
      </w:r>
      <w:r>
        <w:rPr>
          <w:rFonts w:ascii="Times New Roman" w:hAnsi="Times New Roman"/>
          <w:color w:val="000000"/>
          <w:sz w:val="28"/>
          <w:szCs w:val="28"/>
        </w:rPr>
        <w:t>.</w:t>
      </w:r>
    </w:p>
    <w:p w:rsidR="001A4EEC" w:rsidRDefault="001A4EEC" w:rsidP="001A4EEC">
      <w:pPr>
        <w:spacing w:after="0" w:line="240" w:lineRule="auto"/>
        <w:ind w:right="145" w:firstLine="709"/>
        <w:jc w:val="both"/>
      </w:pPr>
      <w:r>
        <w:rPr>
          <w:rFonts w:ascii="Times New Roman" w:hAnsi="Times New Roman"/>
          <w:sz w:val="28"/>
        </w:rPr>
        <w:t>5.3.2</w:t>
      </w:r>
      <w:r>
        <w:rPr>
          <w:rFonts w:ascii="Times New Roman" w:hAnsi="Times New Roman"/>
          <w:b/>
          <w:sz w:val="28"/>
        </w:rPr>
        <w:t>.</w:t>
      </w:r>
      <w:r>
        <w:rPr>
          <w:rFonts w:ascii="Times New Roman" w:hAnsi="Times New Roman"/>
          <w:sz w:val="28"/>
        </w:rPr>
        <w:t xml:space="preserve"> Одним из коллегиальных органов управления Школой является Управляющий совет Школы. Управляющий Совет Школы – это коллегиальный орган управления, состоящий из избранных, кооптированных и назначенных членов и имеющий управленческие полномочия по решению </w:t>
      </w:r>
      <w:r>
        <w:rPr>
          <w:rFonts w:ascii="Times New Roman" w:hAnsi="Times New Roman"/>
          <w:sz w:val="28"/>
        </w:rPr>
        <w:lastRenderedPageBreak/>
        <w:t>ряда важных вопросов функционирования и развития Школы, определенные настоящим Уставом. Управляющий Совет является высшим органом самоуправления, так как он представляет интересы всех групп участников образовательного процесса, то есть обучающихся, родителей (законных представителей) и работников Школы.</w:t>
      </w:r>
      <w:r>
        <w:rPr>
          <w:sz w:val="28"/>
        </w:rPr>
        <w:t xml:space="preserve"> </w:t>
      </w:r>
    </w:p>
    <w:p w:rsidR="001A4EEC" w:rsidRDefault="001A4EEC" w:rsidP="001A4EEC">
      <w:pPr>
        <w:spacing w:after="0" w:line="240" w:lineRule="auto"/>
        <w:ind w:right="145" w:firstLine="709"/>
        <w:jc w:val="both"/>
        <w:rPr>
          <w:rFonts w:ascii="Times New Roman" w:hAnsi="Times New Roman"/>
          <w:sz w:val="28"/>
        </w:rPr>
      </w:pPr>
      <w:r>
        <w:rPr>
          <w:rFonts w:ascii="Times New Roman" w:hAnsi="Times New Roman"/>
          <w:sz w:val="28"/>
        </w:rPr>
        <w:t xml:space="preserve">Срок полномочий Управляющего Совета Школы – 2 года. </w:t>
      </w:r>
    </w:p>
    <w:p w:rsidR="001A4EEC" w:rsidRDefault="001A4EEC" w:rsidP="001A4EEC">
      <w:pPr>
        <w:spacing w:after="0" w:line="240" w:lineRule="auto"/>
        <w:ind w:firstLine="709"/>
        <w:jc w:val="both"/>
        <w:rPr>
          <w:rFonts w:ascii="Times New Roman" w:hAnsi="Times New Roman"/>
          <w:sz w:val="28"/>
        </w:rPr>
      </w:pPr>
      <w:r>
        <w:rPr>
          <w:rFonts w:ascii="Times New Roman" w:hAnsi="Times New Roman"/>
          <w:sz w:val="28"/>
        </w:rPr>
        <w:t xml:space="preserve">К исключительной компетенции Управляющего совета Школы относится: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утверждение ежегодных отчетов директора школы;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определение направлений материально – технического развития Школы;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принятие решений по вопросам организации учебно-воспитательного процесса;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28"/>
        </w:rPr>
      </w:pPr>
      <w:r>
        <w:rPr>
          <w:rFonts w:ascii="Times New Roman" w:hAnsi="Times New Roman"/>
          <w:sz w:val="28"/>
        </w:rPr>
        <w:t xml:space="preserve">определение дополнительных услуг.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36"/>
        </w:rPr>
      </w:pPr>
      <w:r>
        <w:rPr>
          <w:rFonts w:ascii="Times New Roman" w:hAnsi="Times New Roman"/>
          <w:sz w:val="28"/>
        </w:rPr>
        <w:t xml:space="preserve">рассмотрение жалоб и заявлений обучающихся, родителей (законных представителей) </w:t>
      </w:r>
      <w:r>
        <w:rPr>
          <w:rFonts w:ascii="Times New Roman" w:hAnsi="Times New Roman"/>
          <w:sz w:val="28"/>
        </w:rPr>
        <w:sym w:font="Symbol" w:char="002D"/>
      </w:r>
      <w:r>
        <w:rPr>
          <w:rFonts w:ascii="Times New Roman" w:hAnsi="Times New Roman"/>
          <w:sz w:val="28"/>
        </w:rPr>
        <w:t xml:space="preserve"> на действия (бездействие) педагогического и административного персонала Школы;  </w:t>
      </w:r>
    </w:p>
    <w:p w:rsidR="001A4EEC" w:rsidRDefault="001A4EEC" w:rsidP="001A4EEC">
      <w:pPr>
        <w:numPr>
          <w:ilvl w:val="3"/>
          <w:numId w:val="3"/>
        </w:numPr>
        <w:tabs>
          <w:tab w:val="left" w:pos="851"/>
        </w:tabs>
        <w:spacing w:after="0" w:line="240" w:lineRule="auto"/>
        <w:ind w:left="0" w:firstLine="567"/>
        <w:jc w:val="both"/>
        <w:rPr>
          <w:rFonts w:ascii="Times New Roman" w:hAnsi="Times New Roman"/>
          <w:sz w:val="36"/>
        </w:rPr>
      </w:pPr>
      <w:r>
        <w:rPr>
          <w:rFonts w:ascii="Times New Roman" w:hAnsi="Times New Roman"/>
          <w:sz w:val="28"/>
        </w:rPr>
        <w:t xml:space="preserve">содействие привлечению внебюджетных средств для обеспечения деятельности и </w:t>
      </w:r>
      <w:r>
        <w:rPr>
          <w:rFonts w:ascii="Times New Roman" w:hAnsi="Times New Roman"/>
          <w:sz w:val="28"/>
        </w:rPr>
        <w:sym w:font="Symbol" w:char="002D"/>
      </w:r>
      <w:r>
        <w:rPr>
          <w:rFonts w:ascii="Times New Roman" w:hAnsi="Times New Roman"/>
          <w:sz w:val="28"/>
        </w:rPr>
        <w:t xml:space="preserve"> развития Школы, определение направлений и порядка их расходования;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Управляющий Совет формируется с использованием процедур выборов, назначения и кооптации. Избираемыми членами Управляющего Совета являются представители от родителей (законных представителей) обучающихся, представители от педагогических работников Школы, представители от обучающихся уровня среднего общего образования (старшеклассники).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Педагогические работники в Управляющий Совет избираются на педагогическом совете Школы открытым голосованием.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Представители родителей избираются в Управляющий Совет на классных родительских собраниях открытым голосованием.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Представители обучающихся избираются на Совете обучающихся.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В состав Управляющего Совета входит по должности директор Школы, а также назначенный представитель Учредителя. Представителем Учредителя может быть работник управления образования, администрации района, либо любое иное лицо, поверенное представлять интересы Учредителя в данной Школе. </w:t>
      </w:r>
    </w:p>
    <w:p w:rsidR="001A4EEC" w:rsidRDefault="001A4EEC" w:rsidP="001A4EEC">
      <w:pPr>
        <w:spacing w:after="0" w:line="240" w:lineRule="auto"/>
        <w:ind w:firstLine="567"/>
        <w:jc w:val="both"/>
        <w:rPr>
          <w:rFonts w:ascii="Times New Roman" w:hAnsi="Times New Roman"/>
          <w:sz w:val="28"/>
        </w:rPr>
      </w:pPr>
      <w:r>
        <w:rPr>
          <w:rFonts w:ascii="Times New Roman" w:hAnsi="Times New Roman"/>
          <w:sz w:val="28"/>
        </w:rPr>
        <w:t xml:space="preserve">Общее количество членов Управляющего Совета – от 11 до 25 человек. Члены Управляющего Совета работают на общественных началах. Учредитель вправе распустить Управляющий Совет, если последний не проводит свои заседания в течение периода времени более шести месяцев или систематически (более двух раз) принимает решения, заведомо противоречащие законодательству Российской Федерации. </w:t>
      </w:r>
    </w:p>
    <w:p w:rsidR="001A4EEC" w:rsidRDefault="001A4EEC" w:rsidP="001A4EEC">
      <w:pPr>
        <w:spacing w:after="0" w:line="240" w:lineRule="auto"/>
        <w:ind w:firstLine="567"/>
        <w:jc w:val="both"/>
        <w:rPr>
          <w:rFonts w:ascii="Times New Roman" w:hAnsi="Times New Roman"/>
          <w:sz w:val="36"/>
        </w:rPr>
      </w:pPr>
      <w:r>
        <w:rPr>
          <w:rFonts w:ascii="Times New Roman" w:hAnsi="Times New Roman"/>
          <w:sz w:val="28"/>
        </w:rPr>
        <w:t xml:space="preserve">Заседания Управляющего Совета проводятся по мере необходимости, но не реже одного раза в шесть месяцев, а также по инициативе Председателя, по требованию директора Школы, представителя Учредителя, по заявлению </w:t>
      </w:r>
      <w:r>
        <w:rPr>
          <w:rFonts w:ascii="Times New Roman" w:hAnsi="Times New Roman"/>
          <w:sz w:val="28"/>
        </w:rPr>
        <w:lastRenderedPageBreak/>
        <w:t>членов Управляющего Совета, подписанному не менее, чем одной четвертой частью членов от списочного состава Управляющего Совета. Заседания Управляющего Совета считаются правомочными, если присутствовало не менее половины его членов. Решения Управляющего Совета принимаются квалифицированным большинством (не менее 2\3 от числа присутствующих на заседании членов). Решения и протоколы заседаний Управляющего Совета включаются в номенклатуру дел Школы и доступны для ознакомления всем участникам образовательного процесса Школы.</w:t>
      </w:r>
    </w:p>
    <w:p w:rsidR="001A4EEC" w:rsidRDefault="001A4EEC" w:rsidP="001A4EEC">
      <w:pPr>
        <w:pStyle w:val="a4"/>
        <w:shd w:val="clear" w:color="auto" w:fill="FFFFFF"/>
        <w:spacing w:before="0" w:beforeAutospacing="0" w:after="0" w:afterAutospacing="0"/>
        <w:ind w:firstLine="709"/>
        <w:jc w:val="both"/>
        <w:textAlignment w:val="baseline"/>
        <w:rPr>
          <w:color w:val="000000"/>
          <w:sz w:val="28"/>
          <w:szCs w:val="28"/>
          <w:shd w:val="clear" w:color="auto" w:fill="FFFFFF"/>
        </w:rPr>
      </w:pPr>
      <w:r>
        <w:rPr>
          <w:sz w:val="28"/>
        </w:rPr>
        <w:t xml:space="preserve">5.3.3. </w:t>
      </w:r>
      <w:r>
        <w:rPr>
          <w:color w:val="000000"/>
          <w:sz w:val="28"/>
          <w:szCs w:val="28"/>
          <w:shd w:val="clear" w:color="auto" w:fill="FFFFFF"/>
        </w:rPr>
        <w:t>Общее собрание трудового коллектива реализует право на самостоятельность школы в решении вопросов, способствующих оптимальной организации образовательного процесса и финансово – хозяйственной деятельности.</w:t>
      </w:r>
    </w:p>
    <w:p w:rsidR="001A4EEC" w:rsidRDefault="001A4EEC" w:rsidP="001A4EEC">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Общее собрание трудового коллектива:</w:t>
      </w:r>
    </w:p>
    <w:p w:rsidR="001A4EEC" w:rsidRDefault="001A4EEC" w:rsidP="001A4EEC">
      <w:pPr>
        <w:numPr>
          <w:ilvl w:val="0"/>
          <w:numId w:val="4"/>
        </w:numPr>
        <w:tabs>
          <w:tab w:val="num" w:pos="360"/>
        </w:tabs>
        <w:spacing w:after="12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обсуждает и рекомендует к утверждению проект коллективного договора, правила внутреннего трудового распорядка;</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обсуждает вопросы состояния трудовой дисциплины в Школе и мероприятия по ее укреплению, рассматривает факты нарушения трудовой дисциплины работниками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рассматривает вопросы охраны и безопасности условия труда работников, жизни и здоровья учащихся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выносит предложения Учредителю по улучшению финансово – хозяйственной деятельности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определяет порядок и условия представления социальных гарантий и льгот в пределах компетенций Школы;</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знакомится с итоговыми документами по проверке государственными и муниципальными органами деятельности Школы и заслушивает администрацию о выполнении мероприятий по устранению недостатков в работе.</w:t>
      </w:r>
    </w:p>
    <w:p w:rsidR="001A4EEC" w:rsidRDefault="001A4EEC" w:rsidP="001A4EEC">
      <w:pPr>
        <w:numPr>
          <w:ilvl w:val="0"/>
          <w:numId w:val="4"/>
        </w:numPr>
        <w:tabs>
          <w:tab w:val="num" w:pos="360"/>
        </w:tabs>
        <w:spacing w:after="0" w:line="240" w:lineRule="auto"/>
        <w:ind w:left="0" w:firstLine="709"/>
        <w:jc w:val="both"/>
        <w:textAlignment w:val="baseline"/>
        <w:rPr>
          <w:rFonts w:ascii="Times New Roman" w:hAnsi="Times New Roman"/>
          <w:color w:val="000000"/>
          <w:sz w:val="28"/>
          <w:szCs w:val="28"/>
        </w:rPr>
      </w:pPr>
      <w:r>
        <w:rPr>
          <w:rFonts w:ascii="Times New Roman" w:hAnsi="Times New Roman"/>
          <w:color w:val="000000"/>
          <w:sz w:val="28"/>
          <w:szCs w:val="28"/>
        </w:rPr>
        <w:t>представляет работников школы на награждение отраслевыми и государственными наградами.</w:t>
      </w:r>
    </w:p>
    <w:p w:rsidR="001A4EEC" w:rsidRDefault="001A4EEC" w:rsidP="001A4EEC">
      <w:pPr>
        <w:spacing w:after="0" w:line="240" w:lineRule="auto"/>
        <w:ind w:firstLine="709"/>
        <w:jc w:val="both"/>
        <w:textAlignment w:val="baseline"/>
        <w:rPr>
          <w:rFonts w:ascii="Times New Roman" w:hAnsi="Times New Roman"/>
          <w:color w:val="000000"/>
          <w:sz w:val="28"/>
          <w:szCs w:val="28"/>
        </w:rPr>
      </w:pPr>
      <w:r>
        <w:rPr>
          <w:rFonts w:ascii="Times New Roman" w:hAnsi="Times New Roman"/>
          <w:color w:val="000000"/>
          <w:sz w:val="28"/>
          <w:szCs w:val="28"/>
        </w:rPr>
        <w:t>В состав общего собрания трудового коллектива входят все работники Школы.</w:t>
      </w:r>
    </w:p>
    <w:p w:rsidR="001A4EEC" w:rsidRDefault="001A4EEC" w:rsidP="001A4EEC">
      <w:pPr>
        <w:pStyle w:val="a4"/>
        <w:shd w:val="clear" w:color="auto" w:fill="FFFFFF"/>
        <w:spacing w:before="0" w:beforeAutospacing="0" w:after="0" w:afterAutospacing="0"/>
        <w:ind w:firstLine="709"/>
        <w:jc w:val="both"/>
        <w:textAlignment w:val="baseline"/>
        <w:rPr>
          <w:color w:val="000000"/>
          <w:sz w:val="28"/>
          <w:szCs w:val="28"/>
        </w:rPr>
      </w:pPr>
      <w:r>
        <w:rPr>
          <w:color w:val="000000"/>
          <w:sz w:val="28"/>
          <w:szCs w:val="28"/>
        </w:rPr>
        <w:t>Для ведения общего собрания трудового коллектива из его состава избирается председатель и секретарь. Председателем, как правило, избирается председатель представительного органа работников Школы (директор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Организационной формой работы общего собрания трудового коллектива являются заседания, которые проводятся по мере необходимости, но не реже одного раза в год.</w:t>
      </w:r>
    </w:p>
    <w:p w:rsidR="001A4EEC" w:rsidRDefault="001A4EEC" w:rsidP="001A4E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Общее</w:t>
      </w:r>
      <w:r>
        <w:rPr>
          <w:rFonts w:ascii="Times New Roman" w:hAnsi="Times New Roman"/>
          <w:sz w:val="28"/>
          <w:szCs w:val="28"/>
        </w:rPr>
        <w:t xml:space="preserve"> собрание трудового коллектива считается правомочным, если присутствует более двух третей всех сотрудников. В случае равенства голосов решающим является голос председателя общего собрания трудового коллектива.  </w:t>
      </w:r>
    </w:p>
    <w:p w:rsidR="001A4EEC" w:rsidRDefault="001A4EEC" w:rsidP="001A4E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Решения общего собрания трудового коллектива принимаются простым большинством голосов присутствующих на собрании и оформляются </w:t>
      </w:r>
      <w:r>
        <w:rPr>
          <w:rFonts w:ascii="Times New Roman" w:hAnsi="Times New Roman"/>
          <w:sz w:val="28"/>
          <w:szCs w:val="28"/>
        </w:rPr>
        <w:lastRenderedPageBreak/>
        <w:t xml:space="preserve">протоколом, который подписывается председателем и секретарём общего собрания трудового коллектива. </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Протоколы общего собрания трудового коллектива включаются в номенклатуру дел Учреждения и сдаются по акту при приеме и сдаче дел Школы. Протоколы заседаний общего собрания трудового коллектива доступны для ознакомления всем работникам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5.3.4 Коллегиальным органом управления Школы является Общешкольный родительский комитет. Общешкольный родительский комитет избирается из числа родителей классов в сентябре текущего учебного года. Общешкольный родительский комитет является постоянно действующим коллегиальным органом управления Школы. </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В состав Общешкольного родительского комитета входят представители родителей (законных представителей) обучающихся Школы. Количественный состав Общешкольного родительского комитета определяется самостоятельно. </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Заседания общешкольного родительского комитета проводятся в соответствии с планом работы Школы с периодичностью не менее четырех раз в год. Внеплановые заседания могут проводиться по инициативе директора Школы, общешкольного родительского комитета. Заседания считаются правомочными, если на них присутствует не менее 2/3 численного состава комитета; решения принимаются простым большинством голосов.</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Общешкольный родительский комитет Школы из числа своих членов избирает председателя и секретаря сроком на один год. Секретарь ведет протоколы и всю документацию и сдает ее на хранение по завершению деятельности общешкольного родительского комитета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К компетенции Общешкольного родительского комитета Школы относится:</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разработка проектов локальных нормативных актов Школы, регламентирующих взаимоотношения Школы и родителей (законных представителей), права и обязанности родителей (законных представителей) как участников образовательного процесса;</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формирование предложений по изменению и дополнению Устава и локальных нормативных актов Школы;</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ознакомление с результатами мониторинга качества образования, воспитательной, здоровьесберегающей и иной деятельности Школы, внесение предложений по их повышению и оптимизации;</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подготовка предложений в ежегодный публичный отчёт директора Школы об итогах работы за учебный год в части деятельности родителей (законных представителей) как участников образовательного процесса;</w:t>
      </w:r>
    </w:p>
    <w:p w:rsidR="001A4EEC" w:rsidRDefault="001A4EEC" w:rsidP="001A4EEC">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совместно с администрацией Школы контролирует качество питания обучающихся, медицинское обслуживание.</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5.4. </w:t>
      </w:r>
      <w:r>
        <w:rPr>
          <w:rFonts w:ascii="Times New Roman" w:hAnsi="Times New Roman"/>
          <w:sz w:val="28"/>
          <w:szCs w:val="28"/>
        </w:rPr>
        <w:t xml:space="preserve">Совет родителей (законных представителей) создается в целях содействия Учреждению в осуществлении воспитания и обучения обучающихся, совершенствованию образовательного процесса, охраны жизни и </w:t>
      </w:r>
      <w:r>
        <w:rPr>
          <w:rFonts w:ascii="Times New Roman" w:hAnsi="Times New Roman"/>
          <w:sz w:val="28"/>
          <w:szCs w:val="28"/>
        </w:rPr>
        <w:lastRenderedPageBreak/>
        <w:t>здоровья воспитанников и обучающихся; в защите законных прав и интересов детей; в организации и проведении воспитательных мероприятий.</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5.4.1. Совет родителей (законных представителей) Учреждения избирается сроком на 2 года на общем собрании родителей (законных представителей) простым большинством голосов. Из состава  Совета родителей (законных представителей) избирается председатель и секретарь сроком на один год. Количество членов Совета родителей (законных представителей)   определяется общим собранием родителей (законных представителей) обучающихся, но не менее одного представителя от каждого класса.</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5.4.2. Задачи и компетенции Совета родителей (законных представителей)</w:t>
      </w:r>
    </w:p>
    <w:p w:rsidR="001A4EEC" w:rsidRDefault="001A4EEC" w:rsidP="001A4EEC">
      <w:pPr>
        <w:tabs>
          <w:tab w:val="left" w:pos="-4395"/>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Задачи:</w:t>
      </w:r>
    </w:p>
    <w:p w:rsidR="001A4EEC" w:rsidRDefault="001A4EEC" w:rsidP="001A4EEC">
      <w:pPr>
        <w:tabs>
          <w:tab w:val="left" w:pos="-4395"/>
          <w:tab w:val="left" w:pos="0"/>
          <w:tab w:val="left" w:pos="851"/>
          <w:tab w:val="left" w:pos="1287"/>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1A4EEC" w:rsidRDefault="001A4EEC" w:rsidP="001A4EEC">
      <w:pPr>
        <w:tabs>
          <w:tab w:val="left" w:pos="-4395"/>
          <w:tab w:val="left" w:pos="0"/>
          <w:tab w:val="left" w:pos="851"/>
          <w:tab w:val="left" w:pos="1287"/>
        </w:tabs>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привлечение родителей к активному участию в жизни Учреждения и организации учебно-воспитательного процесса.</w:t>
      </w:r>
    </w:p>
    <w:p w:rsidR="001A4EEC" w:rsidRDefault="001A4EEC" w:rsidP="006527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К компетенции Совета родителей относится:  принятие рекомендательных решений по всем вопросам организации деятельности школы; проведение разъяснительной и консультативной работы о правах и обязанностях родителей (законных представителей) учащихся; оказание содействия в проведении общешкольных мероприятий; рассмотрение обращений по вопросам, отнесённым к компетенции Совета родителей; обсуждение локальных актов школы по вопросам, затрагивающим их права и законные интересы обучающихся, взаимодействие с педагогическим коллективом школы по вопросам профилактики безнадзорности и правонарушений несовершеннолетних; взаимодействие с другими органами управления школой по вопросам проведения общешкольных мероприятий и другим вопросам, относящимся к компетенции Совета родителей.</w:t>
      </w:r>
    </w:p>
    <w:p w:rsidR="001A4EEC" w:rsidRDefault="001A4EEC" w:rsidP="00652731">
      <w:pPr>
        <w:autoSpaceDE w:val="0"/>
        <w:autoSpaceDN w:val="0"/>
        <w:adjustRightInd w:val="0"/>
        <w:spacing w:after="0" w:line="240" w:lineRule="auto"/>
        <w:ind w:firstLine="709"/>
        <w:jc w:val="both"/>
        <w:rPr>
          <w:rFonts w:ascii="PT Astra Serif" w:hAnsi="PT Astra Serif" w:cs="TimesNewRoman"/>
          <w:sz w:val="28"/>
          <w:szCs w:val="28"/>
        </w:rPr>
      </w:pPr>
      <w:r>
        <w:rPr>
          <w:rFonts w:ascii="PT Astra Serif" w:hAnsi="PT Astra Serif" w:cs="TimesNewRoman"/>
          <w:sz w:val="28"/>
          <w:szCs w:val="28"/>
        </w:rPr>
        <w:t>Заседание считается правомочным, если на нем присутствуют 1/2 численного состава членов Совета родителей.  Решения Совета родителей принимаются простым большинством голосов. При равенстве голосов, решающим считается голос председателя.</w:t>
      </w:r>
    </w:p>
    <w:p w:rsidR="001A4EEC" w:rsidRDefault="001A4EEC" w:rsidP="00652731">
      <w:pPr>
        <w:pStyle w:val="a7"/>
        <w:ind w:firstLine="709"/>
        <w:jc w:val="both"/>
        <w:rPr>
          <w:rFonts w:ascii="Times New Roman" w:hAnsi="Times New Roman"/>
          <w:sz w:val="28"/>
          <w:szCs w:val="28"/>
        </w:rPr>
      </w:pPr>
      <w:r>
        <w:rPr>
          <w:rFonts w:ascii="Times New Roman" w:hAnsi="Times New Roman"/>
          <w:sz w:val="28"/>
          <w:szCs w:val="28"/>
          <w:shd w:val="clear" w:color="auto" w:fill="FFFFFF"/>
        </w:rPr>
        <w:t>Решения Совета родителей, принятые в пределах его компетенции и в соответствии с законодательством Российской Федерации, носят рекомендательный характер.</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5.4.3.Работа  Совета родителей (законных представителей)  осуществляется на основании Положения.</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5.4.4.Протоколы Совета родителей (законных представителей) подписываются председателем и секретарем.</w:t>
      </w:r>
    </w:p>
    <w:p w:rsidR="001A4EEC" w:rsidRDefault="001A4EEC" w:rsidP="001A4EEC">
      <w:pPr>
        <w:pStyle w:val="a4"/>
        <w:shd w:val="clear" w:color="auto" w:fill="FFFFFF"/>
        <w:spacing w:before="0" w:beforeAutospacing="0" w:after="0" w:afterAutospacing="0" w:line="230" w:lineRule="atLeast"/>
        <w:ind w:firstLine="709"/>
        <w:jc w:val="both"/>
        <w:rPr>
          <w:sz w:val="28"/>
          <w:szCs w:val="28"/>
        </w:rPr>
      </w:pPr>
      <w:r>
        <w:rPr>
          <w:sz w:val="28"/>
          <w:szCs w:val="28"/>
        </w:rPr>
        <w:t>5.5.Задачами Совета обучающихся являются:</w:t>
      </w:r>
    </w:p>
    <w:p w:rsidR="001A4EEC" w:rsidRDefault="001A4EEC" w:rsidP="001A4EEC">
      <w:pPr>
        <w:pStyle w:val="a4"/>
        <w:shd w:val="clear" w:color="auto" w:fill="FFFFFF"/>
        <w:tabs>
          <w:tab w:val="left" w:pos="851"/>
        </w:tabs>
        <w:spacing w:before="0" w:beforeAutospacing="0" w:after="0" w:afterAutospacing="0" w:line="230" w:lineRule="atLeast"/>
        <w:ind w:firstLine="709"/>
        <w:jc w:val="both"/>
        <w:rPr>
          <w:sz w:val="28"/>
          <w:szCs w:val="28"/>
        </w:rPr>
      </w:pPr>
      <w:r>
        <w:rPr>
          <w:sz w:val="28"/>
          <w:szCs w:val="28"/>
        </w:rPr>
        <w:t>-представлять интересы обучающихся в процессе управления школой;</w:t>
      </w:r>
    </w:p>
    <w:p w:rsidR="001A4EEC" w:rsidRDefault="001A4EEC" w:rsidP="001A4EEC">
      <w:pPr>
        <w:pStyle w:val="a4"/>
        <w:shd w:val="clear" w:color="auto" w:fill="FFFFFF"/>
        <w:tabs>
          <w:tab w:val="left" w:pos="851"/>
        </w:tabs>
        <w:spacing w:before="0" w:beforeAutospacing="0" w:after="0" w:afterAutospacing="0" w:line="230" w:lineRule="atLeast"/>
        <w:ind w:firstLine="709"/>
        <w:jc w:val="both"/>
        <w:rPr>
          <w:sz w:val="28"/>
          <w:szCs w:val="28"/>
        </w:rPr>
      </w:pPr>
      <w:r>
        <w:rPr>
          <w:sz w:val="28"/>
          <w:szCs w:val="28"/>
        </w:rPr>
        <w:t>-поддерживать и развивать инициативы обучающихся в жизни коллектива школы;</w:t>
      </w:r>
    </w:p>
    <w:p w:rsidR="001A4EEC" w:rsidRDefault="001A4EEC" w:rsidP="001A4EEC">
      <w:pPr>
        <w:pStyle w:val="a4"/>
        <w:shd w:val="clear" w:color="auto" w:fill="FFFFFF"/>
        <w:spacing w:before="0" w:beforeAutospacing="0" w:after="0" w:afterAutospacing="0" w:line="230" w:lineRule="atLeast"/>
        <w:ind w:firstLine="709"/>
        <w:jc w:val="both"/>
        <w:rPr>
          <w:sz w:val="28"/>
          <w:szCs w:val="28"/>
        </w:rPr>
      </w:pPr>
      <w:r>
        <w:rPr>
          <w:sz w:val="28"/>
          <w:szCs w:val="28"/>
        </w:rPr>
        <w:t>-реализовывать и защищать права обучающихся.</w:t>
      </w:r>
    </w:p>
    <w:p w:rsidR="001A4EEC" w:rsidRDefault="001A4EEC" w:rsidP="001A4EEC">
      <w:pPr>
        <w:pStyle w:val="a7"/>
        <w:rPr>
          <w:rFonts w:ascii="Times New Roman" w:hAnsi="Times New Roman"/>
          <w:sz w:val="28"/>
          <w:szCs w:val="28"/>
        </w:rPr>
      </w:pPr>
      <w:r>
        <w:rPr>
          <w:rFonts w:ascii="Times New Roman" w:hAnsi="Times New Roman"/>
          <w:sz w:val="28"/>
          <w:szCs w:val="28"/>
        </w:rPr>
        <w:lastRenderedPageBreak/>
        <w:t xml:space="preserve">      К компетенции Совета обучающихся относятся: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контроль и оценка работы классных коллективов;</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защита прав, интересов, чести и достоинства обучающихся;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участие в планировании и организации внеклассной и внешкольной работы обучающихся;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утверждение плана проведения ученических мероприятий;</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установление шефства над младшими школьниками и людьми пожилого возраста;</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корректировка самообслуживания обучающихся, их дежурств, поддержание дисциплины и порядка в Учреждении;</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размещение информации о своей деятельности на сайте Учреждения;</w:t>
      </w:r>
    </w:p>
    <w:p w:rsidR="001A4EEC" w:rsidRDefault="001A4EEC" w:rsidP="00913511">
      <w:pPr>
        <w:pStyle w:val="a7"/>
        <w:ind w:firstLine="709"/>
        <w:jc w:val="both"/>
        <w:rPr>
          <w:rFonts w:ascii="Times New Roman" w:hAnsi="Times New Roman"/>
          <w:sz w:val="28"/>
          <w:szCs w:val="28"/>
        </w:rPr>
      </w:pPr>
      <w:r>
        <w:rPr>
          <w:rFonts w:ascii="Times New Roman" w:hAnsi="Times New Roman"/>
          <w:sz w:val="28"/>
          <w:szCs w:val="28"/>
        </w:rPr>
        <w:t>- проведение мониторинга участия классов в школьных делах.</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5.5.1.Работа Совета обучающихся осуществляется на основании Положения.</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Заседание Совета обучающихся правомочно, если на нем присутствует более половины избранных членов Совета обучающихся. Решение считается принятым, если за него проголосовало более 2/3 членов Совета обучающихся, присутствующих на заседании. Каждый член Совета обучающихся при голосовании имеет право одного голоса. Передача права голоса другому лицу не допускается. По итогам заседания составляется протокол заседания Совета обучающихся, который подписывает председательствующий и секретарь на заседании.</w:t>
      </w:r>
    </w:p>
    <w:p w:rsidR="001A4EEC" w:rsidRDefault="001A4EEC" w:rsidP="001A4EEC">
      <w:pPr>
        <w:pStyle w:val="a7"/>
        <w:tabs>
          <w:tab w:val="left" w:pos="9639"/>
        </w:tabs>
        <w:ind w:right="142" w:firstLine="709"/>
        <w:jc w:val="both"/>
        <w:rPr>
          <w:rFonts w:ascii="Times New Roman" w:hAnsi="Times New Roman"/>
          <w:sz w:val="28"/>
          <w:szCs w:val="28"/>
        </w:rPr>
      </w:pPr>
      <w:r>
        <w:rPr>
          <w:rFonts w:ascii="Times New Roman" w:hAnsi="Times New Roman"/>
          <w:sz w:val="28"/>
          <w:szCs w:val="28"/>
        </w:rPr>
        <w:t>5.5.2. Срок полномочий Совета обучающихся   – 2 года.</w:t>
      </w:r>
    </w:p>
    <w:p w:rsidR="001A4EEC" w:rsidRDefault="001A4EEC" w:rsidP="001A4EEC">
      <w:pPr>
        <w:shd w:val="clear" w:color="auto" w:fill="FFFFFF"/>
        <w:spacing w:after="0" w:line="240" w:lineRule="auto"/>
        <w:ind w:firstLine="709"/>
        <w:rPr>
          <w:rFonts w:ascii="Times New Roman" w:hAnsi="Times New Roman"/>
          <w:sz w:val="28"/>
          <w:szCs w:val="28"/>
        </w:rPr>
      </w:pPr>
      <w:r>
        <w:rPr>
          <w:rFonts w:ascii="Times New Roman" w:hAnsi="Times New Roman"/>
          <w:sz w:val="28"/>
          <w:szCs w:val="28"/>
        </w:rPr>
        <w:t>5.6. К компетенции Учредителя относится:</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1) решение вопросов создания, ликвидации, реорганизации Школы, назначения ее руководителя;</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2) утверждение Устава, изменений и дополнений в Устав;</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3) изъятие и (или) отчуждение имущества, закрепленного за Школой, допускается только в случаях и порядке, предусмотренном законодательством Российской Федерации;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4) право получать полную информацию, отчеты о деятельности Школы;</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5) приостанавливать предпринимательскую и иную приносящую доход деятельность, если она идет в ущерб уставной деятельности, до решения суда по этому вопросу;</w:t>
      </w:r>
    </w:p>
    <w:p w:rsidR="001A4EEC" w:rsidRDefault="001A4EEC" w:rsidP="001A4EEC">
      <w:pPr>
        <w:pStyle w:val="a7"/>
        <w:tabs>
          <w:tab w:val="left" w:pos="9639"/>
        </w:tabs>
        <w:ind w:right="-1" w:firstLine="709"/>
        <w:jc w:val="both"/>
        <w:rPr>
          <w:rFonts w:ascii="Times New Roman" w:hAnsi="Times New Roman"/>
          <w:sz w:val="28"/>
          <w:szCs w:val="28"/>
          <w:shd w:val="clear" w:color="auto" w:fill="FFFFFF"/>
        </w:rPr>
      </w:pPr>
      <w:r>
        <w:rPr>
          <w:rFonts w:ascii="Times New Roman" w:hAnsi="Times New Roman"/>
          <w:sz w:val="28"/>
          <w:szCs w:val="28"/>
        </w:rPr>
        <w:t>6) контроль за использованием зданий, помещений и иного имущества, переданного в оперативное управление.</w:t>
      </w:r>
      <w:r>
        <w:rPr>
          <w:rFonts w:ascii="Times New Roman" w:hAnsi="Times New Roman"/>
          <w:sz w:val="28"/>
          <w:szCs w:val="28"/>
          <w:shd w:val="clear" w:color="auto" w:fill="FFFFFF"/>
        </w:rPr>
        <w:t xml:space="preserve"> </w:t>
      </w:r>
    </w:p>
    <w:p w:rsidR="001A4EEC" w:rsidRDefault="001A4EEC" w:rsidP="001A4EEC">
      <w:pPr>
        <w:pStyle w:val="a7"/>
        <w:jc w:val="both"/>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6. Участники образовательного процесса</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contextualSpacing/>
        <w:jc w:val="both"/>
        <w:rPr>
          <w:rFonts w:ascii="Times New Roman" w:hAnsi="Times New Roman"/>
          <w:sz w:val="28"/>
          <w:szCs w:val="28"/>
        </w:rPr>
      </w:pPr>
      <w:r>
        <w:rPr>
          <w:rFonts w:ascii="Times New Roman" w:hAnsi="Times New Roman"/>
          <w:sz w:val="28"/>
          <w:szCs w:val="28"/>
        </w:rPr>
        <w:t>6.1. Участниками образовательного процесса в Школе являются педагогические работники учреждения, учащиеся, их родители (законные представители).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6.2. Права и обязанности учащихся, их родителей (законных представителей) определяются Уставом школы и иными, предусмотренными </w:t>
      </w:r>
      <w:r>
        <w:rPr>
          <w:rFonts w:ascii="Times New Roman" w:hAnsi="Times New Roman"/>
          <w:sz w:val="28"/>
          <w:szCs w:val="28"/>
        </w:rPr>
        <w:lastRenderedPageBreak/>
        <w:t>Уставом, локальными актами. Зачисление учащихся в Школу оформляется приказом Директора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6.3. Школа обязана беспрепятственно предоставлять возможность всем   обучаться на 3-х уровнях общего образования.</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6.4. Школа самостоятельна в осуществлении образовательного процесса, подборе и расстановке кадров, научной, финансовой, хозяйственной и иной деятельности в пределах, определенных законодательством Российской Федерации и Уставом образовательного учреждения.</w:t>
      </w:r>
    </w:p>
    <w:p w:rsidR="001A4EEC" w:rsidRDefault="001A4EEC" w:rsidP="001A4EEC">
      <w:pPr>
        <w:pStyle w:val="a4"/>
        <w:spacing w:before="0" w:beforeAutospacing="0" w:after="0" w:afterAutospacing="0"/>
        <w:ind w:firstLine="709"/>
        <w:contextualSpacing/>
        <w:jc w:val="both"/>
        <w:rPr>
          <w:sz w:val="28"/>
          <w:szCs w:val="28"/>
        </w:rPr>
      </w:pPr>
      <w:r>
        <w:rPr>
          <w:sz w:val="28"/>
          <w:szCs w:val="28"/>
        </w:rPr>
        <w:t xml:space="preserve">6.5. Школа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 Образовательная организация свободна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                                                                                                                                               </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 xml:space="preserve">6.6.  В Школе предусматриваются должности административно-управленческих работников, педагогических работников, учебно-вспомогательный персонал, младший обслуживающий персонал Школы в соответствии с действующим законодательством Российской Федерации.                                                   </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6.7.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6.8. К педагогической деятельности не допускаются лица указанные в статье 331 Трудового кодекса РФ.</w:t>
      </w:r>
    </w:p>
    <w:p w:rsidR="001A4EEC" w:rsidRDefault="001A4EEC" w:rsidP="001A4EEC">
      <w:pPr>
        <w:pStyle w:val="a4"/>
        <w:spacing w:before="300" w:beforeAutospacing="0" w:after="300" w:afterAutospacing="0"/>
        <w:ind w:firstLine="709"/>
        <w:contextualSpacing/>
        <w:jc w:val="both"/>
        <w:rPr>
          <w:sz w:val="28"/>
          <w:szCs w:val="28"/>
        </w:rPr>
      </w:pPr>
      <w:r>
        <w:rPr>
          <w:sz w:val="28"/>
          <w:szCs w:val="28"/>
        </w:rPr>
        <w:t>6.9. Отношения работников и администрации Школы регулируются трудовым договором, условия которого не могут противоречить трудовому законодательству Российской Федерации.</w:t>
      </w:r>
    </w:p>
    <w:p w:rsidR="001A4EEC" w:rsidRDefault="001A4EEC" w:rsidP="001A4EEC">
      <w:pPr>
        <w:pStyle w:val="a4"/>
        <w:spacing w:before="0" w:beforeAutospacing="0" w:after="0" w:afterAutospacing="0"/>
        <w:ind w:firstLine="709"/>
        <w:contextualSpacing/>
        <w:jc w:val="both"/>
        <w:rPr>
          <w:sz w:val="28"/>
          <w:szCs w:val="28"/>
        </w:rPr>
      </w:pPr>
      <w:r>
        <w:rPr>
          <w:sz w:val="28"/>
          <w:szCs w:val="28"/>
        </w:rPr>
        <w:t>6.10. Обучающиеся имеют право на:</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w:t>
      </w:r>
      <w:r>
        <w:rPr>
          <w:rFonts w:ascii="Times New Roman" w:hAnsi="Times New Roman" w:cs="Times New Roman"/>
          <w:sz w:val="28"/>
          <w:szCs w:val="28"/>
        </w:rPr>
        <w:lastRenderedPageBreak/>
        <w:t>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уважение человеческого достоинства, защиту от всех форм физического и психического насилия, оскорбления личности, охрану жизни и здоровья;</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свободу совести, информации, свободное выражение собственных взглядов и убеждений;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каникулы - плановые перерывы при получении образования для отдыха и иных социальных целей в соответствии с законодательством Российской Федерации в сфере образования и Календарным учебным графиком;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участие в управлении образовательной организацией в порядке, установленном настоящим Уставом;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обжалование актов образовательной организации в установленном законодательством Российской Федерации порядке;</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бесплатное пользование библиотечно-информационными ресурсами, учебной, производственной, научной базой образовательной организации;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опубликование своих работ в изданиях Школы на бесплатной основе;</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  -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Запрещается: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применение методов физического и психического насилия по отношению к учащимся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привлечение обучающихся Школы без их согласия и согласия их родителей (законных представителей) к труду, не предусмотренному образовательной программой;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принуждение учащихся Школы к вступлению в общественные, общественно-политические организации (объединения), движения и партии.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 Учащиеся Школы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выполнять требования Устава Школы, правил внутреннего распорядка и иных локальных нормативных актов по вопросам организации и осуществления образовательной деятельности;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уважать честь и достоинство других учащихся и работников Школы, не создавать препятствий для получения образования другими учащимися;</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бережно относиться к имуществу школы.</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xml:space="preserve">6.11. За неисполнение или нарушение устава Школы, правил внутреннего распорядка и иных локальных нормативных актов по вопросам организации и </w:t>
      </w:r>
      <w:r>
        <w:rPr>
          <w:rFonts w:ascii="Times New Roman" w:hAnsi="Times New Roman" w:cs="Times New Roman"/>
          <w:sz w:val="28"/>
          <w:szCs w:val="28"/>
        </w:rPr>
        <w:lastRenderedPageBreak/>
        <w:t>осуществления образовательной деятельности к учащимся могут быть применены меры дисциплинарного взыскания - замечание, выговор, отчисление из Школы.</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6.12. За успехи в учебе, активное участие в общественной жизни Школы для учащихся устанавливаются формы морального поощрения: объявление устной благодарности, Почетные грамоты, Благодарственные письма обучающимся и их родителям. Выбор форм поощрения осуществляется администрацией Школы по представлению ученического и учительского коллектива.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6.13. Родители (законные представители) имеют право:</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 - выбирать до завершения получения  ребёнком  основного  общего  образования  с  учётом  мнения  ребёнка,  а  также  с  учётом  рекомендаций  Психолого-медико-педагогической  комиссии  формы  получения  образования  и  формы  обучения,  а  также  языки  образования,  факультативные  и  элективные  учебные  предметы,  курсы,  дисциплины  (модули)  из  перечня,  предлагаемого  учреждением;</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дать ребёнку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знакомиться с Уставом Школы,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защищать права и законные интересы обучающихся;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проведённых обследований обучающихся;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принимать участие в управлении Школой, в форме, определяемой Уставом Школы;</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lastRenderedPageBreak/>
        <w:t>-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своё мнение относительно предлагаемых условий для организации обучения и воспитания детей;</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1A4EEC" w:rsidRDefault="001A4EEC" w:rsidP="001A4EEC">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 использовать не запрещенные законодательством Российской Федерации иные способы защиты прав и законных интересов.</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6.14. Родители (законные представители) обучающихся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получение детьми общего образования;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правила внутреннего распорядка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уважать честь и достоинство обучающихся и работников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6.15. Работники Школы имеют право:</w:t>
      </w:r>
    </w:p>
    <w:p w:rsidR="001A4EEC" w:rsidRDefault="001A4EEC" w:rsidP="001A4EEC">
      <w:pPr>
        <w:spacing w:after="0" w:line="240" w:lineRule="auto"/>
        <w:ind w:right="-1" w:firstLine="709"/>
        <w:contextualSpacing/>
        <w:jc w:val="both"/>
        <w:rPr>
          <w:rFonts w:ascii="Times New Roman" w:hAnsi="Times New Roman"/>
          <w:sz w:val="28"/>
          <w:szCs w:val="28"/>
        </w:rPr>
      </w:pPr>
      <w:r>
        <w:rPr>
          <w:rFonts w:ascii="Times New Roman" w:hAnsi="Times New Roman"/>
          <w:sz w:val="28"/>
          <w:szCs w:val="28"/>
        </w:rPr>
        <w:t>- на участие в управлении Школой в порядке, определяемом настоящим Уставом;</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 на защиту профессиональной чести и достоинства.</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6.16. Педагогические работники имеют право:</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 на свободу преподавания, свободное выражение своего мнения, свободу от вмешательства в профессиональную деятельность;</w:t>
      </w:r>
    </w:p>
    <w:p w:rsidR="001A4EEC" w:rsidRDefault="001A4EEC" w:rsidP="001A4EEC">
      <w:pPr>
        <w:pStyle w:val="a7"/>
        <w:ind w:firstLine="709"/>
        <w:rPr>
          <w:rFonts w:ascii="Times New Roman" w:hAnsi="Times New Roman"/>
          <w:sz w:val="28"/>
          <w:szCs w:val="28"/>
        </w:rPr>
      </w:pPr>
      <w:r>
        <w:rPr>
          <w:rFonts w:ascii="Times New Roman" w:hAnsi="Times New Roman"/>
          <w:sz w:val="28"/>
          <w:szCs w:val="28"/>
        </w:rPr>
        <w:t>- на свободу выбора и использования педагогически обоснованных форм, средств, методов обучения и воспитания;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Российской Федерации в сфере образования;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участие в разработке образовательных программ, в том числе учебных планов, календарных учебных графиков, рабочих учебных предметов, методических материалов и иных компонентов образовательных программ;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бесплатное пользование библиотеками и информационными ресурсами, а также доступ в порядке, установленном локальными нормативными актами Школы,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Школы;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lastRenderedPageBreak/>
        <w:t>- на бесплатное пользование образовательными, методическими и научными услугами Школы,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участие в управлении Школой, в том числе в коллегиальных органах управления, в порядке, установленном настоящим Уставом;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участие в обсуждении вопросов, относящихся к деятельности Школы, в том числе через органы управления и общественные организации;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обращение в комиссию по урегулированию споров между участниками образовательных отношений;</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прохождение аттестации на добровольной основе на соответствие квалификационным требованиям первой или высшей квалификационным категориям;</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сокращённую рабочую неделю;</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удлиненный оплачиваемый отпуск;</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на получение пенсии за выслугу лет до достижения пенсионного возраста;</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размер, условия и порядок возмещения расходов, связанных с предоставлением мер социальной поддержки, устанавливаются законодательными актами субъектов Российской Федерации, органами местного самоуправления;</w:t>
      </w:r>
    </w:p>
    <w:p w:rsidR="001A4EEC" w:rsidRDefault="001A4EEC" w:rsidP="001A4EEC">
      <w:pPr>
        <w:shd w:val="clear" w:color="auto" w:fill="FFFFFF"/>
        <w:spacing w:after="0" w:line="240" w:lineRule="auto"/>
        <w:ind w:firstLine="709"/>
        <w:jc w:val="both"/>
        <w:rPr>
          <w:rFonts w:ascii="yandex-sans" w:hAnsi="yandex-sans"/>
          <w:color w:val="000000"/>
          <w:sz w:val="28"/>
          <w:szCs w:val="28"/>
        </w:rPr>
      </w:pPr>
      <w:r>
        <w:rPr>
          <w:rFonts w:ascii="Times New Roman" w:hAnsi="Times New Roman"/>
          <w:sz w:val="28"/>
          <w:szCs w:val="28"/>
        </w:rPr>
        <w:t xml:space="preserve">- длительный отпуск сроком до одного года, не реже чем через каждые десять лет непрерывной педагогической работы в порядке, </w:t>
      </w:r>
      <w:r>
        <w:rPr>
          <w:rFonts w:ascii="yandex-sans" w:hAnsi="yandex-sans"/>
          <w:color w:val="000000"/>
          <w:sz w:val="28"/>
          <w:szCs w:val="28"/>
        </w:rPr>
        <w:t>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Pr>
          <w:rFonts w:ascii="Times New Roman" w:hAnsi="Times New Roman"/>
          <w:sz w:val="28"/>
          <w:szCs w:val="28"/>
        </w:rPr>
        <w:t>.</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6.17.  Молодые специалисты имеют право на дополнительные льготы:</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После оформления приема на работу в государственные учреждения, осуществляющие в качестве основного (уставного) вида деятельности образовательную деятельность молодым специалистам предоставляются следующие меры социальной поддержки: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1) единовременная денежная выплата в размере, установленном законодательством Ульяновской области;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2) ежемесячная денежная выплата в размере, установленном законодательством Ульяновской области.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 xml:space="preserve">6.18. Молодым специалистам, работающим в Школе и проживающим в сельской местности, производится единовременные выплаты, установленные законодательством Ульяновской области, в течение трёх лет за каждый </w:t>
      </w:r>
      <w:r>
        <w:rPr>
          <w:rFonts w:ascii="Times New Roman" w:hAnsi="Times New Roman"/>
          <w:sz w:val="28"/>
          <w:szCs w:val="28"/>
        </w:rPr>
        <w:lastRenderedPageBreak/>
        <w:t>отработанный год за счёт средств областного бюджета Ульяновской области в порядке, устанавливаемом Правительством Ульяновской области.</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6.19.</w:t>
      </w:r>
      <w:r>
        <w:rPr>
          <w:rFonts w:ascii="Times New Roman" w:hAnsi="Times New Roman"/>
          <w:sz w:val="28"/>
          <w:szCs w:val="28"/>
        </w:rPr>
        <w:tab/>
        <w:t>Педагогические работники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осуществлять свою деятельность на высоком профессиональном уровне, обеспечивать в полном объёме реализацию преподаваемых учебных предмета, курса, дисциплины в соответствии с утверждённой рабочей программой;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правовые, нравственные и этические нормы, следовать требованиям профессиональной этики;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уважать честь и достоинство обучающихся и других участников образовательных отношений;</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применять педагогически обоснованные и обеспечивающие высокое качество образования формы, методы обучения и воспитания;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систематически повышать свой профессиональный уровень;</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аттестацию на соответствие занимаемой должности в порядке, установленном законодательством об образовании;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в установленном законодательством Российской Федерации порядке обучение и проверку знаний и навыков в области охраны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Устав Школы, правила внутреннего трудового распорядка.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6.20. Школа, как работодатель, в соответствии с действующим законодательством о труде и охране труда обязана: </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работникам здоровые и безопасные условия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организацию надлежащего санитарно-бытового обслуживания работников;</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обучение инструктажу работников по охране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режим труда и отдыха работников, установленный законодательством;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обеспечить работников средствами коллективной и индивидуальной защиты в соответствии с действующим законодательством;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проводить аттестацию рабочих мест по условиям труда в соответствии с действующим законодательством Российской Федерации;</w:t>
      </w:r>
    </w:p>
    <w:p w:rsidR="001A4EEC" w:rsidRDefault="001A4EEC" w:rsidP="001A4E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 направлять на прохождение аттестации, на соответствие занимаемой должности </w:t>
      </w:r>
      <w:r>
        <w:rPr>
          <w:rFonts w:ascii="Times New Roman" w:hAnsi="Times New Roman"/>
          <w:color w:val="000000"/>
          <w:sz w:val="28"/>
          <w:szCs w:val="28"/>
        </w:rPr>
        <w:t>в порядке, установленном законодательством об образовании</w:t>
      </w:r>
      <w:r>
        <w:rPr>
          <w:rFonts w:ascii="Times New Roman" w:hAnsi="Times New Roman"/>
          <w:sz w:val="28"/>
          <w:szCs w:val="28"/>
        </w:rPr>
        <w:t>.</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Работодатель несет ответственность за необеспечение работникам здоровых и безопасных условий труда в установленном законодательством порядке.</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Педагогическим работникам Школы в целях повышения квалификации или профессиональной переподготовки один раз в 3 года производится оплата повышения квалификации или профессиональной переподготовки за счет средств Школы.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6.21. Работники в соответствии с действующим законодательством о труде и охране труда обязаны: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дисциплину труда, своевременно и точно выполнять распоряжения администрации, бережно относиться к имуществу работодателя;</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соблюдать требования охраны труда;</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правильно применять средства индивидуальной и коллективной защиты;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проходить обучение по охране труда;</w:t>
      </w:r>
    </w:p>
    <w:p w:rsidR="001A4EEC" w:rsidRDefault="00913511" w:rsidP="001A4EEC">
      <w:pPr>
        <w:spacing w:line="240" w:lineRule="auto"/>
        <w:ind w:right="-1"/>
        <w:contextualSpacing/>
        <w:jc w:val="both"/>
        <w:rPr>
          <w:rFonts w:ascii="Times New Roman" w:hAnsi="Times New Roman"/>
          <w:sz w:val="28"/>
          <w:szCs w:val="28"/>
        </w:rPr>
      </w:pPr>
      <w:r>
        <w:rPr>
          <w:rFonts w:ascii="Times New Roman" w:hAnsi="Times New Roman"/>
          <w:sz w:val="28"/>
          <w:szCs w:val="28"/>
        </w:rPr>
        <w:t xml:space="preserve">          </w:t>
      </w:r>
      <w:r w:rsidR="001A4EEC">
        <w:rPr>
          <w:rFonts w:ascii="Times New Roman" w:hAnsi="Times New Roman"/>
          <w:sz w:val="28"/>
          <w:szCs w:val="28"/>
        </w:rPr>
        <w:t>- проходить обязательные предварительные и периодические медицинские осмотры.</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 xml:space="preserve">6.22.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Коллективным договором Школы с учетом количества часов по учебному плану, специальности и квалификации работника. </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6.23. Педагогические работники проходят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Проведение аттестации педагогических работников в целях подтверждения соответствия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lastRenderedPageBreak/>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уполномоченными органами государственной власти субъектов Российской Федерации.</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6.24. Оплата труда педагогических работников осуществляется в соответствии с действующим законодательством.</w:t>
      </w:r>
    </w:p>
    <w:p w:rsidR="001A4EEC" w:rsidRDefault="001A4EEC" w:rsidP="001A4EEC">
      <w:pPr>
        <w:spacing w:line="240" w:lineRule="auto"/>
        <w:ind w:right="-1" w:firstLine="709"/>
        <w:contextualSpacing/>
        <w:jc w:val="both"/>
        <w:rPr>
          <w:rFonts w:ascii="Times New Roman" w:hAnsi="Times New Roman"/>
          <w:sz w:val="28"/>
          <w:szCs w:val="28"/>
        </w:rPr>
      </w:pPr>
      <w:r>
        <w:rPr>
          <w:rFonts w:ascii="Times New Roman" w:hAnsi="Times New Roman"/>
          <w:sz w:val="28"/>
          <w:szCs w:val="28"/>
        </w:rPr>
        <w:t>6.25. Замещение должностей учебно-воспитательного и административного персонала определяется правилами внутреннего трудового распорядка и должностными инструкциями.</w:t>
      </w:r>
    </w:p>
    <w:p w:rsidR="001A4EEC" w:rsidRDefault="001A4EEC" w:rsidP="001A4EEC">
      <w:pPr>
        <w:spacing w:line="240" w:lineRule="auto"/>
        <w:ind w:right="-1" w:firstLine="709"/>
        <w:contextualSpacing/>
        <w:jc w:val="both"/>
        <w:rPr>
          <w:rFonts w:ascii="PT Astra Serif" w:hAnsi="PT Astra Serif"/>
          <w:sz w:val="28"/>
          <w:szCs w:val="28"/>
        </w:rPr>
      </w:pPr>
      <w:r>
        <w:rPr>
          <w:rFonts w:ascii="PT Astra Serif" w:hAnsi="PT Astra Serif"/>
          <w:sz w:val="28"/>
          <w:szCs w:val="28"/>
        </w:rPr>
        <w:t>6.26. Основаниями прекращения трудового договора с педагогическим работником являются:</w:t>
      </w:r>
    </w:p>
    <w:p w:rsidR="001A4EEC" w:rsidRDefault="001A4EEC" w:rsidP="001A4EEC">
      <w:pPr>
        <w:spacing w:after="0" w:line="240" w:lineRule="auto"/>
        <w:ind w:firstLine="709"/>
        <w:jc w:val="both"/>
        <w:rPr>
          <w:rFonts w:ascii="PT Astra Serif" w:hAnsi="PT Astra Serif"/>
          <w:sz w:val="28"/>
          <w:szCs w:val="28"/>
        </w:rPr>
      </w:pPr>
      <w:r>
        <w:rPr>
          <w:rFonts w:ascii="PT Astra Serif" w:hAnsi="PT Astra Serif"/>
          <w:sz w:val="28"/>
          <w:szCs w:val="28"/>
        </w:rPr>
        <w:t>1) повторное в течение одного года грубое нарушение устава организации, осуществляющей образовательную деятельность;</w:t>
      </w:r>
    </w:p>
    <w:p w:rsidR="001A4EEC" w:rsidRDefault="001A4EEC" w:rsidP="001A4EEC">
      <w:pPr>
        <w:spacing w:after="0" w:line="240" w:lineRule="auto"/>
        <w:ind w:firstLine="709"/>
        <w:jc w:val="both"/>
        <w:rPr>
          <w:rFonts w:ascii="PT Astra Serif" w:hAnsi="PT Astra Serif"/>
          <w:sz w:val="28"/>
          <w:szCs w:val="28"/>
        </w:rPr>
      </w:pPr>
      <w:r>
        <w:rPr>
          <w:rFonts w:ascii="PT Astra Serif" w:hAnsi="PT Astra Serif"/>
          <w:sz w:val="28"/>
          <w:szCs w:val="28"/>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4EEC" w:rsidRDefault="001A4EEC" w:rsidP="001A4EEC">
      <w:pPr>
        <w:spacing w:after="0" w:line="240" w:lineRule="auto"/>
        <w:ind w:firstLine="709"/>
        <w:jc w:val="both"/>
        <w:rPr>
          <w:rFonts w:ascii="PT Astra Serif" w:hAnsi="PT Astra Serif"/>
          <w:sz w:val="28"/>
          <w:szCs w:val="28"/>
        </w:rPr>
      </w:pPr>
      <w:r>
        <w:rPr>
          <w:rFonts w:ascii="PT Astra Serif" w:hAnsi="PT Astra Serif"/>
          <w:sz w:val="28"/>
          <w:szCs w:val="28"/>
        </w:rPr>
        <w:t>3) достижение предельного возраста для замещения соответствующей должности.</w:t>
      </w: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7. Имущество и финансовое обеспечение образовательной деятельности</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7.1. Учредитель (далее Собственник) закрепляет за Школой движимое и недвижимое имущество на праве оперативного управления.</w:t>
      </w:r>
    </w:p>
    <w:p w:rsidR="001A4EEC" w:rsidRDefault="001A4EEC" w:rsidP="001A4EEC">
      <w:pPr>
        <w:pStyle w:val="s1"/>
        <w:shd w:val="clear" w:color="auto" w:fill="FFFFFF"/>
        <w:spacing w:before="0" w:beforeAutospacing="0" w:after="0" w:afterAutospacing="0"/>
        <w:ind w:firstLine="709"/>
        <w:jc w:val="both"/>
        <w:rPr>
          <w:sz w:val="28"/>
          <w:szCs w:val="28"/>
        </w:rPr>
      </w:pPr>
      <w:r>
        <w:rPr>
          <w:sz w:val="28"/>
          <w:szCs w:val="28"/>
        </w:rPr>
        <w:t>7.2. Школа, за которой имущество закреплено на праве оперативного управления, владеет, пользуется этим имуществом в пределах, установленных Законодательством Российской Федерации,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1A4EEC" w:rsidRDefault="001A4EEC" w:rsidP="001A4EEC">
      <w:pPr>
        <w:pStyle w:val="s1"/>
        <w:shd w:val="clear" w:color="auto" w:fill="FFFFFF"/>
        <w:spacing w:before="0" w:beforeAutospacing="0" w:after="0" w:afterAutospacing="0"/>
        <w:ind w:firstLine="709"/>
        <w:jc w:val="both"/>
        <w:rPr>
          <w:sz w:val="28"/>
          <w:szCs w:val="28"/>
        </w:rPr>
      </w:pPr>
      <w:r>
        <w:rPr>
          <w:sz w:val="28"/>
          <w:szCs w:val="28"/>
        </w:rPr>
        <w:t xml:space="preserve">7.3. Школа без согласия Собственника не вправе распоряжаться особо ценным движимым имуществом, закрепленным за ним или приобретенным школой за счет средств, выделенных ему Учредителем на приобретение такого имущества, а также недвижимым имуществом. </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t>7.4. Школа по согласованию с Собственником вправе отказаться от принадлежащего ему на праве оперативного управления имущества, передав его в распоряжение Собственника имущества.</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7.5. Контроль за эффективностью использования и сохранность государственного имущества, находящегося у школы на праве оперативного управления осуществляют Собственник и Учредитель в пределах их компетенции, установленной законодательством Российской Федерации.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7.6. Школе запрещено совершение сделок, возможными последствиями которых является отчуждение или обременение имущества, принадлежащего ему на праве оперативного управления.</w:t>
      </w:r>
    </w:p>
    <w:p w:rsidR="001A4EEC" w:rsidRDefault="001A4EEC" w:rsidP="001A4EEC">
      <w:pPr>
        <w:pStyle w:val="a7"/>
        <w:ind w:firstLine="709"/>
        <w:jc w:val="both"/>
        <w:rPr>
          <w:rFonts w:ascii="Times New Roman" w:hAnsi="Times New Roman"/>
          <w:sz w:val="28"/>
          <w:szCs w:val="28"/>
        </w:rPr>
      </w:pPr>
      <w:r>
        <w:rPr>
          <w:rFonts w:ascii="Times New Roman" w:hAnsi="Times New Roman"/>
          <w:sz w:val="28"/>
          <w:szCs w:val="28"/>
        </w:rPr>
        <w:lastRenderedPageBreak/>
        <w:t>7.7. Школа отвечает по своим обязательствам, находящимся в её распоряжении имуществом. При недостаточности у школы средств, ответственность по её обязательствам несёт Собственник имущества, в порядке, определяемом действующим законодательством Российской Федерации.</w:t>
      </w:r>
    </w:p>
    <w:p w:rsidR="001A4EEC" w:rsidRDefault="001A4EEC" w:rsidP="001A4EEC">
      <w:pPr>
        <w:tabs>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7.8. Финансовое обеспечение Школы осуществляется в виде субсидий в соответствии с утвержденным муниципальным заданием. </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Финансирование расходов на содержание зданий и коммунальных расходов осуществляется за счет средств бюджета муниципального образования «Вешкаймский район» на основании бюджетной сметы.</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7.9. Школа вправе осуществлять деятельность за счет средств физических и юридических лиц по договорам об оказании платных образовательных услуг. </w:t>
      </w:r>
      <w:hyperlink r:id="rId10" w:history="1">
        <w:r w:rsidRPr="00913511">
          <w:rPr>
            <w:rStyle w:val="a3"/>
            <w:rFonts w:ascii="PT Astra Serif" w:hAnsi="PT Astra Serif"/>
            <w:color w:val="auto"/>
            <w:sz w:val="28"/>
            <w:szCs w:val="28"/>
            <w:u w:val="none"/>
          </w:rPr>
          <w:t>Платные</w:t>
        </w:r>
      </w:hyperlink>
      <w:r>
        <w:rPr>
          <w:rFonts w:ascii="Times New Roman" w:hAnsi="Times New Roman"/>
          <w:sz w:val="28"/>
          <w:szCs w:val="28"/>
        </w:rPr>
        <w:t xml:space="preserve"> образовательные услуги представляют собой осуществление образовательной деятельности по заданиям и за счет средств физических и юридических лиц по договорам об оказании платных образовательных услуг. </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7.9.1.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7.9.2</w:t>
      </w:r>
      <w:r>
        <w:rPr>
          <w:rFonts w:ascii="Times New Roman" w:hAnsi="Times New Roman"/>
          <w:b/>
          <w:sz w:val="28"/>
          <w:szCs w:val="28"/>
        </w:rPr>
        <w:t>.</w:t>
      </w:r>
      <w:r>
        <w:rPr>
          <w:rFonts w:ascii="Times New Roman" w:hAnsi="Times New Roman"/>
          <w:sz w:val="28"/>
          <w:szCs w:val="28"/>
        </w:rPr>
        <w:t xml:space="preserve"> Платные образовательные услуги в Учреждении могут быть обучающие, развивающие, организационные и оздоровительные.</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7.9.2.1. К обучающим и развивающим платным образовательным услугам Школы относятся:</w:t>
      </w:r>
    </w:p>
    <w:p w:rsidR="001A4EEC" w:rsidRDefault="001A4EEC" w:rsidP="001A4EEC">
      <w:pPr>
        <w:tabs>
          <w:tab w:val="left" w:pos="320"/>
          <w:tab w:val="left" w:pos="745"/>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реализация образовательных программ за пределами основных образовательных программ, определяющих статус Школы, при условии, что данные программы не финансируются из бюджета;</w:t>
      </w:r>
    </w:p>
    <w:p w:rsidR="001A4EEC" w:rsidRDefault="001A4EEC" w:rsidP="001A4EEC">
      <w:pPr>
        <w:tabs>
          <w:tab w:val="left" w:pos="320"/>
          <w:tab w:val="left" w:pos="745"/>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занятия по углубленному изучению предметов за рамками учебного плана и реализуемых основных и дополнительных общеобразовательных программ;</w:t>
      </w:r>
    </w:p>
    <w:p w:rsidR="001A4EEC" w:rsidRDefault="001A4EEC" w:rsidP="001A4EEC">
      <w:pPr>
        <w:tabs>
          <w:tab w:val="left" w:pos="320"/>
          <w:tab w:val="left" w:pos="745"/>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репетиторские услуги для учащихся, не обучающихся в данной Школе;</w:t>
      </w:r>
    </w:p>
    <w:p w:rsidR="001A4EEC" w:rsidRDefault="001A4EEC" w:rsidP="001A4EEC">
      <w:pPr>
        <w:tabs>
          <w:tab w:val="left" w:pos="320"/>
          <w:tab w:val="left" w:pos="745"/>
          <w:tab w:val="left" w:pos="108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кружки, секции, где реализуются общеобразовательные (дополнительные) программы, при условии, что данные программы не финансируются из бюджета.</w:t>
      </w:r>
    </w:p>
    <w:p w:rsidR="001A4EEC" w:rsidRDefault="001A4EEC" w:rsidP="001A4EEC">
      <w:pPr>
        <w:tabs>
          <w:tab w:val="left" w:pos="320"/>
          <w:tab w:val="left" w:pos="745"/>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ab/>
      </w:r>
      <w:r w:rsidR="00A46F73">
        <w:rPr>
          <w:rFonts w:ascii="Times New Roman" w:hAnsi="Times New Roman"/>
          <w:sz w:val="28"/>
          <w:szCs w:val="28"/>
        </w:rPr>
        <w:t xml:space="preserve">     </w:t>
      </w:r>
      <w:r>
        <w:rPr>
          <w:rFonts w:ascii="Times New Roman" w:hAnsi="Times New Roman"/>
          <w:sz w:val="28"/>
          <w:szCs w:val="28"/>
        </w:rPr>
        <w:t>7.9.2.2. К организационным платным услугам относится улучшение условий и организации:</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питания учащихся;</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различных мероприятий, сопутствующих образовательному процессу, в том числе семинаров, конференций, круглых столов;</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соревнований, конкурсов;</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походов, экскурсий, путешествий;</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лагерей, слетов;</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работы по запросам родителей групп продленного дня;</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 информационно-технические и инженерно-технические услуги;</w:t>
      </w:r>
    </w:p>
    <w:p w:rsidR="001A4EEC" w:rsidRDefault="001A4EEC" w:rsidP="001A4EEC">
      <w:pPr>
        <w:tabs>
          <w:tab w:val="left" w:pos="320"/>
          <w:tab w:val="left" w:pos="745"/>
          <w:tab w:val="left" w:pos="1260"/>
        </w:tabs>
        <w:autoSpaceDE w:val="0"/>
        <w:autoSpaceDN w:val="0"/>
        <w:adjustRightInd w:val="0"/>
        <w:spacing w:after="0" w:line="240" w:lineRule="auto"/>
        <w:ind w:firstLine="709"/>
        <w:jc w:val="both"/>
        <w:rPr>
          <w:rFonts w:ascii="Times New Roman" w:hAnsi="Times New Roman"/>
          <w:iCs/>
          <w:sz w:val="28"/>
          <w:szCs w:val="28"/>
        </w:rPr>
      </w:pPr>
      <w:r>
        <w:rPr>
          <w:rFonts w:ascii="Times New Roman" w:hAnsi="Times New Roman"/>
          <w:sz w:val="28"/>
          <w:szCs w:val="28"/>
        </w:rPr>
        <w:t>8) полиграфические услуги.</w:t>
      </w:r>
    </w:p>
    <w:p w:rsidR="001A4EEC" w:rsidRDefault="001A4EEC" w:rsidP="001A4EEC">
      <w:pPr>
        <w:tabs>
          <w:tab w:val="left" w:pos="-4962"/>
          <w:tab w:val="left" w:pos="-4820"/>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7.9.2.3. К оздоровительным платным услугам относятся занятия и мероприятия, обеспечивающие укрепление здоровья:</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лечебная физическая культура;</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гимнастика, аэробика, ритмика, баскетбол, лыжи и другие;</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спортивно-оздоровительные услуги населению, предприятиям, учреждениям и организациям по видам спорта;</w:t>
      </w:r>
    </w:p>
    <w:p w:rsidR="001A4EEC" w:rsidRDefault="001A4EEC" w:rsidP="001A4EEC">
      <w:pPr>
        <w:tabs>
          <w:tab w:val="left" w:pos="-4820"/>
          <w:tab w:val="left" w:pos="-467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организация и проведение соревнований (мероприятий) сторонним организациям на договорной основе.</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7.10. Порядок организации платных дополнительных образовательных услуг:</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проведение маркетингового исследования спроса на дополнительные образовательные услуги и определение предполагаемого контингента воспитанников;</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создание условий для предоставления платных дополнительных образовательных услуг с учетом требований к организации образовательного процесса;</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получение лицензии на осуществление тех видов платных дополнительных образовательных услуг, которые организуются в образовательном учреждении;</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заключение договоров с заказчиком на оказание услуг с указанием характера оказываемых услуг, срока действия договора, размера и условий оплаты, а также иных условий;</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на основании заключенных договоров издание приказа об организации работы Учреждения по оказанию платных дополнительных образовательных услуг, предусматривающего учебные планы, штатное расписание, смету затрат, ставки работников подразделений, занятых оказанием платных дополнительных образовательных услуг, график работы сотрудников;</w:t>
      </w:r>
    </w:p>
    <w:p w:rsidR="001A4EEC" w:rsidRDefault="001A4EEC" w:rsidP="001A4EEC">
      <w:pPr>
        <w:pStyle w:val="11"/>
        <w:numPr>
          <w:ilvl w:val="0"/>
          <w:numId w:val="5"/>
        </w:numPr>
        <w:tabs>
          <w:tab w:val="left" w:pos="540"/>
        </w:tabs>
        <w:suppressAutoHyphens/>
        <w:ind w:left="0" w:firstLine="709"/>
        <w:jc w:val="both"/>
        <w:rPr>
          <w:sz w:val="28"/>
          <w:szCs w:val="28"/>
        </w:rPr>
      </w:pPr>
      <w:r>
        <w:rPr>
          <w:sz w:val="28"/>
          <w:szCs w:val="28"/>
        </w:rPr>
        <w:t>заключение трудовых соглашений с сотрудниками или договора подряда с временным трудовым коллективом на выполнение платных дополнительных образовательных услуг.</w:t>
      </w:r>
    </w:p>
    <w:p w:rsidR="001A4EEC" w:rsidRDefault="001A4EEC" w:rsidP="001A4EE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7.11. Учреждение может осуществлять предпринимательскую и иную приносящую доход деятельность лишь постольку, поскольку это служит достижению целей, ради которых оно создано и соответствует указанным целям.</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7.12. Школа вправе иметь самостоятельную бухгалтерию в соответствии с Положением о школьной бухгалтерии, вести бухгалтерскую и статистическую отчётность. </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 xml:space="preserve">Школа ведет бюджетный учёт, налоговый учёт, оперативный бухгалтерский учёт и статистическую отчётность о результатах хозяйственной </w:t>
      </w:r>
      <w:r>
        <w:rPr>
          <w:rFonts w:ascii="Times New Roman" w:hAnsi="Times New Roman"/>
          <w:sz w:val="28"/>
          <w:szCs w:val="28"/>
        </w:rPr>
        <w:lastRenderedPageBreak/>
        <w:t>и иной деятельности в порядке, установленном законодательством Российской Федерации.</w:t>
      </w: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8. Регламентация деятельности Школы</w:t>
      </w:r>
    </w:p>
    <w:p w:rsidR="001A4EEC" w:rsidRDefault="001A4EEC" w:rsidP="001A4EEC">
      <w:pPr>
        <w:pStyle w:val="a7"/>
        <w:tabs>
          <w:tab w:val="left" w:pos="9639"/>
        </w:tabs>
        <w:ind w:right="-1"/>
        <w:jc w:val="center"/>
        <w:rPr>
          <w:rFonts w:ascii="Times New Roman" w:hAnsi="Times New Roman"/>
          <w:b/>
          <w:sz w:val="28"/>
          <w:szCs w:val="28"/>
        </w:rPr>
      </w:pPr>
    </w:p>
    <w:p w:rsidR="001A4EEC" w:rsidRPr="00A46F73" w:rsidRDefault="001A4EEC" w:rsidP="001A4EEC">
      <w:pPr>
        <w:shd w:val="clear" w:color="auto" w:fill="FFFFFF"/>
        <w:spacing w:after="109" w:line="240" w:lineRule="auto"/>
        <w:ind w:firstLine="709"/>
        <w:contextualSpacing/>
        <w:jc w:val="both"/>
        <w:rPr>
          <w:rFonts w:ascii="PT Astra Serif" w:hAnsi="PT Astra Serif"/>
          <w:sz w:val="28"/>
          <w:szCs w:val="28"/>
        </w:rPr>
      </w:pPr>
      <w:r>
        <w:rPr>
          <w:rFonts w:ascii="Times New Roman" w:hAnsi="Times New Roman"/>
          <w:sz w:val="28"/>
          <w:szCs w:val="28"/>
        </w:rPr>
        <w:t xml:space="preserve">8.1. В своей деятельности Школа руководствуется Конституцией РФ, Законодательством Российской Федерации в сфере образования,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Трудовым </w:t>
      </w:r>
      <w:hyperlink r:id="rId11" w:history="1">
        <w:r w:rsidRPr="00A46F73">
          <w:rPr>
            <w:rStyle w:val="a3"/>
            <w:rFonts w:ascii="PT Astra Serif" w:hAnsi="PT Astra Serif"/>
            <w:color w:val="auto"/>
            <w:sz w:val="28"/>
            <w:szCs w:val="28"/>
            <w:u w:val="none"/>
          </w:rPr>
          <w:t>Кодекс</w:t>
        </w:r>
      </w:hyperlink>
      <w:r w:rsidRPr="00A46F73">
        <w:rPr>
          <w:rFonts w:ascii="PT Astra Serif" w:hAnsi="PT Astra Serif"/>
          <w:sz w:val="28"/>
          <w:szCs w:val="28"/>
        </w:rPr>
        <w:t xml:space="preserve">ом РФ и настоящим </w:t>
      </w:r>
      <w:hyperlink r:id="rId12" w:history="1">
        <w:r w:rsidRPr="00A46F73">
          <w:rPr>
            <w:rStyle w:val="a3"/>
            <w:rFonts w:ascii="PT Astra Serif" w:hAnsi="PT Astra Serif"/>
            <w:color w:val="auto"/>
            <w:sz w:val="28"/>
            <w:szCs w:val="28"/>
            <w:u w:val="none"/>
          </w:rPr>
          <w:t>Устав</w:t>
        </w:r>
      </w:hyperlink>
      <w:r w:rsidRPr="00A46F73">
        <w:rPr>
          <w:rFonts w:ascii="PT Astra Serif" w:hAnsi="PT Astra Serif"/>
          <w:sz w:val="28"/>
          <w:szCs w:val="28"/>
        </w:rPr>
        <w:t xml:space="preserve">ом. </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Для реализации уставных целей и задач деятельность школы регламентируется следующими локальными актами:</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xml:space="preserve">·  </w:t>
      </w:r>
      <w:hyperlink r:id="rId13" w:history="1">
        <w:r w:rsidRPr="00A46F73">
          <w:rPr>
            <w:rStyle w:val="a3"/>
            <w:rFonts w:ascii="PT Astra Serif" w:hAnsi="PT Astra Serif"/>
            <w:color w:val="auto"/>
            <w:sz w:val="28"/>
            <w:szCs w:val="28"/>
            <w:u w:val="none"/>
          </w:rPr>
          <w:t>Штатное расписание</w:t>
        </w:r>
      </w:hyperlink>
      <w:r w:rsidRPr="00A46F73">
        <w:rPr>
          <w:rFonts w:ascii="PT Astra Serif" w:hAnsi="PT Astra Serif"/>
          <w:sz w:val="28"/>
          <w:szCs w:val="28"/>
        </w:rPr>
        <w:t xml:space="preserve"> Школы;</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Должностные инструкции, определяющие обязанности работников;</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Правила внутреннего трудового распорядка;</w:t>
      </w:r>
    </w:p>
    <w:p w:rsidR="001A4EEC" w:rsidRPr="00A46F73" w:rsidRDefault="001A4EEC" w:rsidP="001A4EEC">
      <w:pPr>
        <w:shd w:val="clear" w:color="auto" w:fill="FFFFFF"/>
        <w:spacing w:before="100" w:beforeAutospacing="1" w:after="109" w:line="240" w:lineRule="auto"/>
        <w:ind w:firstLine="709"/>
        <w:contextualSpacing/>
        <w:jc w:val="both"/>
        <w:rPr>
          <w:rFonts w:ascii="PT Astra Serif" w:hAnsi="PT Astra Serif"/>
          <w:sz w:val="28"/>
          <w:szCs w:val="28"/>
        </w:rPr>
      </w:pPr>
      <w:r w:rsidRPr="00A46F73">
        <w:rPr>
          <w:rFonts w:ascii="PT Astra Serif" w:hAnsi="PT Astra Serif"/>
          <w:sz w:val="28"/>
          <w:szCs w:val="28"/>
        </w:rPr>
        <w:t xml:space="preserve">·  Коллективный </w:t>
      </w:r>
      <w:hyperlink r:id="rId14" w:history="1">
        <w:r w:rsidRPr="00A46F73">
          <w:rPr>
            <w:rStyle w:val="a3"/>
            <w:rFonts w:ascii="PT Astra Serif" w:hAnsi="PT Astra Serif"/>
            <w:color w:val="auto"/>
            <w:sz w:val="28"/>
            <w:szCs w:val="28"/>
            <w:u w:val="none"/>
          </w:rPr>
          <w:t>договор</w:t>
        </w:r>
      </w:hyperlink>
      <w:r w:rsidRPr="00A46F73">
        <w:rPr>
          <w:rFonts w:ascii="PT Astra Serif" w:hAnsi="PT Astra Serif"/>
          <w:sz w:val="28"/>
          <w:szCs w:val="28"/>
        </w:rPr>
        <w:t>;</w:t>
      </w:r>
    </w:p>
    <w:p w:rsidR="001A4EEC" w:rsidRPr="00A46F73" w:rsidRDefault="001A4EEC" w:rsidP="001A4EEC">
      <w:pPr>
        <w:shd w:val="clear" w:color="auto" w:fill="FFFFFF"/>
        <w:spacing w:before="100" w:beforeAutospacing="1" w:line="240" w:lineRule="auto"/>
        <w:ind w:firstLine="709"/>
        <w:contextualSpacing/>
        <w:jc w:val="both"/>
        <w:rPr>
          <w:rFonts w:ascii="PT Astra Serif" w:hAnsi="PT Astra Serif"/>
          <w:sz w:val="28"/>
          <w:szCs w:val="28"/>
        </w:rPr>
      </w:pPr>
      <w:r w:rsidRPr="00A46F73">
        <w:rPr>
          <w:rFonts w:ascii="PT Astra Serif" w:hAnsi="PT Astra Serif"/>
          <w:sz w:val="28"/>
          <w:szCs w:val="28"/>
        </w:rPr>
        <w:t>·  Положения.</w:t>
      </w:r>
    </w:p>
    <w:p w:rsidR="001A4EEC" w:rsidRDefault="001A4EEC" w:rsidP="001A4EEC">
      <w:pPr>
        <w:shd w:val="clear" w:color="auto" w:fill="FFFFFF"/>
        <w:spacing w:before="100" w:beforeAutospacing="1" w:line="240" w:lineRule="auto"/>
        <w:ind w:firstLine="709"/>
        <w:contextualSpacing/>
        <w:jc w:val="both"/>
        <w:rPr>
          <w:rFonts w:ascii="Times New Roman" w:hAnsi="Times New Roman"/>
          <w:sz w:val="28"/>
          <w:szCs w:val="28"/>
        </w:rPr>
      </w:pPr>
      <w:r>
        <w:rPr>
          <w:rFonts w:ascii="Times New Roman" w:hAnsi="Times New Roman"/>
          <w:sz w:val="28"/>
          <w:szCs w:val="28"/>
        </w:rPr>
        <w:t>8.2. Локальные нормативные акты Школы принимаются соответствующими органами управления и самоуправления и вводятся в действие приказом директора Школы. Локальные нормативные акты не должны противоречить настоящему Уставу.</w:t>
      </w:r>
    </w:p>
    <w:p w:rsidR="003233FA" w:rsidRDefault="003233FA" w:rsidP="001A4EEC">
      <w:pPr>
        <w:shd w:val="clear" w:color="auto" w:fill="FFFFFF"/>
        <w:spacing w:before="100" w:beforeAutospacing="1" w:line="240" w:lineRule="auto"/>
        <w:ind w:firstLine="709"/>
        <w:contextualSpacing/>
        <w:jc w:val="both"/>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9. Реорганизация и ликвидация Школы</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9.1. Деятельность Школы может быть прекращена путем реорганизации или ликвидации.</w:t>
      </w: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9.2.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1A4EEC" w:rsidRDefault="001A4EEC" w:rsidP="001A4EEC">
      <w:pPr>
        <w:pStyle w:val="a7"/>
        <w:tabs>
          <w:tab w:val="left" w:pos="9639"/>
        </w:tabs>
        <w:ind w:right="-1" w:firstLine="709"/>
        <w:contextualSpacing/>
        <w:jc w:val="both"/>
        <w:rPr>
          <w:rFonts w:ascii="Times New Roman" w:hAnsi="Times New Roman"/>
          <w:sz w:val="28"/>
          <w:szCs w:val="28"/>
        </w:rPr>
      </w:pPr>
      <w:r>
        <w:rPr>
          <w:rFonts w:ascii="Times New Roman" w:hAnsi="Times New Roman"/>
          <w:sz w:val="28"/>
          <w:szCs w:val="28"/>
        </w:rPr>
        <w:t>9.4.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1A4EEC" w:rsidRDefault="001A4EEC" w:rsidP="001A4EEC">
      <w:pPr>
        <w:pStyle w:val="a7"/>
        <w:tabs>
          <w:tab w:val="left" w:pos="9639"/>
        </w:tabs>
        <w:ind w:right="-1" w:firstLine="709"/>
        <w:contextualSpacing/>
        <w:jc w:val="both"/>
        <w:rPr>
          <w:rFonts w:ascii="Times New Roman" w:hAnsi="Times New Roman"/>
          <w:sz w:val="28"/>
          <w:szCs w:val="28"/>
        </w:rPr>
      </w:pPr>
      <w:r>
        <w:rPr>
          <w:rFonts w:ascii="Times New Roman" w:hAnsi="Times New Roman"/>
          <w:sz w:val="28"/>
          <w:szCs w:val="28"/>
        </w:rPr>
        <w:t>9.5. При ликвидации или реорганизации Школы, осуществляемых по окончанию учебного года, Учредитель берёт на себя ответственность за перевод воспитанников и обучающихся в другие образовательные учреждения по согласованию с их родителями (законными представителями).</w:t>
      </w:r>
    </w:p>
    <w:p w:rsidR="001A4EEC" w:rsidRDefault="001A4EEC" w:rsidP="001A4EEC">
      <w:pPr>
        <w:pStyle w:val="ConsPlusNormal"/>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Принятие решения о реорганизации или ликвидации Школы не допускается без учета мнения жителей посёлка Чуфаровского городского поселения.</w:t>
      </w:r>
    </w:p>
    <w:p w:rsidR="001A4EEC" w:rsidRDefault="001A4EEC" w:rsidP="001A4EEC">
      <w:pPr>
        <w:pStyle w:val="a7"/>
        <w:tabs>
          <w:tab w:val="left" w:pos="9639"/>
        </w:tabs>
        <w:ind w:right="-1"/>
        <w:contextualSpacing/>
        <w:jc w:val="both"/>
        <w:rPr>
          <w:rFonts w:ascii="Times New Roman" w:hAnsi="Times New Roman"/>
          <w:b/>
          <w:sz w:val="28"/>
          <w:szCs w:val="28"/>
        </w:rPr>
      </w:pPr>
    </w:p>
    <w:p w:rsidR="003233FA" w:rsidRDefault="003233FA" w:rsidP="001A4EEC">
      <w:pPr>
        <w:pStyle w:val="a7"/>
        <w:tabs>
          <w:tab w:val="left" w:pos="9639"/>
        </w:tabs>
        <w:ind w:right="-1"/>
        <w:contextualSpacing/>
        <w:jc w:val="both"/>
        <w:rPr>
          <w:rFonts w:ascii="Times New Roman" w:hAnsi="Times New Roman"/>
          <w:b/>
          <w:sz w:val="28"/>
          <w:szCs w:val="28"/>
        </w:rPr>
      </w:pPr>
    </w:p>
    <w:p w:rsidR="003233FA" w:rsidRDefault="003233FA" w:rsidP="001A4EEC">
      <w:pPr>
        <w:pStyle w:val="a7"/>
        <w:tabs>
          <w:tab w:val="left" w:pos="9639"/>
        </w:tabs>
        <w:ind w:right="-1"/>
        <w:contextualSpacing/>
        <w:jc w:val="both"/>
        <w:rPr>
          <w:rFonts w:ascii="Times New Roman" w:hAnsi="Times New Roman"/>
          <w:b/>
          <w:sz w:val="28"/>
          <w:szCs w:val="28"/>
        </w:rPr>
      </w:pPr>
    </w:p>
    <w:p w:rsidR="003233FA" w:rsidRDefault="003233FA" w:rsidP="001A4EEC">
      <w:pPr>
        <w:pStyle w:val="a7"/>
        <w:tabs>
          <w:tab w:val="left" w:pos="9639"/>
        </w:tabs>
        <w:ind w:right="-1"/>
        <w:contextualSpacing/>
        <w:jc w:val="both"/>
        <w:rPr>
          <w:rFonts w:ascii="Times New Roman" w:hAnsi="Times New Roman"/>
          <w:b/>
          <w:sz w:val="28"/>
          <w:szCs w:val="28"/>
        </w:rPr>
      </w:pPr>
    </w:p>
    <w:p w:rsidR="001A4EEC" w:rsidRDefault="001A4EEC" w:rsidP="001A4EEC">
      <w:pPr>
        <w:pStyle w:val="a7"/>
        <w:tabs>
          <w:tab w:val="left" w:pos="9639"/>
        </w:tabs>
        <w:ind w:right="-1"/>
        <w:jc w:val="center"/>
        <w:rPr>
          <w:rFonts w:ascii="Times New Roman" w:hAnsi="Times New Roman"/>
          <w:b/>
          <w:sz w:val="28"/>
          <w:szCs w:val="28"/>
        </w:rPr>
      </w:pPr>
      <w:r>
        <w:rPr>
          <w:rFonts w:ascii="Times New Roman" w:hAnsi="Times New Roman"/>
          <w:b/>
          <w:sz w:val="28"/>
          <w:szCs w:val="28"/>
        </w:rPr>
        <w:t>Раздел 10. Изменения и дополнения в Устав</w:t>
      </w:r>
    </w:p>
    <w:p w:rsidR="001A4EEC" w:rsidRDefault="001A4EEC" w:rsidP="001A4EEC">
      <w:pPr>
        <w:pStyle w:val="a7"/>
        <w:tabs>
          <w:tab w:val="left" w:pos="9639"/>
        </w:tabs>
        <w:ind w:right="-1"/>
        <w:jc w:val="both"/>
        <w:rPr>
          <w:rFonts w:ascii="Times New Roman" w:hAnsi="Times New Roman"/>
          <w:sz w:val="28"/>
          <w:szCs w:val="28"/>
        </w:rPr>
      </w:pPr>
    </w:p>
    <w:p w:rsidR="001A4EEC" w:rsidRDefault="001A4EEC" w:rsidP="001A4EEC">
      <w:pPr>
        <w:pStyle w:val="a7"/>
        <w:tabs>
          <w:tab w:val="left" w:pos="9639"/>
        </w:tabs>
        <w:ind w:right="-1" w:firstLine="709"/>
        <w:jc w:val="both"/>
        <w:rPr>
          <w:rFonts w:ascii="Times New Roman" w:hAnsi="Times New Roman"/>
          <w:sz w:val="28"/>
          <w:szCs w:val="28"/>
        </w:rPr>
      </w:pPr>
      <w:r>
        <w:rPr>
          <w:rFonts w:ascii="Times New Roman" w:hAnsi="Times New Roman"/>
          <w:sz w:val="28"/>
          <w:szCs w:val="28"/>
        </w:rPr>
        <w:t>10.1. Изменения и дополнения в настоящий Устав Школы принимаются в соответствии с действующим законодательством Российской Федерации, утверждаются Учредителем и регистрируются в соответствующем регистрирующем органе в установленном порядке.</w:t>
      </w:r>
    </w:p>
    <w:p w:rsidR="001A4EEC" w:rsidRDefault="001A4EEC" w:rsidP="001A4EEC">
      <w:pPr>
        <w:pStyle w:val="a7"/>
        <w:tabs>
          <w:tab w:val="left" w:pos="9639"/>
        </w:tabs>
        <w:ind w:right="-1"/>
        <w:jc w:val="center"/>
        <w:rPr>
          <w:rFonts w:ascii="Times New Roman" w:hAnsi="Times New Roman"/>
          <w:sz w:val="28"/>
          <w:szCs w:val="28"/>
        </w:rPr>
      </w:pPr>
    </w:p>
    <w:p w:rsidR="001A4EEC" w:rsidRDefault="001A4EEC" w:rsidP="001A4EEC">
      <w:pPr>
        <w:pStyle w:val="a7"/>
        <w:tabs>
          <w:tab w:val="left" w:pos="9639"/>
        </w:tabs>
        <w:ind w:right="-1"/>
        <w:jc w:val="center"/>
        <w:rPr>
          <w:rFonts w:ascii="Times New Roman" w:hAnsi="Times New Roman"/>
          <w:sz w:val="28"/>
          <w:szCs w:val="28"/>
        </w:rPr>
      </w:pPr>
      <w:r>
        <w:rPr>
          <w:rFonts w:ascii="Times New Roman" w:hAnsi="Times New Roman"/>
          <w:sz w:val="28"/>
          <w:szCs w:val="28"/>
        </w:rPr>
        <w:t>____________________</w:t>
      </w:r>
    </w:p>
    <w:sectPr w:rsidR="001A4EEC" w:rsidSect="007F43C0">
      <w:headerReference w:type="default" r:id="rId15"/>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036" w:rsidRDefault="00E52036" w:rsidP="007F43C0">
      <w:pPr>
        <w:spacing w:after="0" w:line="240" w:lineRule="auto"/>
      </w:pPr>
      <w:r>
        <w:separator/>
      </w:r>
    </w:p>
  </w:endnote>
  <w:endnote w:type="continuationSeparator" w:id="1">
    <w:p w:rsidR="00E52036" w:rsidRDefault="00E52036" w:rsidP="007F4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SerifRegular">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TimesNewRoman">
    <w:panose1 w:val="00000000000000000000"/>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036" w:rsidRDefault="00E52036" w:rsidP="007F43C0">
      <w:pPr>
        <w:spacing w:after="0" w:line="240" w:lineRule="auto"/>
      </w:pPr>
      <w:r>
        <w:separator/>
      </w:r>
    </w:p>
  </w:footnote>
  <w:footnote w:type="continuationSeparator" w:id="1">
    <w:p w:rsidR="00E52036" w:rsidRDefault="00E52036" w:rsidP="007F43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44745"/>
      <w:docPartObj>
        <w:docPartGallery w:val="Page Numbers (Top of Page)"/>
        <w:docPartUnique/>
      </w:docPartObj>
    </w:sdtPr>
    <w:sdtContent>
      <w:p w:rsidR="007F43C0" w:rsidRDefault="005759E0">
        <w:pPr>
          <w:pStyle w:val="a5"/>
          <w:jc w:val="center"/>
        </w:pPr>
        <w:fldSimple w:instr=" PAGE   \* MERGEFORMAT ">
          <w:r w:rsidR="00CA35EE">
            <w:rPr>
              <w:noProof/>
            </w:rPr>
            <w:t>2</w:t>
          </w:r>
        </w:fldSimple>
      </w:p>
    </w:sdtContent>
  </w:sdt>
  <w:p w:rsidR="007F43C0" w:rsidRDefault="007F43C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73FB8"/>
    <w:multiLevelType w:val="hybridMultilevel"/>
    <w:tmpl w:val="29C49128"/>
    <w:lvl w:ilvl="0" w:tplc="DCEE26CE">
      <w:start w:val="2025"/>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84124D"/>
    <w:multiLevelType w:val="hybridMultilevel"/>
    <w:tmpl w:val="6E5C5104"/>
    <w:lvl w:ilvl="0" w:tplc="8EEA15BE">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4C1EB0"/>
    <w:multiLevelType w:val="hybridMultilevel"/>
    <w:tmpl w:val="14D0B1B8"/>
    <w:lvl w:ilvl="0" w:tplc="EAB48226">
      <w:start w:val="1"/>
      <w:numFmt w:val="bullet"/>
      <w:lvlText w:val="-"/>
      <w:lvlJc w:val="left"/>
      <w:pPr>
        <w:ind w:left="36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B723ED4"/>
    <w:multiLevelType w:val="multilevel"/>
    <w:tmpl w:val="1CDA22D4"/>
    <w:lvl w:ilvl="0">
      <w:start w:val="1"/>
      <w:numFmt w:val="bullet"/>
      <w:lvlText w:val="-"/>
      <w:lvlJc w:val="left"/>
      <w:pPr>
        <w:tabs>
          <w:tab w:val="num" w:pos="720"/>
        </w:tabs>
        <w:ind w:left="720" w:hanging="360"/>
      </w:pPr>
      <w:rPr>
        <w:rFonts w:ascii="Times New Roman" w:eastAsia="Times New Roman" w:hAnsi="Times New Roman" w:cs="Times New Roman" w:hint="default"/>
        <w:b w:val="0"/>
        <w:i w:val="0"/>
        <w:strike w:val="0"/>
        <w:dstrike w:val="0"/>
        <w:color w:val="000000"/>
        <w:sz w:val="28"/>
        <w:szCs w:val="28"/>
        <w:u w:val="none" w:color="000000"/>
        <w:effect w:val="none"/>
        <w:bdr w:val="none" w:sz="0" w:space="0" w:color="auto" w:frame="1"/>
        <w:vertAlign w:val="baseli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F91929"/>
    <w:multiLevelType w:val="hybridMultilevel"/>
    <w:tmpl w:val="023AEA6E"/>
    <w:lvl w:ilvl="0" w:tplc="0B32E2CC">
      <w:start w:val="1"/>
      <w:numFmt w:val="bullet"/>
      <w:lvlText w:val="•"/>
      <w:lvlJc w:val="left"/>
      <w:pPr>
        <w:ind w:left="3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6F452BE">
      <w:start w:val="1"/>
      <w:numFmt w:val="bullet"/>
      <w:lvlText w:val="o"/>
      <w:lvlJc w:val="left"/>
      <w:pPr>
        <w:ind w:left="59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AA24DA4">
      <w:start w:val="1"/>
      <w:numFmt w:val="bullet"/>
      <w:lvlText w:val="▪"/>
      <w:lvlJc w:val="left"/>
      <w:pPr>
        <w:ind w:left="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6AD924">
      <w:start w:val="1"/>
      <w:numFmt w:val="bullet"/>
      <w:lvlRestart w:val="0"/>
      <w:lvlText w:val="-"/>
      <w:lvlJc w:val="left"/>
      <w:pPr>
        <w:ind w:left="7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F6C14A0">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B0A10EE">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11202A8">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EEC5F18">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E983B34">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5F3969B0"/>
    <w:multiLevelType w:val="multilevel"/>
    <w:tmpl w:val="BE64AD68"/>
    <w:lvl w:ilvl="0">
      <w:start w:val="1"/>
      <w:numFmt w:val="decimal"/>
      <w:lvlText w:val="%1"/>
      <w:lvlJc w:val="left"/>
      <w:pPr>
        <w:ind w:left="360" w:hanging="360"/>
      </w:pPr>
    </w:lvl>
    <w:lvl w:ilvl="1">
      <w:start w:val="1"/>
      <w:numFmt w:val="decimal"/>
      <w:lvlText w:val="%1.%2"/>
      <w:lvlJc w:val="left"/>
      <w:pPr>
        <w:ind w:left="405" w:hanging="360"/>
      </w:pPr>
    </w:lvl>
    <w:lvl w:ilvl="2">
      <w:start w:val="1"/>
      <w:numFmt w:val="decimal"/>
      <w:lvlText w:val="%1.%2.%3"/>
      <w:lvlJc w:val="left"/>
      <w:pPr>
        <w:ind w:left="810" w:hanging="720"/>
      </w:pPr>
    </w:lvl>
    <w:lvl w:ilvl="3">
      <w:start w:val="1"/>
      <w:numFmt w:val="decimal"/>
      <w:lvlText w:val="%1.%2.%3.%4"/>
      <w:lvlJc w:val="left"/>
      <w:pPr>
        <w:ind w:left="1215" w:hanging="1080"/>
      </w:pPr>
    </w:lvl>
    <w:lvl w:ilvl="4">
      <w:start w:val="1"/>
      <w:numFmt w:val="decimal"/>
      <w:lvlText w:val="%1.%2.%3.%4.%5"/>
      <w:lvlJc w:val="left"/>
      <w:pPr>
        <w:ind w:left="1260" w:hanging="1080"/>
      </w:pPr>
    </w:lvl>
    <w:lvl w:ilvl="5">
      <w:start w:val="1"/>
      <w:numFmt w:val="decimal"/>
      <w:lvlText w:val="%1.%2.%3.%4.%5.%6"/>
      <w:lvlJc w:val="left"/>
      <w:pPr>
        <w:ind w:left="1665" w:hanging="1440"/>
      </w:pPr>
    </w:lvl>
    <w:lvl w:ilvl="6">
      <w:start w:val="1"/>
      <w:numFmt w:val="decimal"/>
      <w:lvlText w:val="%1.%2.%3.%4.%5.%6.%7"/>
      <w:lvlJc w:val="left"/>
      <w:pPr>
        <w:ind w:left="1710" w:hanging="1440"/>
      </w:pPr>
    </w:lvl>
    <w:lvl w:ilvl="7">
      <w:start w:val="1"/>
      <w:numFmt w:val="decimal"/>
      <w:lvlText w:val="%1.%2.%3.%4.%5.%6.%7.%8"/>
      <w:lvlJc w:val="left"/>
      <w:pPr>
        <w:ind w:left="2115" w:hanging="1800"/>
      </w:pPr>
    </w:lvl>
    <w:lvl w:ilvl="8">
      <w:start w:val="1"/>
      <w:numFmt w:val="decimal"/>
      <w:lvlText w:val="%1.%2.%3.%4.%5.%6.%7.%8.%9"/>
      <w:lvlJc w:val="left"/>
      <w:pPr>
        <w:ind w:left="252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1C45"/>
    <w:rsid w:val="00024414"/>
    <w:rsid w:val="00024554"/>
    <w:rsid w:val="00063096"/>
    <w:rsid w:val="000C6C70"/>
    <w:rsid w:val="001102D2"/>
    <w:rsid w:val="001A4EEC"/>
    <w:rsid w:val="00205EDA"/>
    <w:rsid w:val="002417C5"/>
    <w:rsid w:val="00274BCF"/>
    <w:rsid w:val="002A73A7"/>
    <w:rsid w:val="002C692B"/>
    <w:rsid w:val="003233FA"/>
    <w:rsid w:val="004546E4"/>
    <w:rsid w:val="004763C8"/>
    <w:rsid w:val="004B4485"/>
    <w:rsid w:val="00527D28"/>
    <w:rsid w:val="005542FC"/>
    <w:rsid w:val="005759E0"/>
    <w:rsid w:val="005936AF"/>
    <w:rsid w:val="005D24A7"/>
    <w:rsid w:val="005D50CB"/>
    <w:rsid w:val="006051DE"/>
    <w:rsid w:val="00605792"/>
    <w:rsid w:val="00652731"/>
    <w:rsid w:val="006E679D"/>
    <w:rsid w:val="007420A0"/>
    <w:rsid w:val="0075696F"/>
    <w:rsid w:val="007F43C0"/>
    <w:rsid w:val="00835BB3"/>
    <w:rsid w:val="008E2A53"/>
    <w:rsid w:val="00913511"/>
    <w:rsid w:val="00946287"/>
    <w:rsid w:val="00A11C45"/>
    <w:rsid w:val="00A46F73"/>
    <w:rsid w:val="00AB3E39"/>
    <w:rsid w:val="00AD1F07"/>
    <w:rsid w:val="00B73246"/>
    <w:rsid w:val="00C026A0"/>
    <w:rsid w:val="00CA35EE"/>
    <w:rsid w:val="00DC6756"/>
    <w:rsid w:val="00E52036"/>
    <w:rsid w:val="00EB4813"/>
    <w:rsid w:val="00EF4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C5"/>
  </w:style>
  <w:style w:type="paragraph" w:styleId="1">
    <w:name w:val="heading 1"/>
    <w:basedOn w:val="a"/>
    <w:link w:val="10"/>
    <w:uiPriority w:val="9"/>
    <w:qFormat/>
    <w:rsid w:val="001A4E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4EEC"/>
    <w:rPr>
      <w:rFonts w:ascii="Times New Roman" w:eastAsia="Times New Roman" w:hAnsi="Times New Roman" w:cs="Times New Roman"/>
      <w:b/>
      <w:bCs/>
      <w:kern w:val="36"/>
      <w:sz w:val="48"/>
      <w:szCs w:val="48"/>
    </w:rPr>
  </w:style>
  <w:style w:type="character" w:styleId="a3">
    <w:name w:val="Hyperlink"/>
    <w:uiPriority w:val="99"/>
    <w:semiHidden/>
    <w:unhideWhenUsed/>
    <w:rsid w:val="001A4EEC"/>
    <w:rPr>
      <w:color w:val="0000FF"/>
      <w:u w:val="single"/>
    </w:rPr>
  </w:style>
  <w:style w:type="paragraph" w:styleId="a4">
    <w:name w:val="Normal (Web)"/>
    <w:basedOn w:val="a"/>
    <w:uiPriority w:val="99"/>
    <w:semiHidden/>
    <w:unhideWhenUsed/>
    <w:rsid w:val="001A4EE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1A4EE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1A4EEC"/>
    <w:rPr>
      <w:rFonts w:ascii="Times New Roman" w:eastAsia="Times New Roman" w:hAnsi="Times New Roman" w:cs="Times New Roman"/>
      <w:sz w:val="24"/>
      <w:szCs w:val="24"/>
    </w:rPr>
  </w:style>
  <w:style w:type="paragraph" w:styleId="a7">
    <w:name w:val="No Spacing"/>
    <w:link w:val="a8"/>
    <w:uiPriority w:val="1"/>
    <w:qFormat/>
    <w:rsid w:val="001A4EEC"/>
    <w:pPr>
      <w:spacing w:after="0" w:line="240" w:lineRule="auto"/>
    </w:pPr>
    <w:rPr>
      <w:rFonts w:ascii="Calibri" w:eastAsia="Times New Roman" w:hAnsi="Calibri" w:cs="Times New Roman"/>
    </w:rPr>
  </w:style>
  <w:style w:type="paragraph" w:customStyle="1" w:styleId="ConsPlusNormal">
    <w:name w:val="ConsPlusNormal"/>
    <w:uiPriority w:val="99"/>
    <w:rsid w:val="001A4EE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agetext">
    <w:name w:val="page_text"/>
    <w:basedOn w:val="a"/>
    <w:uiPriority w:val="99"/>
    <w:rsid w:val="001A4EEC"/>
    <w:pPr>
      <w:spacing w:before="100" w:beforeAutospacing="1" w:after="100" w:afterAutospacing="1" w:line="240" w:lineRule="auto"/>
    </w:pPr>
    <w:rPr>
      <w:rFonts w:ascii="PTSerifRegular" w:eastAsia="Times New Roman" w:hAnsi="PTSerifRegular" w:cs="Times New Roman"/>
      <w:color w:val="000000"/>
      <w:sz w:val="16"/>
      <w:szCs w:val="16"/>
    </w:rPr>
  </w:style>
  <w:style w:type="paragraph" w:customStyle="1" w:styleId="s1">
    <w:name w:val="s_1"/>
    <w:basedOn w:val="a"/>
    <w:uiPriority w:val="99"/>
    <w:rsid w:val="001A4EE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uiPriority w:val="99"/>
    <w:rsid w:val="001A4EEC"/>
    <w:pPr>
      <w:spacing w:after="0" w:line="240" w:lineRule="auto"/>
      <w:ind w:left="720"/>
      <w:contextualSpacing/>
    </w:pPr>
    <w:rPr>
      <w:rFonts w:ascii="Times New Roman" w:eastAsia="Times New Roman" w:hAnsi="Times New Roman" w:cs="Times New Roman"/>
      <w:sz w:val="24"/>
      <w:szCs w:val="24"/>
    </w:rPr>
  </w:style>
  <w:style w:type="character" w:styleId="a9">
    <w:name w:val="Strong"/>
    <w:basedOn w:val="a0"/>
    <w:uiPriority w:val="22"/>
    <w:qFormat/>
    <w:rsid w:val="001A4EEC"/>
    <w:rPr>
      <w:b/>
      <w:bCs/>
    </w:rPr>
  </w:style>
  <w:style w:type="paragraph" w:styleId="aa">
    <w:name w:val="Balloon Text"/>
    <w:basedOn w:val="a"/>
    <w:link w:val="ab"/>
    <w:uiPriority w:val="99"/>
    <w:semiHidden/>
    <w:unhideWhenUsed/>
    <w:rsid w:val="000630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63096"/>
    <w:rPr>
      <w:rFonts w:ascii="Tahoma" w:hAnsi="Tahoma" w:cs="Tahoma"/>
      <w:sz w:val="16"/>
      <w:szCs w:val="16"/>
    </w:rPr>
  </w:style>
  <w:style w:type="character" w:customStyle="1" w:styleId="a8">
    <w:name w:val="Без интервала Знак"/>
    <w:basedOn w:val="a0"/>
    <w:link w:val="a7"/>
    <w:uiPriority w:val="1"/>
    <w:locked/>
    <w:rsid w:val="002A73A7"/>
    <w:rPr>
      <w:rFonts w:ascii="Calibri" w:eastAsia="Times New Roman" w:hAnsi="Calibri" w:cs="Times New Roman"/>
    </w:rPr>
  </w:style>
  <w:style w:type="paragraph" w:styleId="ac">
    <w:name w:val="List Paragraph"/>
    <w:basedOn w:val="a"/>
    <w:uiPriority w:val="34"/>
    <w:qFormat/>
    <w:rsid w:val="00652731"/>
    <w:pPr>
      <w:ind w:left="720"/>
      <w:contextualSpacing/>
    </w:pPr>
  </w:style>
  <w:style w:type="paragraph" w:styleId="ad">
    <w:name w:val="footer"/>
    <w:basedOn w:val="a"/>
    <w:link w:val="ae"/>
    <w:uiPriority w:val="99"/>
    <w:semiHidden/>
    <w:unhideWhenUsed/>
    <w:rsid w:val="007F43C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F43C0"/>
  </w:style>
</w:styles>
</file>

<file path=word/webSettings.xml><?xml version="1.0" encoding="utf-8"?>
<w:webSettings xmlns:r="http://schemas.openxmlformats.org/officeDocument/2006/relationships" xmlns:w="http://schemas.openxmlformats.org/wordprocessingml/2006/main">
  <w:divs>
    <w:div w:id="125009795">
      <w:bodyDiv w:val="1"/>
      <w:marLeft w:val="0"/>
      <w:marRight w:val="0"/>
      <w:marTop w:val="0"/>
      <w:marBottom w:val="0"/>
      <w:divBdr>
        <w:top w:val="none" w:sz="0" w:space="0" w:color="auto"/>
        <w:left w:val="none" w:sz="0" w:space="0" w:color="auto"/>
        <w:bottom w:val="none" w:sz="0" w:space="0" w:color="auto"/>
        <w:right w:val="none" w:sz="0" w:space="0" w:color="auto"/>
      </w:divBdr>
    </w:div>
    <w:div w:id="545411749">
      <w:bodyDiv w:val="1"/>
      <w:marLeft w:val="0"/>
      <w:marRight w:val="0"/>
      <w:marTop w:val="0"/>
      <w:marBottom w:val="0"/>
      <w:divBdr>
        <w:top w:val="none" w:sz="0" w:space="0" w:color="auto"/>
        <w:left w:val="none" w:sz="0" w:space="0" w:color="auto"/>
        <w:bottom w:val="none" w:sz="0" w:space="0" w:color="auto"/>
        <w:right w:val="none" w:sz="0" w:space="0" w:color="auto"/>
      </w:divBdr>
    </w:div>
    <w:div w:id="91770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andia.ru/2439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25818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ndia.ru/22788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9DD02D57F74F663AF142DF745F4E5F4C3C5609B7644980C52C26D415B85D2DC1E6B8C56939C91PBu1G" TargetMode="External"/><Relationship Id="rId4" Type="http://schemas.openxmlformats.org/officeDocument/2006/relationships/settings" Target="settings.xml"/><Relationship Id="rId9" Type="http://schemas.openxmlformats.org/officeDocument/2006/relationships/hyperlink" Target="consultantplus://offline/ref=B3CA27D4E215D4CDE7EBCCE45D0E2A865AA1AB342AABF4AA329DFE93526016494A7C975C9CF72ES1w6L" TargetMode="External"/><Relationship Id="rId14" Type="http://schemas.openxmlformats.org/officeDocument/2006/relationships/hyperlink" Target="http://www.pandia.ru/2732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02EA6-9D1F-4860-A9AD-8FD66B5F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10483</Words>
  <Characters>59757</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СпециалистКадры</cp:lastModifiedBy>
  <cp:revision>16</cp:revision>
  <cp:lastPrinted>2025-04-08T09:15:00Z</cp:lastPrinted>
  <dcterms:created xsi:type="dcterms:W3CDTF">2025-03-19T05:16:00Z</dcterms:created>
  <dcterms:modified xsi:type="dcterms:W3CDTF">2025-04-08T10:59:00Z</dcterms:modified>
</cp:coreProperties>
</file>