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585053"/>
  <w:body>
    <w:p w:rsidR="00BF2AA5" w:rsidRDefault="00E13A12">
      <w:pPr>
        <w:tabs>
          <w:tab w:val="left" w:pos="4245"/>
          <w:tab w:val="center" w:pos="4819"/>
        </w:tabs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396240" cy="4940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82" t="-146" r="-182" b="-14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AA5" w:rsidRDefault="00E13A12">
      <w:pPr>
        <w:pStyle w:val="a4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АДМИНИСТРАЦИЯ МУНИЦИПАЛЬНОГО ОБРАЗОВАНИЯ «ВЕШКАЙМСКИЙ РАЙОН» УЛЬЯНОВСКОЙ ОБЛАСТИ</w:t>
      </w:r>
    </w:p>
    <w:p w:rsidR="00BF2AA5" w:rsidRDefault="00BF2AA5">
      <w:pPr>
        <w:jc w:val="center"/>
        <w:rPr>
          <w:rFonts w:ascii="PT Astra Serif" w:hAnsi="PT Astra Serif" w:cs="PT Astra Serif"/>
          <w:b/>
          <w:bCs/>
          <w:color w:val="000000"/>
          <w:sz w:val="32"/>
        </w:rPr>
      </w:pPr>
    </w:p>
    <w:p w:rsidR="00BF2AA5" w:rsidRDefault="00E13A12">
      <w:pPr>
        <w:pStyle w:val="Heading21"/>
        <w:numPr>
          <w:ilvl w:val="1"/>
          <w:numId w:val="2"/>
        </w:numPr>
        <w:rPr>
          <w:rFonts w:ascii="PT Astra Serif" w:hAnsi="PT Astra Serif" w:cs="PT Astra Serif"/>
          <w:color w:val="000000"/>
          <w:sz w:val="48"/>
        </w:rPr>
      </w:pPr>
      <w:r>
        <w:rPr>
          <w:rFonts w:ascii="PT Astra Serif" w:hAnsi="PT Astra Serif" w:cs="PT Astra Serif"/>
          <w:color w:val="000000"/>
          <w:sz w:val="48"/>
        </w:rPr>
        <w:t>ПОСТАНОВЛЕНИЕ</w:t>
      </w:r>
    </w:p>
    <w:p w:rsidR="00BF2AA5" w:rsidRDefault="00BF2AA5">
      <w:pPr>
        <w:jc w:val="center"/>
        <w:rPr>
          <w:rFonts w:ascii="PT Astra Serif" w:hAnsi="PT Astra Serif" w:cs="PT Astra Serif"/>
          <w:color w:val="000000"/>
          <w:sz w:val="28"/>
        </w:rPr>
      </w:pPr>
    </w:p>
    <w:p w:rsidR="00BF2AA5" w:rsidRDefault="009F1CCF">
      <w:pPr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  <w:sz w:val="28"/>
        </w:rPr>
        <w:t>18 апреля 2025 г.</w:t>
      </w:r>
      <w:r w:rsidR="00E13A12">
        <w:rPr>
          <w:rFonts w:ascii="PT Astra Serif" w:hAnsi="PT Astra Serif" w:cs="PT Astra Serif"/>
          <w:color w:val="000000"/>
          <w:sz w:val="28"/>
        </w:rPr>
        <w:t xml:space="preserve">                                                                             </w:t>
      </w:r>
      <w:r w:rsidR="00F945B6">
        <w:rPr>
          <w:rFonts w:ascii="PT Astra Serif" w:hAnsi="PT Astra Serif" w:cs="PT Astra Serif"/>
          <w:color w:val="000000"/>
          <w:sz w:val="28"/>
        </w:rPr>
        <w:t xml:space="preserve">        </w:t>
      </w:r>
      <w:r>
        <w:rPr>
          <w:rFonts w:ascii="PT Astra Serif" w:hAnsi="PT Astra Serif" w:cs="PT Astra Serif"/>
          <w:color w:val="000000"/>
          <w:sz w:val="28"/>
        </w:rPr>
        <w:t xml:space="preserve">               </w:t>
      </w:r>
      <w:r w:rsidR="00F945B6">
        <w:rPr>
          <w:rFonts w:ascii="PT Astra Serif" w:hAnsi="PT Astra Serif" w:cs="PT Astra Serif"/>
          <w:color w:val="000000"/>
          <w:sz w:val="28"/>
        </w:rPr>
        <w:t xml:space="preserve">№ </w:t>
      </w:r>
      <w:r>
        <w:rPr>
          <w:rFonts w:ascii="PT Astra Serif" w:hAnsi="PT Astra Serif" w:cs="PT Astra Serif"/>
          <w:color w:val="000000"/>
          <w:sz w:val="28"/>
        </w:rPr>
        <w:t>207</w:t>
      </w:r>
    </w:p>
    <w:p w:rsidR="00BF2AA5" w:rsidRDefault="00E13A12">
      <w:pPr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р.п. Вешкайма</w:t>
      </w:r>
    </w:p>
    <w:p w:rsidR="00BF2AA5" w:rsidRDefault="00BF2AA5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F2AA5" w:rsidRDefault="00E13A12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О внесении изменений в постановление администрации МО «Вешкаймский район» от 21.02.2022 №123 «Об определении видов работ и объектов, на которых отбываются наказания в виде обязательных работ и об определении мест отбывания наказания в виде исправительных работ»</w:t>
      </w:r>
    </w:p>
    <w:p w:rsidR="00BF2AA5" w:rsidRDefault="00BF2AA5">
      <w:pPr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F2AA5" w:rsidRDefault="00E13A12">
      <w:pPr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В целях приведения муниципального правового акта в соответствие с действующим законодательством и в соответствии с частью 1 статьи 49 и частью 1 статьи 50 Уголовного кодекса Российской Федерации, частью 1 статьи 25 и частью 1 статьи 39 Уголовно-исполнительного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администрация МО «Вешкаймский район» Ульяновской области постановляет:</w:t>
      </w:r>
    </w:p>
    <w:p w:rsidR="00BF2AA5" w:rsidRDefault="00E13A12">
      <w:pPr>
        <w:numPr>
          <w:ilvl w:val="0"/>
          <w:numId w:val="3"/>
        </w:numPr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Внести </w:t>
      </w:r>
      <w:r w:rsidRPr="00F4230F">
        <w:rPr>
          <w:rFonts w:ascii="PT Astra Serif" w:hAnsi="PT Astra Serif"/>
          <w:sz w:val="28"/>
          <w:szCs w:val="28"/>
        </w:rPr>
        <w:t>в постановление администрации МО «Вешкаймский район» от 21.02.2022 №123 «Об определении видов работ и объектов, на которых отбываются наказания в виде обязательных работ и об определении мест отбывания наказания в виде исправительных работ» изменения, изложив по согласованию с Засвияжским межмуниципальным филиалом ФКУ УИИ УФСИН России по Ульяновской области приложение №2 к данному постановлению в новой редакции (прилагается).</w:t>
      </w:r>
    </w:p>
    <w:p w:rsidR="00BF2AA5" w:rsidRPr="00F4230F" w:rsidRDefault="00E13A12" w:rsidP="00F4230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4230F">
        <w:rPr>
          <w:rFonts w:ascii="PT Astra Serif" w:hAnsi="PT Astra Serif"/>
          <w:sz w:val="28"/>
          <w:szCs w:val="28"/>
        </w:rPr>
        <w:t xml:space="preserve">2. Признать утратившим силу постановление администрации муниципального образования «Вешкаймский район» от </w:t>
      </w:r>
      <w:r w:rsidR="00F945B6">
        <w:rPr>
          <w:rFonts w:ascii="PT Astra Serif" w:hAnsi="PT Astra Serif"/>
          <w:sz w:val="28"/>
          <w:szCs w:val="28"/>
        </w:rPr>
        <w:t>04</w:t>
      </w:r>
      <w:r w:rsidRPr="00F4230F">
        <w:rPr>
          <w:rFonts w:ascii="PT Astra Serif" w:hAnsi="PT Astra Serif"/>
          <w:sz w:val="28"/>
          <w:szCs w:val="28"/>
        </w:rPr>
        <w:t>.</w:t>
      </w:r>
      <w:r w:rsidR="00F945B6">
        <w:rPr>
          <w:rFonts w:ascii="PT Astra Serif" w:hAnsi="PT Astra Serif"/>
          <w:sz w:val="28"/>
          <w:szCs w:val="28"/>
        </w:rPr>
        <w:t>02</w:t>
      </w:r>
      <w:r w:rsidRPr="00F4230F">
        <w:rPr>
          <w:rFonts w:ascii="PT Astra Serif" w:hAnsi="PT Astra Serif"/>
          <w:sz w:val="28"/>
          <w:szCs w:val="28"/>
        </w:rPr>
        <w:t>.202</w:t>
      </w:r>
      <w:r w:rsidR="00F945B6">
        <w:rPr>
          <w:rFonts w:ascii="PT Astra Serif" w:hAnsi="PT Astra Serif"/>
          <w:sz w:val="28"/>
          <w:szCs w:val="28"/>
        </w:rPr>
        <w:t>5</w:t>
      </w:r>
      <w:r w:rsidRPr="00F4230F">
        <w:rPr>
          <w:rFonts w:ascii="PT Astra Serif" w:hAnsi="PT Astra Serif"/>
          <w:sz w:val="28"/>
          <w:szCs w:val="28"/>
        </w:rPr>
        <w:t xml:space="preserve"> №</w:t>
      </w:r>
      <w:r w:rsidR="00F945B6">
        <w:rPr>
          <w:rFonts w:ascii="PT Astra Serif" w:hAnsi="PT Astra Serif"/>
          <w:sz w:val="28"/>
          <w:szCs w:val="28"/>
        </w:rPr>
        <w:t>44</w:t>
      </w:r>
      <w:r w:rsidRPr="00F4230F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«Вешкаймский район» от 21.02.2022 №123 «Об определении видов работ и объектов, на которых отбываются наказания в виде обязательных работ и об определении мест отбывания наказания в виде исправительных работ».</w:t>
      </w:r>
    </w:p>
    <w:p w:rsidR="00BF2AA5" w:rsidRDefault="00E13A12">
      <w:pPr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3. Настоящее постановление вступает в силу на следующий день после</w:t>
      </w:r>
      <w:r w:rsidR="00A93C08">
        <w:rPr>
          <w:rFonts w:ascii="PT Astra Serif" w:hAnsi="PT Astra Serif" w:cs="PT Astra Serif"/>
          <w:color w:val="000000"/>
          <w:sz w:val="28"/>
          <w:szCs w:val="28"/>
        </w:rPr>
        <w:t xml:space="preserve"> дня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его обнародования.</w:t>
      </w:r>
    </w:p>
    <w:p w:rsidR="00BF2AA5" w:rsidRDefault="00BF2AA5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BF2AA5" w:rsidRDefault="00BF2AA5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C720B" w:rsidRDefault="009C720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BF2AA5" w:rsidRDefault="00F945B6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Г</w:t>
      </w:r>
      <w:r w:rsidR="00E13A12">
        <w:rPr>
          <w:rFonts w:ascii="PT Astra Serif" w:hAnsi="PT Astra Serif" w:cs="PT Astra Serif"/>
          <w:color w:val="000000"/>
          <w:sz w:val="28"/>
          <w:szCs w:val="28"/>
        </w:rPr>
        <w:t>лав</w:t>
      </w:r>
      <w:r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E13A12">
        <w:rPr>
          <w:rFonts w:ascii="PT Astra Serif" w:hAnsi="PT Astra Serif" w:cs="PT Astra Serif"/>
          <w:color w:val="000000"/>
          <w:sz w:val="28"/>
          <w:szCs w:val="28"/>
        </w:rPr>
        <w:t xml:space="preserve"> администрации </w:t>
      </w:r>
    </w:p>
    <w:p w:rsidR="00BF2AA5" w:rsidRDefault="00E13A12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</w:p>
    <w:p w:rsidR="00BF2AA5" w:rsidRDefault="00E13A12" w:rsidP="00241680">
      <w:pPr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«Вешкаймский район»                                                                          </w:t>
      </w:r>
      <w:r w:rsidR="00F945B6">
        <w:rPr>
          <w:rFonts w:ascii="PT Astra Serif" w:hAnsi="PT Astra Serif" w:cs="PT Astra Serif"/>
          <w:color w:val="000000"/>
          <w:sz w:val="28"/>
          <w:szCs w:val="28"/>
        </w:rPr>
        <w:t>Т.Н. Стельмах</w:t>
      </w:r>
    </w:p>
    <w:p w:rsidR="00AA60E4" w:rsidRDefault="00AA60E4" w:rsidP="00241680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BF2AA5" w:rsidRDefault="00E13A12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 ПРИЛОЖЕНИЕ № 2</w:t>
      </w:r>
    </w:p>
    <w:p w:rsidR="00BF2AA5" w:rsidRDefault="00E13A12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к постановлению администрации</w:t>
      </w:r>
    </w:p>
    <w:p w:rsidR="00BF2AA5" w:rsidRDefault="00E13A12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муниципального образования   </w:t>
      </w:r>
    </w:p>
    <w:p w:rsidR="00BF2AA5" w:rsidRDefault="00E13A12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«Вешкаймский район»</w:t>
      </w:r>
    </w:p>
    <w:p w:rsidR="00241680" w:rsidRDefault="00E13A12">
      <w:pPr>
        <w:wordWrap w:val="0"/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от  21.02.2022 №123 (в редакции</w:t>
      </w:r>
      <w:r w:rsidR="00241680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BF2AA5" w:rsidRDefault="00241680">
      <w:pPr>
        <w:wordWrap w:val="0"/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постановления от </w:t>
      </w:r>
      <w:r w:rsidR="00676A45">
        <w:rPr>
          <w:rFonts w:ascii="PT Astra Serif" w:hAnsi="PT Astra Serif" w:cs="PT Astra Serif"/>
          <w:color w:val="000000"/>
          <w:sz w:val="28"/>
          <w:szCs w:val="28"/>
        </w:rPr>
        <w:t>18.04.2025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№</w:t>
      </w:r>
      <w:r w:rsidR="00676A45">
        <w:rPr>
          <w:rFonts w:ascii="PT Astra Serif" w:hAnsi="PT Astra Serif" w:cs="PT Astra Serif"/>
          <w:color w:val="000000"/>
          <w:sz w:val="28"/>
          <w:szCs w:val="28"/>
        </w:rPr>
        <w:t>207</w:t>
      </w:r>
      <w:bookmarkStart w:id="0" w:name="_GoBack"/>
      <w:bookmarkEnd w:id="0"/>
      <w:r w:rsidR="00E13A12">
        <w:rPr>
          <w:rFonts w:ascii="PT Astra Serif" w:hAnsi="PT Astra Serif" w:cs="PT Astra Serif"/>
          <w:color w:val="000000"/>
          <w:sz w:val="28"/>
          <w:szCs w:val="28"/>
        </w:rPr>
        <w:t>)</w:t>
      </w:r>
    </w:p>
    <w:p w:rsidR="00BF2AA5" w:rsidRDefault="00BF2AA5">
      <w:pPr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BF2AA5" w:rsidRDefault="00E13A12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Места отбывания наказания в виде исправительных работ</w:t>
      </w:r>
    </w:p>
    <w:p w:rsidR="00BF2AA5" w:rsidRDefault="00BF2AA5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1. ООО «Шарловский леспромхоз», пос. Шарлово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387EE6">
        <w:rPr>
          <w:rFonts w:ascii="PT Astra Serif" w:hAnsi="PT Astra Serif" w:cs="PT Astra Serif"/>
          <w:bCs/>
          <w:sz w:val="28"/>
          <w:szCs w:val="28"/>
        </w:rPr>
        <w:t>2</w:t>
      </w:r>
      <w:r>
        <w:rPr>
          <w:rFonts w:ascii="PT Astra Serif" w:hAnsi="PT Astra Serif" w:cs="PT Astra Serif"/>
          <w:bCs/>
          <w:sz w:val="28"/>
          <w:szCs w:val="28"/>
        </w:rPr>
        <w:t>. СПК (колхоз) им. Калинина, с. Ермоловка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387EE6">
        <w:rPr>
          <w:rFonts w:ascii="PT Astra Serif" w:hAnsi="PT Astra Serif" w:cs="PT Astra Serif"/>
          <w:bCs/>
          <w:sz w:val="28"/>
          <w:szCs w:val="28"/>
        </w:rPr>
        <w:t>3</w:t>
      </w:r>
      <w:r>
        <w:rPr>
          <w:rFonts w:ascii="PT Astra Serif" w:hAnsi="PT Astra Serif" w:cs="PT Astra Serif"/>
          <w:bCs/>
          <w:sz w:val="28"/>
          <w:szCs w:val="28"/>
        </w:rPr>
        <w:t>. ООО «СХП» АГРОВОЛГА», с. Бекетовка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387EE6">
        <w:rPr>
          <w:rFonts w:ascii="PT Astra Serif" w:hAnsi="PT Astra Serif" w:cs="PT Astra Serif"/>
          <w:bCs/>
          <w:sz w:val="28"/>
          <w:szCs w:val="28"/>
        </w:rPr>
        <w:t>4</w:t>
      </w:r>
      <w:r>
        <w:rPr>
          <w:rFonts w:ascii="PT Astra Serif" w:hAnsi="PT Astra Serif" w:cs="PT Astra Serif"/>
          <w:bCs/>
          <w:sz w:val="28"/>
          <w:szCs w:val="28"/>
        </w:rPr>
        <w:t>.  ООО «Персонал», р.п. Вешкайма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387EE6">
        <w:rPr>
          <w:rFonts w:ascii="PT Astra Serif" w:hAnsi="PT Astra Serif" w:cs="PT Astra Serif"/>
          <w:bCs/>
          <w:sz w:val="28"/>
          <w:szCs w:val="28"/>
        </w:rPr>
        <w:t>5</w:t>
      </w:r>
      <w:r>
        <w:rPr>
          <w:rFonts w:ascii="PT Astra Serif" w:hAnsi="PT Astra Serif" w:cs="PT Astra Serif"/>
          <w:bCs/>
          <w:sz w:val="28"/>
          <w:szCs w:val="28"/>
        </w:rPr>
        <w:t>.  ООО «Калина», с. Ермоловка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387EE6">
        <w:rPr>
          <w:rFonts w:ascii="PT Astra Serif" w:hAnsi="PT Astra Serif" w:cs="PT Astra Serif"/>
          <w:bCs/>
          <w:sz w:val="28"/>
          <w:szCs w:val="28"/>
        </w:rPr>
        <w:t>6</w:t>
      </w:r>
      <w:r>
        <w:rPr>
          <w:rFonts w:ascii="PT Astra Serif" w:hAnsi="PT Astra Serif" w:cs="PT Astra Serif"/>
          <w:bCs/>
          <w:sz w:val="28"/>
          <w:szCs w:val="28"/>
        </w:rPr>
        <w:t>.  ООО «Березка», пос. Шарлово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387EE6">
        <w:rPr>
          <w:rFonts w:ascii="PT Astra Serif" w:hAnsi="PT Astra Serif" w:cs="PT Astra Serif"/>
          <w:bCs/>
          <w:sz w:val="28"/>
          <w:szCs w:val="28"/>
        </w:rPr>
        <w:t>7</w:t>
      </w:r>
      <w:r>
        <w:rPr>
          <w:rFonts w:ascii="PT Astra Serif" w:hAnsi="PT Astra Serif" w:cs="PT Astra Serif"/>
          <w:bCs/>
          <w:sz w:val="28"/>
          <w:szCs w:val="28"/>
        </w:rPr>
        <w:t>. КФХ-ИП Вашурин А.М., с. Бекетовка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387EE6">
        <w:rPr>
          <w:rFonts w:ascii="PT Astra Serif" w:hAnsi="PT Astra Serif" w:cs="PT Astra Serif"/>
          <w:bCs/>
          <w:sz w:val="28"/>
          <w:szCs w:val="28"/>
        </w:rPr>
        <w:t>8</w:t>
      </w:r>
      <w:r>
        <w:rPr>
          <w:rFonts w:ascii="PT Astra Serif" w:hAnsi="PT Astra Serif" w:cs="PT Astra Serif"/>
          <w:bCs/>
          <w:sz w:val="28"/>
          <w:szCs w:val="28"/>
        </w:rPr>
        <w:t>.  ООО «Поволжская Агро Компания», с. Каргино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387EE6">
        <w:rPr>
          <w:rFonts w:ascii="PT Astra Serif" w:hAnsi="PT Astra Serif" w:cs="PT Astra Serif"/>
          <w:bCs/>
          <w:sz w:val="28"/>
          <w:szCs w:val="28"/>
        </w:rPr>
        <w:t>9</w:t>
      </w:r>
      <w:r>
        <w:rPr>
          <w:rFonts w:ascii="PT Astra Serif" w:hAnsi="PT Astra Serif" w:cs="PT Astra Serif"/>
          <w:bCs/>
          <w:sz w:val="28"/>
          <w:szCs w:val="28"/>
        </w:rPr>
        <w:t>. ООО «Энергосервис», р.п. Вешкайма, 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387EE6">
        <w:rPr>
          <w:rFonts w:ascii="PT Astra Serif" w:hAnsi="PT Astra Serif" w:cs="PT Astra Serif"/>
          <w:bCs/>
          <w:sz w:val="28"/>
          <w:szCs w:val="28"/>
        </w:rPr>
        <w:t>10</w:t>
      </w:r>
      <w:r>
        <w:rPr>
          <w:rFonts w:ascii="PT Astra Serif" w:hAnsi="PT Astra Serif" w:cs="PT Astra Serif"/>
          <w:bCs/>
          <w:sz w:val="28"/>
          <w:szCs w:val="28"/>
        </w:rPr>
        <w:t>. СПССК «Перспектива», р.п. Вешкайма, 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387EE6">
        <w:rPr>
          <w:rFonts w:ascii="PT Astra Serif" w:hAnsi="PT Astra Serif" w:cs="PT Astra Serif"/>
          <w:bCs/>
          <w:sz w:val="28"/>
          <w:szCs w:val="28"/>
        </w:rPr>
        <w:t>1</w:t>
      </w:r>
      <w:r>
        <w:rPr>
          <w:rFonts w:ascii="PT Astra Serif" w:hAnsi="PT Astra Serif" w:cs="PT Astra Serif"/>
          <w:bCs/>
          <w:sz w:val="28"/>
          <w:szCs w:val="28"/>
        </w:rPr>
        <w:t>. СПК «Первомайский», с. Беклемишево,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387EE6">
        <w:rPr>
          <w:rFonts w:ascii="PT Astra Serif" w:hAnsi="PT Astra Serif" w:cs="PT Astra Serif"/>
          <w:bCs/>
          <w:sz w:val="28"/>
          <w:szCs w:val="28"/>
        </w:rPr>
        <w:t>2</w:t>
      </w:r>
      <w:r>
        <w:rPr>
          <w:rFonts w:ascii="PT Astra Serif" w:hAnsi="PT Astra Serif" w:cs="PT Astra Serif"/>
          <w:bCs/>
          <w:sz w:val="28"/>
          <w:szCs w:val="28"/>
        </w:rPr>
        <w:t>. ИП Бикмурзин М.С., 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387EE6">
        <w:rPr>
          <w:rFonts w:ascii="PT Astra Serif" w:hAnsi="PT Astra Serif" w:cs="PT Astra Serif"/>
          <w:bCs/>
          <w:sz w:val="28"/>
          <w:szCs w:val="28"/>
        </w:rPr>
        <w:t>3</w:t>
      </w:r>
      <w:r>
        <w:rPr>
          <w:rFonts w:ascii="PT Astra Serif" w:hAnsi="PT Astra Serif" w:cs="PT Astra Serif"/>
          <w:bCs/>
          <w:sz w:val="28"/>
          <w:szCs w:val="28"/>
        </w:rPr>
        <w:t>. ИП Шигапов Р.А.,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387EE6">
        <w:rPr>
          <w:rFonts w:ascii="PT Astra Serif" w:hAnsi="PT Astra Serif" w:cs="PT Astra Serif"/>
          <w:bCs/>
          <w:sz w:val="28"/>
          <w:szCs w:val="28"/>
        </w:rPr>
        <w:t>4</w:t>
      </w:r>
      <w:r>
        <w:rPr>
          <w:rFonts w:ascii="PT Astra Serif" w:hAnsi="PT Astra Serif" w:cs="PT Astra Serif"/>
          <w:bCs/>
          <w:sz w:val="28"/>
          <w:szCs w:val="28"/>
        </w:rPr>
        <w:t>.  ИП Катанов В.А.,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387EE6">
        <w:rPr>
          <w:rFonts w:ascii="PT Astra Serif" w:hAnsi="PT Astra Serif" w:cs="PT Astra Serif"/>
          <w:bCs/>
          <w:sz w:val="28"/>
          <w:szCs w:val="28"/>
        </w:rPr>
        <w:t>5</w:t>
      </w:r>
      <w:r>
        <w:rPr>
          <w:rFonts w:ascii="PT Astra Serif" w:hAnsi="PT Astra Serif" w:cs="PT Astra Serif"/>
          <w:bCs/>
          <w:sz w:val="28"/>
          <w:szCs w:val="28"/>
        </w:rPr>
        <w:t>.  ИП Мокров В.В.,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F945B6">
        <w:rPr>
          <w:rFonts w:ascii="PT Astra Serif" w:hAnsi="PT Astra Serif" w:cs="PT Astra Serif"/>
          <w:bCs/>
          <w:sz w:val="28"/>
          <w:szCs w:val="28"/>
        </w:rPr>
        <w:t>6</w:t>
      </w:r>
      <w:r>
        <w:rPr>
          <w:rFonts w:ascii="PT Astra Serif" w:hAnsi="PT Astra Serif" w:cs="PT Astra Serif"/>
          <w:bCs/>
          <w:sz w:val="28"/>
          <w:szCs w:val="28"/>
        </w:rPr>
        <w:t>. ИП Аванесян Р.Б.,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A93C08">
        <w:rPr>
          <w:rFonts w:ascii="PT Astra Serif" w:hAnsi="PT Astra Serif" w:cs="PT Astra Serif"/>
          <w:bCs/>
          <w:sz w:val="28"/>
          <w:szCs w:val="28"/>
        </w:rPr>
        <w:t>1</w:t>
      </w:r>
      <w:r w:rsidR="00F945B6">
        <w:rPr>
          <w:rFonts w:ascii="PT Astra Serif" w:hAnsi="PT Astra Serif" w:cs="PT Astra Serif"/>
          <w:bCs/>
          <w:sz w:val="28"/>
          <w:szCs w:val="28"/>
        </w:rPr>
        <w:t>7</w:t>
      </w:r>
      <w:r>
        <w:rPr>
          <w:rFonts w:ascii="PT Astra Serif" w:hAnsi="PT Astra Serif" w:cs="PT Astra Serif"/>
          <w:bCs/>
          <w:sz w:val="28"/>
          <w:szCs w:val="28"/>
        </w:rPr>
        <w:t>.  ИП Юнусов Н.М.,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387EE6">
        <w:rPr>
          <w:rFonts w:ascii="PT Astra Serif" w:hAnsi="PT Astra Serif" w:cs="PT Astra Serif"/>
          <w:bCs/>
          <w:sz w:val="28"/>
          <w:szCs w:val="28"/>
        </w:rPr>
        <w:t>1</w:t>
      </w:r>
      <w:r w:rsidR="00F945B6">
        <w:rPr>
          <w:rFonts w:ascii="PT Astra Serif" w:hAnsi="PT Astra Serif" w:cs="PT Astra Serif"/>
          <w:bCs/>
          <w:sz w:val="28"/>
          <w:szCs w:val="28"/>
        </w:rPr>
        <w:t>8</w:t>
      </w:r>
      <w:r>
        <w:rPr>
          <w:rFonts w:ascii="PT Astra Serif" w:hAnsi="PT Astra Serif" w:cs="PT Astra Serif"/>
          <w:bCs/>
          <w:sz w:val="28"/>
          <w:szCs w:val="28"/>
        </w:rPr>
        <w:t>. ИП Головин В.Н., с. Каргино,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lastRenderedPageBreak/>
        <w:tab/>
      </w:r>
      <w:r w:rsidR="00F945B6">
        <w:rPr>
          <w:rFonts w:ascii="PT Astra Serif" w:hAnsi="PT Astra Serif" w:cs="PT Astra Serif"/>
          <w:bCs/>
          <w:sz w:val="28"/>
          <w:szCs w:val="28"/>
        </w:rPr>
        <w:t>19</w:t>
      </w:r>
      <w:r>
        <w:rPr>
          <w:rFonts w:ascii="PT Astra Serif" w:hAnsi="PT Astra Serif" w:cs="PT Astra Serif"/>
          <w:bCs/>
          <w:sz w:val="28"/>
          <w:szCs w:val="28"/>
        </w:rPr>
        <w:t>. ИП Лапушкина С.А.,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F945B6">
        <w:rPr>
          <w:rFonts w:ascii="PT Astra Serif" w:hAnsi="PT Astra Serif" w:cs="PT Astra Serif"/>
          <w:bCs/>
          <w:sz w:val="28"/>
          <w:szCs w:val="28"/>
        </w:rPr>
        <w:t>0</w:t>
      </w:r>
      <w:r>
        <w:rPr>
          <w:rFonts w:ascii="PT Astra Serif" w:hAnsi="PT Astra Serif" w:cs="PT Astra Serif"/>
          <w:bCs/>
          <w:sz w:val="28"/>
          <w:szCs w:val="28"/>
        </w:rPr>
        <w:t>.  ИП Кулагин С.А.,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F945B6">
        <w:rPr>
          <w:rFonts w:ascii="PT Astra Serif" w:hAnsi="PT Astra Serif" w:cs="PT Astra Serif"/>
          <w:bCs/>
          <w:sz w:val="28"/>
          <w:szCs w:val="28"/>
        </w:rPr>
        <w:t>1</w:t>
      </w:r>
      <w:r>
        <w:rPr>
          <w:rFonts w:ascii="PT Astra Serif" w:hAnsi="PT Astra Serif" w:cs="PT Astra Serif"/>
          <w:bCs/>
          <w:sz w:val="28"/>
          <w:szCs w:val="28"/>
        </w:rPr>
        <w:t>. ИП Синдюкова Е.Г.,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F945B6">
        <w:rPr>
          <w:rFonts w:ascii="PT Astra Serif" w:hAnsi="PT Astra Serif" w:cs="PT Astra Serif"/>
          <w:bCs/>
          <w:sz w:val="28"/>
          <w:szCs w:val="28"/>
        </w:rPr>
        <w:t>2</w:t>
      </w:r>
      <w:r>
        <w:rPr>
          <w:rFonts w:ascii="PT Astra Serif" w:hAnsi="PT Astra Serif" w:cs="PT Astra Serif"/>
          <w:bCs/>
          <w:sz w:val="28"/>
          <w:szCs w:val="28"/>
        </w:rPr>
        <w:t>. ИП Паргунькина Н.А.,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F945B6">
        <w:rPr>
          <w:rFonts w:ascii="PT Astra Serif" w:hAnsi="PT Astra Serif" w:cs="PT Astra Serif"/>
          <w:bCs/>
          <w:sz w:val="28"/>
          <w:szCs w:val="28"/>
        </w:rPr>
        <w:t>3</w:t>
      </w:r>
      <w:r>
        <w:rPr>
          <w:rFonts w:ascii="PT Astra Serif" w:hAnsi="PT Astra Serif" w:cs="PT Astra Serif"/>
          <w:bCs/>
          <w:sz w:val="28"/>
          <w:szCs w:val="28"/>
        </w:rPr>
        <w:t>.  ИП Тюрина Л.Ю.,  р.п. Чуфарово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F945B6">
        <w:rPr>
          <w:rFonts w:ascii="PT Astra Serif" w:hAnsi="PT Astra Serif" w:cs="PT Astra Serif"/>
          <w:bCs/>
          <w:sz w:val="28"/>
          <w:szCs w:val="28"/>
        </w:rPr>
        <w:t>4</w:t>
      </w:r>
      <w:r>
        <w:rPr>
          <w:rFonts w:ascii="PT Astra Serif" w:hAnsi="PT Astra Serif" w:cs="PT Astra Serif"/>
          <w:bCs/>
          <w:sz w:val="28"/>
          <w:szCs w:val="28"/>
        </w:rPr>
        <w:t>. ИП Кандрашкина А.С.,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F945B6">
        <w:rPr>
          <w:rFonts w:ascii="PT Astra Serif" w:hAnsi="PT Astra Serif" w:cs="PT Astra Serif"/>
          <w:bCs/>
          <w:sz w:val="28"/>
          <w:szCs w:val="28"/>
        </w:rPr>
        <w:t>5</w:t>
      </w:r>
      <w:r>
        <w:rPr>
          <w:rFonts w:ascii="PT Astra Serif" w:hAnsi="PT Astra Serif" w:cs="PT Astra Serif"/>
          <w:bCs/>
          <w:sz w:val="28"/>
          <w:szCs w:val="28"/>
        </w:rPr>
        <w:t>.  ИП Денисов Д.С.,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4936B1">
        <w:rPr>
          <w:rFonts w:ascii="PT Astra Serif" w:hAnsi="PT Astra Serif" w:cs="PT Astra Serif"/>
          <w:bCs/>
          <w:sz w:val="28"/>
          <w:szCs w:val="28"/>
        </w:rPr>
        <w:t>2</w:t>
      </w:r>
      <w:r w:rsidR="00F945B6">
        <w:rPr>
          <w:rFonts w:ascii="PT Astra Serif" w:hAnsi="PT Astra Serif" w:cs="PT Astra Serif"/>
          <w:bCs/>
          <w:sz w:val="28"/>
          <w:szCs w:val="28"/>
        </w:rPr>
        <w:t>6</w:t>
      </w:r>
      <w:r>
        <w:rPr>
          <w:rFonts w:ascii="PT Astra Serif" w:hAnsi="PT Astra Serif" w:cs="PT Astra Serif"/>
          <w:bCs/>
          <w:sz w:val="28"/>
          <w:szCs w:val="28"/>
        </w:rPr>
        <w:t>. ИП Юнусова С.А.,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A93C08">
        <w:rPr>
          <w:rFonts w:ascii="PT Astra Serif" w:hAnsi="PT Astra Serif" w:cs="PT Astra Serif"/>
          <w:bCs/>
          <w:sz w:val="28"/>
          <w:szCs w:val="28"/>
        </w:rPr>
        <w:t>2</w:t>
      </w:r>
      <w:r w:rsidR="00F945B6">
        <w:rPr>
          <w:rFonts w:ascii="PT Astra Serif" w:hAnsi="PT Astra Serif" w:cs="PT Astra Serif"/>
          <w:bCs/>
          <w:sz w:val="28"/>
          <w:szCs w:val="28"/>
        </w:rPr>
        <w:t>7</w:t>
      </w:r>
      <w:r>
        <w:rPr>
          <w:rFonts w:ascii="PT Astra Serif" w:hAnsi="PT Astra Serif" w:cs="PT Astra Serif"/>
          <w:bCs/>
          <w:sz w:val="28"/>
          <w:szCs w:val="28"/>
        </w:rPr>
        <w:t>.  ИП Бахарев В.П.,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387EE6">
        <w:rPr>
          <w:rFonts w:ascii="PT Astra Serif" w:hAnsi="PT Astra Serif" w:cs="PT Astra Serif"/>
          <w:bCs/>
          <w:sz w:val="28"/>
          <w:szCs w:val="28"/>
        </w:rPr>
        <w:t>2</w:t>
      </w:r>
      <w:r w:rsidR="00F945B6">
        <w:rPr>
          <w:rFonts w:ascii="PT Astra Serif" w:hAnsi="PT Astra Serif" w:cs="PT Astra Serif"/>
          <w:bCs/>
          <w:sz w:val="28"/>
          <w:szCs w:val="28"/>
        </w:rPr>
        <w:t>8</w:t>
      </w:r>
      <w:r>
        <w:rPr>
          <w:rFonts w:ascii="PT Astra Serif" w:hAnsi="PT Astra Serif" w:cs="PT Astra Serif"/>
          <w:bCs/>
          <w:sz w:val="28"/>
          <w:szCs w:val="28"/>
        </w:rPr>
        <w:t>. ИП Обронов А.А., с.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F945B6">
        <w:rPr>
          <w:rFonts w:ascii="PT Astra Serif" w:hAnsi="PT Astra Serif" w:cs="PT Astra Serif"/>
          <w:bCs/>
          <w:sz w:val="28"/>
          <w:szCs w:val="28"/>
        </w:rPr>
        <w:t>29</w:t>
      </w:r>
      <w:r>
        <w:rPr>
          <w:rFonts w:ascii="PT Astra Serif" w:hAnsi="PT Astra Serif" w:cs="PT Astra Serif"/>
          <w:bCs/>
          <w:sz w:val="28"/>
          <w:szCs w:val="28"/>
        </w:rPr>
        <w:t>. ИП Кисляков С.Н., р.п. Вешкайма, Вешкаймского района Ульяновской области (по согласованию);</w:t>
      </w: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F945B6">
        <w:rPr>
          <w:rFonts w:ascii="PT Astra Serif" w:hAnsi="PT Astra Serif" w:cs="PT Astra Serif"/>
          <w:bCs/>
          <w:sz w:val="28"/>
          <w:szCs w:val="28"/>
        </w:rPr>
        <w:t>0</w:t>
      </w:r>
      <w:r>
        <w:rPr>
          <w:rFonts w:ascii="PT Astra Serif" w:hAnsi="PT Astra Serif" w:cs="PT Astra Serif"/>
          <w:bCs/>
          <w:sz w:val="28"/>
          <w:szCs w:val="28"/>
        </w:rPr>
        <w:t>.  ИП Плохова Е.В., с. Вешкайма, Вешкаймского района Ульяновской области (по согласованию);</w:t>
      </w: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F945B6">
        <w:rPr>
          <w:rFonts w:ascii="PT Astra Serif" w:hAnsi="PT Astra Serif" w:cs="PT Astra Serif"/>
          <w:bCs/>
          <w:sz w:val="28"/>
          <w:szCs w:val="28"/>
        </w:rPr>
        <w:t>1</w:t>
      </w:r>
      <w:r>
        <w:rPr>
          <w:rFonts w:ascii="PT Astra Serif" w:hAnsi="PT Astra Serif" w:cs="PT Astra Serif"/>
          <w:bCs/>
          <w:sz w:val="28"/>
          <w:szCs w:val="28"/>
        </w:rPr>
        <w:t>. ИП Посадскова О.В., р.п. Чуфарово, Вешкаймского района Ульяновской области (по согласованию);</w:t>
      </w: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F945B6">
        <w:rPr>
          <w:rFonts w:ascii="PT Astra Serif" w:hAnsi="PT Astra Serif" w:cs="PT Astra Serif"/>
          <w:bCs/>
          <w:sz w:val="28"/>
          <w:szCs w:val="28"/>
        </w:rPr>
        <w:t>2</w:t>
      </w:r>
      <w:r>
        <w:rPr>
          <w:rFonts w:ascii="PT Astra Serif" w:hAnsi="PT Astra Serif" w:cs="PT Astra Serif"/>
          <w:bCs/>
          <w:sz w:val="28"/>
          <w:szCs w:val="28"/>
        </w:rPr>
        <w:t>. ИП Алиакбярова С.И., р.п. Чуфарово, Вешкаймского района Ульяновской области (по согласованию);</w:t>
      </w: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F945B6">
        <w:rPr>
          <w:rFonts w:ascii="PT Astra Serif" w:hAnsi="PT Astra Serif" w:cs="PT Astra Serif"/>
          <w:bCs/>
          <w:sz w:val="28"/>
          <w:szCs w:val="28"/>
        </w:rPr>
        <w:t>3</w:t>
      </w:r>
      <w:r>
        <w:rPr>
          <w:rFonts w:ascii="PT Astra Serif" w:hAnsi="PT Astra Serif" w:cs="PT Astra Serif"/>
          <w:bCs/>
          <w:sz w:val="28"/>
          <w:szCs w:val="28"/>
        </w:rPr>
        <w:t>.  ИП Кирьянов А.В., р.п. Вешкайма, Вешкаймского района Ульяновской области (по согласованию);</w:t>
      </w: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F945B6">
        <w:rPr>
          <w:rFonts w:ascii="PT Astra Serif" w:hAnsi="PT Astra Serif" w:cs="PT Astra Serif"/>
          <w:bCs/>
          <w:sz w:val="28"/>
          <w:szCs w:val="28"/>
        </w:rPr>
        <w:t>4</w:t>
      </w:r>
      <w:r>
        <w:rPr>
          <w:rFonts w:ascii="PT Astra Serif" w:hAnsi="PT Astra Serif" w:cs="PT Astra Serif"/>
          <w:bCs/>
          <w:sz w:val="28"/>
          <w:szCs w:val="28"/>
        </w:rPr>
        <w:t>.  ИП Шилкина О.Г., р.п. Вешкайма, Вешкаймского района Ульяновской области (по согласованию);</w:t>
      </w: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F945B6">
        <w:rPr>
          <w:rFonts w:ascii="PT Astra Serif" w:hAnsi="PT Astra Serif" w:cs="PT Astra Serif"/>
          <w:bCs/>
          <w:sz w:val="28"/>
          <w:szCs w:val="28"/>
        </w:rPr>
        <w:t>5</w:t>
      </w:r>
      <w:r>
        <w:rPr>
          <w:rFonts w:ascii="PT Astra Serif" w:hAnsi="PT Astra Serif" w:cs="PT Astra Serif"/>
          <w:bCs/>
          <w:sz w:val="28"/>
          <w:szCs w:val="28"/>
        </w:rPr>
        <w:t>.  ИП Черкашин С.Н., с. Вешкайма, Вешкаймского района Ульяновской области (по согласованию);</w:t>
      </w:r>
    </w:p>
    <w:p w:rsidR="00BF2AA5" w:rsidRDefault="004936B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F945B6">
        <w:rPr>
          <w:rFonts w:ascii="PT Astra Serif" w:hAnsi="PT Astra Serif" w:cs="PT Astra Serif"/>
          <w:bCs/>
          <w:sz w:val="28"/>
          <w:szCs w:val="28"/>
        </w:rPr>
        <w:t>6</w:t>
      </w:r>
      <w:r w:rsidR="00E13A12">
        <w:rPr>
          <w:rFonts w:ascii="PT Astra Serif" w:hAnsi="PT Astra Serif" w:cs="PT Astra Serif"/>
          <w:bCs/>
          <w:sz w:val="28"/>
          <w:szCs w:val="28"/>
        </w:rPr>
        <w:t>. ИП Зайнетдинова О.В., р.п. Вешкайма, Вешкаймского района Ульяновской области (по согласованию);</w:t>
      </w:r>
    </w:p>
    <w:p w:rsidR="00BF2AA5" w:rsidRDefault="00A93C08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F945B6">
        <w:rPr>
          <w:rFonts w:ascii="PT Astra Serif" w:hAnsi="PT Astra Serif" w:cs="PT Astra Serif"/>
          <w:bCs/>
          <w:sz w:val="28"/>
          <w:szCs w:val="28"/>
        </w:rPr>
        <w:t>7</w:t>
      </w:r>
      <w:r w:rsidR="00E13A12">
        <w:rPr>
          <w:rFonts w:ascii="PT Astra Serif" w:hAnsi="PT Astra Serif" w:cs="PT Astra Serif"/>
          <w:bCs/>
          <w:sz w:val="28"/>
          <w:szCs w:val="28"/>
        </w:rPr>
        <w:t>.  ИП Катанов А.Г., р.п. Чуфарово, Вешкаймского района Ульяновской области (по согласованию);</w:t>
      </w:r>
    </w:p>
    <w:p w:rsidR="00BF2AA5" w:rsidRDefault="00387EE6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F945B6">
        <w:rPr>
          <w:rFonts w:ascii="PT Astra Serif" w:hAnsi="PT Astra Serif" w:cs="PT Astra Serif"/>
          <w:bCs/>
          <w:sz w:val="28"/>
          <w:szCs w:val="28"/>
        </w:rPr>
        <w:t>8</w:t>
      </w:r>
      <w:r w:rsidR="00E13A12">
        <w:rPr>
          <w:rFonts w:ascii="PT Astra Serif" w:hAnsi="PT Astra Serif" w:cs="PT Astra Serif"/>
          <w:bCs/>
          <w:sz w:val="28"/>
          <w:szCs w:val="28"/>
        </w:rPr>
        <w:t>. ООО «Основа» д. Котяковка Вешкаймского района Ульяновской области (по согласованию);</w:t>
      </w:r>
    </w:p>
    <w:p w:rsidR="00196903" w:rsidRDefault="00F945B6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39</w:t>
      </w:r>
      <w:r w:rsidR="00196903">
        <w:rPr>
          <w:rFonts w:ascii="PT Astra Serif" w:hAnsi="PT Astra Serif" w:cs="PT Astra Serif"/>
          <w:bCs/>
          <w:sz w:val="28"/>
          <w:szCs w:val="28"/>
        </w:rPr>
        <w:t xml:space="preserve">. ГУЗ «Вешкаймская районная больница», Ульяновская область, </w:t>
      </w:r>
      <w:r w:rsidR="00306465">
        <w:rPr>
          <w:rFonts w:ascii="PT Astra Serif" w:hAnsi="PT Astra Serif" w:cs="PT Astra Serif"/>
          <w:bCs/>
          <w:sz w:val="28"/>
          <w:szCs w:val="28"/>
        </w:rPr>
        <w:t xml:space="preserve">Вешкаймский район, </w:t>
      </w:r>
      <w:r w:rsidR="00196903">
        <w:rPr>
          <w:rFonts w:ascii="PT Astra Serif" w:hAnsi="PT Astra Serif" w:cs="PT Astra Serif"/>
          <w:bCs/>
          <w:sz w:val="28"/>
          <w:szCs w:val="28"/>
        </w:rPr>
        <w:t>р.п.Вешкайма, ул.Больничная, д.1 (по согласованию).</w:t>
      </w:r>
    </w:p>
    <w:p w:rsidR="00BF2AA5" w:rsidRPr="00A93C08" w:rsidRDefault="00E13A12" w:rsidP="00A93C0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</w:t>
      </w:r>
    </w:p>
    <w:sectPr w:rsidR="00BF2AA5" w:rsidRPr="00A93C08">
      <w:headerReference w:type="default" r:id="rId9"/>
      <w:headerReference w:type="first" r:id="rId10"/>
      <w:pgSz w:w="11906" w:h="16838"/>
      <w:pgMar w:top="1041" w:right="567" w:bottom="1134" w:left="1701" w:header="41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15B" w:rsidRDefault="0067615B">
      <w:r>
        <w:separator/>
      </w:r>
    </w:p>
  </w:endnote>
  <w:endnote w:type="continuationSeparator" w:id="0">
    <w:p w:rsidR="0067615B" w:rsidRDefault="0067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15B" w:rsidRDefault="0067615B">
      <w:r>
        <w:separator/>
      </w:r>
    </w:p>
  </w:footnote>
  <w:footnote w:type="continuationSeparator" w:id="0">
    <w:p w:rsidR="0067615B" w:rsidRDefault="0067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AA5" w:rsidRPr="00241680" w:rsidRDefault="00E13A12">
    <w:pPr>
      <w:pStyle w:val="Header1"/>
      <w:jc w:val="center"/>
      <w:rPr>
        <w:sz w:val="28"/>
        <w:szCs w:val="28"/>
      </w:rPr>
    </w:pPr>
    <w:r w:rsidRPr="00241680">
      <w:rPr>
        <w:sz w:val="28"/>
        <w:szCs w:val="28"/>
      </w:rPr>
      <w:fldChar w:fldCharType="begin"/>
    </w:r>
    <w:r w:rsidRPr="00241680">
      <w:rPr>
        <w:sz w:val="28"/>
        <w:szCs w:val="28"/>
      </w:rPr>
      <w:instrText>PAGE</w:instrText>
    </w:r>
    <w:r w:rsidRPr="00241680">
      <w:rPr>
        <w:sz w:val="28"/>
        <w:szCs w:val="28"/>
      </w:rPr>
      <w:fldChar w:fldCharType="separate"/>
    </w:r>
    <w:r w:rsidRPr="00241680">
      <w:rPr>
        <w:sz w:val="28"/>
        <w:szCs w:val="28"/>
      </w:rPr>
      <w:t>2</w:t>
    </w:r>
    <w:r w:rsidRPr="00241680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AA5" w:rsidRDefault="00BF2AA5">
    <w:pPr>
      <w:pStyle w:val="Header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125AB"/>
    <w:multiLevelType w:val="singleLevel"/>
    <w:tmpl w:val="104125A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A6319B6"/>
    <w:multiLevelType w:val="multilevel"/>
    <w:tmpl w:val="6A6319B6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7D725A8E"/>
    <w:multiLevelType w:val="multilevel"/>
    <w:tmpl w:val="7D725A8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textFit" w:percent="194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5B"/>
    <w:rsid w:val="0009166B"/>
    <w:rsid w:val="000B3A48"/>
    <w:rsid w:val="00196903"/>
    <w:rsid w:val="00241680"/>
    <w:rsid w:val="00243C9B"/>
    <w:rsid w:val="00273270"/>
    <w:rsid w:val="002B172F"/>
    <w:rsid w:val="00306465"/>
    <w:rsid w:val="00361EBD"/>
    <w:rsid w:val="003671E4"/>
    <w:rsid w:val="00382BE8"/>
    <w:rsid w:val="00387EE6"/>
    <w:rsid w:val="004709D1"/>
    <w:rsid w:val="0048207E"/>
    <w:rsid w:val="004936B1"/>
    <w:rsid w:val="004A7D82"/>
    <w:rsid w:val="004E2ADE"/>
    <w:rsid w:val="005554E6"/>
    <w:rsid w:val="0059363F"/>
    <w:rsid w:val="00595073"/>
    <w:rsid w:val="005C0D36"/>
    <w:rsid w:val="005E475B"/>
    <w:rsid w:val="005E4CA6"/>
    <w:rsid w:val="00616E63"/>
    <w:rsid w:val="006338AE"/>
    <w:rsid w:val="00634FAF"/>
    <w:rsid w:val="006516BD"/>
    <w:rsid w:val="0067615B"/>
    <w:rsid w:val="00676A45"/>
    <w:rsid w:val="006A60DD"/>
    <w:rsid w:val="006B1917"/>
    <w:rsid w:val="006C6D0F"/>
    <w:rsid w:val="006D79FA"/>
    <w:rsid w:val="006F0344"/>
    <w:rsid w:val="00744FB6"/>
    <w:rsid w:val="007817F4"/>
    <w:rsid w:val="007B18EF"/>
    <w:rsid w:val="007B6A52"/>
    <w:rsid w:val="007B7CE6"/>
    <w:rsid w:val="007C3890"/>
    <w:rsid w:val="007D0301"/>
    <w:rsid w:val="007D36D5"/>
    <w:rsid w:val="007E625E"/>
    <w:rsid w:val="007F42B8"/>
    <w:rsid w:val="007F73BC"/>
    <w:rsid w:val="00845202"/>
    <w:rsid w:val="008616C7"/>
    <w:rsid w:val="00867E6C"/>
    <w:rsid w:val="008D4053"/>
    <w:rsid w:val="008E1699"/>
    <w:rsid w:val="0092687C"/>
    <w:rsid w:val="0095363E"/>
    <w:rsid w:val="009917F4"/>
    <w:rsid w:val="009C720B"/>
    <w:rsid w:val="009F1CCF"/>
    <w:rsid w:val="00A93C08"/>
    <w:rsid w:val="00AA1F23"/>
    <w:rsid w:val="00AA60E4"/>
    <w:rsid w:val="00AB746A"/>
    <w:rsid w:val="00AD6D02"/>
    <w:rsid w:val="00AE187D"/>
    <w:rsid w:val="00AF1D45"/>
    <w:rsid w:val="00B17C4B"/>
    <w:rsid w:val="00B40E21"/>
    <w:rsid w:val="00B85465"/>
    <w:rsid w:val="00BA3284"/>
    <w:rsid w:val="00BD54BB"/>
    <w:rsid w:val="00BF2AA5"/>
    <w:rsid w:val="00C06BB2"/>
    <w:rsid w:val="00C51FD5"/>
    <w:rsid w:val="00C85C64"/>
    <w:rsid w:val="00C92DBB"/>
    <w:rsid w:val="00CA11A1"/>
    <w:rsid w:val="00D11675"/>
    <w:rsid w:val="00D7196D"/>
    <w:rsid w:val="00DC2C15"/>
    <w:rsid w:val="00DD1ECE"/>
    <w:rsid w:val="00E12C9D"/>
    <w:rsid w:val="00E13A12"/>
    <w:rsid w:val="00E22367"/>
    <w:rsid w:val="00E2299E"/>
    <w:rsid w:val="00ED502C"/>
    <w:rsid w:val="00EE1365"/>
    <w:rsid w:val="00F4230F"/>
    <w:rsid w:val="00F47241"/>
    <w:rsid w:val="00F945B6"/>
    <w:rsid w:val="3FD439E1"/>
    <w:rsid w:val="4855793A"/>
    <w:rsid w:val="742038B9"/>
    <w:rsid w:val="76681F2F"/>
    <w:rsid w:val="7EEB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04a4c,#625a5d,#585053"/>
    </o:shapedefaults>
    <o:shapelayout v:ext="edit">
      <o:idmap v:ext="edit" data="1"/>
    </o:shapelayout>
  </w:shapeDefaults>
  <w:decimalSymbol w:val=","/>
  <w:listSeparator w:val=";"/>
  <w14:docId w14:val="1AA21767"/>
  <w15:docId w15:val="{8A3A0328-2FA8-47B7-9EA9-21D6998F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 w:qFormat="1"/>
    <w:lsdException w:name="Light List" w:uiPriority="61"/>
    <w:lsdException w:name="Light Grid" w:uiPriority="62"/>
    <w:lsdException w:name="Medium Shading 1" w:uiPriority="63" w:qFormat="1"/>
    <w:lsdException w:name="Medium Shading 2" w:uiPriority="64"/>
    <w:lsdException w:name="Medium List 1" w:uiPriority="65" w:qFormat="1"/>
    <w:lsdException w:name="Medium List 2" w:uiPriority="66" w:qFormat="1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1"/>
    <w:lsdException w:name="Medium Shading 1 Accent 1" w:uiPriority="63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0" w:qFormat="1"/>
    <w:lsdException w:name="Medium List 2 Accent 1" w:uiPriority="66"/>
    <w:lsdException w:name="Medium Grid 1 Accent 1" w:uiPriority="67" w:qFormat="1"/>
    <w:lsdException w:name="Medium Grid 2 Accent 1" w:uiPriority="68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 w:qFormat="1"/>
    <w:lsdException w:name="Medium Shading 2 Accent 3" w:uiPriority="64"/>
    <w:lsdException w:name="Medium List 1 Accent 3" w:uiPriority="65" w:qFormat="1"/>
    <w:lsdException w:name="Medium List 2 Accent 3" w:uiPriority="66" w:qFormat="1"/>
    <w:lsdException w:name="Medium Grid 1 Accent 3" w:uiPriority="67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 w:qFormat="1"/>
    <w:lsdException w:name="Medium Shading 1 Accent 4" w:uiPriority="63"/>
    <w:lsdException w:name="Medium Shading 2 Accent 4" w:uiPriority="64" w:qFormat="1"/>
    <w:lsdException w:name="Medium List 1 Accent 4" w:uiPriority="65" w:qFormat="1"/>
    <w:lsdException w:name="Medium List 2 Accent 4" w:uiPriority="66"/>
    <w:lsdException w:name="Medium Grid 1 Accent 4" w:uiPriority="67" w:qFormat="1"/>
    <w:lsdException w:name="Medium Grid 2 Accent 4" w:uiPriority="68" w:qFormat="1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 w:qFormat="1"/>
    <w:lsdException w:name="Medium Shading 2 Accent 5" w:uiPriority="64" w:qFormat="1"/>
    <w:lsdException w:name="Medium List 1 Accent 5" w:uiPriority="65"/>
    <w:lsdException w:name="Medium List 2 Accent 5" w:uiPriority="66" w:qFormat="1"/>
    <w:lsdException w:name="Medium Grid 1 Accent 5" w:uiPriority="67" w:qFormat="1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 w:qFormat="1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/>
    <w:lsdException w:name="Medium Grid 2 Accent 6" w:uiPriority="68" w:qFormat="1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jc w:val="center"/>
    </w:pPr>
    <w:rPr>
      <w:b/>
      <w:bCs/>
      <w:sz w:val="28"/>
    </w:rPr>
  </w:style>
  <w:style w:type="paragraph" w:styleId="a5">
    <w:name w:val="Body Text Indent"/>
    <w:basedOn w:val="a"/>
    <w:qFormat/>
    <w:pPr>
      <w:widowControl w:val="0"/>
      <w:spacing w:after="120" w:line="480" w:lineRule="auto"/>
    </w:pPr>
    <w:rPr>
      <w:rFonts w:ascii="Arial" w:eastAsia="Lucida Sans Unicode" w:hAnsi="Arial" w:cs="Arial"/>
      <w:kern w:val="2"/>
      <w:sz w:val="20"/>
    </w:rPr>
  </w:style>
  <w:style w:type="paragraph" w:styleId="a6">
    <w:name w:val="caption"/>
    <w:basedOn w:val="1"/>
    <w:next w:val="a7"/>
    <w:qFormat/>
    <w:rPr>
      <w:rFonts w:cs="Tahoma"/>
    </w:rPr>
  </w:style>
  <w:style w:type="paragraph" w:customStyle="1" w:styleId="1">
    <w:name w:val="Заголовок1"/>
    <w:next w:val="a4"/>
    <w:qFormat/>
    <w:pPr>
      <w:suppressAutoHyphens/>
    </w:pPr>
    <w:rPr>
      <w:rFonts w:ascii="Arial" w:eastAsia="Arial" w:hAnsi="Arial" w:cs="Arial"/>
      <w:b/>
      <w:sz w:val="22"/>
      <w:lang w:eastAsia="zh-CN"/>
    </w:rPr>
  </w:style>
  <w:style w:type="paragraph" w:styleId="a7">
    <w:name w:val="Subtitle"/>
    <w:basedOn w:val="1"/>
    <w:next w:val="a4"/>
    <w:qFormat/>
    <w:pPr>
      <w:jc w:val="center"/>
    </w:pPr>
    <w:rPr>
      <w:rFonts w:cs="Times New Roman"/>
      <w:i/>
      <w:iCs/>
    </w:rPr>
  </w:style>
  <w:style w:type="character" w:styleId="a8">
    <w:name w:val="Emphasis"/>
    <w:qFormat/>
    <w:rPr>
      <w:i/>
      <w:iCs/>
    </w:rPr>
  </w:style>
  <w:style w:type="character" w:styleId="a9">
    <w:name w:val="footnote reference"/>
    <w:qFormat/>
    <w:rPr>
      <w:vertAlign w:val="superscript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index heading"/>
    <w:basedOn w:val="a"/>
    <w:next w:val="10"/>
    <w:qFormat/>
    <w:pPr>
      <w:suppressLineNumbers/>
    </w:pPr>
    <w:rPr>
      <w:rFonts w:ascii="PT Astra Serif" w:hAnsi="PT Astra Serif" w:cs="Mangal"/>
    </w:rPr>
  </w:style>
  <w:style w:type="paragraph" w:styleId="ab">
    <w:name w:val="List"/>
    <w:basedOn w:val="a4"/>
    <w:qFormat/>
    <w:pPr>
      <w:widowControl w:val="0"/>
      <w:spacing w:after="120"/>
      <w:jc w:val="left"/>
    </w:pPr>
    <w:rPr>
      <w:rFonts w:eastAsia="Lucida Sans Unicode" w:cs="Mangal"/>
      <w:b w:val="0"/>
      <w:bCs w:val="0"/>
      <w:kern w:val="2"/>
      <w:sz w:val="24"/>
      <w:lang w:bidi="hi-IN"/>
    </w:rPr>
  </w:style>
  <w:style w:type="paragraph" w:styleId="ac">
    <w:name w:val="Normal (Web)"/>
    <w:basedOn w:val="a"/>
    <w:uiPriority w:val="99"/>
    <w:qFormat/>
    <w:pPr>
      <w:widowControl w:val="0"/>
      <w:spacing w:before="280" w:after="280"/>
    </w:pPr>
    <w:rPr>
      <w:rFonts w:eastAsia="Lucida Sans Unicode"/>
      <w:kern w:val="2"/>
    </w:rPr>
  </w:style>
  <w:style w:type="character" w:styleId="ad">
    <w:name w:val="page number"/>
    <w:qFormat/>
  </w:style>
  <w:style w:type="paragraph" w:customStyle="1" w:styleId="Heading21">
    <w:name w:val="Heading 21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customStyle="1" w:styleId="Heading71">
    <w:name w:val="Heading 71"/>
    <w:basedOn w:val="a"/>
    <w:next w:val="a"/>
    <w:qFormat/>
    <w:pPr>
      <w:keepNext/>
      <w:numPr>
        <w:ilvl w:val="6"/>
        <w:numId w:val="1"/>
      </w:numPr>
      <w:ind w:left="7740"/>
      <w:outlineLvl w:val="6"/>
    </w:pPr>
    <w:rPr>
      <w:sz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e">
    <w:name w:val="Нижний колонтитул Знак"/>
    <w:qFormat/>
    <w:rPr>
      <w:sz w:val="24"/>
      <w:szCs w:val="24"/>
    </w:rPr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qFormat/>
    <w:rPr>
      <w:b/>
      <w:bCs/>
      <w:sz w:val="32"/>
      <w:szCs w:val="24"/>
    </w:rPr>
  </w:style>
  <w:style w:type="character" w:customStyle="1" w:styleId="af0">
    <w:name w:val="Верхний колонтитул Знак"/>
    <w:qFormat/>
    <w:rPr>
      <w:rFonts w:eastAsia="Lucida Sans Unicode"/>
      <w:kern w:val="2"/>
      <w:sz w:val="24"/>
      <w:szCs w:val="24"/>
    </w:rPr>
  </w:style>
  <w:style w:type="character" w:customStyle="1" w:styleId="11">
    <w:name w:val="Основной шрифт абзаца1"/>
    <w:qFormat/>
  </w:style>
  <w:style w:type="character" w:customStyle="1" w:styleId="af1">
    <w:name w:val="Основной текст Знак"/>
    <w:qFormat/>
    <w:rPr>
      <w:b/>
      <w:bCs/>
      <w:sz w:val="28"/>
      <w:szCs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af2">
    <w:name w:val="Выделение жирным"/>
    <w:qFormat/>
    <w:rPr>
      <w:b/>
      <w:bCs/>
    </w:rPr>
  </w:style>
  <w:style w:type="character" w:customStyle="1" w:styleId="af3">
    <w:name w:val="Символ нумерации"/>
    <w:qFormat/>
  </w:style>
  <w:style w:type="character" w:customStyle="1" w:styleId="af4">
    <w:name w:val="Маркеры списка"/>
    <w:qFormat/>
    <w:rPr>
      <w:rFonts w:ascii="OpenSymbol" w:eastAsia="OpenSymbol" w:hAnsi="OpenSymbol" w:cs="OpenSymbol"/>
    </w:rPr>
  </w:style>
  <w:style w:type="character" w:customStyle="1" w:styleId="af5">
    <w:name w:val="Основной текст с отступом Знак"/>
    <w:qFormat/>
    <w:rPr>
      <w:rFonts w:ascii="Arial" w:eastAsia="Lucida Sans Unicode" w:hAnsi="Arial" w:cs="Arial"/>
      <w:kern w:val="2"/>
      <w:szCs w:val="24"/>
    </w:rPr>
  </w:style>
  <w:style w:type="character" w:customStyle="1" w:styleId="12">
    <w:name w:val="Основной текст с отступом Знак1"/>
    <w:qFormat/>
    <w:rPr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f6">
    <w:name w:val="Символ сноски"/>
    <w:qFormat/>
  </w:style>
  <w:style w:type="character" w:customStyle="1" w:styleId="13">
    <w:name w:val="Знак сноски1"/>
    <w:qFormat/>
    <w:rPr>
      <w:vertAlign w:val="superscript"/>
    </w:rPr>
  </w:style>
  <w:style w:type="character" w:customStyle="1" w:styleId="af7">
    <w:name w:val="Подзаголовок Знак"/>
    <w:qFormat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af8">
    <w:name w:val="Текст сноски Знак"/>
    <w:qFormat/>
    <w:rPr>
      <w:rFonts w:eastAsia="Lucida Sans Unicode"/>
      <w:kern w:val="2"/>
      <w:lang w:eastAsia="zh-CN"/>
    </w:rPr>
  </w:style>
  <w:style w:type="character" w:customStyle="1" w:styleId="-">
    <w:name w:val="Интернет-ссылка"/>
    <w:qFormat/>
    <w:rPr>
      <w:color w:val="0000FF"/>
      <w:u w:val="single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  <w:rPr>
      <w:rFonts w:eastAsia="Lucida Sans Unicode"/>
      <w:kern w:val="2"/>
    </w:rPr>
  </w:style>
  <w:style w:type="paragraph" w:styleId="af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kern w:val="2"/>
    </w:rPr>
  </w:style>
  <w:style w:type="paragraph" w:customStyle="1" w:styleId="Footer1">
    <w:name w:val="Footer1"/>
    <w:basedOn w:val="a"/>
    <w:qFormat/>
    <w:pPr>
      <w:tabs>
        <w:tab w:val="center" w:pos="4677"/>
        <w:tab w:val="right" w:pos="9355"/>
      </w:tabs>
    </w:pPr>
  </w:style>
  <w:style w:type="paragraph" w:customStyle="1" w:styleId="14">
    <w:name w:val="Название1"/>
    <w:basedOn w:val="a"/>
    <w:qFormat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bidi="hi-IN"/>
    </w:rPr>
  </w:style>
  <w:style w:type="paragraph" w:customStyle="1" w:styleId="15">
    <w:name w:val="Указатель1"/>
    <w:basedOn w:val="a"/>
    <w:qFormat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16">
    <w:name w:val="Цитата1"/>
    <w:basedOn w:val="a"/>
    <w:qFormat/>
    <w:pPr>
      <w:spacing w:line="100" w:lineRule="atLeast"/>
      <w:ind w:left="567" w:right="708" w:firstLine="567"/>
    </w:pPr>
    <w:rPr>
      <w:kern w:val="2"/>
      <w:sz w:val="28"/>
      <w:szCs w:val="20"/>
      <w:lang w:bidi="hi-IN"/>
    </w:rPr>
  </w:style>
  <w:style w:type="paragraph" w:styleId="afc">
    <w:name w:val="List Paragraph"/>
    <w:basedOn w:val="a"/>
    <w:qFormat/>
    <w:pPr>
      <w:widowControl w:val="0"/>
      <w:ind w:left="720"/>
    </w:pPr>
    <w:rPr>
      <w:rFonts w:ascii="Arial" w:eastAsia="Lucida Sans Unicode" w:hAnsi="Arial" w:cs="Arial"/>
      <w:kern w:val="2"/>
      <w:sz w:val="20"/>
    </w:rPr>
  </w:style>
  <w:style w:type="paragraph" w:customStyle="1" w:styleId="ConsPlusNonformat">
    <w:name w:val="ConsPlusNonformat"/>
    <w:qFormat/>
    <w:pPr>
      <w:suppressAutoHyphens/>
    </w:pPr>
    <w:rPr>
      <w:rFonts w:ascii="Courier New" w:eastAsia="Times New Roman" w:hAnsi="Courier New" w:cs="Courier New"/>
      <w:kern w:val="2"/>
      <w:lang w:eastAsia="zh-CN"/>
    </w:rPr>
  </w:style>
  <w:style w:type="paragraph" w:customStyle="1" w:styleId="afd">
    <w:name w:val="Заголовок таблицы"/>
    <w:basedOn w:val="af9"/>
    <w:qFormat/>
    <w:pPr>
      <w:jc w:val="center"/>
    </w:pPr>
    <w:rPr>
      <w:rFonts w:ascii="Arial" w:hAnsi="Arial" w:cs="Arial"/>
      <w:b/>
      <w:bCs/>
      <w:sz w:val="20"/>
    </w:rPr>
  </w:style>
  <w:style w:type="paragraph" w:customStyle="1" w:styleId="21">
    <w:name w:val="Основной текст с отступом 21"/>
    <w:basedOn w:val="a"/>
    <w:qFormat/>
    <w:pPr>
      <w:widowControl w:val="0"/>
      <w:ind w:left="284" w:firstLine="425"/>
      <w:jc w:val="both"/>
    </w:pPr>
    <w:rPr>
      <w:rFonts w:ascii="Arial" w:eastAsia="Lucida Sans Unicode" w:hAnsi="Arial" w:cs="Arial"/>
      <w:color w:val="000000"/>
      <w:kern w:val="2"/>
      <w:sz w:val="28"/>
    </w:rPr>
  </w:style>
  <w:style w:type="paragraph" w:customStyle="1" w:styleId="210">
    <w:name w:val="Основной текст 21"/>
    <w:basedOn w:val="a"/>
    <w:qFormat/>
    <w:pPr>
      <w:widowControl w:val="0"/>
      <w:tabs>
        <w:tab w:val="left" w:pos="4395"/>
      </w:tabs>
      <w:jc w:val="center"/>
    </w:pPr>
    <w:rPr>
      <w:rFonts w:ascii="Arial" w:eastAsia="Lucida Sans Unicode" w:hAnsi="Arial" w:cs="Arial"/>
      <w:b/>
      <w:color w:val="000000"/>
      <w:kern w:val="2"/>
      <w:sz w:val="28"/>
    </w:rPr>
  </w:style>
  <w:style w:type="paragraph" w:customStyle="1" w:styleId="ConsPlusDocList">
    <w:name w:val="ConsPlusDocList"/>
    <w:next w:val="a"/>
    <w:qFormat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Cell">
    <w:name w:val="ConsPlusCell"/>
    <w:next w:val="a"/>
    <w:qFormat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Nonformat1">
    <w:name w:val="ConsPlusNonformat1"/>
    <w:next w:val="a"/>
    <w:qFormat/>
    <w:pPr>
      <w:widowControl w:val="0"/>
      <w:suppressAutoHyphens/>
    </w:pPr>
    <w:rPr>
      <w:rFonts w:ascii="Courier New" w:eastAsia="Courier New" w:hAnsi="Courier New" w:cs="Courier New"/>
      <w:lang w:eastAsia="zh-CN"/>
    </w:rPr>
  </w:style>
  <w:style w:type="paragraph" w:customStyle="1" w:styleId="ConsPlusTitle">
    <w:name w:val="ConsPlusTitle"/>
    <w:next w:val="a"/>
    <w:qFormat/>
    <w:pPr>
      <w:widowControl w:val="0"/>
      <w:suppressAutoHyphens/>
    </w:pPr>
    <w:rPr>
      <w:rFonts w:ascii="Arial" w:eastAsia="Arial" w:hAnsi="Arial" w:cs="Arial"/>
      <w:b/>
      <w:bCs/>
      <w:lang w:eastAsia="zh-CN"/>
    </w:rPr>
  </w:style>
  <w:style w:type="paragraph" w:customStyle="1" w:styleId="ConsPlusCell1">
    <w:name w:val="ConsPlusCell1"/>
    <w:qFormat/>
    <w:pPr>
      <w:suppressAutoHyphens/>
      <w:spacing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0">
    <w:name w:val="Указатель2"/>
    <w:basedOn w:val="a"/>
    <w:qFormat/>
    <w:pPr>
      <w:widowControl w:val="0"/>
      <w:suppressLineNumbers/>
    </w:pPr>
    <w:rPr>
      <w:rFonts w:eastAsia="Lucida Sans Unicode" w:cs="Mangal"/>
      <w:kern w:val="2"/>
    </w:rPr>
  </w:style>
  <w:style w:type="paragraph" w:customStyle="1" w:styleId="FootnoteText1">
    <w:name w:val="Footnote Text1"/>
    <w:basedOn w:val="a"/>
    <w:qFormat/>
    <w:pPr>
      <w:widowControl w:val="0"/>
      <w:suppressLineNumbers/>
      <w:ind w:left="283" w:hanging="283"/>
    </w:pPr>
    <w:rPr>
      <w:rFonts w:eastAsia="Lucida Sans Unicode"/>
      <w:kern w:val="2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afe">
    <w:name w:val="Содержимое врезки"/>
    <w:basedOn w:val="a4"/>
    <w:qFormat/>
    <w:pPr>
      <w:widowControl w:val="0"/>
      <w:spacing w:after="120"/>
      <w:jc w:val="left"/>
    </w:pPr>
    <w:rPr>
      <w:rFonts w:eastAsia="Lucida Sans Unicode"/>
      <w:b w:val="0"/>
      <w:bCs w:val="0"/>
      <w:kern w:val="2"/>
      <w:sz w:val="24"/>
    </w:rPr>
  </w:style>
  <w:style w:type="paragraph" w:styleId="aff">
    <w:name w:val="header"/>
    <w:basedOn w:val="a"/>
    <w:link w:val="17"/>
    <w:uiPriority w:val="99"/>
    <w:unhideWhenUsed/>
    <w:rsid w:val="00241680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f"/>
    <w:uiPriority w:val="99"/>
    <w:rsid w:val="002416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footer"/>
    <w:basedOn w:val="a"/>
    <w:link w:val="18"/>
    <w:uiPriority w:val="99"/>
    <w:unhideWhenUsed/>
    <w:rsid w:val="00241680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0"/>
    <w:uiPriority w:val="99"/>
    <w:rsid w:val="0024168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A644E-D491-448D-8F5F-9A754424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по коррупции</vt:lpstr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по коррупции</dc:title>
  <dc:creator>User</dc:creator>
  <cp:lastModifiedBy>Men</cp:lastModifiedBy>
  <cp:revision>6</cp:revision>
  <cp:lastPrinted>2025-04-21T06:00:00Z</cp:lastPrinted>
  <dcterms:created xsi:type="dcterms:W3CDTF">2025-04-18T07:29:00Z</dcterms:created>
  <dcterms:modified xsi:type="dcterms:W3CDTF">2025-04-21T06:08:00Z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DC9094EA24034F90A06B63B4246EE152</vt:lpwstr>
  </property>
</Properties>
</file>