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38" w:rsidRPr="008344B4" w:rsidRDefault="00B84738" w:rsidP="00B84738">
      <w:pPr>
        <w:pStyle w:val="ConsPlusNormal"/>
        <w:widowControl/>
        <w:ind w:firstLine="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  <w:r w:rsidRPr="008344B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</w:p>
    <w:p w:rsidR="00B84738" w:rsidRPr="0016127C" w:rsidRDefault="00B84738" w:rsidP="00B84738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394970" cy="495935"/>
            <wp:effectExtent l="19050" t="0" r="508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738" w:rsidRPr="0016127C" w:rsidRDefault="00B84738" w:rsidP="00B84738">
      <w:pPr>
        <w:rPr>
          <w:rFonts w:ascii="PT Astra Serif" w:hAnsi="PT Astra Serif"/>
        </w:rPr>
      </w:pPr>
    </w:p>
    <w:p w:rsidR="00B84738" w:rsidRPr="00727CDA" w:rsidRDefault="00B84738" w:rsidP="00B84738">
      <w:pPr>
        <w:pStyle w:val="a4"/>
        <w:jc w:val="center"/>
        <w:rPr>
          <w:rFonts w:ascii="PT Astra Serif" w:hAnsi="PT Astra Serif"/>
          <w:b/>
          <w:sz w:val="32"/>
          <w:szCs w:val="32"/>
        </w:rPr>
      </w:pPr>
      <w:r w:rsidRPr="00727CDA">
        <w:rPr>
          <w:rFonts w:ascii="PT Astra Serif" w:hAnsi="PT Astra Serif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B84738" w:rsidRPr="00727CDA" w:rsidRDefault="00B84738" w:rsidP="00B84738">
      <w:pPr>
        <w:pStyle w:val="a4"/>
        <w:jc w:val="center"/>
      </w:pPr>
      <w:r w:rsidRPr="00727CDA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84738" w:rsidRPr="0016127C" w:rsidRDefault="00B84738" w:rsidP="00B84738">
      <w:pPr>
        <w:jc w:val="both"/>
        <w:rPr>
          <w:rFonts w:ascii="PT Astra Serif" w:hAnsi="PT Astra Serif"/>
          <w:b/>
          <w:sz w:val="28"/>
          <w:szCs w:val="28"/>
        </w:rPr>
      </w:pPr>
    </w:p>
    <w:p w:rsidR="00B84738" w:rsidRPr="007D1748" w:rsidRDefault="00B84738" w:rsidP="00B84738">
      <w:pPr>
        <w:jc w:val="center"/>
        <w:rPr>
          <w:rFonts w:ascii="PT Astra Serif" w:hAnsi="PT Astra Serif"/>
          <w:b/>
          <w:sz w:val="48"/>
          <w:szCs w:val="48"/>
        </w:rPr>
      </w:pPr>
      <w:r w:rsidRPr="007D1748">
        <w:rPr>
          <w:rFonts w:ascii="PT Astra Serif" w:hAnsi="PT Astra Serif"/>
          <w:b/>
          <w:sz w:val="48"/>
          <w:szCs w:val="48"/>
        </w:rPr>
        <w:t>ПОСТАНОВЛЕНИЕ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543"/>
        <w:gridCol w:w="5728"/>
        <w:gridCol w:w="1227"/>
      </w:tblGrid>
      <w:tr w:rsidR="00B84738" w:rsidRPr="007D1748" w:rsidTr="00801145">
        <w:trPr>
          <w:trHeight w:val="481"/>
        </w:trPr>
        <w:tc>
          <w:tcPr>
            <w:tcW w:w="2543" w:type="dxa"/>
            <w:tcBorders>
              <w:bottom w:val="single" w:sz="4" w:space="0" w:color="000000"/>
            </w:tcBorders>
          </w:tcPr>
          <w:p w:rsidR="00B84738" w:rsidRPr="00801145" w:rsidRDefault="0010652C" w:rsidP="00801145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 ноября 2024 г.</w:t>
            </w:r>
          </w:p>
        </w:tc>
        <w:tc>
          <w:tcPr>
            <w:tcW w:w="5728" w:type="dxa"/>
          </w:tcPr>
          <w:p w:rsidR="00B84738" w:rsidRPr="00801145" w:rsidRDefault="00B84738" w:rsidP="00801145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:rsidR="00B84738" w:rsidRPr="00801145" w:rsidRDefault="00801145" w:rsidP="00801145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10652C">
              <w:rPr>
                <w:rFonts w:ascii="PT Astra Serif" w:hAnsi="PT Astra Serif"/>
                <w:sz w:val="28"/>
                <w:szCs w:val="28"/>
              </w:rPr>
              <w:t>950</w:t>
            </w:r>
          </w:p>
        </w:tc>
      </w:tr>
    </w:tbl>
    <w:p w:rsidR="00B84738" w:rsidRPr="007D1748" w:rsidRDefault="00B84738" w:rsidP="00B84738">
      <w:pPr>
        <w:spacing w:line="360" w:lineRule="auto"/>
        <w:jc w:val="center"/>
        <w:rPr>
          <w:rFonts w:ascii="PT Astra Serif" w:hAnsi="PT Astra Serif"/>
          <w:sz w:val="20"/>
        </w:rPr>
      </w:pPr>
      <w:r w:rsidRPr="007D1748">
        <w:rPr>
          <w:rFonts w:ascii="PT Astra Serif" w:hAnsi="PT Astra Serif"/>
          <w:sz w:val="20"/>
        </w:rPr>
        <w:t>р.п. Вешкайма</w:t>
      </w:r>
    </w:p>
    <w:p w:rsidR="00B84738" w:rsidRPr="007D1748" w:rsidRDefault="00B84738" w:rsidP="00B84738">
      <w:pPr>
        <w:rPr>
          <w:rFonts w:ascii="PT Astra Serif" w:hAnsi="PT Astra Serif"/>
          <w:sz w:val="28"/>
          <w:szCs w:val="28"/>
        </w:rPr>
      </w:pPr>
    </w:p>
    <w:p w:rsidR="002870C7" w:rsidRPr="007D1748" w:rsidRDefault="00B84738" w:rsidP="002870C7">
      <w:pPr>
        <w:pStyle w:val="a4"/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7D1748">
        <w:rPr>
          <w:rFonts w:ascii="PT Astra Serif" w:hAnsi="PT Astra Serif"/>
          <w:b/>
          <w:sz w:val="28"/>
          <w:szCs w:val="28"/>
        </w:rPr>
        <w:t>О</w:t>
      </w:r>
      <w:r w:rsidR="002870C7" w:rsidRPr="007D1748">
        <w:rPr>
          <w:rFonts w:ascii="PT Astra Serif" w:hAnsi="PT Astra Serif"/>
          <w:b/>
          <w:sz w:val="28"/>
          <w:szCs w:val="28"/>
        </w:rPr>
        <w:t xml:space="preserve"> внесении изменений </w:t>
      </w:r>
      <w:r w:rsidR="002870C7" w:rsidRPr="007D1748">
        <w:rPr>
          <w:rFonts w:ascii="PT Astra Serif" w:hAnsi="PT Astra Serif"/>
          <w:b/>
          <w:spacing w:val="-2"/>
          <w:sz w:val="28"/>
          <w:szCs w:val="28"/>
        </w:rPr>
        <w:t>в постановление администрации муниципального образования «</w:t>
      </w:r>
      <w:r w:rsidR="002870C7" w:rsidRPr="007D1748">
        <w:rPr>
          <w:rFonts w:ascii="PT Astra Serif" w:hAnsi="PT Astra Serif"/>
          <w:b/>
          <w:sz w:val="28"/>
          <w:szCs w:val="28"/>
        </w:rPr>
        <w:t>Вешкаймский</w:t>
      </w:r>
      <w:r w:rsidR="002870C7" w:rsidRPr="007D1748">
        <w:rPr>
          <w:rFonts w:ascii="PT Astra Serif" w:hAnsi="PT Astra Serif"/>
          <w:b/>
          <w:spacing w:val="-2"/>
          <w:sz w:val="28"/>
          <w:szCs w:val="28"/>
        </w:rPr>
        <w:t xml:space="preserve"> район» </w:t>
      </w:r>
      <w:r w:rsidR="002870C7" w:rsidRPr="007D1748">
        <w:rPr>
          <w:rFonts w:ascii="PT Astra Serif" w:hAnsi="PT Astra Serif"/>
          <w:b/>
          <w:spacing w:val="-2"/>
          <w:sz w:val="28"/>
          <w:szCs w:val="28"/>
          <w:shd w:val="clear" w:color="auto" w:fill="FFFFFF"/>
        </w:rPr>
        <w:t>от 08.12.2021 №</w:t>
      </w:r>
      <w:r w:rsidR="002870C7" w:rsidRPr="007D1748">
        <w:rPr>
          <w:rFonts w:ascii="PT Astra Serif" w:hAnsi="PT Astra Serif"/>
          <w:b/>
          <w:spacing w:val="-2"/>
          <w:shd w:val="clear" w:color="auto" w:fill="FFFFFF"/>
        </w:rPr>
        <w:t xml:space="preserve"> </w:t>
      </w:r>
      <w:r w:rsidR="002870C7" w:rsidRPr="007D1748">
        <w:rPr>
          <w:rFonts w:ascii="PT Astra Serif" w:hAnsi="PT Astra Serif"/>
          <w:b/>
          <w:spacing w:val="-2"/>
          <w:sz w:val="28"/>
          <w:szCs w:val="28"/>
          <w:shd w:val="clear" w:color="auto" w:fill="FFFFFF"/>
        </w:rPr>
        <w:t>891 «</w:t>
      </w:r>
      <w:r w:rsidR="002870C7" w:rsidRPr="007D1748">
        <w:rPr>
          <w:rFonts w:ascii="PT Astra Serif" w:hAnsi="PT Astra Serif"/>
          <w:b/>
          <w:sz w:val="28"/>
          <w:szCs w:val="28"/>
        </w:rPr>
        <w:t>Об утверж</w:t>
      </w:r>
      <w:r w:rsidR="0095482D">
        <w:rPr>
          <w:rFonts w:ascii="PT Astra Serif" w:hAnsi="PT Astra Serif"/>
          <w:b/>
          <w:sz w:val="28"/>
          <w:szCs w:val="28"/>
        </w:rPr>
        <w:t>дении муниципальной программы «</w:t>
      </w:r>
      <w:r w:rsidR="002870C7" w:rsidRPr="007D1748">
        <w:rPr>
          <w:rFonts w:ascii="PT Astra Serif" w:hAnsi="PT Astra Serif"/>
          <w:b/>
          <w:sz w:val="28"/>
          <w:szCs w:val="28"/>
        </w:rPr>
        <w:t xml:space="preserve">Переселение граждан из аварийного жилого фонда муниципального образования «Вешкаймское городское поселение» Вешкаймского района Ульяновской области» </w:t>
      </w:r>
    </w:p>
    <w:p w:rsidR="002870C7" w:rsidRPr="007D1748" w:rsidRDefault="002870C7" w:rsidP="002870C7">
      <w:pPr>
        <w:spacing w:after="0" w:line="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B84738" w:rsidRPr="007D1748" w:rsidRDefault="00B84738" w:rsidP="00B84738">
      <w:pPr>
        <w:pStyle w:val="a4"/>
        <w:rPr>
          <w:rFonts w:ascii="PT Astra Serif" w:hAnsi="PT Astra Serif"/>
          <w:sz w:val="28"/>
          <w:szCs w:val="28"/>
        </w:rPr>
      </w:pPr>
    </w:p>
    <w:p w:rsidR="002870C7" w:rsidRPr="007D1748" w:rsidRDefault="002870C7" w:rsidP="002870C7">
      <w:pPr>
        <w:spacing w:after="0" w:line="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7D1748">
        <w:rPr>
          <w:rFonts w:ascii="PT Astra Serif" w:eastAsia="Times New Roman" w:hAnsi="PT Astra Serif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2870C7" w:rsidRDefault="002870C7" w:rsidP="002870C7">
      <w:pPr>
        <w:spacing w:after="0" w:line="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7D1748">
        <w:rPr>
          <w:rFonts w:ascii="PT Astra Serif" w:eastAsia="Times New Roman" w:hAnsi="PT Astra Serif"/>
          <w:sz w:val="28"/>
          <w:szCs w:val="28"/>
        </w:rPr>
        <w:tab/>
        <w:t>1. Внести в постановление администрации муниципального образования «Вешкаймский район»</w:t>
      </w:r>
      <w:r w:rsidRPr="007D174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</w:t>
      </w:r>
      <w:r w:rsidRPr="00136D82">
        <w:rPr>
          <w:rFonts w:ascii="PT Astra Serif" w:hAnsi="PT Astra Serif"/>
          <w:sz w:val="28"/>
          <w:szCs w:val="28"/>
        </w:rPr>
        <w:t>от</w:t>
      </w:r>
      <w:r w:rsidRPr="00136D82">
        <w:rPr>
          <w:rFonts w:ascii="PT Astra Serif" w:eastAsia="Times New Roman" w:hAnsi="PT Astra Serif" w:cs="Times New Roman"/>
          <w:spacing w:val="-2"/>
          <w:sz w:val="28"/>
          <w:szCs w:val="28"/>
          <w:shd w:val="clear" w:color="auto" w:fill="FFFFFF"/>
        </w:rPr>
        <w:t xml:space="preserve"> </w:t>
      </w:r>
      <w:r w:rsidRPr="00136D82">
        <w:rPr>
          <w:rFonts w:ascii="PT Astra Serif" w:hAnsi="PT Astra Serif"/>
          <w:spacing w:val="-2"/>
          <w:sz w:val="28"/>
          <w:szCs w:val="28"/>
          <w:shd w:val="clear" w:color="auto" w:fill="FFFFFF"/>
        </w:rPr>
        <w:t>08.</w:t>
      </w:r>
      <w:r w:rsidRPr="00136D82">
        <w:rPr>
          <w:rFonts w:ascii="PT Astra Serif" w:eastAsia="Times New Roman" w:hAnsi="PT Astra Serif" w:cs="Times New Roman"/>
          <w:spacing w:val="-2"/>
          <w:sz w:val="28"/>
          <w:szCs w:val="28"/>
          <w:shd w:val="clear" w:color="auto" w:fill="FFFFFF"/>
        </w:rPr>
        <w:t>1</w:t>
      </w:r>
      <w:r w:rsidRPr="00136D82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2.2021</w:t>
      </w:r>
      <w:r w:rsidRPr="00136D82">
        <w:rPr>
          <w:rFonts w:ascii="PT Astra Serif" w:eastAsia="Times New Roman" w:hAnsi="PT Astra Serif" w:cs="Times New Roman"/>
          <w:spacing w:val="-2"/>
          <w:sz w:val="28"/>
          <w:szCs w:val="28"/>
          <w:shd w:val="clear" w:color="auto" w:fill="FFFFFF"/>
        </w:rPr>
        <w:t xml:space="preserve"> №</w:t>
      </w:r>
      <w:r w:rsidRPr="00136D82">
        <w:rPr>
          <w:rFonts w:ascii="PT Astra Serif" w:eastAsia="Times New Roman" w:hAnsi="PT Astra Serif"/>
          <w:spacing w:val="-2"/>
          <w:shd w:val="clear" w:color="auto" w:fill="FFFFFF"/>
        </w:rPr>
        <w:t xml:space="preserve"> </w:t>
      </w:r>
      <w:r w:rsidRPr="00136D82">
        <w:rPr>
          <w:rFonts w:ascii="PT Astra Serif" w:hAnsi="PT Astra Serif"/>
          <w:spacing w:val="-2"/>
          <w:sz w:val="28"/>
          <w:szCs w:val="28"/>
          <w:shd w:val="clear" w:color="auto" w:fill="FFFFFF"/>
        </w:rPr>
        <w:t>891</w:t>
      </w:r>
      <w:r w:rsidRPr="00136D82">
        <w:rPr>
          <w:rFonts w:ascii="PT Astra Serif" w:eastAsia="Times New Roman" w:hAnsi="PT Astra Serif" w:cs="Times New Roman"/>
          <w:spacing w:val="-2"/>
          <w:sz w:val="28"/>
          <w:szCs w:val="28"/>
          <w:shd w:val="clear" w:color="auto" w:fill="FFFFFF"/>
        </w:rPr>
        <w:t xml:space="preserve"> «</w:t>
      </w:r>
      <w:r w:rsidRPr="00136D82">
        <w:rPr>
          <w:rFonts w:ascii="PT Astra Serif" w:hAnsi="PT Astra Serif" w:cs="Times New Roman"/>
          <w:sz w:val="28"/>
          <w:szCs w:val="28"/>
        </w:rPr>
        <w:t>Об утверждении муниципальной программы «</w:t>
      </w:r>
      <w:r w:rsidRPr="00136D82">
        <w:rPr>
          <w:rFonts w:ascii="PT Astra Serif" w:hAnsi="PT Astra Serif"/>
          <w:sz w:val="28"/>
          <w:szCs w:val="28"/>
        </w:rPr>
        <w:t>«Переселение граждан из аварийного жилого фонда муниципального образования «Вешкаймское городское поселение» Вешкаймского района Ульяновской области</w:t>
      </w:r>
      <w:r w:rsidRPr="00136D82">
        <w:rPr>
          <w:rFonts w:ascii="PT Astra Serif" w:hAnsi="PT Astra Serif" w:cs="Times New Roman"/>
          <w:sz w:val="28"/>
          <w:szCs w:val="28"/>
        </w:rPr>
        <w:t>» с</w:t>
      </w:r>
      <w:r w:rsidRPr="00FD7D56">
        <w:rPr>
          <w:rFonts w:ascii="PT Astra Serif" w:hAnsi="PT Astra Serif" w:cs="Times New Roman"/>
          <w:sz w:val="28"/>
          <w:szCs w:val="28"/>
        </w:rPr>
        <w:t xml:space="preserve">ледующие </w:t>
      </w:r>
      <w:r w:rsidRPr="00FD7D56">
        <w:rPr>
          <w:rFonts w:ascii="PT Astra Serif" w:eastAsia="Times New Roman" w:hAnsi="PT Astra Serif"/>
          <w:sz w:val="28"/>
          <w:szCs w:val="28"/>
        </w:rPr>
        <w:t xml:space="preserve">изменения: </w:t>
      </w:r>
    </w:p>
    <w:p w:rsidR="00136D82" w:rsidRDefault="00136D82" w:rsidP="00136D82">
      <w:pPr>
        <w:spacing w:after="0" w:line="0" w:lineRule="atLeast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D7D56">
        <w:rPr>
          <w:rFonts w:ascii="PT Astra Serif" w:eastAsia="Times New Roman" w:hAnsi="PT Astra Serif"/>
          <w:sz w:val="28"/>
          <w:szCs w:val="28"/>
        </w:rPr>
        <w:t>1.1. В паспорте муниципальной программы раздел «Объемы и источники финансирования</w:t>
      </w:r>
      <w:r w:rsidR="0095482D">
        <w:rPr>
          <w:rFonts w:ascii="PT Astra Serif" w:eastAsia="Times New Roman" w:hAnsi="PT Astra Serif"/>
          <w:sz w:val="28"/>
          <w:szCs w:val="28"/>
        </w:rPr>
        <w:t>, в том числе по годам</w:t>
      </w:r>
      <w:r w:rsidRPr="00FD7D56">
        <w:rPr>
          <w:rFonts w:ascii="PT Astra Serif" w:eastAsia="Times New Roman" w:hAnsi="PT Astra Serif"/>
          <w:sz w:val="28"/>
          <w:szCs w:val="28"/>
        </w:rPr>
        <w:t>» изложить в следующей редакции:</w:t>
      </w:r>
    </w:p>
    <w:p w:rsidR="00136D82" w:rsidRDefault="00136D82" w:rsidP="00136D82">
      <w:pPr>
        <w:spacing w:after="0" w:line="0" w:lineRule="atLeast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85"/>
      </w:tblGrid>
      <w:tr w:rsidR="005F544F" w:rsidRPr="000F03CB" w:rsidTr="00A24968">
        <w:trPr>
          <w:cantSplit/>
          <w:trHeight w:val="9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44F" w:rsidRPr="001D7C3C" w:rsidRDefault="005F544F" w:rsidP="00A2496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D7C3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Объемы и источники  </w:t>
            </w:r>
            <w:r w:rsidRPr="001D7C3C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финансирования, в   </w:t>
            </w:r>
            <w:r w:rsidRPr="001D7C3C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том числе по годам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FF8" w:rsidRPr="00FB09FE" w:rsidRDefault="005F544F" w:rsidP="00A2496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Программы по переселению составляет: </w:t>
            </w:r>
            <w:r w:rsidR="001D7C3C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8 602 046,130</w:t>
            </w:r>
            <w:r w:rsidR="00C4396A" w:rsidRPr="00FB09FE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руб.</w:t>
            </w:r>
            <w:r w:rsidR="002768DC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5F544F" w:rsidRPr="00FB09FE" w:rsidRDefault="005F544F" w:rsidP="00A2496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5B6FF8" w:rsidRPr="00FB09FE" w:rsidRDefault="005F544F" w:rsidP="00A2496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2021-2022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годы</w:t>
            </w:r>
            <w:r w:rsidR="005B6FF8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-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B6FF8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7 038 864,00</w:t>
            </w:r>
            <w:r w:rsidR="005B6FF8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рублей, из них:</w:t>
            </w:r>
          </w:p>
          <w:p w:rsidR="00900880" w:rsidRPr="00FB09FE" w:rsidRDefault="005B6FF8" w:rsidP="00A2496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>ереселение граждан из аварийного  многоквартирного жилого дома № 4 по ул. Гагарина в р.п. Вешкайма - в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>сего:</w:t>
            </w:r>
            <w:r w:rsidR="00900880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722DF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  <w:r w:rsidR="00C4396A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8722DF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038 864,00</w:t>
            </w:r>
            <w:r w:rsidR="008722DF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рубля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(в том числе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с</w:t>
            </w:r>
            <w:r w:rsidR="002E30B0" w:rsidRPr="00FB09FE">
              <w:rPr>
                <w:rFonts w:ascii="PT Astra Serif" w:hAnsi="PT Astra Serif" w:cs="Times New Roman"/>
                <w:sz w:val="28"/>
                <w:szCs w:val="28"/>
              </w:rPr>
              <w:t>убсидии из б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>юджет</w:t>
            </w:r>
            <w:r w:rsidR="002E30B0" w:rsidRPr="00FB09FE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 –</w:t>
            </w:r>
            <w:r w:rsidR="008722DF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6 686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8722DF" w:rsidRPr="00FB09FE">
              <w:rPr>
                <w:rFonts w:ascii="PT Astra Serif" w:hAnsi="PT Astra Serif" w:cs="Times New Roman"/>
                <w:sz w:val="28"/>
                <w:szCs w:val="28"/>
              </w:rPr>
              <w:t>921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>,00</w:t>
            </w:r>
            <w:r w:rsidR="008722DF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рубль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>;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б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>юджет муниципального образования "Вешкаймское городское поселение" Вешкаймского района Ульяновской области –</w:t>
            </w:r>
            <w:r w:rsidR="002B4F73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722DF" w:rsidRPr="00FB09FE">
              <w:rPr>
                <w:rFonts w:ascii="PT Astra Serif" w:hAnsi="PT Astra Serif" w:cs="Times New Roman"/>
                <w:sz w:val="28"/>
                <w:szCs w:val="28"/>
              </w:rPr>
              <w:t>351943,0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8722DF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рубля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8D3FCD" w:rsidRPr="00FB09FE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F544F" w:rsidRPr="00FB09FE" w:rsidRDefault="00900880" w:rsidP="00A2496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2023 год</w:t>
            </w:r>
            <w:r w:rsidR="005B6FF8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- 1 166 392,8 </w:t>
            </w:r>
            <w:r w:rsidR="005B6FF8" w:rsidRPr="00FB09FE">
              <w:rPr>
                <w:rFonts w:ascii="PT Astra Serif" w:hAnsi="PT Astra Serif" w:cs="Times New Roman"/>
                <w:sz w:val="28"/>
                <w:szCs w:val="28"/>
              </w:rPr>
              <w:t>рублей, из них</w:t>
            </w:r>
          </w:p>
          <w:p w:rsidR="00900880" w:rsidRPr="00FB09FE" w:rsidRDefault="005B6FF8" w:rsidP="0090088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sz w:val="28"/>
                <w:szCs w:val="28"/>
              </w:rPr>
              <w:t>- с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>нос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аварийного многоквартирного 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дома № 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4 по ул. 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>Советская в с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. Вешкайма </w:t>
            </w:r>
            <w:r w:rsidR="00900880" w:rsidRPr="00FB09FE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="002D6D30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00880" w:rsidRPr="00FB09FE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F544F" w:rsidRPr="00FB09FE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2D6D30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460 003,29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рублей (</w:t>
            </w:r>
            <w:r w:rsidR="00900880" w:rsidRPr="00FB09FE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с</w:t>
            </w:r>
            <w:r w:rsidR="002E30B0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убсидии из бюджета </w:t>
            </w:r>
            <w:r w:rsidR="00900880" w:rsidRPr="00FB09FE">
              <w:rPr>
                <w:rFonts w:ascii="PT Astra Serif" w:hAnsi="PT Astra Serif" w:cs="Times New Roman"/>
                <w:sz w:val="28"/>
                <w:szCs w:val="28"/>
              </w:rPr>
              <w:t>Ульяновской области –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6D30" w:rsidRPr="00FB09FE">
              <w:rPr>
                <w:rFonts w:ascii="PT Astra Serif" w:hAnsi="PT Astra Serif" w:cs="Times New Roman"/>
                <w:sz w:val="28"/>
                <w:szCs w:val="28"/>
              </w:rPr>
              <w:t>368 002,63</w:t>
            </w:r>
            <w:r w:rsidR="00900880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</w:t>
            </w:r>
            <w:r w:rsidR="002D6D30" w:rsidRPr="00FB09FE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="00900880" w:rsidRPr="00FB09FE">
              <w:rPr>
                <w:rFonts w:ascii="PT Astra Serif" w:hAnsi="PT Astra Serif" w:cs="Times New Roman"/>
                <w:sz w:val="28"/>
                <w:szCs w:val="28"/>
              </w:rPr>
              <w:t>;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б</w:t>
            </w:r>
            <w:r w:rsidR="00900880" w:rsidRPr="00FB09FE">
              <w:rPr>
                <w:rFonts w:ascii="PT Astra Serif" w:hAnsi="PT Astra Serif" w:cs="Times New Roman"/>
                <w:sz w:val="28"/>
                <w:szCs w:val="28"/>
              </w:rPr>
              <w:t>юджет муниципального образования "Вешкаймское городское поселение" Вешкаймского района Ульяновской области –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>92 000,66</w:t>
            </w:r>
            <w:r w:rsidR="00900880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рублей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8D3FCD" w:rsidRPr="00FB09FE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2B1E53" w:rsidRPr="00FB09FE" w:rsidRDefault="005B6FF8" w:rsidP="002B1E5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sz w:val="28"/>
                <w:szCs w:val="28"/>
              </w:rPr>
              <w:t>- с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нос аварийного многоквартирного дома № 4 по ул. Гагарина в р.п. Вешкайма всего </w:t>
            </w:r>
            <w:r w:rsidR="008A14AA" w:rsidRPr="00FB09FE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A14AA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706 389,51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рублей 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с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>убсидии из бюджета Ульяновской</w:t>
            </w:r>
            <w:r w:rsidR="008A14AA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>области –</w:t>
            </w:r>
            <w:r w:rsidR="008A14AA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565 111,61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рублей;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б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>юджет муниципального образования "Вешкаймское городское поселение" Вешкаймского района Ульяновской области –</w:t>
            </w:r>
            <w:r w:rsidR="008A14AA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141 277,90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рублей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EE0E3A" w:rsidRPr="00FB09FE" w:rsidRDefault="00F45BD9" w:rsidP="00EE0E3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2024 год</w:t>
            </w:r>
            <w:r w:rsidR="00EE0E3A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- </w:t>
            </w:r>
            <w:r w:rsidR="00EE0E3A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</w:t>
            </w:r>
            <w:r w:rsidR="00EE0E3A" w:rsidRPr="00FB09FE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900880" w:rsidRPr="00FB09FE" w:rsidRDefault="00EE0E3A" w:rsidP="002B1E5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  <w:r w:rsidR="00900880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  <w:r w:rsidR="005B6FF8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1D7C3C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–</w:t>
            </w:r>
            <w:r w:rsidR="002B1E53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1D7C3C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396 789,33</w:t>
            </w:r>
            <w:r w:rsidR="002B1E53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2B1E53" w:rsidRPr="00FB09FE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  <w:r w:rsidR="00F45BD9" w:rsidRPr="00FB09FE">
              <w:rPr>
                <w:rFonts w:ascii="PT Astra Serif" w:hAnsi="PT Astra Serif" w:cs="Times New Roman"/>
                <w:sz w:val="28"/>
                <w:szCs w:val="28"/>
              </w:rPr>
              <w:t>, из них:</w:t>
            </w:r>
          </w:p>
          <w:p w:rsidR="008B43D4" w:rsidRPr="00FB09FE" w:rsidRDefault="00F45BD9" w:rsidP="0047724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sz w:val="28"/>
                <w:szCs w:val="28"/>
              </w:rPr>
              <w:t>- п</w:t>
            </w:r>
            <w:r w:rsidR="00477247" w:rsidRPr="00FB09FE">
              <w:rPr>
                <w:rFonts w:ascii="PT Astra Serif" w:hAnsi="PT Astra Serif" w:cs="Times New Roman"/>
                <w:sz w:val="28"/>
                <w:szCs w:val="28"/>
              </w:rPr>
              <w:t>ереселение граждан из аварийного  многоквартирного жилого дома № 22А по ул. Советская в р.п. Вешкайма,   всего -</w:t>
            </w:r>
            <w:r w:rsidR="00477247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1D7C3C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396 789,33 </w:t>
            </w:r>
            <w:r w:rsidR="00477247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рублей 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r w:rsidR="00477247" w:rsidRPr="00FB09FE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б</w:t>
            </w:r>
            <w:r w:rsidR="00477247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юджет муниципального образования "Вешкаймское городское поселение" Вешкаймского района Ульяновской области – </w:t>
            </w:r>
            <w:r w:rsidR="005B6FF8" w:rsidRPr="00FB09FE">
              <w:rPr>
                <w:rFonts w:ascii="PT Astra Serif" w:hAnsi="PT Astra Serif" w:cs="Times New Roman"/>
                <w:sz w:val="28"/>
                <w:szCs w:val="28"/>
              </w:rPr>
              <w:t>396 789,33</w:t>
            </w:r>
            <w:r w:rsidR="00477247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рублей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>);</w:t>
            </w:r>
          </w:p>
          <w:p w:rsidR="00477247" w:rsidRPr="00FB09FE" w:rsidRDefault="005F544F" w:rsidP="0047724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  <w:r w:rsidR="008A14AA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F45BD9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год</w:t>
            </w:r>
            <w:r w:rsidR="00A24968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45BD9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- </w:t>
            </w:r>
            <w:r w:rsidR="00477247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0,00</w:t>
            </w:r>
            <w:r w:rsidR="00477247"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рублей</w:t>
            </w:r>
            <w:r w:rsidR="001D7C3C" w:rsidRPr="00FB09FE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F544F" w:rsidRPr="00FB09FE" w:rsidRDefault="005F544F" w:rsidP="00FB09FE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2027 год</w:t>
            </w:r>
            <w:r w:rsidR="00CD141B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– 0,0</w:t>
            </w:r>
            <w:r w:rsidR="001D7C3C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CD141B" w:rsidRPr="00FB09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1D7C3C" w:rsidRPr="00FB09FE">
              <w:rPr>
                <w:rFonts w:ascii="PT Astra Serif" w:hAnsi="PT Astra Serif" w:cs="Times New Roman"/>
                <w:sz w:val="28"/>
                <w:szCs w:val="28"/>
              </w:rPr>
              <w:t>рублей.</w:t>
            </w:r>
            <w:r w:rsidRPr="00FB09FE">
              <w:rPr>
                <w:rFonts w:ascii="PT Astra Serif" w:hAnsi="PT Astra Serif" w:cs="Times New Roman"/>
                <w:sz w:val="28"/>
                <w:szCs w:val="28"/>
              </w:rPr>
              <w:t xml:space="preserve">             </w:t>
            </w:r>
          </w:p>
        </w:tc>
      </w:tr>
    </w:tbl>
    <w:p w:rsidR="005F544F" w:rsidRPr="000F03CB" w:rsidRDefault="005F544F" w:rsidP="005F544F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544F" w:rsidRPr="000F03CB" w:rsidRDefault="005F544F" w:rsidP="005F544F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t xml:space="preserve">1.2. Раздел 5 «Объем и источники финансирования Программы» изложить в следующей редакции: </w:t>
      </w:r>
    </w:p>
    <w:p w:rsidR="005F544F" w:rsidRPr="000F03CB" w:rsidRDefault="005F544F" w:rsidP="005F544F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t>«</w:t>
      </w:r>
      <w:r w:rsidRPr="000F03CB">
        <w:rPr>
          <w:rFonts w:ascii="PT Astra Serif" w:hAnsi="PT Astra Serif" w:cs="Times New Roman"/>
          <w:b/>
          <w:sz w:val="28"/>
          <w:szCs w:val="28"/>
        </w:rPr>
        <w:t xml:space="preserve">5. </w:t>
      </w:r>
      <w:r w:rsidRPr="000F03CB">
        <w:rPr>
          <w:rFonts w:ascii="PT Astra Serif" w:hAnsi="PT Astra Serif" w:cs="Times New Roman"/>
          <w:sz w:val="28"/>
          <w:szCs w:val="28"/>
        </w:rPr>
        <w:t>Объем и источники финансирования</w:t>
      </w:r>
      <w:r w:rsidRPr="000F03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F03CB">
        <w:rPr>
          <w:rFonts w:ascii="PT Astra Serif" w:hAnsi="PT Astra Serif" w:cs="Times New Roman"/>
          <w:sz w:val="28"/>
          <w:szCs w:val="28"/>
        </w:rPr>
        <w:t>Программы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t>Программа реализуется за счет средств бюджета Ульяновской области бюджета муниципального образования "Вешкаймское городское поселение" Вешкаймского района.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lastRenderedPageBreak/>
        <w:t xml:space="preserve">Планируемая потребность в средствах на переселение граждан </w:t>
      </w:r>
      <w:r w:rsidRPr="000F03CB">
        <w:rPr>
          <w:rFonts w:ascii="PT Astra Serif" w:hAnsi="PT Astra Serif" w:cs="Times New Roman"/>
          <w:sz w:val="28"/>
          <w:szCs w:val="28"/>
        </w:rPr>
        <w:br/>
        <w:t xml:space="preserve">из аварийного жилищного фонда, в рамках Программы, рассчитывается </w:t>
      </w:r>
      <w:r w:rsidRPr="000F03CB">
        <w:rPr>
          <w:rFonts w:ascii="PT Astra Serif" w:hAnsi="PT Astra Serif" w:cs="Times New Roman"/>
          <w:sz w:val="28"/>
          <w:szCs w:val="28"/>
        </w:rPr>
        <w:br/>
        <w:t xml:space="preserve">как произведение утвержденного норматива стоимости одного квадратного метра общей площади жилых помещений, предоставляемых гражданам </w:t>
      </w:r>
      <w:r w:rsidRPr="000F03CB">
        <w:rPr>
          <w:rFonts w:ascii="PT Astra Serif" w:hAnsi="PT Astra Serif" w:cs="Times New Roman"/>
          <w:sz w:val="28"/>
          <w:szCs w:val="28"/>
        </w:rPr>
        <w:br/>
        <w:t>в соответствии с Приказом Министерства строительства и жилищно-коммунального хозяйства Российской Федерации и общей площади занимаемых гражданами жилых помещений в аварийном жилищном фонде, включенном в Программу и подлежит корректировке на соответствующий этап Программы.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Объем долевого финансирования бюджета Ульяновской области  определяется исходя из минимальной доли софинансирования, рассчитанной в соответствии со </w:t>
      </w:r>
      <w:hyperlink r:id="rId9" w:history="1">
        <w:r w:rsidRPr="000F03CB">
          <w:rPr>
            <w:rStyle w:val="a3"/>
            <w:rFonts w:ascii="PT Astra Serif" w:hAnsi="PT Astra Serif" w:cs="Times New Roman"/>
            <w:color w:val="0D0D0D" w:themeColor="text1" w:themeTint="F2"/>
            <w:sz w:val="28"/>
            <w:szCs w:val="28"/>
            <w:u w:val="none"/>
          </w:rPr>
          <w:t>статьей 18</w:t>
        </w:r>
      </w:hyperlink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Закона, и планируемой потребности в средствах на реализацию Программы.</w:t>
      </w:r>
    </w:p>
    <w:p w:rsidR="00CD141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Объем бюджетный ассигнований на финансовое обеспечение расходных обязательств Программы составляет</w:t>
      </w:r>
      <w:r w:rsidR="00CD141B">
        <w:rPr>
          <w:rFonts w:ascii="PT Astra Serif" w:hAnsi="PT Astra Serif" w:cs="Times New Roman"/>
          <w:color w:val="0D0D0D" w:themeColor="text1" w:themeTint="F2"/>
          <w:sz w:val="28"/>
          <w:szCs w:val="28"/>
        </w:rPr>
        <w:t>:</w:t>
      </w:r>
    </w:p>
    <w:p w:rsidR="00CD141B" w:rsidRPr="00632B48" w:rsidRDefault="00CD141B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-</w:t>
      </w:r>
      <w:r w:rsidR="00E66D51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1D7C3C" w:rsidRPr="001D7C3C">
        <w:rPr>
          <w:rFonts w:ascii="PT Astra Serif" w:hAnsi="PT Astra Serif" w:cs="Times New Roman"/>
          <w:b/>
          <w:color w:val="0D0D0D" w:themeColor="text1" w:themeTint="F2"/>
          <w:sz w:val="28"/>
          <w:szCs w:val="28"/>
        </w:rPr>
        <w:t>7 435 653,33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рублей </w:t>
      </w:r>
      <w:r w:rsidR="00E66D51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(</w:t>
      </w:r>
      <w:r w:rsidR="001D7C3C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семь миллионов четыреста тридцать пять </w:t>
      </w:r>
      <w:r w:rsidR="00B23708">
        <w:rPr>
          <w:rFonts w:ascii="PT Astra Serif" w:hAnsi="PT Astra Serif" w:cs="Times New Roman"/>
          <w:color w:val="0D0D0D" w:themeColor="text1" w:themeTint="F2"/>
          <w:sz w:val="28"/>
          <w:szCs w:val="28"/>
        </w:rPr>
        <w:t>тысяч шестьсот пятьдесят три рубля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, 00</w:t>
      </w:r>
      <w:r w:rsidR="00E66D51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копеек) на приобретение жилых помещений для переселения граждан из аварийного жилого фонда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;</w:t>
      </w:r>
      <w:r w:rsidR="002768DC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  </w:t>
      </w:r>
    </w:p>
    <w:p w:rsidR="00773441" w:rsidRPr="00632B48" w:rsidRDefault="00CD141B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- </w:t>
      </w:r>
      <w:r w:rsidR="00B23708" w:rsidRPr="001D7C3C">
        <w:rPr>
          <w:rFonts w:ascii="PT Astra Serif" w:hAnsi="PT Astra Serif" w:cs="Times New Roman"/>
          <w:b/>
          <w:sz w:val="28"/>
          <w:szCs w:val="28"/>
        </w:rPr>
        <w:t>1 166 392,8</w:t>
      </w:r>
      <w:r w:rsidR="00B23708">
        <w:rPr>
          <w:rFonts w:ascii="PT Astra Serif" w:hAnsi="PT Astra Serif" w:cs="Times New Roman"/>
          <w:b/>
          <w:sz w:val="28"/>
          <w:szCs w:val="28"/>
        </w:rPr>
        <w:t>0</w:t>
      </w:r>
      <w:r w:rsidR="00E66D51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 (</w:t>
      </w:r>
      <w:r w:rsidR="002B4F73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один миллион </w:t>
      </w:r>
      <w:r w:rsidR="00B23708">
        <w:rPr>
          <w:rFonts w:ascii="PT Astra Serif" w:hAnsi="PT Astra Serif" w:cs="Times New Roman"/>
          <w:color w:val="0D0D0D" w:themeColor="text1" w:themeTint="F2"/>
          <w:sz w:val="28"/>
          <w:szCs w:val="28"/>
        </w:rPr>
        <w:t>сто шестьдесят шесть тысяч триста девяносто два</w:t>
      </w:r>
      <w:r w:rsidR="002B4F73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 80 коп</w:t>
      </w:r>
      <w:r w:rsidR="00E66D51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) на снос (ликвидацию) аварийного жилого фонда</w:t>
      </w:r>
    </w:p>
    <w:p w:rsidR="00E66D51" w:rsidRPr="00632B48" w:rsidRDefault="0077344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И</w:t>
      </w:r>
      <w:r w:rsidR="00E66D51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з которых в:</w:t>
      </w:r>
    </w:p>
    <w:p w:rsidR="00E66D51" w:rsidRPr="00632B48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- 2021-</w:t>
      </w:r>
      <w:r w:rsidR="002B4F73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2022 -</w:t>
      </w:r>
      <w:r w:rsidR="00C4396A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1974B6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7</w:t>
      </w:r>
      <w:r w:rsidR="00A24968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 </w:t>
      </w:r>
      <w:r w:rsidR="001974B6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038</w:t>
      </w:r>
      <w:r w:rsidR="00A24968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1974B6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864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,00 руб.;</w:t>
      </w:r>
    </w:p>
    <w:p w:rsidR="00E66D51" w:rsidRPr="00632B48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- 2023</w:t>
      </w:r>
      <w:r w:rsidR="001974B6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– </w:t>
      </w:r>
      <w:r w:rsidR="005A7ACB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1 166 392,8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руб.;</w:t>
      </w:r>
    </w:p>
    <w:p w:rsidR="00EE0E3A" w:rsidRPr="00632B48" w:rsidRDefault="00EE0E3A" w:rsidP="00EE0E3A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- 2024 – 0,00 руб.;</w:t>
      </w:r>
    </w:p>
    <w:p w:rsidR="00E66D51" w:rsidRPr="00632B48" w:rsidRDefault="00EE0E3A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- 2025</w:t>
      </w:r>
      <w:r w:rsidR="00E66D51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– </w:t>
      </w:r>
      <w:r w:rsidR="00B23708" w:rsidRPr="00FB09FE">
        <w:rPr>
          <w:rFonts w:ascii="PT Astra Serif" w:hAnsi="PT Astra Serif" w:cs="Times New Roman"/>
          <w:b/>
          <w:sz w:val="28"/>
          <w:szCs w:val="28"/>
        </w:rPr>
        <w:t xml:space="preserve">396 789,33 </w:t>
      </w:r>
      <w:r w:rsidR="00773441" w:rsidRPr="00FB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D51" w:rsidRPr="00FB09F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руб.;</w:t>
      </w:r>
    </w:p>
    <w:p w:rsidR="00E66D51" w:rsidRPr="00632B48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- 2026 </w:t>
      </w:r>
      <w:r w:rsidR="001974B6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–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773441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0,0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0 руб.;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- 2027 –</w:t>
      </w:r>
      <w:r w:rsidR="00B2370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0,00 руб.</w:t>
      </w:r>
    </w:p>
    <w:p w:rsidR="00E66D51" w:rsidRPr="000F03CB" w:rsidRDefault="002E30B0" w:rsidP="002E30B0">
      <w:pPr>
        <w:pStyle w:val="ConsPlusNormal"/>
        <w:widowControl/>
        <w:ind w:firstLine="567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Times New Roman" w:hAnsi="Times New Roman" w:cs="Times New Roman"/>
          <w:sz w:val="28"/>
          <w:szCs w:val="28"/>
        </w:rPr>
        <w:t>Субсидии из бюджета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E66D51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Ульяновской области – </w:t>
      </w:r>
      <w:r w:rsidR="00B23708">
        <w:rPr>
          <w:rFonts w:ascii="PT Astra Serif" w:hAnsi="PT Astra Serif" w:cs="Times New Roman"/>
          <w:color w:val="0D0D0D" w:themeColor="text1" w:themeTint="F2"/>
          <w:sz w:val="28"/>
          <w:szCs w:val="28"/>
        </w:rPr>
        <w:t>7 620 035,240</w:t>
      </w:r>
      <w:r w:rsidR="00E66D51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 </w:t>
      </w:r>
      <w:r w:rsidR="00E66D51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br/>
        <w:t>из которых: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- 2021-2022 –</w:t>
      </w:r>
      <w:r w:rsidR="00C4396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1974B6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6 686 921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,0 руб.;</w:t>
      </w:r>
    </w:p>
    <w:p w:rsidR="001974B6" w:rsidRDefault="001974B6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- 2023 – </w:t>
      </w:r>
      <w:r w:rsidR="005A7ACB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933 114,24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руб.;</w:t>
      </w:r>
    </w:p>
    <w:p w:rsidR="00773441" w:rsidRPr="000F03CB" w:rsidRDefault="0077344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- 2024 – 0,00 руб.</w:t>
      </w:r>
    </w:p>
    <w:p w:rsidR="001974B6" w:rsidRPr="00632B48" w:rsidRDefault="00EE0E3A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- 2025</w:t>
      </w:r>
      <w:r w:rsidR="001974B6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– </w:t>
      </w:r>
      <w:r w:rsidR="00B2370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0,00 </w:t>
      </w:r>
      <w:r w:rsidR="001974B6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руб.;</w:t>
      </w:r>
    </w:p>
    <w:p w:rsidR="00E66D51" w:rsidRPr="00632B48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- 2026 –</w:t>
      </w:r>
      <w:r w:rsidR="00773441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0,00 руб.,</w:t>
      </w:r>
    </w:p>
    <w:p w:rsidR="00E66D51" w:rsidRPr="000F03CB" w:rsidRDefault="00E66D51" w:rsidP="00E66D51">
      <w:pPr>
        <w:pStyle w:val="ConsPlusNormal"/>
        <w:widowControl/>
        <w:ind w:firstLine="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или 95% от общего объема бюджетных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ассигнований;</w:t>
      </w:r>
    </w:p>
    <w:p w:rsidR="00E66D51" w:rsidRPr="000F03CB" w:rsidRDefault="00E66D51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Средства бюдж</w:t>
      </w:r>
      <w:r w:rsidR="002B4F73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ета муниципального образования «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Вешкаймское городское поселение</w:t>
      </w:r>
      <w:r w:rsidR="002B4F73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»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Вешкаймского района Ульяновской области </w:t>
      </w:r>
      <w:r w:rsidR="005C5B9E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на приобретение жилых помещений для переселения граждан из аварийного жилого фонда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–</w:t>
      </w:r>
      <w:r w:rsidR="002B4F73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23064B">
        <w:rPr>
          <w:rFonts w:ascii="PT Astra Serif" w:hAnsi="PT Astra Serif" w:cs="Times New Roman"/>
          <w:color w:val="0D0D0D" w:themeColor="text1" w:themeTint="F2"/>
          <w:sz w:val="28"/>
          <w:szCs w:val="28"/>
        </w:rPr>
        <w:t>748 732</w:t>
      </w:r>
      <w:r w:rsidR="00773441">
        <w:rPr>
          <w:rFonts w:ascii="PT Astra Serif" w:hAnsi="PT Astra Serif" w:cs="Times New Roman"/>
          <w:color w:val="0D0D0D" w:themeColor="text1" w:themeTint="F2"/>
          <w:sz w:val="28"/>
          <w:szCs w:val="28"/>
        </w:rPr>
        <w:t>,</w:t>
      </w:r>
      <w:r w:rsidR="0023064B">
        <w:rPr>
          <w:rFonts w:ascii="PT Astra Serif" w:hAnsi="PT Astra Serif" w:cs="Times New Roman"/>
          <w:color w:val="0D0D0D" w:themeColor="text1" w:themeTint="F2"/>
          <w:sz w:val="28"/>
          <w:szCs w:val="28"/>
        </w:rPr>
        <w:t>3</w:t>
      </w:r>
      <w:r w:rsidR="00773441">
        <w:rPr>
          <w:rFonts w:ascii="PT Astra Serif" w:hAnsi="PT Astra Serif" w:cs="Times New Roman"/>
          <w:color w:val="0D0D0D" w:themeColor="text1" w:themeTint="F2"/>
          <w:sz w:val="28"/>
          <w:szCs w:val="28"/>
        </w:rPr>
        <w:t>3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руб., из которых в:</w:t>
      </w:r>
    </w:p>
    <w:p w:rsidR="00E66D51" w:rsidRPr="000F03CB" w:rsidRDefault="00E66D51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- 2021- 2022 -</w:t>
      </w:r>
      <w:r w:rsidR="00C4396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1974B6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351</w:t>
      </w:r>
      <w:r w:rsidR="005A7ACB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1974B6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943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,00 руб.;</w:t>
      </w:r>
    </w:p>
    <w:p w:rsidR="001974B6" w:rsidRPr="000F03CB" w:rsidRDefault="001974B6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- 2023 –</w:t>
      </w:r>
      <w:r w:rsidR="005A7ACB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0,00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руб.;</w:t>
      </w:r>
    </w:p>
    <w:p w:rsidR="005C5B9E" w:rsidRPr="000F03CB" w:rsidRDefault="005C5B9E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- 2024 –</w:t>
      </w:r>
      <w:r w:rsidR="00C4396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0,00 руб.;</w:t>
      </w:r>
    </w:p>
    <w:p w:rsidR="005C5B9E" w:rsidRPr="000F03CB" w:rsidRDefault="005C5B9E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- 2025 – </w:t>
      </w:r>
      <w:r w:rsidR="0023064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396 789,33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руб.;</w:t>
      </w:r>
    </w:p>
    <w:p w:rsidR="00E66D51" w:rsidRDefault="00E66D51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- 2026</w:t>
      </w:r>
      <w:r w:rsidR="005A7ACB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B2370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-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0,00 руб.</w:t>
      </w:r>
      <w:r w:rsidR="0023064B">
        <w:rPr>
          <w:rFonts w:ascii="PT Astra Serif" w:hAnsi="PT Astra Serif" w:cs="Times New Roman"/>
          <w:color w:val="0D0D0D" w:themeColor="text1" w:themeTint="F2"/>
          <w:sz w:val="28"/>
          <w:szCs w:val="28"/>
        </w:rPr>
        <w:t>;</w:t>
      </w:r>
    </w:p>
    <w:p w:rsidR="0023064B" w:rsidRPr="000F03CB" w:rsidRDefault="0023064B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>
        <w:rPr>
          <w:rFonts w:ascii="PT Astra Serif" w:hAnsi="PT Astra Serif" w:cs="Times New Roman"/>
          <w:color w:val="0D0D0D" w:themeColor="text1" w:themeTint="F2"/>
          <w:sz w:val="28"/>
          <w:szCs w:val="28"/>
        </w:rPr>
        <w:lastRenderedPageBreak/>
        <w:t>- 2027 – 0,00.;</w:t>
      </w:r>
    </w:p>
    <w:p w:rsidR="00E66D51" w:rsidRPr="000F03CB" w:rsidRDefault="00E66D51" w:rsidP="00E66D51">
      <w:pPr>
        <w:pStyle w:val="ConsPlusNormal"/>
        <w:widowControl/>
        <w:ind w:firstLine="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или 5% от общего объема бюджетных ассигнований. </w:t>
      </w:r>
    </w:p>
    <w:p w:rsidR="005C5B9E" w:rsidRPr="000F03CB" w:rsidRDefault="00E66D51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Средства бюдж</w:t>
      </w:r>
      <w:r w:rsidR="002B4F73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ета муниципального образования «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Вешкаймское городское поселение</w:t>
      </w:r>
      <w:r w:rsidR="002B4F73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»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Вешкаймского района Ульяновской области, предусмотренные на снос (ликвидацию) аварийного жилого фонда</w:t>
      </w:r>
      <w:r w:rsidR="005C5B9E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–</w:t>
      </w:r>
    </w:p>
    <w:p w:rsidR="00E66D51" w:rsidRDefault="00B23708" w:rsidP="005C5B9E">
      <w:pPr>
        <w:pStyle w:val="ConsPlusNormal"/>
        <w:widowControl/>
        <w:ind w:firstLine="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>
        <w:rPr>
          <w:rFonts w:ascii="PT Astra Serif" w:hAnsi="PT Astra Serif" w:cs="Times New Roman"/>
          <w:color w:val="0D0D0D" w:themeColor="text1" w:themeTint="F2"/>
          <w:sz w:val="28"/>
          <w:szCs w:val="28"/>
        </w:rPr>
        <w:t>2</w:t>
      </w:r>
      <w:r w:rsidR="002B4F73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33 278,56</w:t>
      </w:r>
      <w:r w:rsidR="005C5B9E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руб., </w:t>
      </w:r>
      <w:r w:rsidR="00E66D51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из которых в:</w:t>
      </w:r>
    </w:p>
    <w:p w:rsidR="0023064B" w:rsidRPr="000F03CB" w:rsidRDefault="0023064B" w:rsidP="005C5B9E">
      <w:pPr>
        <w:pStyle w:val="ConsPlusNormal"/>
        <w:widowControl/>
        <w:ind w:firstLine="0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>
        <w:rPr>
          <w:rFonts w:ascii="PT Astra Serif" w:hAnsi="PT Astra Serif" w:cs="Times New Roman"/>
          <w:color w:val="0D0D0D" w:themeColor="text1" w:themeTint="F2"/>
          <w:sz w:val="28"/>
          <w:szCs w:val="28"/>
        </w:rPr>
        <w:tab/>
        <w:t>- 2021-2022 – 0,00 руб.;</w:t>
      </w:r>
    </w:p>
    <w:p w:rsidR="00E66D51" w:rsidRDefault="005C5B9E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- 2023 – </w:t>
      </w:r>
      <w:r w:rsidR="005A7ACB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233 278,56 руб.;</w:t>
      </w:r>
    </w:p>
    <w:p w:rsidR="0023064B" w:rsidRPr="000F03CB" w:rsidRDefault="0023064B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- 2024 – 0,00 руб.;</w:t>
      </w:r>
    </w:p>
    <w:p w:rsidR="005C5B9E" w:rsidRPr="000F03CB" w:rsidRDefault="00EE0E3A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- 2025</w:t>
      </w:r>
      <w:r w:rsidR="005C5B9E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– 0,00 руб</w:t>
      </w:r>
      <w:r w:rsidR="0023064B">
        <w:rPr>
          <w:rFonts w:ascii="PT Astra Serif" w:hAnsi="PT Astra Serif" w:cs="Times New Roman"/>
          <w:color w:val="0D0D0D" w:themeColor="text1" w:themeTint="F2"/>
          <w:sz w:val="28"/>
          <w:szCs w:val="28"/>
        </w:rPr>
        <w:t>.</w:t>
      </w:r>
      <w:r w:rsidR="005C5B9E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;</w:t>
      </w:r>
    </w:p>
    <w:p w:rsidR="00E66D51" w:rsidRPr="000F03CB" w:rsidRDefault="00E66D51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- 2027 – 0,00 руб.</w:t>
      </w:r>
    </w:p>
    <w:p w:rsidR="00E66D51" w:rsidRPr="000F03CB" w:rsidRDefault="00E66D51" w:rsidP="00E9079A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Финансирование Программы по многоквартирному жилому дому,</w:t>
      </w:r>
      <w:r w:rsidR="00E9079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расположенному по адресу: р.п. Вешкайма, ул. Гагарина, д. 4 </w:t>
      </w:r>
      <w:r w:rsidR="00E9079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в 2021-2022г.г.,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составляет</w:t>
      </w:r>
      <w:r w:rsidR="00E9079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- </w:t>
      </w:r>
      <w:r w:rsidR="005C5B9E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7 038 864,00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 (восемь миллионов семнадцать тысяч шестьсот рублей 00 копеек), из</w:t>
      </w:r>
      <w:r w:rsidR="00E9079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которых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:</w:t>
      </w:r>
    </w:p>
    <w:p w:rsidR="00E66D51" w:rsidRPr="000F03CB" w:rsidRDefault="002E30B0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Times New Roman" w:hAnsi="Times New Roman" w:cs="Times New Roman"/>
          <w:sz w:val="28"/>
          <w:szCs w:val="28"/>
        </w:rPr>
        <w:t>Субсидии из бюджета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E66D51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Ульяновской области в 2021- 2022 г.г. –</w:t>
      </w:r>
      <w:r w:rsidR="0023064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5C5B9E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6 686 921,00</w:t>
      </w:r>
      <w:r w:rsidR="00E66D51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руб.;</w:t>
      </w:r>
    </w:p>
    <w:p w:rsidR="00E66D51" w:rsidRPr="000F03CB" w:rsidRDefault="00E66D51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Средства бюджета муниципального образования "Вешкаймское городское поселение" Вешкаймского района Ульяновской области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br/>
        <w:t>на приобретение жилых помещений в 2021-2022 –</w:t>
      </w:r>
      <w:r w:rsidR="005C5B9E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351 943,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00 руб.;</w:t>
      </w:r>
    </w:p>
    <w:p w:rsidR="00E9079A" w:rsidRPr="000F03CB" w:rsidRDefault="00E9079A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Финансирование Программы на снос аварийного жилого дома, расположенного по адресу: </w:t>
      </w:r>
      <w:r w:rsidR="00DA4DCF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с. Вешкайма, ул. Советская, д. 94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, в 2023  составляет: </w:t>
      </w:r>
      <w:r w:rsidR="005A7ACB" w:rsidRPr="000F03CB">
        <w:rPr>
          <w:rFonts w:ascii="Times New Roman" w:hAnsi="Times New Roman" w:cs="Times New Roman"/>
          <w:b/>
          <w:sz w:val="28"/>
          <w:szCs w:val="28"/>
        </w:rPr>
        <w:t>460 003,29</w:t>
      </w:r>
      <w:r w:rsidR="005A7ACB" w:rsidRPr="000F03CB">
        <w:rPr>
          <w:rFonts w:ascii="Times New Roman" w:hAnsi="Times New Roman" w:cs="Times New Roman"/>
          <w:sz w:val="28"/>
          <w:szCs w:val="28"/>
        </w:rPr>
        <w:t xml:space="preserve">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руб., из которых:</w:t>
      </w:r>
    </w:p>
    <w:p w:rsidR="00E9079A" w:rsidRPr="000F03CB" w:rsidRDefault="002E30B0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Times New Roman" w:hAnsi="Times New Roman" w:cs="Times New Roman"/>
          <w:sz w:val="28"/>
          <w:szCs w:val="28"/>
        </w:rPr>
        <w:t>Субсидии из бюджета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E9079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Ульяновской области – </w:t>
      </w:r>
      <w:r w:rsidR="00C4396A" w:rsidRPr="000F03CB">
        <w:rPr>
          <w:rFonts w:ascii="Times New Roman" w:hAnsi="Times New Roman" w:cs="Times New Roman"/>
          <w:sz w:val="28"/>
          <w:szCs w:val="28"/>
        </w:rPr>
        <w:t xml:space="preserve">368 002,63 </w:t>
      </w:r>
      <w:r w:rsidR="00E9079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руб.;</w:t>
      </w:r>
    </w:p>
    <w:p w:rsidR="002B548D" w:rsidRPr="000F03CB" w:rsidRDefault="002B548D" w:rsidP="002B548D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Финансирование Программы на снос аварийного жилого дома, расположенного по адресу: </w:t>
      </w:r>
      <w:r w:rsidR="00DA4DCF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р.п. Вешкайма, ул. Гагарина, д. 4</w:t>
      </w:r>
      <w:r w:rsidR="00EE0E3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, в 202</w:t>
      </w:r>
      <w:r w:rsidR="00C4396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3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 составляет: </w:t>
      </w:r>
      <w:r w:rsidR="00C4396A" w:rsidRPr="000F03CB">
        <w:rPr>
          <w:rFonts w:ascii="Times New Roman" w:hAnsi="Times New Roman" w:cs="Times New Roman"/>
          <w:b/>
          <w:sz w:val="28"/>
          <w:szCs w:val="28"/>
        </w:rPr>
        <w:t>706 389,51</w:t>
      </w:r>
      <w:r w:rsidR="00C4396A" w:rsidRPr="000F03CB">
        <w:rPr>
          <w:rFonts w:ascii="Times New Roman" w:hAnsi="Times New Roman" w:cs="Times New Roman"/>
          <w:sz w:val="28"/>
          <w:szCs w:val="28"/>
        </w:rPr>
        <w:t xml:space="preserve">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руб., из которых:</w:t>
      </w:r>
    </w:p>
    <w:p w:rsidR="002B548D" w:rsidRPr="000F03CB" w:rsidRDefault="002E30B0" w:rsidP="002B548D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Times New Roman" w:hAnsi="Times New Roman" w:cs="Times New Roman"/>
          <w:sz w:val="28"/>
          <w:szCs w:val="28"/>
        </w:rPr>
        <w:t>Субсидии из бюджета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2B548D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Ульяновской области – </w:t>
      </w:r>
      <w:r w:rsidR="00C4396A" w:rsidRPr="000F03CB">
        <w:rPr>
          <w:rFonts w:ascii="Times New Roman" w:hAnsi="Times New Roman" w:cs="Times New Roman"/>
          <w:sz w:val="28"/>
          <w:szCs w:val="28"/>
        </w:rPr>
        <w:t xml:space="preserve">565 111,61 </w:t>
      </w:r>
      <w:r w:rsidR="002B548D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руб.;</w:t>
      </w:r>
    </w:p>
    <w:p w:rsidR="00C4396A" w:rsidRPr="000F03CB" w:rsidRDefault="00C4396A" w:rsidP="00C4396A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Средства бюджета муниципального образования "Вешкаймское городское поселение" Вешкаймского района Ульяновской области на снос (ликвидацию) аварийного жилого фонда в 2023 – 233 278,56 руб.</w:t>
      </w:r>
    </w:p>
    <w:p w:rsidR="00E66D51" w:rsidRPr="00632B48" w:rsidRDefault="00E66D51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Финансирование Программы по многоквартирному жилому дому, расположенному по адресу: р.п. Вешкайма, ул. Советская, д. 22 А</w:t>
      </w:r>
      <w:r w:rsidR="00E9079A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, в 202</w:t>
      </w:r>
      <w:r w:rsidR="0023064B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5</w:t>
      </w:r>
      <w:r w:rsidR="00E9079A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составляет </w:t>
      </w:r>
      <w:r w:rsidR="00B23708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– </w:t>
      </w:r>
      <w:r w:rsidR="00B23708" w:rsidRPr="00B23708">
        <w:rPr>
          <w:rFonts w:ascii="Times New Roman" w:hAnsi="Times New Roman" w:cs="Times New Roman"/>
          <w:b/>
          <w:sz w:val="28"/>
          <w:szCs w:val="28"/>
        </w:rPr>
        <w:t>396 789,33</w:t>
      </w:r>
      <w:r w:rsidR="00B23708" w:rsidRPr="00632B48">
        <w:rPr>
          <w:rFonts w:ascii="Times New Roman" w:hAnsi="Times New Roman" w:cs="Times New Roman"/>
          <w:sz w:val="28"/>
          <w:szCs w:val="28"/>
        </w:rPr>
        <w:t xml:space="preserve"> 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(</w:t>
      </w:r>
      <w:r w:rsidR="00B23708">
        <w:rPr>
          <w:rFonts w:ascii="PT Astra Serif" w:hAnsi="PT Astra Serif" w:cs="Times New Roman"/>
          <w:color w:val="0D0D0D" w:themeColor="text1" w:themeTint="F2"/>
          <w:sz w:val="28"/>
          <w:szCs w:val="28"/>
        </w:rPr>
        <w:t>триста девяносто шесть тысяч семьсот восемьдесят девять рублей, 33 копейки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), из которых в:</w:t>
      </w:r>
    </w:p>
    <w:p w:rsidR="00E66D51" w:rsidRPr="00632B48" w:rsidRDefault="00E66D51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Средства бюджета муниципального образования "Вешкаймское городское поселение" Вешкаймского района Ульяновской области 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br/>
        <w:t>на приобретение жилых помещений в 202</w:t>
      </w:r>
      <w:r w:rsidR="0023064B">
        <w:rPr>
          <w:rFonts w:ascii="PT Astra Serif" w:hAnsi="PT Astra Serif" w:cs="Times New Roman"/>
          <w:color w:val="0D0D0D" w:themeColor="text1" w:themeTint="F2"/>
          <w:sz w:val="28"/>
          <w:szCs w:val="28"/>
        </w:rPr>
        <w:t>5</w:t>
      </w:r>
      <w:r w:rsidR="00C4396A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–</w:t>
      </w:r>
      <w:r w:rsidR="00C4396A"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23064B" w:rsidRPr="00632B48">
        <w:rPr>
          <w:rFonts w:ascii="Times New Roman" w:hAnsi="Times New Roman" w:cs="Times New Roman"/>
          <w:sz w:val="28"/>
          <w:szCs w:val="28"/>
        </w:rPr>
        <w:t xml:space="preserve">396 789,33 </w:t>
      </w: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руб.;</w:t>
      </w:r>
    </w:p>
    <w:p w:rsidR="0023064B" w:rsidRPr="000F03CB" w:rsidRDefault="0023064B" w:rsidP="0023064B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632B48">
        <w:rPr>
          <w:rFonts w:ascii="PT Astra Serif" w:hAnsi="PT Astra Serif" w:cs="Times New Roman"/>
          <w:color w:val="0D0D0D" w:themeColor="text1" w:themeTint="F2"/>
          <w:sz w:val="28"/>
          <w:szCs w:val="28"/>
        </w:rPr>
        <w:t>Средства бюджета муниципального образования "Вешкаймское городское поселение" Вешкаймского района Ульяновской области на снос (ликвидацию) аварийного жилого фонда в 2026 – 0,00 руб.</w:t>
      </w:r>
    </w:p>
    <w:p w:rsidR="00E66D51" w:rsidRPr="000F03CB" w:rsidRDefault="00E66D51" w:rsidP="00E66D51">
      <w:pPr>
        <w:pStyle w:val="ConsPlusNormal"/>
        <w:widowControl/>
        <w:ind w:firstLine="709"/>
        <w:jc w:val="both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Средства бюджета </w:t>
      </w:r>
      <w:r w:rsidR="002B4F73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муниципального образования «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Вешкаймское городское поселение</w:t>
      </w:r>
      <w:r w:rsidR="002B4F73"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>»</w:t>
      </w:r>
      <w:r w:rsidRPr="000F03CB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Вешкаймского района Ульяновской области на снос (ликвидацию) аварийного жилого фонда в 2027 – 0,00 руб.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lastRenderedPageBreak/>
        <w:t xml:space="preserve">Объем финансирования Программы, в том числе в разрезе </w:t>
      </w:r>
      <w:r w:rsidRPr="000F03CB">
        <w:rPr>
          <w:rFonts w:ascii="PT Astra Serif" w:hAnsi="PT Astra Serif" w:cs="Times New Roman"/>
          <w:sz w:val="28"/>
          <w:szCs w:val="28"/>
        </w:rPr>
        <w:br/>
        <w:t xml:space="preserve">по многоквартирным домам, участников Программы, представлен </w:t>
      </w:r>
      <w:r w:rsidRPr="000F03CB">
        <w:rPr>
          <w:rFonts w:ascii="PT Astra Serif" w:hAnsi="PT Astra Serif" w:cs="Times New Roman"/>
          <w:sz w:val="28"/>
          <w:szCs w:val="28"/>
        </w:rPr>
        <w:br/>
        <w:t>в приложении № 2.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t xml:space="preserve">Объем финансирования Программы рассчитан на момент формирования Программы в соответствии с программами по переселению граждан </w:t>
      </w:r>
      <w:r w:rsidRPr="000F03CB">
        <w:rPr>
          <w:rFonts w:ascii="PT Astra Serif" w:hAnsi="PT Astra Serif" w:cs="Times New Roman"/>
          <w:sz w:val="28"/>
          <w:szCs w:val="28"/>
        </w:rPr>
        <w:br/>
        <w:t xml:space="preserve">из аварийного жилищного фонда, с учетом необходимости развития малоэтажного жилищного строительства исходя из наличия площади жилых помещений аварийных многоквартирных домов, планируемых к расселению в рамках Программы. 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t xml:space="preserve">Переселение граждан из аварийного жилищного фонда в малоэтажные дома при реализации Программы будет осуществляться в соответствии </w:t>
      </w:r>
      <w:r w:rsidRPr="000F03CB">
        <w:rPr>
          <w:rFonts w:ascii="PT Astra Serif" w:hAnsi="PT Astra Serif" w:cs="Times New Roman"/>
          <w:sz w:val="28"/>
          <w:szCs w:val="28"/>
        </w:rPr>
        <w:br/>
        <w:t>с жилищным законодательством, за счет предоставления жилого помещения по договору социального найма.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t xml:space="preserve">Объем средств на реализацию Программы с указанием способов переселения граждан из аварийного жилищного фонда представлен </w:t>
      </w:r>
      <w:r w:rsidRPr="000F03CB">
        <w:rPr>
          <w:rFonts w:ascii="PT Astra Serif" w:hAnsi="PT Astra Serif" w:cs="Times New Roman"/>
          <w:sz w:val="28"/>
          <w:szCs w:val="28"/>
        </w:rPr>
        <w:br/>
        <w:t>в приложении № 3 к Программе и рассчитан на основании способов переселения граждан из аварийного жилищного фонда и общей площади жилых помещений в аварийном жилищном фонде, включенном в Программу.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t>Окончательный объем финансирования будет определен после проведения конкурсных процедур на приобретение жилых помещений для переселения граждан из аварийного жилищного фонда.</w:t>
      </w:r>
    </w:p>
    <w:p w:rsidR="00E66D51" w:rsidRPr="000F03CB" w:rsidRDefault="00E66D51" w:rsidP="00E66D51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03CB">
        <w:rPr>
          <w:rFonts w:ascii="PT Astra Serif" w:hAnsi="PT Astra Serif" w:cs="Times New Roman"/>
          <w:sz w:val="28"/>
          <w:szCs w:val="28"/>
        </w:rPr>
        <w:t xml:space="preserve">Объем средств, выделенный на реализацию Программы, может быть скорректирован и в соответствии с Законом Ульяновской области </w:t>
      </w:r>
      <w:r w:rsidRPr="000F03CB">
        <w:rPr>
          <w:rFonts w:ascii="PT Astra Serif" w:hAnsi="PT Astra Serif" w:cs="Times New Roman"/>
          <w:sz w:val="28"/>
          <w:szCs w:val="28"/>
        </w:rPr>
        <w:br/>
        <w:t>на отчетный финансовый период.</w:t>
      </w:r>
      <w:r w:rsidR="00FB2649" w:rsidRPr="000F03CB">
        <w:rPr>
          <w:rFonts w:ascii="PT Astra Serif" w:hAnsi="PT Astra Serif" w:cs="Times New Roman"/>
          <w:sz w:val="28"/>
          <w:szCs w:val="28"/>
        </w:rPr>
        <w:t>»</w:t>
      </w:r>
      <w:r w:rsidRPr="000F03CB">
        <w:rPr>
          <w:rFonts w:ascii="PT Astra Serif" w:hAnsi="PT Astra Serif" w:cs="Times New Roman"/>
          <w:sz w:val="28"/>
          <w:szCs w:val="28"/>
        </w:rPr>
        <w:t xml:space="preserve"> </w:t>
      </w:r>
    </w:p>
    <w:p w:rsidR="002908FF" w:rsidRPr="000F03CB" w:rsidRDefault="002B548D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  <w:r w:rsidRPr="000F03CB">
        <w:rPr>
          <w:rFonts w:ascii="PT Astra Serif" w:hAnsi="PT Astra Serif"/>
          <w:sz w:val="28"/>
          <w:szCs w:val="28"/>
        </w:rPr>
        <w:t>1.3. Изложить приложение № 2</w:t>
      </w:r>
      <w:r w:rsidR="00AF2CF0" w:rsidRPr="000F03CB">
        <w:rPr>
          <w:rFonts w:ascii="PT Astra Serif" w:hAnsi="PT Astra Serif"/>
          <w:sz w:val="28"/>
          <w:szCs w:val="28"/>
        </w:rPr>
        <w:t xml:space="preserve"> </w:t>
      </w:r>
      <w:r w:rsidR="00E66D51" w:rsidRPr="000F03CB">
        <w:rPr>
          <w:rFonts w:ascii="PT Astra Serif" w:hAnsi="PT Astra Serif"/>
          <w:sz w:val="28"/>
          <w:szCs w:val="28"/>
        </w:rPr>
        <w:t>к Программе в следующей редакции:</w:t>
      </w:r>
    </w:p>
    <w:p w:rsidR="002908FF" w:rsidRPr="000F03CB" w:rsidRDefault="002908FF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2908FF" w:rsidRPr="000F03CB" w:rsidRDefault="002908FF" w:rsidP="00AF2CF0">
      <w:pPr>
        <w:pStyle w:val="a4"/>
        <w:ind w:firstLine="709"/>
        <w:rPr>
          <w:rFonts w:ascii="PT Astra Serif" w:hAnsi="PT Astra Serif"/>
          <w:sz w:val="28"/>
          <w:szCs w:val="28"/>
        </w:rPr>
        <w:sectPr w:rsidR="002908FF" w:rsidRPr="000F03CB" w:rsidSect="006C760D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484"/>
        <w:gridCol w:w="1213"/>
        <w:gridCol w:w="538"/>
        <w:gridCol w:w="27"/>
        <w:gridCol w:w="565"/>
        <w:gridCol w:w="116"/>
        <w:gridCol w:w="709"/>
        <w:gridCol w:w="168"/>
        <w:gridCol w:w="992"/>
        <w:gridCol w:w="575"/>
        <w:gridCol w:w="850"/>
        <w:gridCol w:w="851"/>
        <w:gridCol w:w="567"/>
        <w:gridCol w:w="567"/>
        <w:gridCol w:w="709"/>
        <w:gridCol w:w="708"/>
        <w:gridCol w:w="567"/>
        <w:gridCol w:w="851"/>
        <w:gridCol w:w="1100"/>
        <w:gridCol w:w="851"/>
        <w:gridCol w:w="1309"/>
        <w:gridCol w:w="992"/>
        <w:gridCol w:w="567"/>
      </w:tblGrid>
      <w:tr w:rsidR="00CD7FE3" w:rsidRPr="000F03CB" w:rsidTr="0095482D">
        <w:trPr>
          <w:gridAfter w:val="1"/>
          <w:wAfter w:w="567" w:type="dxa"/>
          <w:trHeight w:val="5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2908FF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03CB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  <w:bookmarkStart w:id="1" w:name="RANGE!A1:T12"/>
            <w:bookmarkEnd w:id="1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95482D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«П</w:t>
            </w:r>
            <w:r w:rsidR="00CD7FE3" w:rsidRPr="000F03C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риложение № 2 к Программе</w:t>
            </w:r>
          </w:p>
        </w:tc>
      </w:tr>
      <w:tr w:rsidR="00CD7FE3" w:rsidRPr="000F03CB" w:rsidTr="0095482D">
        <w:trPr>
          <w:gridAfter w:val="1"/>
          <w:wAfter w:w="567" w:type="dxa"/>
          <w:trHeight w:val="1574"/>
        </w:trPr>
        <w:tc>
          <w:tcPr>
            <w:tcW w:w="153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</w:pPr>
            <w:r w:rsidRPr="000F03C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ПЕРЕЧЕНЬ</w:t>
            </w:r>
          </w:p>
          <w:p w:rsidR="00CD7FE3" w:rsidRPr="0095482D" w:rsidRDefault="00CD7FE3" w:rsidP="006C76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F03C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многоквартирных домов, признанных после 01 января 2012 года </w:t>
            </w:r>
            <w:r w:rsidRPr="000F03C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br/>
              <w:t>в установленном порядке  аварийными и подлежащими сносу или реконструкции</w:t>
            </w:r>
            <w:r w:rsidRPr="000F03CB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br/>
              <w:t>в связи с физическим износом в процессе их эксплуатации</w:t>
            </w:r>
          </w:p>
        </w:tc>
      </w:tr>
      <w:tr w:rsidR="00CD7FE3" w:rsidRPr="000F03CB" w:rsidTr="0095482D">
        <w:trPr>
          <w:trHeight w:val="71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№ п/п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Адресмногоквартирного дома</w:t>
            </w:r>
          </w:p>
        </w:tc>
        <w:tc>
          <w:tcPr>
            <w:tcW w:w="124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Документ,</w:t>
            </w:r>
            <w:r w:rsidR="00132A36"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подтверждающий</w:t>
            </w:r>
            <w:r w:rsidR="00132A36"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признание многоквартирного дома</w:t>
            </w:r>
            <w:r w:rsidR="00132A36"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аварийным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Планируемая дата  окончания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br/>
              <w:t>переселения (квартал, год)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Планируемая дата сноса многоквартирного дома,         (квартал, год)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Число жителей,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Число жителей, планируемых к переселению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Общая площадь жилых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br/>
              <w:t>помещений многоквартирного дома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Количество расселяемых жилых</w:t>
            </w:r>
            <w:r w:rsidR="00132A36"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помещений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Расселяемая площадь жилых</w:t>
            </w:r>
            <w:r w:rsidR="00132A36"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помещений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 Стоимость переселения граждан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Дополнительные источники финансирования (прогноз)</w:t>
            </w:r>
          </w:p>
        </w:tc>
      </w:tr>
      <w:tr w:rsidR="00CD7FE3" w:rsidRPr="000F03CB" w:rsidTr="0095482D">
        <w:trPr>
          <w:trHeight w:val="554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CD7FE3" w:rsidRPr="000F03CB" w:rsidTr="0095482D">
        <w:trPr>
          <w:cantSplit/>
          <w:trHeight w:val="281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за счёт средств государственной корпорации - Фонда содействия реформированию жилищно-коммунального хозяйства (далее - Фонд)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за счёт средствобластного бюджета Ульяновской  области на долевое финансирование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за счет средств бюджета муниципальных образований Ульяновской области на долевое финансирование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</w:tr>
      <w:tr w:rsidR="00CD7FE3" w:rsidRPr="000F03CB" w:rsidTr="0095482D">
        <w:trPr>
          <w:trHeight w:val="30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CD7FE3" w:rsidRPr="000F03CB" w:rsidTr="0095482D">
        <w:trPr>
          <w:trHeight w:val="28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CD7FE3" w:rsidRPr="000F03CB" w:rsidTr="006C760D">
        <w:trPr>
          <w:trHeight w:val="9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р.п. Вешкайма, ул. Гагарина, д. 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37" w:rsidRPr="000F03CB" w:rsidRDefault="00E54437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03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.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06.</w:t>
            </w:r>
          </w:p>
          <w:p w:rsidR="00CD7FE3" w:rsidRPr="000F03CB" w:rsidRDefault="00E54437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="00FB2649"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III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кв. 2022 г.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E54437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I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V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кв. 202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3</w:t>
            </w:r>
            <w:r w:rsidR="00CD7FE3"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338,1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171,2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171,2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E54437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7</w:t>
            </w:r>
            <w:r w:rsidR="00A942E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038</w:t>
            </w:r>
            <w:r w:rsidR="00A942E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864.00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E54437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6</w:t>
            </w:r>
            <w:r w:rsidR="00A942E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686</w:t>
            </w:r>
            <w:r w:rsidR="00A942E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E54437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351</w:t>
            </w:r>
            <w:r w:rsidR="00A942E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943.00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D7FE3" w:rsidRPr="000F03CB" w:rsidTr="0095482D">
        <w:trPr>
          <w:trHeight w:val="7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р.п. Вешкайма, ул. Советская, дом 22А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437" w:rsidRPr="000F03CB" w:rsidRDefault="00E54437" w:rsidP="00E544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03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.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06.</w:t>
            </w:r>
          </w:p>
          <w:p w:rsidR="00CD7FE3" w:rsidRPr="000F03CB" w:rsidRDefault="00E54437" w:rsidP="00E544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E35C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IV кв. 202</w:t>
            </w:r>
            <w:r w:rsidR="00E35CC8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5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E54437" w:rsidP="00E35C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I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V</w:t>
            </w:r>
            <w:r w:rsidR="00CD7FE3"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кв. 202</w:t>
            </w:r>
            <w:r w:rsidR="00E35CC8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6</w:t>
            </w:r>
            <w:r w:rsidR="00CD7FE3"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A942E1" w:rsidRDefault="00A942E1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</w:pPr>
            <w:r w:rsidRPr="00A942E1">
              <w:rPr>
                <w:rFonts w:ascii="PT Astra Serif" w:hAnsi="PT Astra Serif" w:cs="Times New Roman"/>
                <w:sz w:val="16"/>
                <w:szCs w:val="16"/>
              </w:rPr>
              <w:t>396 789,33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E35CC8" w:rsidRDefault="00A942E1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E35CC8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396</w:t>
            </w:r>
            <w:r w:rsidR="00A942E1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789,33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E3" w:rsidRPr="000F03CB" w:rsidRDefault="00CD7FE3" w:rsidP="002E30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942E1" w:rsidRPr="000F03CB" w:rsidTr="00A942E1">
        <w:trPr>
          <w:trHeight w:val="705"/>
        </w:trPr>
        <w:tc>
          <w:tcPr>
            <w:tcW w:w="4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417,2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E1" w:rsidRPr="00E35CC8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7 435 653,33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 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686</w:t>
            </w: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 xml:space="preserve"> </w:t>
            </w: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val="en-US"/>
              </w:rPr>
              <w:t>921.00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C344A1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748 732,33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E1" w:rsidRPr="000F03CB" w:rsidRDefault="00A942E1" w:rsidP="00A942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</w:pPr>
            <w:r w:rsidRPr="000F03C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CD7FE3" w:rsidRPr="000F03CB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0F03CB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550F97" w:rsidRPr="000F03CB" w:rsidRDefault="0095482D" w:rsidP="0095482D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  <w:sectPr w:rsidR="00550F97" w:rsidRPr="000F03CB" w:rsidSect="00CD7FE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». </w:t>
      </w:r>
    </w:p>
    <w:p w:rsidR="00550F97" w:rsidRDefault="00550F97" w:rsidP="00550F97">
      <w:pPr>
        <w:spacing w:after="0" w:line="240" w:lineRule="auto"/>
        <w:rPr>
          <w:rFonts w:ascii="PT Astra Serif" w:hAnsi="PT Astra Serif" w:cs="PT Astra Serif"/>
          <w:color w:val="000000"/>
        </w:rPr>
      </w:pPr>
      <w:r w:rsidRPr="000F03CB">
        <w:rPr>
          <w:rFonts w:ascii="PT Astra Serif" w:hAnsi="PT Astra Serif"/>
          <w:sz w:val="28"/>
          <w:szCs w:val="28"/>
        </w:rPr>
        <w:lastRenderedPageBreak/>
        <w:t>1.4. Изложить приложение № 3 к Программе в следующей редакции:</w:t>
      </w:r>
      <w:r w:rsidRPr="00CD7FE3">
        <w:rPr>
          <w:rFonts w:ascii="PT Astra Serif" w:hAnsi="PT Astra Serif" w:cs="PT Astra Serif"/>
          <w:color w:val="000000"/>
        </w:rPr>
        <w:t xml:space="preserve"> </w:t>
      </w: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Pr="00E33750" w:rsidRDefault="00CD7FE3" w:rsidP="00CD7FE3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sz w:val="16"/>
          <w:szCs w:val="16"/>
        </w:rPr>
      </w:pPr>
    </w:p>
    <w:p w:rsidR="00CD7FE3" w:rsidRDefault="00CD7FE3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CD7FE3">
      <w:pPr>
        <w:spacing w:after="0" w:line="240" w:lineRule="auto"/>
        <w:rPr>
          <w:sz w:val="16"/>
          <w:szCs w:val="16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  <w:sectPr w:rsidR="00550F97" w:rsidSect="00C133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08FF" w:rsidRDefault="002908FF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325"/>
        <w:tblW w:w="157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1022"/>
        <w:gridCol w:w="1104"/>
        <w:gridCol w:w="709"/>
        <w:gridCol w:w="851"/>
        <w:gridCol w:w="1022"/>
        <w:gridCol w:w="962"/>
        <w:gridCol w:w="851"/>
        <w:gridCol w:w="1275"/>
        <w:gridCol w:w="851"/>
        <w:gridCol w:w="1022"/>
        <w:gridCol w:w="1246"/>
        <w:gridCol w:w="709"/>
        <w:gridCol w:w="850"/>
        <w:gridCol w:w="1418"/>
      </w:tblGrid>
      <w:tr w:rsidR="00550F97" w:rsidRPr="00E33750" w:rsidTr="00550F97">
        <w:trPr>
          <w:trHeight w:val="645"/>
        </w:trPr>
        <w:tc>
          <w:tcPr>
            <w:tcW w:w="1573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ind w:right="-635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  <w:p w:rsidR="00550F97" w:rsidRPr="00E33750" w:rsidRDefault="00550F97" w:rsidP="002B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РЕЕСТР аварийных многоквартирных домов</w:t>
            </w:r>
            <w:r w:rsidR="002B4F73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 xml:space="preserve"> по способам переселения по МО «</w:t>
            </w: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Вешкаймское городское поселение</w:t>
            </w:r>
            <w:r w:rsidR="002B4F73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»</w:t>
            </w: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 xml:space="preserve"> Вешкаймского района Ульяновской области</w:t>
            </w:r>
          </w:p>
        </w:tc>
      </w:tr>
      <w:tr w:rsidR="00550F97" w:rsidRPr="00E33750" w:rsidTr="0015659F">
        <w:trPr>
          <w:trHeight w:val="51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Строительство многоквартирного дома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Приобретение жилых</w:t>
            </w:r>
          </w:p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помещений у застройщиков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Приобретение жилых помещений у</w:t>
            </w:r>
          </w:p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лиц, не являющихся застройщиками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Выкуп жилых помещений</w:t>
            </w:r>
          </w:p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у собственников</w:t>
            </w:r>
          </w:p>
        </w:tc>
      </w:tr>
      <w:tr w:rsidR="00550F97" w:rsidRPr="00E33750" w:rsidTr="0015659F"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удельная стоимость 1 кв.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удельная стоимость 1 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удельная стоимость 1 кв.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удельная стоимость 1 кв. м</w:t>
            </w:r>
          </w:p>
        </w:tc>
      </w:tr>
      <w:tr w:rsidR="00550F97" w:rsidRPr="00E33750" w:rsidTr="0015659F">
        <w:trPr>
          <w:trHeight w:val="435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550F97" w:rsidRPr="00E33750" w:rsidTr="0015659F">
        <w:trPr>
          <w:trHeight w:val="2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550F97" w:rsidRPr="00E33750" w:rsidTr="0015659F">
        <w:trPr>
          <w:trHeight w:val="5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р.п. Вешкайма, ул. Гагарина, д. 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171,2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15659F" w:rsidRDefault="00C13363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</w:pP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  <w:t>7</w:t>
            </w:r>
            <w:r w:rsidR="00553A47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 </w:t>
            </w: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  <w:t>038</w:t>
            </w:r>
            <w:r w:rsidR="00553A47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 xml:space="preserve"> </w:t>
            </w: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  <w:t>864</w:t>
            </w:r>
            <w:r w:rsidR="0015659F" w:rsidRPr="0015659F"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15659F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15659F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15659F" w:rsidRDefault="00C13363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</w:pP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15659F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15659F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15659F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15659F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171,2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15659F" w:rsidRDefault="0015659F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  <w:t>7</w:t>
            </w:r>
            <w:r w:rsidR="00553A47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 </w:t>
            </w: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  <w:t>038</w:t>
            </w:r>
            <w:r w:rsidR="00553A47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 xml:space="preserve"> </w:t>
            </w:r>
            <w:r w:rsidRPr="0015659F"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  <w:t>864.00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C13363" w:rsidRDefault="00C13363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  <w:t>36000.00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</w:tr>
      <w:tr w:rsidR="00C344A1" w:rsidRPr="00E33750" w:rsidTr="0015659F">
        <w:trPr>
          <w:trHeight w:val="4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E33750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E33750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р.п. Вешкайма, ул. Советская, д. 22А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E33750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FB09FE" w:rsidRDefault="000B6FE6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</w:pPr>
            <w:r w:rsidRPr="00A942E1">
              <w:rPr>
                <w:rFonts w:ascii="PT Astra Serif" w:hAnsi="PT Astra Serif" w:cs="Times New Roman"/>
                <w:sz w:val="16"/>
                <w:szCs w:val="16"/>
              </w:rPr>
              <w:t>396 789,33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632B48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632B48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632B48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632B48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632B48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632B48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632B48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FB09FE" w:rsidRDefault="000B6FE6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val="en-US"/>
              </w:rPr>
            </w:pPr>
            <w:r w:rsidRPr="00A942E1">
              <w:rPr>
                <w:rFonts w:ascii="PT Astra Serif" w:hAnsi="PT Astra Serif" w:cs="Times New Roman"/>
                <w:sz w:val="16"/>
                <w:szCs w:val="16"/>
              </w:rPr>
              <w:t>396 789,33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C344A1" w:rsidRDefault="00C344A1" w:rsidP="00A9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100</w:t>
            </w:r>
            <w:r w:rsidR="00A942E1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326</w:t>
            </w:r>
            <w:r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632B48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E33750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A1" w:rsidRPr="00E33750" w:rsidRDefault="00C344A1" w:rsidP="00C34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</w:t>
            </w:r>
          </w:p>
        </w:tc>
      </w:tr>
      <w:tr w:rsidR="00550F97" w:rsidRPr="00E33750" w:rsidTr="0015659F">
        <w:trPr>
          <w:trHeight w:val="37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0B6FE6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7 435 653,33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0B6FE6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</w:rPr>
              <w:t>7 435 653,33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632B48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632B48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F97" w:rsidRPr="00E33750" w:rsidRDefault="00550F97" w:rsidP="00550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E33750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CD7FE3" w:rsidRDefault="0095482D" w:rsidP="00CD7FE3">
      <w:pPr>
        <w:spacing w:after="0" w:line="240" w:lineRule="auto"/>
        <w:jc w:val="right"/>
        <w:rPr>
          <w:rFonts w:ascii="PT Astra Serif" w:hAnsi="PT Astra Serif" w:cs="PT Astra Serif"/>
          <w:color w:val="000000"/>
          <w:lang w:val="en-US"/>
        </w:rPr>
      </w:pPr>
      <w:r>
        <w:rPr>
          <w:rFonts w:ascii="PT Astra Serif" w:hAnsi="PT Astra Serif" w:cs="PT Astra Serif"/>
          <w:color w:val="000000"/>
        </w:rPr>
        <w:t>«</w:t>
      </w:r>
      <w:r w:rsidR="00CD7FE3">
        <w:rPr>
          <w:rFonts w:ascii="PT Astra Serif" w:hAnsi="PT Astra Serif" w:cs="PT Astra Serif"/>
          <w:color w:val="000000"/>
        </w:rPr>
        <w:t>Приложение № 3 к Программе</w:t>
      </w:r>
    </w:p>
    <w:p w:rsidR="00C13363" w:rsidRDefault="00C13363" w:rsidP="00CD7FE3">
      <w:pPr>
        <w:spacing w:after="0" w:line="240" w:lineRule="auto"/>
        <w:jc w:val="right"/>
        <w:rPr>
          <w:rFonts w:ascii="PT Astra Serif" w:hAnsi="PT Astra Serif" w:cs="PT Astra Serif"/>
          <w:color w:val="000000"/>
          <w:lang w:val="en-US"/>
        </w:rPr>
      </w:pPr>
    </w:p>
    <w:p w:rsidR="00C13363" w:rsidRPr="0095482D" w:rsidRDefault="0095482D" w:rsidP="00CD7FE3">
      <w:pPr>
        <w:spacing w:after="0" w:line="240" w:lineRule="auto"/>
        <w:jc w:val="righ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».</w:t>
      </w:r>
    </w:p>
    <w:p w:rsidR="00C13363" w:rsidRDefault="00C13363" w:rsidP="00CD7FE3">
      <w:pPr>
        <w:spacing w:after="0" w:line="240" w:lineRule="auto"/>
        <w:jc w:val="right"/>
        <w:rPr>
          <w:rFonts w:ascii="PT Astra Serif" w:hAnsi="PT Astra Serif" w:cs="PT Astra Serif"/>
          <w:color w:val="000000"/>
          <w:lang w:val="en-US"/>
        </w:rPr>
      </w:pPr>
    </w:p>
    <w:p w:rsidR="00C13363" w:rsidRPr="00C13363" w:rsidRDefault="00C13363" w:rsidP="00CD7FE3">
      <w:pPr>
        <w:spacing w:after="0" w:line="240" w:lineRule="auto"/>
        <w:jc w:val="right"/>
        <w:rPr>
          <w:rFonts w:ascii="PT Astra Serif" w:hAnsi="PT Astra Serif" w:cs="PT Astra Serif"/>
          <w:color w:val="000000"/>
          <w:lang w:val="en-US"/>
        </w:rPr>
      </w:pPr>
    </w:p>
    <w:p w:rsidR="00CD7FE3" w:rsidRDefault="00CD7FE3" w:rsidP="00CD7FE3">
      <w:pPr>
        <w:spacing w:after="0" w:line="240" w:lineRule="auto"/>
        <w:jc w:val="right"/>
        <w:rPr>
          <w:sz w:val="16"/>
          <w:szCs w:val="16"/>
        </w:rPr>
      </w:pPr>
    </w:p>
    <w:p w:rsidR="00CD7FE3" w:rsidRPr="00A93963" w:rsidRDefault="00CD7FE3" w:rsidP="00CD7FE3">
      <w:pPr>
        <w:rPr>
          <w:sz w:val="16"/>
          <w:szCs w:val="16"/>
        </w:rPr>
      </w:pPr>
    </w:p>
    <w:p w:rsidR="00AF2CF0" w:rsidRDefault="00AF2CF0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Pr="00AF2CF0" w:rsidRDefault="00550F97" w:rsidP="00AF2CF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p w:rsidR="00550F97" w:rsidRDefault="00550F97" w:rsidP="00F727D6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  <w:sectPr w:rsidR="00550F97" w:rsidSect="00550F9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A3F6C" w:rsidRPr="008B28E2" w:rsidRDefault="00F727D6" w:rsidP="00F727D6">
      <w:pPr>
        <w:spacing w:after="0" w:line="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B28E2">
        <w:rPr>
          <w:rFonts w:ascii="PT Astra Serif" w:hAnsi="PT Astra Serif"/>
          <w:sz w:val="28"/>
          <w:szCs w:val="28"/>
        </w:rPr>
        <w:lastRenderedPageBreak/>
        <w:t>2</w:t>
      </w:r>
      <w:r w:rsidRPr="008B28E2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CA3F6C" w:rsidRPr="008B28E2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«Вешкайм</w:t>
      </w:r>
      <w:r w:rsidR="0095482D">
        <w:rPr>
          <w:rFonts w:ascii="PT Astra Serif" w:hAnsi="PT Astra Serif"/>
          <w:sz w:val="28"/>
          <w:szCs w:val="28"/>
        </w:rPr>
        <w:t>с</w:t>
      </w:r>
      <w:r w:rsidR="00553A47">
        <w:rPr>
          <w:rFonts w:ascii="PT Astra Serif" w:hAnsi="PT Astra Serif"/>
          <w:sz w:val="28"/>
          <w:szCs w:val="28"/>
        </w:rPr>
        <w:t>кий район» от 08</w:t>
      </w:r>
      <w:r w:rsidR="00CA3F6C" w:rsidRPr="008B28E2">
        <w:rPr>
          <w:rFonts w:ascii="PT Astra Serif" w:hAnsi="PT Astra Serif"/>
          <w:sz w:val="28"/>
          <w:szCs w:val="28"/>
        </w:rPr>
        <w:t>.1</w:t>
      </w:r>
      <w:r w:rsidR="00553A47">
        <w:rPr>
          <w:rFonts w:ascii="PT Astra Serif" w:hAnsi="PT Astra Serif"/>
          <w:sz w:val="28"/>
          <w:szCs w:val="28"/>
        </w:rPr>
        <w:t>2</w:t>
      </w:r>
      <w:r w:rsidR="00CA3F6C" w:rsidRPr="008B28E2">
        <w:rPr>
          <w:rFonts w:ascii="PT Astra Serif" w:hAnsi="PT Astra Serif"/>
          <w:sz w:val="28"/>
          <w:szCs w:val="28"/>
        </w:rPr>
        <w:t>.202</w:t>
      </w:r>
      <w:r w:rsidR="00553A47">
        <w:rPr>
          <w:rFonts w:ascii="PT Astra Serif" w:hAnsi="PT Astra Serif"/>
          <w:sz w:val="28"/>
          <w:szCs w:val="28"/>
        </w:rPr>
        <w:t>3 № 1016</w:t>
      </w:r>
      <w:r w:rsidR="00CA3F6C" w:rsidRPr="008B28E2">
        <w:rPr>
          <w:rFonts w:ascii="PT Astra Serif" w:hAnsi="PT Astra Serif"/>
          <w:sz w:val="28"/>
          <w:szCs w:val="28"/>
        </w:rPr>
        <w:t xml:space="preserve"> «О внесении изменений </w:t>
      </w:r>
      <w:r w:rsidR="00CA3F6C" w:rsidRPr="008B28E2">
        <w:rPr>
          <w:rFonts w:ascii="PT Astra Serif" w:hAnsi="PT Astra Serif"/>
          <w:spacing w:val="-2"/>
          <w:sz w:val="28"/>
          <w:szCs w:val="28"/>
        </w:rPr>
        <w:t>в постановление администрации муниципального образования «</w:t>
      </w:r>
      <w:r w:rsidR="00CA3F6C" w:rsidRPr="008B28E2">
        <w:rPr>
          <w:rFonts w:ascii="PT Astra Serif" w:hAnsi="PT Astra Serif"/>
          <w:sz w:val="28"/>
          <w:szCs w:val="28"/>
        </w:rPr>
        <w:t>Вешкаймский</w:t>
      </w:r>
      <w:r w:rsidR="00CA3F6C" w:rsidRPr="008B28E2">
        <w:rPr>
          <w:rFonts w:ascii="PT Astra Serif" w:hAnsi="PT Astra Serif"/>
          <w:spacing w:val="-2"/>
          <w:sz w:val="28"/>
          <w:szCs w:val="28"/>
        </w:rPr>
        <w:t xml:space="preserve"> район» </w:t>
      </w:r>
      <w:r w:rsidR="00CA3F6C" w:rsidRPr="008B28E2">
        <w:rPr>
          <w:rFonts w:ascii="PT Astra Serif" w:hAnsi="PT Astra Serif"/>
          <w:spacing w:val="-2"/>
          <w:sz w:val="28"/>
          <w:szCs w:val="28"/>
          <w:shd w:val="clear" w:color="auto" w:fill="FFFFFF"/>
        </w:rPr>
        <w:t>от 08.12.2021 №</w:t>
      </w:r>
      <w:r w:rsidR="00CA3F6C" w:rsidRPr="008B28E2">
        <w:rPr>
          <w:rFonts w:ascii="PT Astra Serif" w:hAnsi="PT Astra Serif"/>
          <w:spacing w:val="-2"/>
          <w:shd w:val="clear" w:color="auto" w:fill="FFFFFF"/>
        </w:rPr>
        <w:t xml:space="preserve"> </w:t>
      </w:r>
      <w:r w:rsidR="00CA3F6C" w:rsidRPr="008B28E2">
        <w:rPr>
          <w:rFonts w:ascii="PT Astra Serif" w:hAnsi="PT Astra Serif"/>
          <w:spacing w:val="-2"/>
          <w:sz w:val="28"/>
          <w:szCs w:val="28"/>
          <w:shd w:val="clear" w:color="auto" w:fill="FFFFFF"/>
        </w:rPr>
        <w:t>891 «</w:t>
      </w:r>
      <w:r w:rsidR="00CA3F6C" w:rsidRPr="008B28E2">
        <w:rPr>
          <w:rFonts w:ascii="PT Astra Serif" w:hAnsi="PT Astra Serif"/>
          <w:sz w:val="28"/>
          <w:szCs w:val="28"/>
        </w:rPr>
        <w:t>Об утверж</w:t>
      </w:r>
      <w:r w:rsidR="0095482D">
        <w:rPr>
          <w:rFonts w:ascii="PT Astra Serif" w:hAnsi="PT Astra Serif"/>
          <w:sz w:val="28"/>
          <w:szCs w:val="28"/>
        </w:rPr>
        <w:t>дении муниципальной программы «</w:t>
      </w:r>
      <w:r w:rsidR="00CA3F6C" w:rsidRPr="008B28E2">
        <w:rPr>
          <w:rFonts w:ascii="PT Astra Serif" w:hAnsi="PT Astra Serif"/>
          <w:sz w:val="28"/>
          <w:szCs w:val="28"/>
        </w:rPr>
        <w:t>Переселение граждан из аварийного жилого фонда муниципального образования «Вешкаймское городское поселение» Вешкаймского района Ульяновской области</w:t>
      </w:r>
      <w:r w:rsidR="00CA3F6C" w:rsidRPr="008B28E2">
        <w:rPr>
          <w:rFonts w:ascii="PT Astra Serif" w:hAnsi="PT Astra Serif" w:cs="Times New Roman"/>
          <w:sz w:val="28"/>
          <w:szCs w:val="28"/>
        </w:rPr>
        <w:t>».</w:t>
      </w:r>
    </w:p>
    <w:p w:rsidR="00F727D6" w:rsidRPr="008B28E2" w:rsidRDefault="00CA3F6C" w:rsidP="00F727D6">
      <w:pPr>
        <w:spacing w:after="0" w:line="0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B28E2">
        <w:rPr>
          <w:rFonts w:ascii="PT Astra Serif" w:hAnsi="PT Astra Serif" w:cs="Times New Roman"/>
          <w:sz w:val="28"/>
          <w:szCs w:val="28"/>
        </w:rPr>
        <w:t xml:space="preserve">3. </w:t>
      </w:r>
      <w:r w:rsidR="00F727D6" w:rsidRPr="008B28E2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F727D6" w:rsidRPr="0015659F" w:rsidRDefault="00CA3F6C" w:rsidP="00F727D6">
      <w:pPr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B28E2">
        <w:rPr>
          <w:rFonts w:ascii="PT Astra Serif" w:eastAsia="Times New Roman" w:hAnsi="PT Astra Serif" w:cs="Times New Roman"/>
          <w:sz w:val="28"/>
          <w:szCs w:val="28"/>
        </w:rPr>
        <w:t>4</w:t>
      </w:r>
      <w:r w:rsidR="00F727D6" w:rsidRPr="008B28E2">
        <w:rPr>
          <w:rFonts w:ascii="PT Astra Serif" w:eastAsia="Times New Roman" w:hAnsi="PT Astra Serif" w:cs="Times New Roman"/>
          <w:sz w:val="28"/>
          <w:szCs w:val="28"/>
        </w:rPr>
        <w:t>. Контроль за исполнением настоящего постановления возложить на заместителя главы - начальника управления имущества и земельных отношений, строительства и архитектуры администрации муниципального образования «Вешкаймский район».</w:t>
      </w:r>
    </w:p>
    <w:p w:rsidR="00B84738" w:rsidRPr="0015659F" w:rsidRDefault="00B84738" w:rsidP="00AF2CF0">
      <w:pPr>
        <w:pStyle w:val="a4"/>
        <w:rPr>
          <w:rFonts w:ascii="PT Astra Serif" w:hAnsi="PT Astra Serif"/>
          <w:sz w:val="28"/>
          <w:szCs w:val="28"/>
        </w:rPr>
      </w:pPr>
    </w:p>
    <w:p w:rsidR="00F727D6" w:rsidRPr="0015659F" w:rsidRDefault="00F727D6" w:rsidP="00AF2CF0">
      <w:pPr>
        <w:pStyle w:val="a4"/>
        <w:rPr>
          <w:rFonts w:ascii="PT Astra Serif" w:hAnsi="PT Astra Serif"/>
          <w:sz w:val="28"/>
          <w:szCs w:val="28"/>
        </w:rPr>
      </w:pPr>
    </w:p>
    <w:p w:rsidR="00F727D6" w:rsidRPr="0015659F" w:rsidRDefault="00F727D6" w:rsidP="00AF2CF0">
      <w:pPr>
        <w:pStyle w:val="a4"/>
        <w:rPr>
          <w:rFonts w:ascii="PT Astra Serif" w:hAnsi="PT Astra Serif"/>
          <w:sz w:val="28"/>
          <w:szCs w:val="28"/>
        </w:rPr>
      </w:pPr>
    </w:p>
    <w:p w:rsidR="00F727D6" w:rsidRPr="0015659F" w:rsidRDefault="00F727D6" w:rsidP="00AF2CF0">
      <w:pPr>
        <w:pStyle w:val="a4"/>
        <w:rPr>
          <w:rFonts w:ascii="PT Astra Serif" w:hAnsi="PT Astra Serif"/>
          <w:sz w:val="28"/>
          <w:szCs w:val="28"/>
        </w:rPr>
      </w:pPr>
    </w:p>
    <w:p w:rsidR="00B84738" w:rsidRPr="0015659F" w:rsidRDefault="00B84738" w:rsidP="00B84738">
      <w:pPr>
        <w:pStyle w:val="a4"/>
        <w:rPr>
          <w:rFonts w:ascii="PT Astra Serif" w:hAnsi="PT Astra Serif"/>
          <w:sz w:val="28"/>
          <w:szCs w:val="28"/>
        </w:rPr>
      </w:pPr>
      <w:r w:rsidRPr="0015659F">
        <w:rPr>
          <w:rFonts w:ascii="PT Astra Serif" w:hAnsi="PT Astra Serif"/>
          <w:sz w:val="28"/>
          <w:szCs w:val="28"/>
        </w:rPr>
        <w:t>Глава  администрации</w:t>
      </w:r>
    </w:p>
    <w:p w:rsidR="00B84738" w:rsidRPr="0015659F" w:rsidRDefault="00B84738" w:rsidP="00B84738">
      <w:pPr>
        <w:pStyle w:val="a4"/>
        <w:rPr>
          <w:rFonts w:ascii="PT Astra Serif" w:hAnsi="PT Astra Serif"/>
          <w:sz w:val="28"/>
          <w:szCs w:val="28"/>
        </w:rPr>
      </w:pPr>
      <w:r w:rsidRPr="0015659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84738" w:rsidRPr="0015659F" w:rsidRDefault="00B84738" w:rsidP="00B84738">
      <w:pPr>
        <w:pStyle w:val="a4"/>
        <w:rPr>
          <w:rFonts w:ascii="PT Astra Serif" w:hAnsi="PT Astra Serif"/>
          <w:sz w:val="28"/>
          <w:szCs w:val="28"/>
        </w:rPr>
      </w:pPr>
      <w:r w:rsidRPr="0015659F">
        <w:rPr>
          <w:rFonts w:ascii="PT Astra Serif" w:hAnsi="PT Astra Serif"/>
          <w:sz w:val="28"/>
          <w:szCs w:val="28"/>
        </w:rPr>
        <w:t xml:space="preserve">«Вешкаймский район»                                      </w:t>
      </w:r>
      <w:r w:rsidR="0015659F">
        <w:rPr>
          <w:rFonts w:ascii="PT Astra Serif" w:hAnsi="PT Astra Serif"/>
          <w:sz w:val="28"/>
          <w:szCs w:val="28"/>
        </w:rPr>
        <w:t xml:space="preserve">                        </w:t>
      </w:r>
      <w:r w:rsidR="0015659F" w:rsidRPr="0015659F">
        <w:rPr>
          <w:rFonts w:ascii="PT Astra Serif" w:hAnsi="PT Astra Serif"/>
          <w:sz w:val="28"/>
          <w:szCs w:val="28"/>
        </w:rPr>
        <w:t xml:space="preserve">           </w:t>
      </w:r>
      <w:r w:rsidRPr="0015659F">
        <w:rPr>
          <w:rFonts w:ascii="PT Astra Serif" w:hAnsi="PT Astra Serif"/>
          <w:sz w:val="28"/>
          <w:szCs w:val="28"/>
        </w:rPr>
        <w:t xml:space="preserve">Т.Н. Стельмах </w:t>
      </w:r>
    </w:p>
    <w:p w:rsidR="00B84738" w:rsidRPr="0015659F" w:rsidRDefault="00B84738" w:rsidP="00B847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00A09" w:rsidRPr="0015659F" w:rsidRDefault="00500A09" w:rsidP="00B847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2CF0" w:rsidRPr="0015659F" w:rsidRDefault="00AF2CF0" w:rsidP="00B847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2CF0" w:rsidRPr="0015659F" w:rsidRDefault="00AF2CF0" w:rsidP="00B8473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F2CF0" w:rsidRDefault="00AF2CF0" w:rsidP="00B84738">
      <w:pPr>
        <w:pStyle w:val="a4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F2CF0" w:rsidRDefault="00AF2CF0" w:rsidP="00B84738">
      <w:pPr>
        <w:pStyle w:val="a4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F2CF0" w:rsidRDefault="00AF2CF0" w:rsidP="00B84738">
      <w:pPr>
        <w:pStyle w:val="a4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66D51" w:rsidRDefault="00E66D51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AF2CF0" w:rsidRDefault="00AF2CF0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AF2CF0" w:rsidRDefault="00AF2CF0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AF2CF0" w:rsidRDefault="00AF2CF0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AF2CF0" w:rsidRDefault="00AF2CF0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AF2CF0" w:rsidRDefault="00AF2CF0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AF2CF0" w:rsidRDefault="00AF2CF0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AF2CF0" w:rsidRDefault="00AF2CF0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AF2CF0" w:rsidRDefault="00AF2CF0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15659F" w:rsidRPr="00EE0E3A" w:rsidRDefault="0015659F" w:rsidP="00E66D51">
      <w:pPr>
        <w:pStyle w:val="a4"/>
        <w:jc w:val="right"/>
        <w:rPr>
          <w:rFonts w:ascii="PT Astra Serif" w:hAnsi="PT Astra Serif"/>
          <w:sz w:val="24"/>
          <w:szCs w:val="24"/>
        </w:rPr>
      </w:pPr>
    </w:p>
    <w:p w:rsidR="00B84738" w:rsidRDefault="00B84738" w:rsidP="00B847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B84738" w:rsidSect="00156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83" w:rsidRDefault="00DE5283" w:rsidP="006C760D">
      <w:pPr>
        <w:spacing w:after="0" w:line="240" w:lineRule="auto"/>
      </w:pPr>
      <w:r>
        <w:separator/>
      </w:r>
    </w:p>
  </w:endnote>
  <w:endnote w:type="continuationSeparator" w:id="0">
    <w:p w:rsidR="00DE5283" w:rsidRDefault="00DE5283" w:rsidP="006C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83" w:rsidRDefault="00DE5283" w:rsidP="006C760D">
      <w:pPr>
        <w:spacing w:after="0" w:line="240" w:lineRule="auto"/>
      </w:pPr>
      <w:r>
        <w:separator/>
      </w:r>
    </w:p>
  </w:footnote>
  <w:footnote w:type="continuationSeparator" w:id="0">
    <w:p w:rsidR="00DE5283" w:rsidRDefault="00DE5283" w:rsidP="006C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T Astra Serif" w:hAnsi="PT Astra Serif"/>
        <w:sz w:val="28"/>
        <w:szCs w:val="28"/>
      </w:rPr>
      <w:id w:val="744922487"/>
      <w:docPartObj>
        <w:docPartGallery w:val="Page Numbers (Top of Page)"/>
        <w:docPartUnique/>
      </w:docPartObj>
    </w:sdtPr>
    <w:sdtEndPr/>
    <w:sdtContent>
      <w:p w:rsidR="006C760D" w:rsidRPr="006C760D" w:rsidRDefault="006C760D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6C760D">
          <w:rPr>
            <w:rFonts w:ascii="PT Astra Serif" w:hAnsi="PT Astra Serif"/>
            <w:sz w:val="28"/>
            <w:szCs w:val="28"/>
          </w:rPr>
          <w:fldChar w:fldCharType="begin"/>
        </w:r>
        <w:r w:rsidRPr="006C760D">
          <w:rPr>
            <w:rFonts w:ascii="PT Astra Serif" w:hAnsi="PT Astra Serif"/>
            <w:sz w:val="28"/>
            <w:szCs w:val="28"/>
          </w:rPr>
          <w:instrText>PAGE   \* MERGEFORMAT</w:instrText>
        </w:r>
        <w:r w:rsidRPr="006C760D">
          <w:rPr>
            <w:rFonts w:ascii="PT Astra Serif" w:hAnsi="PT Astra Serif"/>
            <w:sz w:val="28"/>
            <w:szCs w:val="28"/>
          </w:rPr>
          <w:fldChar w:fldCharType="separate"/>
        </w:r>
        <w:r w:rsidR="001706F2">
          <w:rPr>
            <w:rFonts w:ascii="PT Astra Serif" w:hAnsi="PT Astra Serif"/>
            <w:noProof/>
            <w:sz w:val="28"/>
            <w:szCs w:val="28"/>
          </w:rPr>
          <w:t>2</w:t>
        </w:r>
        <w:r w:rsidRPr="006C760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C760D" w:rsidRDefault="006C760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807"/>
    <w:multiLevelType w:val="hybridMultilevel"/>
    <w:tmpl w:val="031489FE"/>
    <w:lvl w:ilvl="0" w:tplc="394CA9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207EFD"/>
    <w:multiLevelType w:val="hybridMultilevel"/>
    <w:tmpl w:val="AFBC3CB8"/>
    <w:lvl w:ilvl="0" w:tplc="31FE6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63B28B0"/>
    <w:multiLevelType w:val="hybridMultilevel"/>
    <w:tmpl w:val="F0B4C0DE"/>
    <w:lvl w:ilvl="0" w:tplc="CAC8D2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38"/>
    <w:rsid w:val="00011BB4"/>
    <w:rsid w:val="0003277F"/>
    <w:rsid w:val="00042E08"/>
    <w:rsid w:val="00047130"/>
    <w:rsid w:val="000B6FE6"/>
    <w:rsid w:val="000F03CB"/>
    <w:rsid w:val="0010652C"/>
    <w:rsid w:val="001146A4"/>
    <w:rsid w:val="00132A36"/>
    <w:rsid w:val="00136D82"/>
    <w:rsid w:val="0015659F"/>
    <w:rsid w:val="001706F2"/>
    <w:rsid w:val="00171246"/>
    <w:rsid w:val="00184143"/>
    <w:rsid w:val="001974B6"/>
    <w:rsid w:val="001A694F"/>
    <w:rsid w:val="001D7C3C"/>
    <w:rsid w:val="001F73ED"/>
    <w:rsid w:val="002069A6"/>
    <w:rsid w:val="0023064B"/>
    <w:rsid w:val="002768DC"/>
    <w:rsid w:val="002870C7"/>
    <w:rsid w:val="002908FF"/>
    <w:rsid w:val="002B1E53"/>
    <w:rsid w:val="002B4F73"/>
    <w:rsid w:val="002B548D"/>
    <w:rsid w:val="002D6D30"/>
    <w:rsid w:val="002E30B0"/>
    <w:rsid w:val="002F0625"/>
    <w:rsid w:val="00300337"/>
    <w:rsid w:val="003244E4"/>
    <w:rsid w:val="00325B3D"/>
    <w:rsid w:val="003916D1"/>
    <w:rsid w:val="003D51B4"/>
    <w:rsid w:val="004069DA"/>
    <w:rsid w:val="00406AC0"/>
    <w:rsid w:val="00411C04"/>
    <w:rsid w:val="00446DC0"/>
    <w:rsid w:val="00477247"/>
    <w:rsid w:val="004C3BF1"/>
    <w:rsid w:val="004C5FF5"/>
    <w:rsid w:val="00500A09"/>
    <w:rsid w:val="00547B56"/>
    <w:rsid w:val="00550F97"/>
    <w:rsid w:val="00553A47"/>
    <w:rsid w:val="0056446F"/>
    <w:rsid w:val="005A7ACB"/>
    <w:rsid w:val="005B17B9"/>
    <w:rsid w:val="005B6FF8"/>
    <w:rsid w:val="005C5B9E"/>
    <w:rsid w:val="005F544F"/>
    <w:rsid w:val="0061723E"/>
    <w:rsid w:val="006206B6"/>
    <w:rsid w:val="00632B48"/>
    <w:rsid w:val="00675C1E"/>
    <w:rsid w:val="006C760D"/>
    <w:rsid w:val="006D61E2"/>
    <w:rsid w:val="00711E65"/>
    <w:rsid w:val="00745FC9"/>
    <w:rsid w:val="00770B06"/>
    <w:rsid w:val="00773441"/>
    <w:rsid w:val="007D1748"/>
    <w:rsid w:val="00801145"/>
    <w:rsid w:val="00814A58"/>
    <w:rsid w:val="00821CDE"/>
    <w:rsid w:val="008344B4"/>
    <w:rsid w:val="008509E0"/>
    <w:rsid w:val="008722DF"/>
    <w:rsid w:val="008A14AA"/>
    <w:rsid w:val="008A382D"/>
    <w:rsid w:val="008A75C9"/>
    <w:rsid w:val="008B28E2"/>
    <w:rsid w:val="008B43D4"/>
    <w:rsid w:val="008D3FCD"/>
    <w:rsid w:val="00900880"/>
    <w:rsid w:val="00912069"/>
    <w:rsid w:val="0095482D"/>
    <w:rsid w:val="00987112"/>
    <w:rsid w:val="0099763E"/>
    <w:rsid w:val="009E5B29"/>
    <w:rsid w:val="009F063D"/>
    <w:rsid w:val="00A22A59"/>
    <w:rsid w:val="00A24968"/>
    <w:rsid w:val="00A942E1"/>
    <w:rsid w:val="00AF11E1"/>
    <w:rsid w:val="00AF2CF0"/>
    <w:rsid w:val="00B14CEC"/>
    <w:rsid w:val="00B23708"/>
    <w:rsid w:val="00B615F7"/>
    <w:rsid w:val="00B84738"/>
    <w:rsid w:val="00BA03C1"/>
    <w:rsid w:val="00BB11D1"/>
    <w:rsid w:val="00C13363"/>
    <w:rsid w:val="00C3101B"/>
    <w:rsid w:val="00C344A1"/>
    <w:rsid w:val="00C4396A"/>
    <w:rsid w:val="00C77D7D"/>
    <w:rsid w:val="00CA3F6C"/>
    <w:rsid w:val="00CD141B"/>
    <w:rsid w:val="00CD7FE3"/>
    <w:rsid w:val="00D6572E"/>
    <w:rsid w:val="00D93714"/>
    <w:rsid w:val="00DA4DCF"/>
    <w:rsid w:val="00DE5283"/>
    <w:rsid w:val="00E35CC8"/>
    <w:rsid w:val="00E54437"/>
    <w:rsid w:val="00E66D51"/>
    <w:rsid w:val="00E9079A"/>
    <w:rsid w:val="00E91925"/>
    <w:rsid w:val="00E94F57"/>
    <w:rsid w:val="00EB5233"/>
    <w:rsid w:val="00EE0E3A"/>
    <w:rsid w:val="00EF1C11"/>
    <w:rsid w:val="00F351FB"/>
    <w:rsid w:val="00F45BD9"/>
    <w:rsid w:val="00F4694B"/>
    <w:rsid w:val="00F727D6"/>
    <w:rsid w:val="00FA4D97"/>
    <w:rsid w:val="00FB09FE"/>
    <w:rsid w:val="00FB2649"/>
    <w:rsid w:val="00FD7D56"/>
    <w:rsid w:val="00FE15C5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BFDD-390B-4C78-8D97-595A47A2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4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8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B84738"/>
    <w:rPr>
      <w:color w:val="0000FF"/>
      <w:u w:val="single"/>
    </w:rPr>
  </w:style>
  <w:style w:type="paragraph" w:customStyle="1" w:styleId="ConsPlusNonformat">
    <w:name w:val="ConsPlusNonformat"/>
    <w:rsid w:val="00B84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link w:val="a5"/>
    <w:qFormat/>
    <w:rsid w:val="00B84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B8473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738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rsid w:val="00500A09"/>
  </w:style>
  <w:style w:type="paragraph" w:styleId="a8">
    <w:name w:val="List Paragraph"/>
    <w:basedOn w:val="a"/>
    <w:uiPriority w:val="34"/>
    <w:qFormat/>
    <w:rsid w:val="00136D8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C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760D"/>
  </w:style>
  <w:style w:type="paragraph" w:styleId="ab">
    <w:name w:val="footer"/>
    <w:basedOn w:val="a"/>
    <w:link w:val="ac"/>
    <w:uiPriority w:val="99"/>
    <w:unhideWhenUsed/>
    <w:rsid w:val="006C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670">
                          <w:marLeft w:val="49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9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2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1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616">
                          <w:marLeft w:val="49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4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04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2360">
                          <w:marLeft w:val="49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5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6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1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86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9864">
                          <w:marLeft w:val="49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9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86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8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3401">
                          <w:marLeft w:val="49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4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3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5D5C3F276748142324ACC692003CD884C8DEC28B056945EE2723ABF55324EAFC392671AB75FCC50DK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205A-2413-40C9-91B1-DC87AC66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ARCHIV_uslugi</dc:creator>
  <cp:keywords/>
  <dc:description/>
  <cp:lastModifiedBy>Самосудова Татьяна Александровна</cp:lastModifiedBy>
  <cp:revision>2</cp:revision>
  <cp:lastPrinted>2024-11-28T10:06:00Z</cp:lastPrinted>
  <dcterms:created xsi:type="dcterms:W3CDTF">2024-11-29T06:54:00Z</dcterms:created>
  <dcterms:modified xsi:type="dcterms:W3CDTF">2024-11-29T06:54:00Z</dcterms:modified>
</cp:coreProperties>
</file>