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396875" cy="495935"/>
            <wp:effectExtent l="19050" t="0" r="3175" b="0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jc w:val="left"/>
        <w:rPr>
          <w:rFonts w:ascii="PT Astra Serif" w:hAnsi="PT Astra Serif" w:eastAsia="Times New Roman" w:cs="Times New Roman"/>
          <w:sz w:val="24"/>
          <w:szCs w:val="24"/>
          <w:lang w:eastAsia="ru-RU"/>
        </w:rPr>
      </w:pPr>
    </w:p>
    <w:p>
      <w:pPr>
        <w:ind w:firstLine="0"/>
        <w:jc w:val="center"/>
        <w:rPr>
          <w:rFonts w:ascii="PT Astra Serif" w:hAnsi="PT Astra Serif" w:eastAsia="Times New Roman" w:cs="Times New Roman"/>
          <w:b/>
          <w:sz w:val="32"/>
          <w:szCs w:val="32"/>
          <w:lang w:eastAsia="ru-RU"/>
        </w:rPr>
      </w:pPr>
      <w:r>
        <w:rPr>
          <w:rFonts w:ascii="PT Astra Serif" w:hAnsi="PT Astra Serif" w:eastAsia="Times New Roman" w:cs="Times New Roman"/>
          <w:b/>
          <w:sz w:val="32"/>
          <w:szCs w:val="32"/>
          <w:lang w:eastAsia="ru-RU"/>
        </w:rPr>
        <w:t xml:space="preserve">МУНИЦИПАЛЬНОЕ УЧРЕЖДЕНИЕ АДМИНИСТРАЦИЯ МУНИЦИПАЛЬНОГО ОБРАЗОВАНИЯ </w:t>
      </w:r>
    </w:p>
    <w:p>
      <w:pPr>
        <w:ind w:firstLine="0"/>
        <w:jc w:val="center"/>
        <w:rPr>
          <w:rFonts w:ascii="PT Astra Serif" w:hAnsi="PT Astra Serif" w:eastAsia="Times New Roman" w:cs="Times New Roman"/>
          <w:b/>
          <w:sz w:val="32"/>
          <w:szCs w:val="32"/>
          <w:lang w:eastAsia="ru-RU"/>
        </w:rPr>
      </w:pPr>
      <w:r>
        <w:rPr>
          <w:rFonts w:ascii="PT Astra Serif" w:hAnsi="PT Astra Serif" w:eastAsia="Times New Roman" w:cs="Times New Roman"/>
          <w:b/>
          <w:sz w:val="32"/>
          <w:szCs w:val="32"/>
          <w:lang w:eastAsia="ru-RU"/>
        </w:rPr>
        <w:t>«ВЕШКАЙМСКИЙ РАЙОН» УЛЬЯНОВСКОЙ ОБЛАСТИ</w:t>
      </w:r>
    </w:p>
    <w:p>
      <w:pPr>
        <w:ind w:firstLine="0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</w:p>
    <w:p>
      <w:pPr>
        <w:ind w:firstLine="0"/>
        <w:jc w:val="lef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</w:p>
    <w:p>
      <w:pPr>
        <w:ind w:firstLine="0"/>
        <w:jc w:val="center"/>
        <w:rPr>
          <w:rFonts w:ascii="PT Astra Serif" w:hAnsi="PT Astra Serif" w:eastAsia="Times New Roman" w:cs="Times New Roman"/>
          <w:b/>
          <w:sz w:val="48"/>
          <w:szCs w:val="48"/>
          <w:lang w:eastAsia="ru-RU"/>
        </w:rPr>
      </w:pPr>
      <w:r>
        <w:rPr>
          <w:rFonts w:ascii="PT Astra Serif" w:hAnsi="PT Astra Serif" w:eastAsia="Times New Roman" w:cs="Times New Roman"/>
          <w:b/>
          <w:sz w:val="48"/>
          <w:szCs w:val="48"/>
          <w:lang w:eastAsia="ru-RU"/>
        </w:rPr>
        <w:t>РАСПОРЯЖЕНИЕ</w:t>
      </w:r>
    </w:p>
    <w:p>
      <w:pPr>
        <w:ind w:firstLine="0"/>
        <w:jc w:val="center"/>
        <w:rPr>
          <w:rFonts w:ascii="PT Astra Serif" w:hAnsi="PT Astra Serif" w:eastAsia="Times New Roman" w:cs="Times New Roman"/>
          <w:sz w:val="24"/>
          <w:szCs w:val="24"/>
          <w:lang w:eastAsia="ru-RU"/>
        </w:rPr>
      </w:pPr>
    </w:p>
    <w:p>
      <w:pPr>
        <w:ind w:firstLine="0"/>
        <w:jc w:val="center"/>
        <w:rPr>
          <w:rFonts w:ascii="PT Astra Serif" w:hAnsi="PT Astra Serif" w:eastAsia="Times New Roman" w:cs="Times New Roman"/>
          <w:sz w:val="28"/>
          <w:szCs w:val="28"/>
          <w:lang w:eastAsia="ru-RU"/>
        </w:rPr>
      </w:pPr>
    </w:p>
    <w:p>
      <w:pPr>
        <w:ind w:firstLine="0"/>
        <w:jc w:val="both"/>
        <w:rPr>
          <w:rFonts w:hint="default" w:ascii="PT Astra Serif" w:hAnsi="PT Astra Serif" w:eastAsia="Times New Roman" w:cs="Times New Roman"/>
          <w:sz w:val="28"/>
          <w:szCs w:val="28"/>
          <w:lang w:val="en-US" w:eastAsia="ru-RU"/>
        </w:rPr>
      </w:pPr>
      <w:r>
        <w:rPr>
          <w:rFonts w:hint="default" w:ascii="PT Astra Serif" w:hAnsi="PT Astra Serif" w:eastAsia="Times New Roman" w:cs="Times New Roman"/>
          <w:sz w:val="28"/>
          <w:szCs w:val="28"/>
          <w:lang w:val="en-US" w:eastAsia="ru-RU"/>
        </w:rPr>
        <w:t>11 января 2024 г.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hint="default" w:ascii="PT Astra Serif" w:hAnsi="PT Astra Serif" w:eastAsia="Times New Roman" w:cs="Times New Roman"/>
          <w:sz w:val="28"/>
          <w:szCs w:val="28"/>
          <w:lang w:val="en-US" w:eastAsia="ru-RU"/>
        </w:rPr>
        <w:tab/>
        <w:t/>
      </w:r>
      <w:r>
        <w:rPr>
          <w:rFonts w:hint="default" w:ascii="PT Astra Serif" w:hAnsi="PT Astra Serif" w:eastAsia="Times New Roman" w:cs="Times New Roman"/>
          <w:sz w:val="28"/>
          <w:szCs w:val="28"/>
          <w:lang w:val="en-US" w:eastAsia="ru-RU"/>
        </w:rPr>
        <w:tab/>
        <w:t xml:space="preserve">     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№ </w:t>
      </w:r>
      <w:r>
        <w:rPr>
          <w:rFonts w:hint="default" w:ascii="PT Astra Serif" w:hAnsi="PT Astra Serif" w:eastAsia="Times New Roman" w:cs="Times New Roman"/>
          <w:sz w:val="28"/>
          <w:szCs w:val="28"/>
          <w:lang w:val="en-US" w:eastAsia="ru-RU"/>
        </w:rPr>
        <w:t>2-р</w:t>
      </w:r>
    </w:p>
    <w:p>
      <w:pPr>
        <w:ind w:firstLine="0"/>
        <w:jc w:val="center"/>
        <w:rPr>
          <w:rFonts w:ascii="PT Astra Serif" w:hAnsi="PT Astra Serif" w:eastAsia="Times New Roman" w:cs="Times New Roman"/>
          <w:sz w:val="24"/>
          <w:szCs w:val="24"/>
          <w:lang w:eastAsia="ru-RU"/>
        </w:rPr>
      </w:pPr>
    </w:p>
    <w:p>
      <w:pPr>
        <w:ind w:firstLine="0"/>
        <w:jc w:val="center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>р.п. Вешкайма</w:t>
      </w:r>
    </w:p>
    <w:p>
      <w:pPr>
        <w:jc w:val="center"/>
        <w:rPr>
          <w:rFonts w:ascii="PT Astra Serif" w:hAnsi="PT Astra Serif" w:eastAsia="Times New Roman"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ind w:firstLine="0"/>
        <w:rPr>
          <w:rFonts w:ascii="PT Astra Serif" w:hAnsi="PT Astra Serif" w:eastAsia="Times New Roman"/>
          <w:sz w:val="28"/>
          <w:szCs w:val="28"/>
          <w:lang w:eastAsia="ru-RU"/>
        </w:rPr>
      </w:pPr>
    </w:p>
    <w:p>
      <w:pPr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плана нормотворческой деятельности администрации муниципального образования «Вешкаймский район» </w:t>
      </w:r>
    </w:p>
    <w:p>
      <w:pPr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на 202</w:t>
      </w:r>
      <w:r>
        <w:rPr>
          <w:rFonts w:hint="default" w:ascii="PT Astra Serif" w:hAnsi="PT Astra Serif"/>
          <w:b/>
          <w:sz w:val="28"/>
          <w:szCs w:val="28"/>
          <w:lang w:val="en-US" w:eastAsia="ru-RU"/>
        </w:rPr>
        <w:t>4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 Утвердить план нормотворческой деятельности администрации муниципального образования «Вешкаймский район» на 202</w:t>
      </w:r>
      <w:r>
        <w:rPr>
          <w:rFonts w:hint="default" w:ascii="PT Astra Serif" w:hAnsi="PT Astra Serif"/>
          <w:sz w:val="28"/>
          <w:szCs w:val="28"/>
          <w:lang w:val="en-US" w:eastAsia="ru-RU"/>
        </w:rPr>
        <w:t>4</w:t>
      </w:r>
      <w:r>
        <w:rPr>
          <w:rFonts w:ascii="PT Astra Serif" w:hAnsi="PT Astra Serif"/>
          <w:sz w:val="28"/>
          <w:szCs w:val="28"/>
          <w:lang w:eastAsia="ru-RU"/>
        </w:rPr>
        <w:t xml:space="preserve"> год (прилагается).</w:t>
      </w:r>
    </w:p>
    <w:p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 Распространить действие настоящего распоряжения на правоотношения, возникшие с 01.01.202</w:t>
      </w:r>
      <w:r>
        <w:rPr>
          <w:rFonts w:hint="default" w:ascii="PT Astra Serif" w:hAnsi="PT Astra Serif"/>
          <w:sz w:val="28"/>
          <w:szCs w:val="28"/>
          <w:lang w:val="en-US" w:eastAsia="ru-RU"/>
        </w:rPr>
        <w:t>4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>
      <w:pPr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 Разместить настоящее распоряжение на официальном сайте администрации муниципального образования «Вешкаймский район» </w:t>
      </w:r>
      <w:r>
        <w:fldChar w:fldCharType="begin"/>
      </w:r>
      <w:r>
        <w:instrText xml:space="preserve"> HYPERLINK "http://mo-veshkaima.ru/" </w:instrText>
      </w:r>
      <w:r>
        <w:fldChar w:fldCharType="separate"/>
      </w:r>
      <w:r>
        <w:rPr>
          <w:rStyle w:val="8"/>
          <w:rFonts w:ascii="PT Astra Serif" w:hAnsi="PT Astra Serif"/>
          <w:color w:val="000000" w:themeColor="text1"/>
          <w:sz w:val="28"/>
          <w:szCs w:val="28"/>
          <w:u w:val="none"/>
          <w:lang w:eastAsia="ru-RU"/>
          <w14:textFill>
            <w14:solidFill>
              <w14:schemeClr w14:val="tx1"/>
            </w14:solidFill>
          </w14:textFill>
        </w:rPr>
        <w:t>http://</w:t>
      </w:r>
      <w:r>
        <w:rPr>
          <w:rFonts w:ascii="PT Astra Serif" w:hAnsi="PT Astra Serif"/>
          <w:sz w:val="28"/>
          <w:szCs w:val="28"/>
        </w:rPr>
        <w:t xml:space="preserve"> veshkajma-r73.gosweb.gosuslugi.ru</w:t>
      </w:r>
      <w:r>
        <w:t xml:space="preserve"> </w:t>
      </w:r>
      <w: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.</w:t>
      </w:r>
    </w:p>
    <w:p>
      <w:pPr>
        <w:ind w:left="0" w:leftChars="0" w:firstLine="0" w:firstLineChars="0"/>
        <w:rPr>
          <w:rFonts w:ascii="PT Astra Serif" w:hAnsi="PT Astra Serif"/>
          <w:sz w:val="28"/>
          <w:szCs w:val="28"/>
        </w:rPr>
      </w:pPr>
    </w:p>
    <w:p>
      <w:pPr>
        <w:ind w:left="0" w:leftChars="0" w:firstLine="0" w:firstLineChars="0"/>
        <w:rPr>
          <w:rFonts w:ascii="PT Astra Serif" w:hAnsi="PT Astra Serif"/>
          <w:sz w:val="28"/>
          <w:szCs w:val="28"/>
        </w:rPr>
      </w:pPr>
    </w:p>
    <w:p>
      <w:pPr>
        <w:ind w:firstLine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                                                                          Т.Н. Стельмах</w:t>
      </w:r>
    </w:p>
    <w:p>
      <w:pPr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 w:cs="Times New Roman"/>
        </w:rPr>
      </w:pPr>
    </w:p>
    <w:p>
      <w:pPr>
        <w:rPr>
          <w:rFonts w:ascii="PT Astra Serif" w:hAnsi="PT Astra Serif" w:cs="Times New Roman"/>
        </w:rPr>
      </w:pPr>
    </w:p>
    <w:p>
      <w:pPr>
        <w:rPr>
          <w:rFonts w:ascii="PT Astra Serif" w:hAnsi="PT Astra Serif" w:cs="Times New Roman"/>
        </w:rPr>
      </w:pPr>
    </w:p>
    <w:p>
      <w:pPr>
        <w:rPr>
          <w:rFonts w:ascii="PT Astra Serif" w:hAnsi="PT Astra Serif" w:cs="Times New Roman"/>
        </w:rPr>
      </w:pPr>
    </w:p>
    <w:p>
      <w:pPr>
        <w:rPr>
          <w:rFonts w:ascii="PT Astra Serif" w:hAnsi="PT Astra Serif" w:cs="Times New Roman"/>
        </w:rPr>
      </w:pPr>
    </w:p>
    <w:p>
      <w:pPr>
        <w:rPr>
          <w:rFonts w:ascii="PT Astra Serif" w:hAnsi="PT Astra Serif" w:cs="Times New Roman"/>
        </w:rPr>
      </w:pPr>
    </w:p>
    <w:p>
      <w:pPr>
        <w:rPr>
          <w:rFonts w:ascii="PT Astra Serif" w:hAnsi="PT Astra Serif" w:cs="Times New Roman"/>
        </w:rPr>
        <w:sectPr>
          <w:headerReference r:id="rId5" w:type="default"/>
          <w:footerReference r:id="rId6" w:type="default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ind w:left="10065" w:firstLine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УТВЕРЖДЕН</w:t>
      </w:r>
    </w:p>
    <w:p>
      <w:pPr>
        <w:ind w:left="10065" w:firstLine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распоряжением администрации муниципального образования «Вешкаймский район» </w:t>
      </w:r>
    </w:p>
    <w:p>
      <w:pPr>
        <w:ind w:left="10065" w:firstLine="0"/>
        <w:jc w:val="center"/>
        <w:rPr>
          <w:rFonts w:hint="default"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hint="default" w:ascii="PT Astra Serif" w:hAnsi="PT Astra Serif" w:cs="Times New Roman"/>
          <w:sz w:val="28"/>
          <w:szCs w:val="28"/>
          <w:lang w:val="ru-RU"/>
        </w:rPr>
        <w:t>11.01.2024</w:t>
      </w:r>
      <w:r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hint="default" w:ascii="PT Astra Serif" w:hAnsi="PT Astra Serif" w:cs="Times New Roman"/>
          <w:sz w:val="28"/>
          <w:szCs w:val="28"/>
          <w:lang w:val="ru-RU"/>
        </w:rPr>
        <w:t>2-р</w:t>
      </w:r>
    </w:p>
    <w:p>
      <w:pPr>
        <w:ind w:left="10065" w:firstLine="0"/>
        <w:jc w:val="center"/>
        <w:rPr>
          <w:rFonts w:ascii="PT Astra Serif" w:hAnsi="PT Astra Serif" w:cs="Times New Roman"/>
          <w:sz w:val="24"/>
          <w:szCs w:val="24"/>
        </w:rPr>
      </w:pPr>
    </w:p>
    <w:p>
      <w:pPr>
        <w:rPr>
          <w:rFonts w:ascii="PT Astra Serif" w:hAnsi="PT Astra Serif" w:cs="Times New Roman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ПЛАН</w:t>
      </w:r>
    </w:p>
    <w:p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нормотворческой деятельности администрации муниципального образования</w:t>
      </w:r>
    </w:p>
    <w:p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«Вешкаймский район» на 202</w:t>
      </w:r>
      <w:r>
        <w:rPr>
          <w:rFonts w:hint="default" w:ascii="PT Astra Serif" w:hAnsi="PT Astra Serif"/>
          <w:b/>
          <w:sz w:val="28"/>
          <w:szCs w:val="28"/>
          <w:lang w:val="en-US" w:eastAsia="ru-RU"/>
        </w:rPr>
        <w:t>4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>
      <w:pPr>
        <w:rPr>
          <w:rFonts w:ascii="PT Astra Serif" w:hAnsi="PT Astra Serif" w:cs="Times New Roman"/>
          <w:sz w:val="24"/>
          <w:szCs w:val="24"/>
        </w:rPr>
      </w:pPr>
    </w:p>
    <w:tbl>
      <w:tblPr>
        <w:tblStyle w:val="9"/>
        <w:tblW w:w="1505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331"/>
        <w:gridCol w:w="3969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муниципального правового акта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Ответственные за подготовку и сопровождение проекта муниципального правового акта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Срок принятия муниципального правового акта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hanging="33"/>
              <w:contextualSpacing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«</w:t>
            </w:r>
            <w:r>
              <w:rPr>
                <w:rFonts w:hint="default" w:ascii="PT Astra Serif" w:hAnsi="PT Astra Serif"/>
                <w:sz w:val="24"/>
                <w:szCs w:val="24"/>
              </w:rPr>
              <w:t>О закреплении муниципальных образовательных организаций, осуществляющих образовательную деятельность по образовательным программам дошкольного образования за конкретными территориями муниципального образования  «Вешкаймский район»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</w:tcPr>
          <w:p>
            <w:pPr>
              <w:pStyle w:val="14"/>
              <w:ind w:firstLine="0"/>
              <w:jc w:val="center"/>
              <w:rPr>
                <w:rFonts w:hint="default" w:ascii="PT Astra Serif" w:hAnsi="PT Astra Serif" w:eastAsia="Calibri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val="ru-RU"/>
              </w:rPr>
              <w:t>Лазарева</w:t>
            </w:r>
            <w:r>
              <w:rPr>
                <w:rFonts w:hint="default" w:ascii="PT Astra Serif" w:hAnsi="PT Astra Serif" w:eastAsia="Calibri" w:cs="Times New Roman"/>
                <w:sz w:val="24"/>
                <w:szCs w:val="24"/>
                <w:lang w:val="ru-RU"/>
              </w:rPr>
              <w:t xml:space="preserve"> Е.Г. </w:t>
            </w:r>
          </w:p>
          <w:p>
            <w:pPr>
              <w:pStyle w:val="14"/>
              <w:ind w:firstLine="0"/>
              <w:jc w:val="center"/>
              <w:rPr>
                <w:rFonts w:hint="default" w:ascii="PT Astra Serif" w:hAnsi="PT Astra Serif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eastAsia="Calibri" w:cs="Times New Roman"/>
                <w:sz w:val="24"/>
                <w:szCs w:val="24"/>
                <w:lang w:val="ru-RU"/>
              </w:rPr>
              <w:t>(управление образования)</w:t>
            </w:r>
          </w:p>
        </w:tc>
        <w:tc>
          <w:tcPr>
            <w:tcW w:w="1985" w:type="dxa"/>
          </w:tcPr>
          <w:p>
            <w:pPr>
              <w:pStyle w:val="14"/>
              <w:ind w:firstLine="0"/>
              <w:jc w:val="center"/>
              <w:rPr>
                <w:rFonts w:hint="default" w:ascii="PT Astra Serif" w:hAnsi="PT Astra Serif" w:eastAsia="Calibri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ф</w:t>
            </w:r>
            <w:r>
              <w:rPr>
                <w:rFonts w:ascii="PT Astra Serif" w:hAnsi="PT Astra Serif"/>
                <w:sz w:val="24"/>
                <w:szCs w:val="24"/>
              </w:rPr>
              <w:t>евраль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hanging="33"/>
              <w:contextualSpacing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«</w:t>
            </w:r>
            <w:r>
              <w:rPr>
                <w:rFonts w:hint="default" w:ascii="PT Astra Serif" w:hAnsi="PT Astra Serif"/>
                <w:sz w:val="24"/>
                <w:szCs w:val="24"/>
              </w:rPr>
              <w:t>О закреплении муниципальных образовательных организаций за конкретными территориями муниципального образования  «Вешкаймский район»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</w:tcPr>
          <w:p>
            <w:pPr>
              <w:pStyle w:val="14"/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Самолова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Е.В.</w:t>
            </w:r>
          </w:p>
          <w:p>
            <w:pPr>
              <w:pStyle w:val="14"/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>(управление образования)</w:t>
            </w:r>
          </w:p>
        </w:tc>
        <w:tc>
          <w:tcPr>
            <w:tcW w:w="1985" w:type="dxa"/>
          </w:tcPr>
          <w:p>
            <w:pPr>
              <w:pStyle w:val="14"/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ф</w:t>
            </w:r>
            <w:r>
              <w:rPr>
                <w:rFonts w:ascii="PT Astra Serif" w:hAnsi="PT Astra Serif"/>
                <w:sz w:val="24"/>
                <w:szCs w:val="24"/>
              </w:rPr>
              <w:t>евраль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«Об у</w:t>
            </w:r>
            <w:r>
              <w:rPr>
                <w:rFonts w:hint="default" w:ascii="PT Astra Serif" w:hAnsi="PT Astra Serif"/>
                <w:sz w:val="24"/>
                <w:szCs w:val="24"/>
              </w:rPr>
              <w:t>тверждени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hint="default" w:ascii="PT Astra Serif" w:hAnsi="PT Astra Serif"/>
                <w:sz w:val="24"/>
                <w:szCs w:val="24"/>
              </w:rPr>
              <w:t xml:space="preserve"> сети дошкольных образовательных организаций и дошкольных групп в общеобразовательных организациях муниципального образования «Вешкаймский район» в 2024-2025 учебном году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</w:tcPr>
          <w:p>
            <w:pPr>
              <w:pStyle w:val="14"/>
              <w:ind w:firstLine="0"/>
              <w:jc w:val="center"/>
              <w:rPr>
                <w:rFonts w:hint="default" w:ascii="PT Astra Serif" w:hAnsi="PT Astra Serif" w:eastAsia="Calibri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val="ru-RU"/>
              </w:rPr>
              <w:t>Лазарева</w:t>
            </w:r>
            <w:r>
              <w:rPr>
                <w:rFonts w:hint="default" w:ascii="PT Astra Serif" w:hAnsi="PT Astra Serif" w:eastAsia="Calibri" w:cs="Times New Roman"/>
                <w:sz w:val="24"/>
                <w:szCs w:val="24"/>
                <w:lang w:val="ru-RU"/>
              </w:rPr>
              <w:t xml:space="preserve"> Е.Г. </w:t>
            </w:r>
          </w:p>
          <w:p>
            <w:pPr>
              <w:pStyle w:val="14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hint="default" w:ascii="PT Astra Serif" w:hAnsi="PT Astra Serif" w:eastAsia="Calibri" w:cs="Times New Roman"/>
                <w:sz w:val="24"/>
                <w:szCs w:val="24"/>
                <w:lang w:val="ru-RU"/>
              </w:rPr>
              <w:t>(управление образования)</w:t>
            </w:r>
          </w:p>
        </w:tc>
        <w:tc>
          <w:tcPr>
            <w:tcW w:w="1985" w:type="dxa"/>
          </w:tcPr>
          <w:p>
            <w:pPr>
              <w:pStyle w:val="14"/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сентябрь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«Об утверждении муниципальной программы «Антитеррористическая безопасность  образовательных организаций муниципального образования «Вешкаймский район»»</w:t>
            </w:r>
          </w:p>
        </w:tc>
        <w:tc>
          <w:tcPr>
            <w:tcW w:w="3969" w:type="dxa"/>
          </w:tcPr>
          <w:p>
            <w:pPr>
              <w:pStyle w:val="14"/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Борисов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А.В.</w:t>
            </w:r>
          </w:p>
          <w:p>
            <w:pPr>
              <w:pStyle w:val="14"/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>(управление образования)</w:t>
            </w:r>
          </w:p>
        </w:tc>
        <w:tc>
          <w:tcPr>
            <w:tcW w:w="1985" w:type="dxa"/>
          </w:tcPr>
          <w:p>
            <w:pPr>
              <w:pStyle w:val="14"/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ноябрь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«Об утверждении   Порядка предоставления бесплатного горячего питания обучающимся  муниципальных общеобразовательных организаций муниципального образования «Вешкаймский район»»</w:t>
            </w:r>
          </w:p>
        </w:tc>
        <w:tc>
          <w:tcPr>
            <w:tcW w:w="3969" w:type="dxa"/>
          </w:tcPr>
          <w:p>
            <w:pPr>
              <w:pStyle w:val="14"/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Самолова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Е.В.</w:t>
            </w:r>
          </w:p>
          <w:p>
            <w:pPr>
              <w:pStyle w:val="14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>(управление образования)</w:t>
            </w:r>
          </w:p>
        </w:tc>
        <w:tc>
          <w:tcPr>
            <w:tcW w:w="1985" w:type="dxa"/>
          </w:tcPr>
          <w:p>
            <w:pPr>
              <w:pStyle w:val="14"/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август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>Подготовка проекта постановления администрации муниципального образования «Вешкаймский район» «Об утверждении муниципальной программа «Развитие и модернизация образования муниципального образования «Вешкаймский район»»</w:t>
            </w:r>
          </w:p>
        </w:tc>
        <w:tc>
          <w:tcPr>
            <w:tcW w:w="3969" w:type="dxa"/>
          </w:tcPr>
          <w:p>
            <w:pPr>
              <w:ind w:firstLine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</w:rPr>
              <w:t>Болотнова В.В.</w:t>
            </w:r>
          </w:p>
          <w:p>
            <w:pPr>
              <w:pStyle w:val="14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985" w:type="dxa"/>
          </w:tcPr>
          <w:p>
            <w:pPr>
              <w:pStyle w:val="14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</w:rPr>
              <w:t>по мере изменения лимитов  но не реже 1 раз в квартал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«О внесении изменений в муниципальную программу «Развитие и сохранение культуры муниципального образования «Вешкаймский район»»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Карасева Ю.В.</w:t>
            </w:r>
          </w:p>
          <w:p>
            <w:pPr>
              <w:pStyle w:val="14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(отдел культуры)</w:t>
            </w:r>
          </w:p>
        </w:tc>
        <w:tc>
          <w:tcPr>
            <w:tcW w:w="1985" w:type="dxa"/>
          </w:tcPr>
          <w:p>
            <w:pPr>
              <w:pStyle w:val="14"/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>Ежеквартально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«О внесении изменений в муниципальную программу «Молодежь»»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Карасева Ю.В.</w:t>
            </w:r>
          </w:p>
          <w:p>
            <w:pPr>
              <w:pStyle w:val="14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(отдел культуры)</w:t>
            </w:r>
          </w:p>
        </w:tc>
        <w:tc>
          <w:tcPr>
            <w:tcW w:w="1985" w:type="dxa"/>
          </w:tcPr>
          <w:p>
            <w:pPr>
              <w:pStyle w:val="14"/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Ежеквартально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08.07.2020 г. № 469 «Об утверждении муниципальной программы по укреплению общественного здоровья «Здоровый район» муниципального образования «Вешкаймский район» Ульяновской области»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Голованова В.О.</w:t>
            </w:r>
          </w:p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(отдел охраны здоровья)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апрель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02.03.2021 г. № 119 «Об утверждении муниципальной программы «Забота» муниципального образования «Вешкаймский район» Ульяновской области»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Голованова В.О.</w:t>
            </w:r>
          </w:p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(отдел охраны здоровья)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июнь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</w:t>
            </w:r>
            <w:r>
              <w:rPr>
                <w:rFonts w:hint="default" w:ascii="PT Astra Serif" w:hAnsi="PT Astra Serif"/>
                <w:sz w:val="24"/>
                <w:szCs w:val="24"/>
              </w:rPr>
              <w:t>О внесении изменений в постановление администрации муниципального образования «Вешкаймский район» от 31.05.2013 № 519 «О дополнительных мерах социальной поддержки медицинских работников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Голованова В.О.</w:t>
            </w:r>
          </w:p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(отдел охраны здоровья)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ф</w:t>
            </w:r>
            <w:r>
              <w:rPr>
                <w:rFonts w:ascii="PT Astra Serif" w:hAnsi="PT Astra Serif"/>
                <w:sz w:val="24"/>
                <w:szCs w:val="24"/>
              </w:rPr>
              <w:t>евраль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«Об утверждении муниципальной программы по укреплению общественного здоровья «Здоровый район» муниципального образования «Вешкаймский район» Ульяновской области»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hint="default" w:ascii="PT Astra Serif" w:hAnsi="PT Astra Serif"/>
                <w:sz w:val="24"/>
                <w:szCs w:val="24"/>
                <w:lang w:eastAsia="ru-RU"/>
              </w:rPr>
              <w:t>Голованова В.О.</w:t>
            </w:r>
          </w:p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hint="default" w:ascii="PT Astra Serif" w:hAnsi="PT Astra Serif"/>
                <w:sz w:val="24"/>
                <w:szCs w:val="24"/>
                <w:lang w:eastAsia="ru-RU"/>
              </w:rPr>
              <w:t>(отдел охраны здоровья)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октябрь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 первоочередных задачах при проведении весенне-полевой кампании 202</w:t>
            </w:r>
            <w:r>
              <w:rPr>
                <w:rFonts w:hint="default" w:ascii="PT Astra Serif" w:hAnsi="PT Astra Serif" w:eastAsia="Calibri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>Сёмочкина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Т.А.</w:t>
            </w:r>
          </w:p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(отдел 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>сельского хозяйства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>арт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 создании межведомственной комиссии по обследованию и приёмке посевов сельскохозяйственных культур в хозяйствующих субъектах всех форм собственности на территории МО «Вешкаймский район»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>Сёмочкина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Т.А.</w:t>
            </w:r>
          </w:p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(отдел 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>сельского хозяйства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>ай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>б организации и проведении уборочной кампании на территории МО «Вешкаймский район» в 202</w:t>
            </w:r>
            <w:r>
              <w:rPr>
                <w:rFonts w:hint="default" w:ascii="PT Astra Serif" w:hAnsi="PT Astra Serif" w:eastAsia="Calibri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>Сёмочкина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Т.А.</w:t>
            </w:r>
          </w:p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(отдел 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>сельского хозяйства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юль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«О создании комиссии по  учёту намолота зерновых и зернобобовых культур, учёту валового сбора овощей и картофеля в 2024 году»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>Сёмочкина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Т.А.</w:t>
            </w:r>
          </w:p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(отдел 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>сельского хозяйства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июнь</w:t>
            </w: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Подготовка проекта решения Совета депутатов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муниципального образования «Вешкаймский район» 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об исполнении бюджета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муниципального образования «Вешкаймский район» 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 202</w:t>
            </w:r>
            <w:r>
              <w:rPr>
                <w:rFonts w:hint="default" w:ascii="PT Astra Serif" w:hAnsi="PT Astra Serif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год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Николаева Е.А.</w:t>
            </w:r>
          </w:p>
          <w:p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(отдел планирования и исполнения бюджета)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rFonts w:hint="default" w:ascii="PT Astra Serif" w:hAnsi="PT Astra Serif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ай</w:t>
            </w:r>
            <w:r>
              <w:rPr>
                <w:rFonts w:hint="default" w:ascii="PT Astra Serif" w:hAnsi="PT Astra Serif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Подготовка проектов решений Совета депутатов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муниципального образования «Вешкаймский район» «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внесении изменений и дополнений в решение 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Совета депутатов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муниципального образования «Вешкаймский район» «О бюджете муниципального образования «Вешкаймский район» на 202</w:t>
            </w:r>
            <w:r>
              <w:rPr>
                <w:rFonts w:hint="default" w:ascii="PT Astra Serif" w:hAnsi="PT Astra Serif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год и на плановый период 202</w:t>
            </w:r>
            <w:r>
              <w:rPr>
                <w:rFonts w:hint="default" w:ascii="PT Astra Serif" w:hAnsi="PT Astra Serif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и 202</w:t>
            </w:r>
            <w:r>
              <w:rPr>
                <w:rFonts w:hint="default" w:ascii="PT Astra Serif" w:hAnsi="PT Astra Serif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годов»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Николаева Е.А.</w:t>
            </w:r>
          </w:p>
          <w:p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(отдел планирования и исполнения бюджета)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Подготовка проекта постановления администрации МО «Вешкаймский район» о внесении изменений в постановление администрации муниципального образования «Вешкаймский район» от 31.08.2016 № 640 «О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 утверждении Методики прогнозирования поступлений доходов в бюджет муниципального образования «Вешкаймский район»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Николаева Е.А.</w:t>
            </w:r>
          </w:p>
          <w:p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(отдел планирования и исполнения бюджета)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rFonts w:hint="default" w:ascii="PT Astra Serif" w:hAnsi="PT Astra Serif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юль</w:t>
            </w:r>
            <w:r>
              <w:rPr>
                <w:rFonts w:hint="default" w:ascii="PT Astra Serif" w:hAnsi="PT Astra Serif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pStyle w:val="2"/>
              <w:jc w:val="both"/>
              <w:outlineLvl w:val="2"/>
              <w:rPr>
                <w:rFonts w:ascii="PT Astra Serif" w:hAnsi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Подготовка проекта решения Совета депутатов муниципального образования «Вешкаймский район» Ульяновской области «О бюджете муниципального образования «Вешкаймский район» на 2024 год и на плановый период на 2025 и 2026 годов».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Николаева Е.А.</w:t>
            </w:r>
          </w:p>
          <w:p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(отдел планирования и исполнения бюджета)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rFonts w:hint="default" w:ascii="PT Astra Serif" w:hAnsi="PT Astra Serif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оябрь</w:t>
            </w:r>
            <w:r>
              <w:rPr>
                <w:rFonts w:hint="default" w:ascii="PT Astra Serif" w:hAnsi="PT Astra Serif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suppressAutoHyphens/>
              <w:autoSpaceDE w:val="0"/>
              <w:snapToGrid w:val="0"/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Подготовка проекта постановления администрации МО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«Вешкаймский район»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PT Astra Serif" w:hAnsi="PT Astra Serif" w:cs="Times New Roman CY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 утверждении перечней главных администраторов доходов и источников финансирования дефицита бюджета муниципального образования «Вешкаймский район» на 2024 год и на плановый период 2025 и 2026 годов»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Николаева Е.А.</w:t>
            </w:r>
          </w:p>
          <w:p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(отдел планирования и исполнения бюджета)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rFonts w:hint="default" w:ascii="PT Astra Serif" w:hAnsi="PT Astra Serif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оябрь</w:t>
            </w:r>
            <w:r>
              <w:rPr>
                <w:rFonts w:hint="default" w:ascii="PT Astra Serif" w:hAnsi="PT Astra Serif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Подготовка проекта постановления администрации МО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«Вешкаймский район»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«Об окончании отопительного периода 202</w:t>
            </w:r>
            <w:r>
              <w:rPr>
                <w:rFonts w:hint="default" w:ascii="PT Astra Serif" w:hAnsi="PT Astra Serif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-202</w:t>
            </w:r>
            <w:r>
              <w:rPr>
                <w:rFonts w:hint="default" w:ascii="PT Astra Serif" w:hAnsi="PT Astra Serif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4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</w:tcPr>
          <w:p>
            <w:pPr>
              <w:pStyle w:val="14"/>
              <w:ind w:firstLine="0"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</w:rPr>
              <w:t>Шубин В.В.</w:t>
            </w:r>
          </w:p>
          <w:p>
            <w:pPr>
              <w:pStyle w:val="14"/>
              <w:ind w:firstLine="0"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</w:rPr>
              <w:t>(МКУ «Управление делами»)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rFonts w:hint="default" w:ascii="PT Astra Serif" w:hAnsi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/>
                <w:sz w:val="24"/>
                <w:szCs w:val="24"/>
                <w:lang w:val="ru-RU"/>
              </w:rPr>
              <w:t>апрель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Подготовка проекта постановления администрации МО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«Вешкаймский район»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«О подготовке к отопительному периоду 202</w:t>
            </w:r>
            <w:r>
              <w:rPr>
                <w:rFonts w:hint="default" w:ascii="PT Astra Serif" w:hAnsi="PT Astra Serif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4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-202</w:t>
            </w:r>
            <w:r>
              <w:rPr>
                <w:rFonts w:hint="default" w:ascii="PT Astra Serif" w:hAnsi="PT Astra Serif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5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</w:tcPr>
          <w:p>
            <w:pPr>
              <w:pStyle w:val="14"/>
              <w:ind w:firstLine="0"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</w:rPr>
              <w:t>Шубин В.В.</w:t>
            </w:r>
          </w:p>
          <w:p>
            <w:pPr>
              <w:pStyle w:val="14"/>
              <w:ind w:firstLine="0"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</w:rPr>
              <w:t>(МКУ «Управление делами»)</w:t>
            </w:r>
          </w:p>
        </w:tc>
        <w:tc>
          <w:tcPr>
            <w:tcW w:w="1985" w:type="dxa"/>
          </w:tcPr>
          <w:p>
            <w:pPr>
              <w:pStyle w:val="14"/>
              <w:ind w:firstLine="0"/>
              <w:jc w:val="center"/>
              <w:rPr>
                <w:rFonts w:hint="default" w:ascii="PT Astra Serif" w:hAnsi="PT Astra Serif" w:eastAsia="Calibri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val="ru-RU"/>
              </w:rPr>
              <w:t>май</w:t>
            </w:r>
            <w:r>
              <w:rPr>
                <w:rFonts w:hint="default" w:ascii="PT Astra Serif" w:hAnsi="PT Astra Serif" w:eastAsia="Calibri" w:cs="Times New Roman"/>
                <w:sz w:val="24"/>
                <w:szCs w:val="24"/>
                <w:lang w:val="ru-RU"/>
              </w:rPr>
              <w:t xml:space="preserve"> 2024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hint="default" w:ascii="PT Astra Serif" w:hAnsi="PT Astra Serif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31" w:type="dxa"/>
            <w:tcBorders>
              <w:left w:val="single" w:color="auto" w:sz="4" w:space="0"/>
            </w:tcBorders>
          </w:tcPr>
          <w:p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Подготовка проекта постановления администрации МО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«Вешкаймский район»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«О начале отопительного периода 202</w:t>
            </w:r>
            <w:r>
              <w:rPr>
                <w:rFonts w:hint="default" w:ascii="PT Astra Serif" w:hAnsi="PT Astra Serif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4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-202</w:t>
            </w:r>
            <w:r>
              <w:rPr>
                <w:rFonts w:hint="default" w:ascii="PT Astra Serif" w:hAnsi="PT Astra Serif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5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</w:tcPr>
          <w:p>
            <w:pPr>
              <w:pStyle w:val="14"/>
              <w:ind w:firstLine="0"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</w:rPr>
              <w:t>Шубин В.В.</w:t>
            </w:r>
          </w:p>
          <w:p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</w:rPr>
              <w:t>(МКУ «Управление делами»)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rFonts w:hint="default" w:ascii="PT Astra Serif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вгуст</w:t>
            </w:r>
            <w:r>
              <w:rPr>
                <w:rFonts w:hint="default" w:ascii="PT Astra Serif" w:hAnsi="PT Astra Serif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</w:tc>
      </w:tr>
    </w:tbl>
    <w:p>
      <w:pPr>
        <w:ind w:firstLine="0"/>
        <w:rPr>
          <w:rFonts w:ascii="PT Astra Serif" w:hAnsi="PT Astra Serif"/>
        </w:rPr>
      </w:pPr>
    </w:p>
    <w:sectPr>
      <w:pgSz w:w="16838" w:h="11906" w:orient="landscape"/>
      <w:pgMar w:top="1588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4296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42970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textFit" w:percent="196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16"/>
    <w:rsid w:val="000266D4"/>
    <w:rsid w:val="00044881"/>
    <w:rsid w:val="00054440"/>
    <w:rsid w:val="000823C0"/>
    <w:rsid w:val="00095039"/>
    <w:rsid w:val="0009760A"/>
    <w:rsid w:val="000A2D20"/>
    <w:rsid w:val="000E28D2"/>
    <w:rsid w:val="00107713"/>
    <w:rsid w:val="00127670"/>
    <w:rsid w:val="0013080A"/>
    <w:rsid w:val="00130F45"/>
    <w:rsid w:val="00157D8C"/>
    <w:rsid w:val="00164E04"/>
    <w:rsid w:val="001660E3"/>
    <w:rsid w:val="001666FA"/>
    <w:rsid w:val="00176910"/>
    <w:rsid w:val="00190E45"/>
    <w:rsid w:val="0019371B"/>
    <w:rsid w:val="001B3ABE"/>
    <w:rsid w:val="001C1D24"/>
    <w:rsid w:val="001C485E"/>
    <w:rsid w:val="001C4CD2"/>
    <w:rsid w:val="001C764A"/>
    <w:rsid w:val="002001A6"/>
    <w:rsid w:val="002237E2"/>
    <w:rsid w:val="00240395"/>
    <w:rsid w:val="00242576"/>
    <w:rsid w:val="00243892"/>
    <w:rsid w:val="00250D90"/>
    <w:rsid w:val="00257DAC"/>
    <w:rsid w:val="00285C89"/>
    <w:rsid w:val="00292DB5"/>
    <w:rsid w:val="00294C33"/>
    <w:rsid w:val="002C305C"/>
    <w:rsid w:val="002D4B64"/>
    <w:rsid w:val="003116E0"/>
    <w:rsid w:val="003142F0"/>
    <w:rsid w:val="003230FA"/>
    <w:rsid w:val="00340A7B"/>
    <w:rsid w:val="00343B27"/>
    <w:rsid w:val="00352D78"/>
    <w:rsid w:val="0035503F"/>
    <w:rsid w:val="003668EA"/>
    <w:rsid w:val="0038740D"/>
    <w:rsid w:val="0039700E"/>
    <w:rsid w:val="003A2A6B"/>
    <w:rsid w:val="003C0023"/>
    <w:rsid w:val="003C05F3"/>
    <w:rsid w:val="003D68B1"/>
    <w:rsid w:val="003E2F17"/>
    <w:rsid w:val="003F3859"/>
    <w:rsid w:val="00421A58"/>
    <w:rsid w:val="0042486B"/>
    <w:rsid w:val="00424A2A"/>
    <w:rsid w:val="00426CFC"/>
    <w:rsid w:val="0043663B"/>
    <w:rsid w:val="00481C6D"/>
    <w:rsid w:val="004A34BF"/>
    <w:rsid w:val="005005CE"/>
    <w:rsid w:val="00533C90"/>
    <w:rsid w:val="00570F15"/>
    <w:rsid w:val="00590FDE"/>
    <w:rsid w:val="005A30EF"/>
    <w:rsid w:val="005B5036"/>
    <w:rsid w:val="005C2598"/>
    <w:rsid w:val="005D6B32"/>
    <w:rsid w:val="00615751"/>
    <w:rsid w:val="006157CA"/>
    <w:rsid w:val="006177FA"/>
    <w:rsid w:val="00641627"/>
    <w:rsid w:val="00642D91"/>
    <w:rsid w:val="00646BA3"/>
    <w:rsid w:val="00656D4B"/>
    <w:rsid w:val="0066514D"/>
    <w:rsid w:val="006859A5"/>
    <w:rsid w:val="006B1BFD"/>
    <w:rsid w:val="006C23AF"/>
    <w:rsid w:val="006C25FA"/>
    <w:rsid w:val="006C3AB5"/>
    <w:rsid w:val="00705C45"/>
    <w:rsid w:val="00713AFA"/>
    <w:rsid w:val="007144B4"/>
    <w:rsid w:val="007221ED"/>
    <w:rsid w:val="00731F25"/>
    <w:rsid w:val="0073258F"/>
    <w:rsid w:val="00744796"/>
    <w:rsid w:val="007662FE"/>
    <w:rsid w:val="00781308"/>
    <w:rsid w:val="00784841"/>
    <w:rsid w:val="0078630A"/>
    <w:rsid w:val="00796820"/>
    <w:rsid w:val="007D1560"/>
    <w:rsid w:val="007D2CF2"/>
    <w:rsid w:val="007D6B00"/>
    <w:rsid w:val="007E49C9"/>
    <w:rsid w:val="007F3E8B"/>
    <w:rsid w:val="008772BC"/>
    <w:rsid w:val="00886276"/>
    <w:rsid w:val="00893991"/>
    <w:rsid w:val="00893C81"/>
    <w:rsid w:val="008A3B7A"/>
    <w:rsid w:val="008A7CD9"/>
    <w:rsid w:val="008C3971"/>
    <w:rsid w:val="008C611F"/>
    <w:rsid w:val="008D3748"/>
    <w:rsid w:val="008D7229"/>
    <w:rsid w:val="008E1903"/>
    <w:rsid w:val="008F3FC9"/>
    <w:rsid w:val="008F47BD"/>
    <w:rsid w:val="008F5D74"/>
    <w:rsid w:val="00905771"/>
    <w:rsid w:val="009177F7"/>
    <w:rsid w:val="00941A84"/>
    <w:rsid w:val="009433D4"/>
    <w:rsid w:val="00944B95"/>
    <w:rsid w:val="0095272B"/>
    <w:rsid w:val="00964571"/>
    <w:rsid w:val="00974913"/>
    <w:rsid w:val="00976516"/>
    <w:rsid w:val="00977C43"/>
    <w:rsid w:val="009875A2"/>
    <w:rsid w:val="009A5528"/>
    <w:rsid w:val="009B3C9E"/>
    <w:rsid w:val="009E3252"/>
    <w:rsid w:val="00A403D4"/>
    <w:rsid w:val="00A5236F"/>
    <w:rsid w:val="00A5270D"/>
    <w:rsid w:val="00A566FD"/>
    <w:rsid w:val="00A56BC9"/>
    <w:rsid w:val="00A65BD2"/>
    <w:rsid w:val="00A663CE"/>
    <w:rsid w:val="00A72F67"/>
    <w:rsid w:val="00A85F4B"/>
    <w:rsid w:val="00AA0EE9"/>
    <w:rsid w:val="00AC6995"/>
    <w:rsid w:val="00AD0543"/>
    <w:rsid w:val="00B06712"/>
    <w:rsid w:val="00B110AC"/>
    <w:rsid w:val="00B1693E"/>
    <w:rsid w:val="00B16976"/>
    <w:rsid w:val="00B25412"/>
    <w:rsid w:val="00B26440"/>
    <w:rsid w:val="00B369A0"/>
    <w:rsid w:val="00B41ACB"/>
    <w:rsid w:val="00B824A9"/>
    <w:rsid w:val="00B95F63"/>
    <w:rsid w:val="00BA5D85"/>
    <w:rsid w:val="00BC1632"/>
    <w:rsid w:val="00BC1BAC"/>
    <w:rsid w:val="00BC4937"/>
    <w:rsid w:val="00C03C13"/>
    <w:rsid w:val="00C07057"/>
    <w:rsid w:val="00C0782E"/>
    <w:rsid w:val="00C10658"/>
    <w:rsid w:val="00C43126"/>
    <w:rsid w:val="00C5098F"/>
    <w:rsid w:val="00C52940"/>
    <w:rsid w:val="00C52C6F"/>
    <w:rsid w:val="00C70869"/>
    <w:rsid w:val="00C73462"/>
    <w:rsid w:val="00C82976"/>
    <w:rsid w:val="00C91C2B"/>
    <w:rsid w:val="00C920AC"/>
    <w:rsid w:val="00CD3C25"/>
    <w:rsid w:val="00CE21D6"/>
    <w:rsid w:val="00CE50E0"/>
    <w:rsid w:val="00CF2A5D"/>
    <w:rsid w:val="00CF3493"/>
    <w:rsid w:val="00D143C7"/>
    <w:rsid w:val="00D37468"/>
    <w:rsid w:val="00D43A91"/>
    <w:rsid w:val="00D45927"/>
    <w:rsid w:val="00D8140B"/>
    <w:rsid w:val="00D876C7"/>
    <w:rsid w:val="00DA0719"/>
    <w:rsid w:val="00DC1539"/>
    <w:rsid w:val="00DC2C66"/>
    <w:rsid w:val="00DC43C1"/>
    <w:rsid w:val="00DC4A13"/>
    <w:rsid w:val="00DC6F44"/>
    <w:rsid w:val="00DE3793"/>
    <w:rsid w:val="00DE4716"/>
    <w:rsid w:val="00DE7D22"/>
    <w:rsid w:val="00DF6A3D"/>
    <w:rsid w:val="00E22B10"/>
    <w:rsid w:val="00E41429"/>
    <w:rsid w:val="00E7148C"/>
    <w:rsid w:val="00E860F4"/>
    <w:rsid w:val="00EB2B5D"/>
    <w:rsid w:val="00EC3BF9"/>
    <w:rsid w:val="00ED604E"/>
    <w:rsid w:val="00EE6090"/>
    <w:rsid w:val="00F257B9"/>
    <w:rsid w:val="00F64776"/>
    <w:rsid w:val="00F67AF4"/>
    <w:rsid w:val="00F739A8"/>
    <w:rsid w:val="00FA586F"/>
    <w:rsid w:val="00FB5A8E"/>
    <w:rsid w:val="00FC1BCD"/>
    <w:rsid w:val="00FC25AE"/>
    <w:rsid w:val="00FC4D99"/>
    <w:rsid w:val="00FD0C0D"/>
    <w:rsid w:val="00FD620B"/>
    <w:rsid w:val="00FD7833"/>
    <w:rsid w:val="00FF2A2C"/>
    <w:rsid w:val="1A4703ED"/>
    <w:rsid w:val="28AB5CCD"/>
    <w:rsid w:val="3B6F4DC2"/>
    <w:rsid w:val="47A62A98"/>
    <w:rsid w:val="53FF53EC"/>
    <w:rsid w:val="644406AA"/>
    <w:rsid w:val="79304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3"/>
    <w:qFormat/>
    <w:uiPriority w:val="99"/>
    <w:pPr>
      <w:keepNext/>
      <w:ind w:firstLine="0"/>
      <w:jc w:val="center"/>
      <w:outlineLvl w:val="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19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head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character" w:styleId="8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uiPriority w:val="59"/>
    <w:pPr>
      <w:spacing w:after="0" w:line="240" w:lineRule="auto"/>
      <w:ind w:firstLine="709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Основной текст (4)_"/>
    <w:basedOn w:val="3"/>
    <w:link w:val="12"/>
    <w:uiPriority w:val="0"/>
    <w:rPr>
      <w:b/>
      <w:bCs/>
      <w:sz w:val="26"/>
      <w:szCs w:val="26"/>
      <w:shd w:val="clear" w:color="auto" w:fill="FFFFFF"/>
    </w:rPr>
  </w:style>
  <w:style w:type="paragraph" w:customStyle="1" w:styleId="12">
    <w:name w:val="Основной текст (4)"/>
    <w:basedOn w:val="1"/>
    <w:link w:val="11"/>
    <w:qFormat/>
    <w:uiPriority w:val="0"/>
    <w:pPr>
      <w:widowControl w:val="0"/>
      <w:shd w:val="clear" w:color="auto" w:fill="FFFFFF"/>
      <w:spacing w:before="360" w:line="307" w:lineRule="exact"/>
      <w:ind w:hanging="2140"/>
      <w:jc w:val="center"/>
    </w:pPr>
    <w:rPr>
      <w:b/>
      <w:bCs/>
      <w:sz w:val="26"/>
      <w:szCs w:val="26"/>
    </w:rPr>
  </w:style>
  <w:style w:type="character" w:customStyle="1" w:styleId="13">
    <w:name w:val="Заголовок 3 Знак"/>
    <w:basedOn w:val="3"/>
    <w:link w:val="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No Spacing"/>
    <w:qFormat/>
    <w:uiPriority w:val="1"/>
    <w:pPr>
      <w:spacing w:after="0" w:line="240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5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6">
    <w:name w:val="Нет"/>
    <w:qFormat/>
    <w:uiPriority w:val="0"/>
  </w:style>
  <w:style w:type="character" w:customStyle="1" w:styleId="17">
    <w:name w:val="Hyperlink.0"/>
    <w:basedOn w:val="16"/>
    <w:qFormat/>
    <w:uiPriority w:val="0"/>
    <w:rPr>
      <w:rFonts w:ascii="Times New Roman" w:hAnsi="Times New Roman" w:eastAsia="Times New Roman" w:cs="Times New Roman"/>
      <w:sz w:val="28"/>
      <w:szCs w:val="28"/>
      <w:lang w:val="ru-RU"/>
    </w:rPr>
  </w:style>
  <w:style w:type="character" w:customStyle="1" w:styleId="18">
    <w:name w:val="Верхний колонтитул Знак"/>
    <w:basedOn w:val="3"/>
    <w:link w:val="7"/>
    <w:uiPriority w:val="99"/>
  </w:style>
  <w:style w:type="character" w:customStyle="1" w:styleId="19">
    <w:name w:val="Нижний колонтитул Знак"/>
    <w:basedOn w:val="3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1314</Words>
  <Characters>8439</Characters>
  <Lines>1687</Lines>
  <Paragraphs>650</Paragraphs>
  <TotalTime>6</TotalTime>
  <ScaleCrop>false</ScaleCrop>
  <LinksUpToDate>false</LinksUpToDate>
  <CharactersWithSpaces>9103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2023-02-01T10:16:00Z</dcterms:created>
  <dc:creator>Анастасия</dc:creator>
  <cp:lastModifiedBy>Анастасия</cp:lastModifiedBy>
  <cp:lastPrinted>2023-02-02T08:13:00Z</cp:lastPrinted>
  <dcterms:modified xsi:type="dcterms:W3CDTF">2024-01-12T07:18:33Z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94DB5F63C4044057B7C1CBC18918D951_13</vt:lpwstr>
  </property>
</Properties>
</file>