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5"/>
        <w:gridCol w:w="5418"/>
        <w:gridCol w:w="4862"/>
      </w:tblGrid>
      <w:tr w:rsidR="00AC66EF">
        <w:tc>
          <w:tcPr>
            <w:tcW w:w="4855" w:type="dxa"/>
            <w:shd w:val="clear" w:color="auto" w:fill="auto"/>
          </w:tcPr>
          <w:p w:rsidR="00AC66EF" w:rsidRDefault="00AC66EF">
            <w:pPr>
              <w:pStyle w:val="ab"/>
              <w:snapToGrid w:val="0"/>
              <w:rPr>
                <w:rFonts w:ascii="PT Astra Serif" w:hAnsi="PT Astra Serif"/>
              </w:rPr>
            </w:pPr>
          </w:p>
        </w:tc>
        <w:tc>
          <w:tcPr>
            <w:tcW w:w="5418" w:type="dxa"/>
            <w:shd w:val="clear" w:color="auto" w:fill="auto"/>
          </w:tcPr>
          <w:p w:rsidR="00AC66EF" w:rsidRDefault="00AC66EF">
            <w:pPr>
              <w:pStyle w:val="ab"/>
              <w:snapToGrid w:val="0"/>
              <w:rPr>
                <w:rFonts w:ascii="PT Astra Serif" w:hAnsi="PT Astra Serif"/>
              </w:rPr>
            </w:pPr>
          </w:p>
        </w:tc>
        <w:tc>
          <w:tcPr>
            <w:tcW w:w="4862" w:type="dxa"/>
            <w:shd w:val="clear" w:color="auto" w:fill="auto"/>
          </w:tcPr>
          <w:p w:rsidR="00AC66EF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УТВЕРЖДЁН</w:t>
            </w:r>
          </w:p>
          <w:p w:rsidR="00AC66EF" w:rsidRDefault="00185829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решением Совета депутатов</w:t>
            </w:r>
          </w:p>
          <w:p w:rsidR="00AC66EF" w:rsidRDefault="00185829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муниципального образования</w:t>
            </w:r>
          </w:p>
          <w:p w:rsidR="00AC66EF" w:rsidRDefault="00185829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«Вешкаймский район»</w:t>
            </w:r>
          </w:p>
          <w:p w:rsidR="00AC66EF" w:rsidRDefault="00CE4AF1" w:rsidP="00AD459C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 xml:space="preserve">от  </w:t>
            </w:r>
            <w:r w:rsidR="00AD459C">
              <w:rPr>
                <w:rFonts w:ascii="PT Astra Serif" w:hAnsi="PT Astra Serif"/>
                <w:sz w:val="28"/>
                <w:szCs w:val="34"/>
              </w:rPr>
              <w:t>6 декабря</w:t>
            </w:r>
            <w:r w:rsidR="00185829">
              <w:rPr>
                <w:rFonts w:ascii="PT Astra Serif" w:hAnsi="PT Astra Serif"/>
                <w:sz w:val="28"/>
                <w:szCs w:val="34"/>
              </w:rPr>
              <w:t xml:space="preserve"> 202</w:t>
            </w:r>
            <w:r w:rsidR="00DF3DE4">
              <w:rPr>
                <w:rFonts w:ascii="PT Astra Serif" w:hAnsi="PT Astra Serif"/>
                <w:sz w:val="28"/>
                <w:szCs w:val="34"/>
              </w:rPr>
              <w:t>4</w:t>
            </w:r>
            <w:r w:rsidR="00185829">
              <w:rPr>
                <w:rFonts w:ascii="PT Astra Serif" w:hAnsi="PT Astra Serif"/>
                <w:sz w:val="28"/>
                <w:szCs w:val="34"/>
              </w:rPr>
              <w:t xml:space="preserve"> г. № </w:t>
            </w:r>
            <w:r w:rsidR="00AD459C">
              <w:rPr>
                <w:rFonts w:ascii="PT Astra Serif" w:hAnsi="PT Astra Serif"/>
                <w:sz w:val="28"/>
                <w:szCs w:val="34"/>
              </w:rPr>
              <w:t>15/125</w:t>
            </w:r>
            <w:r w:rsidR="00185829">
              <w:rPr>
                <w:rFonts w:ascii="PT Astra Serif" w:hAnsi="PT Astra Serif"/>
                <w:sz w:val="28"/>
                <w:szCs w:val="34"/>
              </w:rPr>
              <w:t xml:space="preserve"> </w:t>
            </w:r>
          </w:p>
        </w:tc>
      </w:tr>
    </w:tbl>
    <w:p w:rsidR="00AC66EF" w:rsidRDefault="00AC66EF">
      <w:pPr>
        <w:rPr>
          <w:rFonts w:ascii="PT Astra Serif" w:hAnsi="PT Astra Serif"/>
        </w:rPr>
      </w:pPr>
    </w:p>
    <w:p w:rsidR="00AC66EF" w:rsidRDefault="00AC66EF">
      <w:pPr>
        <w:rPr>
          <w:rFonts w:ascii="PT Astra Serif" w:hAnsi="PT Astra Serif"/>
        </w:rPr>
      </w:pPr>
    </w:p>
    <w:p w:rsidR="00AC66EF" w:rsidRDefault="00185829">
      <w:pPr>
        <w:jc w:val="center"/>
        <w:rPr>
          <w:rFonts w:ascii="PT Astra Serif" w:hAnsi="PT Astra Serif"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 xml:space="preserve">План </w:t>
      </w:r>
    </w:p>
    <w:p w:rsidR="00AC66EF" w:rsidRDefault="00185829">
      <w:pPr>
        <w:jc w:val="center"/>
        <w:rPr>
          <w:rFonts w:ascii="PT Astra Serif" w:hAnsi="PT Astra Serif"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>работы Совета депутатов муниципального образования «Вешкаймский район»</w:t>
      </w:r>
    </w:p>
    <w:p w:rsidR="00AC66EF" w:rsidRDefault="00185829">
      <w:pPr>
        <w:jc w:val="center"/>
        <w:rPr>
          <w:rFonts w:ascii="PT Astra Serif" w:hAnsi="PT Astra Serif"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>на 1 полугодие 202</w:t>
      </w:r>
      <w:r w:rsidR="00952560">
        <w:rPr>
          <w:rFonts w:ascii="PT Astra Serif" w:hAnsi="PT Astra Serif"/>
          <w:b/>
          <w:bCs/>
          <w:sz w:val="28"/>
          <w:szCs w:val="34"/>
        </w:rPr>
        <w:t>5</w:t>
      </w:r>
      <w:r>
        <w:rPr>
          <w:rFonts w:ascii="PT Astra Serif" w:hAnsi="PT Astra Serif"/>
          <w:b/>
          <w:bCs/>
          <w:sz w:val="28"/>
          <w:szCs w:val="34"/>
        </w:rPr>
        <w:t xml:space="preserve"> года</w:t>
      </w:r>
    </w:p>
    <w:p w:rsidR="00AC66EF" w:rsidRDefault="00AC66EF">
      <w:pPr>
        <w:jc w:val="center"/>
        <w:rPr>
          <w:rFonts w:ascii="PT Astra Serif" w:hAnsi="PT Astra Serif"/>
          <w:b/>
          <w:bCs/>
          <w:sz w:val="28"/>
          <w:szCs w:val="34"/>
        </w:rPr>
      </w:pPr>
    </w:p>
    <w:tbl>
      <w:tblPr>
        <w:tblW w:w="15703" w:type="dxa"/>
        <w:tblInd w:w="-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1800"/>
        <w:gridCol w:w="6526"/>
        <w:gridCol w:w="4934"/>
        <w:gridCol w:w="1635"/>
      </w:tblGrid>
      <w:tr w:rsidR="00AC66EF" w:rsidRPr="005E7280"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66EF" w:rsidRPr="005E7280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/</w:t>
            </w:r>
            <w:proofErr w:type="spellStart"/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66EF" w:rsidRPr="005E7280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Планируемые сроки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66EF" w:rsidRPr="005E7280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Планируемые вопросы заседания, мероприятия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66EF" w:rsidRPr="005E7280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66EF" w:rsidRPr="005E7280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AC66EF" w:rsidRPr="005E7280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66EF" w:rsidRPr="005E7280" w:rsidRDefault="00185829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5E7280">
              <w:rPr>
                <w:rFonts w:ascii="PT Astra Serif" w:hAnsi="PT Astra Serif"/>
                <w:b/>
                <w:bCs/>
                <w:sz w:val="22"/>
                <w:szCs w:val="22"/>
              </w:rPr>
              <w:t>1. Заседания Совета депутатов МО «Вешкаймский район»</w:t>
            </w:r>
          </w:p>
        </w:tc>
      </w:tr>
      <w:tr w:rsidR="001278B4" w:rsidRPr="005E7280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1.1.</w:t>
            </w:r>
          </w:p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января</w:t>
            </w:r>
          </w:p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 w:rsidP="001278B4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Отчёт по итогам работы Контрольно-счётной палаты муниципального образования «Вешкаймский район» за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 и экономической политике;</w:t>
            </w:r>
          </w:p>
          <w:p w:rsidR="001278B4" w:rsidRPr="005E7280" w:rsidRDefault="001278B4" w:rsidP="00A072B8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КСП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Об исполнении Плана приватизации муниципального имущества муниципального образования «Вешкаймский район» за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внесении изменений в План приватизации муниципального имущества муниципального о</w:t>
            </w:r>
            <w:r>
              <w:rPr>
                <w:rFonts w:ascii="PT Astra Serif" w:hAnsi="PT Astra Serif"/>
                <w:sz w:val="22"/>
                <w:szCs w:val="22"/>
              </w:rPr>
              <w:t>бразования «Вешкаймский район» на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r>
              <w:rPr>
                <w:rFonts w:ascii="PT Astra Serif" w:hAnsi="PT Astra Serif"/>
                <w:sz w:val="22"/>
                <w:szCs w:val="22"/>
              </w:rPr>
              <w:t>,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 w:rsidP="00DF3DE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 xml:space="preserve">Управление имущества и земельных отношений </w:t>
            </w:r>
            <w:r w:rsidRPr="005E7280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4A498E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внесении изменений в решение Совета депутатов МО «Вешкаймский район» от 28.04.2021 № 29/298 «Об утверждении Положения о Муниципальном  учреждении  Отделе по делам культуры и молодёжи администрации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4A498E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1278B4" w:rsidRPr="005E7280" w:rsidRDefault="001278B4" w:rsidP="004A498E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Отдел по делам культуры и молодёжи администрации муниципального образования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27 февраля</w:t>
            </w:r>
          </w:p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Отчет о работе правоохранительных органов в муниципальном образовании «Вешкаймский район» за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snapToGrid w:val="0"/>
              <w:jc w:val="both"/>
              <w:rPr>
                <w:rFonts w:ascii="PT Astra Serif" w:hAnsi="PT Astra Serif"/>
                <w:bCs/>
                <w:spacing w:val="-8"/>
                <w:sz w:val="22"/>
                <w:szCs w:val="22"/>
              </w:rPr>
            </w:pPr>
            <w:r w:rsidRPr="005E7280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Начальник ОП МО МВД России «</w:t>
            </w:r>
            <w:proofErr w:type="spellStart"/>
            <w:r w:rsidRPr="005E7280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Майнский</w:t>
            </w:r>
            <w:proofErr w:type="spellEnd"/>
            <w:r w:rsidRPr="005E7280">
              <w:rPr>
                <w:rFonts w:ascii="PT Astra Serif" w:hAnsi="PT Astra Serif"/>
                <w:bCs/>
                <w:spacing w:val="-8"/>
                <w:sz w:val="22"/>
                <w:szCs w:val="22"/>
              </w:rPr>
              <w:t>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Отчёт главы МО «Вешкаймский район» по итогам работы в 202</w:t>
            </w:r>
            <w:r>
              <w:rPr>
                <w:sz w:val="22"/>
                <w:szCs w:val="22"/>
              </w:rPr>
              <w:t>4</w:t>
            </w:r>
            <w:r w:rsidRPr="005E7280">
              <w:rPr>
                <w:sz w:val="22"/>
                <w:szCs w:val="22"/>
              </w:rPr>
              <w:t xml:space="preserve"> г. и о задачах на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Комиссии Совета депутатов</w:t>
            </w:r>
          </w:p>
          <w:p w:rsidR="001278B4" w:rsidRPr="005E7280" w:rsidRDefault="001278B4" w:rsidP="00185829">
            <w:pPr>
              <w:pStyle w:val="ab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Глава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 w:rsidP="00185829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85829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278B4" w:rsidRPr="005E7280" w:rsidTr="001278B4">
        <w:tc>
          <w:tcPr>
            <w:tcW w:w="80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1.3.</w:t>
            </w:r>
          </w:p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5E7280">
              <w:rPr>
                <w:sz w:val="22"/>
                <w:szCs w:val="22"/>
              </w:rPr>
              <w:t xml:space="preserve"> марта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внесении изменений в решение Совета депутатов муниципального обра</w:t>
            </w:r>
            <w:r>
              <w:rPr>
                <w:rFonts w:ascii="PT Astra Serif" w:hAnsi="PT Astra Serif"/>
                <w:sz w:val="22"/>
                <w:szCs w:val="22"/>
              </w:rPr>
              <w:t>зования «Вешкаймский район» от 06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декабря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г. № </w:t>
            </w: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5E7280">
              <w:rPr>
                <w:rFonts w:ascii="PT Astra Serif" w:hAnsi="PT Astra Serif"/>
                <w:sz w:val="22"/>
                <w:szCs w:val="22"/>
              </w:rPr>
              <w:t>/</w:t>
            </w:r>
            <w:r>
              <w:rPr>
                <w:rFonts w:ascii="PT Astra Serif" w:hAnsi="PT Astra Serif"/>
                <w:sz w:val="22"/>
                <w:szCs w:val="22"/>
              </w:rPr>
              <w:t>122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«О бюджете муниципального образования «Вешкаймский район» на 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 и плановый период 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и 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Отчет главы администрации муниципального образования «Вешкаймский район» об итогах работы администрации за 202</w:t>
            </w:r>
            <w:r>
              <w:rPr>
                <w:sz w:val="22"/>
                <w:szCs w:val="22"/>
              </w:rPr>
              <w:t>4</w:t>
            </w:r>
            <w:r w:rsidRPr="005E7280">
              <w:rPr>
                <w:sz w:val="22"/>
                <w:szCs w:val="22"/>
              </w:rPr>
              <w:t xml:space="preserve"> год и задачах на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Комиссии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tabs>
                <w:tab w:val="left" w:pos="0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E7280">
              <w:rPr>
                <w:color w:val="000000"/>
                <w:sz w:val="22"/>
                <w:szCs w:val="22"/>
              </w:rPr>
              <w:t>О ходе подготовки хозяйств района к весенне-полевым работам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аграрным вопросам, природопользованию и охране окружающей среды;</w:t>
            </w:r>
          </w:p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Отдел сельского хозяйства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>
            <w:pPr>
              <w:pStyle w:val="ab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78B4" w:rsidRPr="005E7280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1.4.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24 апреля</w:t>
            </w:r>
          </w:p>
          <w:p w:rsidR="001278B4" w:rsidRPr="005E7280" w:rsidRDefault="001278B4" w:rsidP="001278B4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 назначении публичных слушаний по исполнению бюджета муниципального образования «Вешкаймский район» за 202</w:t>
            </w:r>
            <w:r>
              <w:rPr>
                <w:sz w:val="22"/>
                <w:szCs w:val="22"/>
              </w:rPr>
              <w:t>4</w:t>
            </w:r>
            <w:r w:rsidRPr="005E7280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8B4" w:rsidRPr="005E7280" w:rsidRDefault="001278B4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1278B4" w:rsidRPr="005E7280" w:rsidRDefault="001278B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8B4" w:rsidRPr="005E7280" w:rsidRDefault="001278B4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 внесении изменений в решение Совета депутатов МО «Вешкаймский район» от 17.11.2023 № 4/26 «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Об утверждении </w:t>
            </w:r>
            <w:hyperlink w:anchor="P40" w:history="1">
              <w:proofErr w:type="gramStart"/>
              <w:r w:rsidRPr="005E7280">
                <w:rPr>
                  <w:rFonts w:ascii="PT Astra Serif" w:hAnsi="PT Astra Serif"/>
                  <w:sz w:val="22"/>
                  <w:szCs w:val="22"/>
                </w:rPr>
                <w:t>Положени</w:t>
              </w:r>
            </w:hyperlink>
            <w:r w:rsidRPr="005E7280">
              <w:rPr>
                <w:rFonts w:ascii="PT Astra Serif" w:hAnsi="PT Astra Serif"/>
                <w:sz w:val="22"/>
                <w:szCs w:val="22"/>
              </w:rPr>
              <w:t>я</w:t>
            </w:r>
            <w:proofErr w:type="gramEnd"/>
            <w:r w:rsidRPr="005E7280">
              <w:rPr>
                <w:rFonts w:ascii="PT Astra Serif" w:hAnsi="PT Astra Serif"/>
                <w:sz w:val="22"/>
                <w:szCs w:val="22"/>
              </w:rPr>
              <w:t xml:space="preserve"> о порядке организации и проведения публичных слушаний или общественных обсуждений в муниципальном образовании «Вешкаймский район» Ульяновской области»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20683" w:rsidRPr="005E7280" w:rsidRDefault="00D20683">
            <w:pPr>
              <w:pStyle w:val="ab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1.5.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E7280">
              <w:rPr>
                <w:sz w:val="22"/>
                <w:szCs w:val="22"/>
              </w:rPr>
              <w:t xml:space="preserve"> мая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Об исполнении бюджета МО «Вешкаймский район» за 202</w:t>
            </w:r>
            <w:r>
              <w:rPr>
                <w:sz w:val="22"/>
                <w:szCs w:val="22"/>
              </w:rPr>
              <w:t>4</w:t>
            </w:r>
            <w:r w:rsidRPr="005E7280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«Вешкаймский район» Ульяновской области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D20683" w:rsidRPr="005E7280" w:rsidRDefault="00D20683" w:rsidP="00E5662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20683" w:rsidRPr="005E7280" w:rsidRDefault="00D20683">
            <w:pPr>
              <w:pStyle w:val="ab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Об организации летнего отдыха учащихся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Управление образования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1.6.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E7280">
              <w:rPr>
                <w:sz w:val="22"/>
                <w:szCs w:val="22"/>
              </w:rPr>
              <w:t xml:space="preserve"> июня</w:t>
            </w:r>
          </w:p>
          <w:p w:rsidR="00D20683" w:rsidRPr="005E7280" w:rsidRDefault="00D20683" w:rsidP="00A072B8">
            <w:pPr>
              <w:snapToGrid w:val="0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2024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внесении изменений в решение Совета депутатов муниципального обра</w:t>
            </w:r>
            <w:r>
              <w:rPr>
                <w:rFonts w:ascii="PT Astra Serif" w:hAnsi="PT Astra Serif"/>
                <w:sz w:val="22"/>
                <w:szCs w:val="22"/>
              </w:rPr>
              <w:t>зования «Вешкаймский район» от 06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декабря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г. № 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5E7280">
              <w:rPr>
                <w:rFonts w:ascii="PT Astra Serif" w:hAnsi="PT Astra Serif"/>
                <w:sz w:val="22"/>
                <w:szCs w:val="22"/>
              </w:rPr>
              <w:t>5/</w:t>
            </w:r>
            <w:r>
              <w:rPr>
                <w:rFonts w:ascii="PT Astra Serif" w:hAnsi="PT Astra Serif"/>
                <w:sz w:val="22"/>
                <w:szCs w:val="22"/>
              </w:rPr>
              <w:t>122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«О бюджете муниципального образов</w:t>
            </w:r>
            <w:r>
              <w:rPr>
                <w:rFonts w:ascii="PT Astra Serif" w:hAnsi="PT Astra Serif"/>
                <w:sz w:val="22"/>
                <w:szCs w:val="22"/>
              </w:rPr>
              <w:t>ания «Вешкаймский район» на 2025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 и плановый период 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и 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20683" w:rsidRPr="005E7280" w:rsidRDefault="00D20683">
            <w:pPr>
              <w:pStyle w:val="ab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 плане работы Совета депутатов МО «Вешкаймский район» на 2 полугодие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A072B8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депутатов;</w:t>
            </w:r>
          </w:p>
          <w:p w:rsidR="00D20683" w:rsidRPr="005E7280" w:rsidRDefault="00D20683" w:rsidP="00A072B8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Комиссии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 xml:space="preserve">О графике приема граждан депутатами Совета депутатов МО «Вешкаймский район» седьмого созыва на 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полугодие 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5E7280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20683" w:rsidRPr="005E7280" w:rsidRDefault="00D20683">
            <w:pPr>
              <w:pStyle w:val="ab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Управление имущества и земельных отношений администрации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Контрольно-счетная комиссия МО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7280">
              <w:rPr>
                <w:b/>
                <w:bCs/>
                <w:sz w:val="22"/>
                <w:szCs w:val="22"/>
              </w:rPr>
              <w:t>2. НОРМОТВОРЧЕСКАЯ   ДЕЯТЕЛЬНОСТЬ</w:t>
            </w:r>
          </w:p>
        </w:tc>
      </w:tr>
      <w:tr w:rsidR="00D20683" w:rsidRPr="005E7280" w:rsidTr="00D20683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2.1.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5E7280">
              <w:rPr>
                <w:sz w:val="22"/>
                <w:szCs w:val="22"/>
              </w:rPr>
              <w:t xml:space="preserve"> марта,</w:t>
            </w:r>
          </w:p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E7280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 xml:space="preserve">О внесении изменений в решение Совета депутатов муниципального образования «Вешкаймский район» от </w:t>
            </w:r>
            <w:r>
              <w:rPr>
                <w:rFonts w:ascii="PT Astra Serif" w:hAnsi="PT Astra Serif"/>
                <w:sz w:val="22"/>
                <w:szCs w:val="22"/>
              </w:rPr>
              <w:t>06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декабря 202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г. № 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5E7280">
              <w:rPr>
                <w:rFonts w:ascii="PT Astra Serif" w:hAnsi="PT Astra Serif"/>
                <w:sz w:val="22"/>
                <w:szCs w:val="22"/>
              </w:rPr>
              <w:t>5/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5E7280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«О бюджете муниципального образования «Вешкаймский район» на 202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 и плановый период 202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и 202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2976CD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Комиссия по бюджету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  экономической политике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предпринимательству, имуществу и земельным отношениям</w:t>
            </w:r>
            <w:r w:rsidRPr="005E728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Финансовое управление администрации МО «Вешкаймский район»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 w:rsidTr="00D20683"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2.2.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E7280">
              <w:rPr>
                <w:sz w:val="22"/>
                <w:szCs w:val="22"/>
              </w:rPr>
              <w:t xml:space="preserve"> января</w:t>
            </w:r>
          </w:p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 внесении изменений в решение Совета депутатов МО «Вешкаймский район» от 28.04.2021 № 29/298 «Об утверждении Положения о Муниципальном  учреждении  Отделе по делам культуры и молодёжи администрации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Отдел по делам культуры и молодёжи администрации муниципального образования «Вешкаймский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 w:rsidTr="00D20683">
        <w:tc>
          <w:tcPr>
            <w:tcW w:w="8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5E7280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24 апреля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 внесении изменений в решение Совета депутатов МО «Вешкаймский район» от 17.11.2023 № 4/26 «</w:t>
            </w:r>
            <w:r w:rsidRPr="005E7280">
              <w:rPr>
                <w:rFonts w:ascii="PT Astra Serif" w:hAnsi="PT Astra Serif"/>
                <w:sz w:val="22"/>
                <w:szCs w:val="22"/>
              </w:rPr>
              <w:t xml:space="preserve">Об утверждении </w:t>
            </w:r>
            <w:hyperlink w:anchor="P40" w:history="1">
              <w:proofErr w:type="gramStart"/>
              <w:r w:rsidRPr="005E7280">
                <w:rPr>
                  <w:rFonts w:ascii="PT Astra Serif" w:hAnsi="PT Astra Serif"/>
                  <w:sz w:val="22"/>
                  <w:szCs w:val="22"/>
                </w:rPr>
                <w:t>Положени</w:t>
              </w:r>
            </w:hyperlink>
            <w:r w:rsidRPr="005E7280">
              <w:rPr>
                <w:rFonts w:ascii="PT Astra Serif" w:hAnsi="PT Astra Serif"/>
                <w:sz w:val="22"/>
                <w:szCs w:val="22"/>
              </w:rPr>
              <w:t>я</w:t>
            </w:r>
            <w:proofErr w:type="gramEnd"/>
            <w:r w:rsidRPr="005E7280">
              <w:rPr>
                <w:rFonts w:ascii="PT Astra Serif" w:hAnsi="PT Astra Serif"/>
                <w:sz w:val="22"/>
                <w:szCs w:val="22"/>
              </w:rPr>
              <w:t xml:space="preserve"> о порядке организации и проведения публичных слушаний или общественных обсуждений в муниципальном образовании «Вешкаймский район» Ульяновской области»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E7280">
              <w:rPr>
                <w:sz w:val="22"/>
                <w:szCs w:val="22"/>
              </w:rPr>
              <w:t xml:space="preserve"> мая 202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«Вешкаймский район» Ульяновской области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 w:rsidP="00E56624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Комиссия по вопросам развития местного самоуправления, социальной и молодежной политики;</w:t>
            </w:r>
          </w:p>
          <w:p w:rsidR="00D20683" w:rsidRPr="005E7280" w:rsidRDefault="00D20683" w:rsidP="00E56624">
            <w:pPr>
              <w:pStyle w:val="ab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E7280">
              <w:rPr>
                <w:rFonts w:ascii="PT Astra Serif" w:hAnsi="PT Astra Serif"/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7280">
              <w:rPr>
                <w:b/>
                <w:bCs/>
                <w:sz w:val="22"/>
                <w:szCs w:val="22"/>
              </w:rPr>
              <w:t>3. ДЕПУТАТСКАЯ   ДЕЯТЕЛЬНОСТЬ</w:t>
            </w: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3.1.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Ежемесячн</w:t>
            </w:r>
            <w:proofErr w:type="gramStart"/>
            <w:r w:rsidRPr="005E7280">
              <w:rPr>
                <w:sz w:val="22"/>
                <w:szCs w:val="22"/>
              </w:rPr>
              <w:t>о(</w:t>
            </w:r>
            <w:proofErr w:type="gramEnd"/>
            <w:r w:rsidRPr="005E7280">
              <w:rPr>
                <w:sz w:val="22"/>
                <w:szCs w:val="22"/>
              </w:rPr>
              <w:t>по отдельному графику):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E7280">
              <w:rPr>
                <w:sz w:val="22"/>
                <w:szCs w:val="22"/>
              </w:rPr>
              <w:t xml:space="preserve"> января,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E7280">
              <w:rPr>
                <w:sz w:val="22"/>
                <w:szCs w:val="22"/>
              </w:rPr>
              <w:t xml:space="preserve"> февраля,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E7280">
              <w:rPr>
                <w:sz w:val="22"/>
                <w:szCs w:val="22"/>
              </w:rPr>
              <w:t xml:space="preserve"> марта,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E7280">
              <w:rPr>
                <w:sz w:val="22"/>
                <w:szCs w:val="22"/>
              </w:rPr>
              <w:t xml:space="preserve"> апреля,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5E7280">
              <w:rPr>
                <w:sz w:val="22"/>
                <w:szCs w:val="22"/>
              </w:rPr>
              <w:t xml:space="preserve"> мая,</w:t>
            </w:r>
          </w:p>
          <w:p w:rsidR="00D20683" w:rsidRPr="005E7280" w:rsidRDefault="00D20683" w:rsidP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5E7280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Приём граждан по личным вопросам главой МО «Вешкаймский район», председателем Совета депутатов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Глава муниципального образования «Вешкаймский район»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Руководитель общественной приемной — депутатского центра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3.2.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Приём граждан по личным вопросам депутатами Совета депутатов МО «Вешкаймский район» в избирательных округах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3.3.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Постоянно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Изучение федерального и областного законодательства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3.4.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Работа с заявлениями, предложениями граждан, письмами предприятий, организаций, учреждений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3.5.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Работа постоянных комиссий Совета депутатов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Председатели постоянных комиссий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3.6.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Работа депутатов в избирательных округах, участие закреплённых депутатов в заседаниях представительных органов поселений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7280">
              <w:rPr>
                <w:b/>
                <w:bCs/>
                <w:sz w:val="22"/>
                <w:szCs w:val="22"/>
              </w:rPr>
              <w:t>4. ИНФОРМАЦИОННО-АНАЛИТИЧЕСКАЯ ДЕЯТЕЛЬНОСТЬ</w:t>
            </w: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4.1.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Подготовка информационно-аналитических материалов о деятельности депутатов, комиссий Совета депутатов, опубликование их в  средствах массовой информации, на сайте администрации МО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lastRenderedPageBreak/>
              <w:t>4.2.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Еженедельно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Обновление страницы Совета депутатов в интернет-сайте администрации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4.3.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мере необходимости и по мере принятия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Опубликование и обнародование нормативно-правовых актов Совета депутатов  муниципального образования «Вешкаймский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E7280">
              <w:rPr>
                <w:b/>
                <w:bCs/>
                <w:sz w:val="22"/>
                <w:szCs w:val="22"/>
              </w:rPr>
              <w:t>5. ПРОЧИЕ МЕРОПРИЯТИЯ</w:t>
            </w: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5.1.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Участие в работе межведомственных комиссий и общественных организаций, созданных при администрации муниципального образования «Вешкаймский район»</w:t>
            </w:r>
          </w:p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5.2.</w:t>
            </w:r>
          </w:p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 xml:space="preserve">Участие в подготовке и проведении государственных праздников и памятных дат Российской Федерации, дней воинской славы, профессиональных и традиционных праздников, праздников и памятных дат Ульяновской области и </w:t>
            </w:r>
            <w:proofErr w:type="spellStart"/>
            <w:r w:rsidRPr="005E7280">
              <w:rPr>
                <w:sz w:val="22"/>
                <w:szCs w:val="22"/>
              </w:rPr>
              <w:t>Вешкаймского</w:t>
            </w:r>
            <w:proofErr w:type="spellEnd"/>
            <w:r w:rsidRPr="005E728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both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20683" w:rsidRPr="005E7280">
        <w:tc>
          <w:tcPr>
            <w:tcW w:w="140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r w:rsidRPr="005E7280">
              <w:rPr>
                <w:sz w:val="22"/>
                <w:szCs w:val="22"/>
              </w:rPr>
              <w:t>И другие мероприятия, предусмотренные планом администрации муниципального образования «Вешкаймский район», общественными и политическими организациями (объединениями)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683" w:rsidRPr="005E7280" w:rsidRDefault="00D20683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C66EF" w:rsidRPr="005E7280" w:rsidRDefault="00AC66EF">
      <w:pPr>
        <w:jc w:val="center"/>
        <w:rPr>
          <w:sz w:val="22"/>
          <w:szCs w:val="22"/>
        </w:rPr>
      </w:pPr>
    </w:p>
    <w:p w:rsidR="00AC66EF" w:rsidRPr="005E7280" w:rsidRDefault="00AC66EF">
      <w:pPr>
        <w:jc w:val="center"/>
        <w:rPr>
          <w:sz w:val="22"/>
          <w:szCs w:val="22"/>
        </w:rPr>
      </w:pPr>
    </w:p>
    <w:sectPr w:rsidR="00AC66EF" w:rsidRPr="005E7280" w:rsidSect="005E7280">
      <w:pgSz w:w="16838" w:h="11906" w:orient="landscape"/>
      <w:pgMar w:top="170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6"/>
  <w:autoHyphenation/>
  <w:characterSpacingControl w:val="doNotCompress"/>
  <w:compat/>
  <w:rsids>
    <w:rsidRoot w:val="00AC66EF"/>
    <w:rsid w:val="00046AEC"/>
    <w:rsid w:val="001063C7"/>
    <w:rsid w:val="001139BE"/>
    <w:rsid w:val="001278B4"/>
    <w:rsid w:val="00185829"/>
    <w:rsid w:val="001B139A"/>
    <w:rsid w:val="00256E57"/>
    <w:rsid w:val="00277A1E"/>
    <w:rsid w:val="002976CD"/>
    <w:rsid w:val="002E4733"/>
    <w:rsid w:val="003221A9"/>
    <w:rsid w:val="003A67FB"/>
    <w:rsid w:val="003B2C3C"/>
    <w:rsid w:val="003D415C"/>
    <w:rsid w:val="004A20C8"/>
    <w:rsid w:val="004A498E"/>
    <w:rsid w:val="00527C6E"/>
    <w:rsid w:val="00542228"/>
    <w:rsid w:val="005756B5"/>
    <w:rsid w:val="005762BA"/>
    <w:rsid w:val="005A7E76"/>
    <w:rsid w:val="005E6F6F"/>
    <w:rsid w:val="005E7280"/>
    <w:rsid w:val="006A10BE"/>
    <w:rsid w:val="007123E4"/>
    <w:rsid w:val="0073143F"/>
    <w:rsid w:val="00784F52"/>
    <w:rsid w:val="007A5CE8"/>
    <w:rsid w:val="007A7F0D"/>
    <w:rsid w:val="007E1824"/>
    <w:rsid w:val="008C6BA8"/>
    <w:rsid w:val="00907E76"/>
    <w:rsid w:val="00952560"/>
    <w:rsid w:val="00A072B8"/>
    <w:rsid w:val="00AA7239"/>
    <w:rsid w:val="00AC66EF"/>
    <w:rsid w:val="00AD459C"/>
    <w:rsid w:val="00AE22D6"/>
    <w:rsid w:val="00BA0AE5"/>
    <w:rsid w:val="00BD2A5F"/>
    <w:rsid w:val="00C072E9"/>
    <w:rsid w:val="00CE4AF1"/>
    <w:rsid w:val="00D20683"/>
    <w:rsid w:val="00D8327B"/>
    <w:rsid w:val="00DF3DE4"/>
    <w:rsid w:val="00E9121A"/>
    <w:rsid w:val="00F4317F"/>
    <w:rsid w:val="00FF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38"/>
    <w:pPr>
      <w:widowControl w:val="0"/>
    </w:pPr>
    <w:rPr>
      <w:rFonts w:eastAsia="Andale Sans U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75638"/>
  </w:style>
  <w:style w:type="character" w:customStyle="1" w:styleId="WW8Num1z0">
    <w:name w:val="WW8Num1z0"/>
    <w:qFormat/>
    <w:rsid w:val="00B75638"/>
    <w:rPr>
      <w:rFonts w:ascii="Symbol" w:hAnsi="Symbol" w:cs="Times New Roman"/>
      <w:color w:val="FF0000"/>
    </w:rPr>
  </w:style>
  <w:style w:type="character" w:customStyle="1" w:styleId="WW-Absatz-Standardschriftart">
    <w:name w:val="WW-Absatz-Standardschriftart"/>
    <w:qFormat/>
    <w:rsid w:val="00B75638"/>
  </w:style>
  <w:style w:type="character" w:customStyle="1" w:styleId="WW-Absatz-Standardschriftart1">
    <w:name w:val="WW-Absatz-Standardschriftart1"/>
    <w:qFormat/>
    <w:rsid w:val="00B75638"/>
  </w:style>
  <w:style w:type="character" w:customStyle="1" w:styleId="WW-Absatz-Standardschriftart11">
    <w:name w:val="WW-Absatz-Standardschriftart11"/>
    <w:qFormat/>
    <w:rsid w:val="00B75638"/>
  </w:style>
  <w:style w:type="character" w:customStyle="1" w:styleId="WW-Absatz-Standardschriftart111">
    <w:name w:val="WW-Absatz-Standardschriftart111"/>
    <w:qFormat/>
    <w:rsid w:val="00B75638"/>
  </w:style>
  <w:style w:type="character" w:customStyle="1" w:styleId="WW-Absatz-Standardschriftart1111">
    <w:name w:val="WW-Absatz-Standardschriftart1111"/>
    <w:qFormat/>
    <w:rsid w:val="00B75638"/>
  </w:style>
  <w:style w:type="character" w:customStyle="1" w:styleId="WW-Absatz-Standardschriftart11111">
    <w:name w:val="WW-Absatz-Standardschriftart11111"/>
    <w:qFormat/>
    <w:rsid w:val="00B75638"/>
  </w:style>
  <w:style w:type="character" w:customStyle="1" w:styleId="WW-Absatz-Standardschriftart111111">
    <w:name w:val="WW-Absatz-Standardschriftart111111"/>
    <w:qFormat/>
    <w:rsid w:val="00B75638"/>
  </w:style>
  <w:style w:type="character" w:customStyle="1" w:styleId="WW-Absatz-Standardschriftart1111111">
    <w:name w:val="WW-Absatz-Standardschriftart1111111"/>
    <w:qFormat/>
    <w:rsid w:val="00B75638"/>
  </w:style>
  <w:style w:type="character" w:customStyle="1" w:styleId="1">
    <w:name w:val="Основной шрифт абзаца1"/>
    <w:qFormat/>
    <w:rsid w:val="00B75638"/>
  </w:style>
  <w:style w:type="character" w:customStyle="1" w:styleId="WW-Absatz-Standardschriftart11111111">
    <w:name w:val="WW-Absatz-Standardschriftart11111111"/>
    <w:qFormat/>
    <w:rsid w:val="00B75638"/>
  </w:style>
  <w:style w:type="character" w:customStyle="1" w:styleId="WW-Absatz-Standardschriftart111111111">
    <w:name w:val="WW-Absatz-Standardschriftart111111111"/>
    <w:qFormat/>
    <w:rsid w:val="00B75638"/>
  </w:style>
  <w:style w:type="character" w:customStyle="1" w:styleId="WW-Absatz-Standardschriftart1111111111">
    <w:name w:val="WW-Absatz-Standardschriftart1111111111"/>
    <w:qFormat/>
    <w:rsid w:val="00B75638"/>
  </w:style>
  <w:style w:type="character" w:customStyle="1" w:styleId="WW-Absatz-Standardschriftart11111111111">
    <w:name w:val="WW-Absatz-Standardschriftart11111111111"/>
    <w:qFormat/>
    <w:rsid w:val="00B75638"/>
  </w:style>
  <w:style w:type="character" w:customStyle="1" w:styleId="WW8Num3z0">
    <w:name w:val="WW8Num3z0"/>
    <w:qFormat/>
    <w:rsid w:val="00B75638"/>
    <w:rPr>
      <w:rFonts w:cs="Times New Roman"/>
      <w:color w:val="FF0000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8B3A12"/>
    <w:rPr>
      <w:rFonts w:eastAsia="Andale Sans UI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8B3A12"/>
    <w:rPr>
      <w:rFonts w:eastAsia="Andale Sans UI"/>
      <w:kern w:val="2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rsid w:val="00B756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75638"/>
    <w:pPr>
      <w:spacing w:after="120"/>
    </w:pPr>
  </w:style>
  <w:style w:type="paragraph" w:styleId="a7">
    <w:name w:val="List"/>
    <w:basedOn w:val="a6"/>
    <w:rsid w:val="00B75638"/>
    <w:rPr>
      <w:rFonts w:cs="Tahoma"/>
    </w:rPr>
  </w:style>
  <w:style w:type="paragraph" w:customStyle="1" w:styleId="Caption">
    <w:name w:val="Caption"/>
    <w:basedOn w:val="a"/>
    <w:qFormat/>
    <w:rsid w:val="00AC66E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AC66EF"/>
    <w:pPr>
      <w:suppressLineNumbers/>
    </w:pPr>
    <w:rPr>
      <w:rFonts w:cs="Mangal"/>
    </w:rPr>
  </w:style>
  <w:style w:type="paragraph" w:customStyle="1" w:styleId="2">
    <w:name w:val="Название2"/>
    <w:basedOn w:val="a"/>
    <w:qFormat/>
    <w:rsid w:val="00B7563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qFormat/>
    <w:rsid w:val="00B7563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qFormat/>
    <w:rsid w:val="00B7563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B75638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75638"/>
  </w:style>
  <w:style w:type="paragraph" w:styleId="aa">
    <w:name w:val="Subtitle"/>
    <w:basedOn w:val="a5"/>
    <w:next w:val="a6"/>
    <w:qFormat/>
    <w:rsid w:val="00B75638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B75638"/>
    <w:pPr>
      <w:suppressLineNumbers/>
    </w:pPr>
  </w:style>
  <w:style w:type="paragraph" w:customStyle="1" w:styleId="ac">
    <w:name w:val="Заголовок таблицы"/>
    <w:basedOn w:val="ab"/>
    <w:qFormat/>
    <w:rsid w:val="00B75638"/>
    <w:pPr>
      <w:jc w:val="center"/>
    </w:pPr>
    <w:rPr>
      <w:b/>
      <w:bCs/>
    </w:rPr>
  </w:style>
  <w:style w:type="paragraph" w:styleId="ad">
    <w:name w:val="No Spacing"/>
    <w:qFormat/>
    <w:rsid w:val="00B75638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qFormat/>
    <w:rsid w:val="00B75638"/>
    <w:pPr>
      <w:widowControl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e">
    <w:name w:val="Колонтитул"/>
    <w:basedOn w:val="a"/>
    <w:qFormat/>
    <w:rsid w:val="00AC66EF"/>
  </w:style>
  <w:style w:type="paragraph" w:customStyle="1" w:styleId="Header">
    <w:name w:val="Header"/>
    <w:basedOn w:val="a"/>
    <w:link w:val="a3"/>
    <w:uiPriority w:val="99"/>
    <w:semiHidden/>
    <w:unhideWhenUsed/>
    <w:rsid w:val="008B3A1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semiHidden/>
    <w:unhideWhenUsed/>
    <w:rsid w:val="008B3A1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8B52-3EBF-4C2A-98D7-0901573C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59</cp:revision>
  <cp:lastPrinted>2024-01-26T04:20:00Z</cp:lastPrinted>
  <dcterms:created xsi:type="dcterms:W3CDTF">2020-12-28T12:57:00Z</dcterms:created>
  <dcterms:modified xsi:type="dcterms:W3CDTF">2024-12-10T07:03:00Z</dcterms:modified>
  <dc:language>ru-RU</dc:language>
</cp:coreProperties>
</file>