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CE" w:rsidRDefault="00AB7A36">
      <w:pPr>
        <w:pStyle w:val="Heading1"/>
        <w:tabs>
          <w:tab w:val="left" w:pos="0"/>
          <w:tab w:val="left" w:pos="3600"/>
        </w:tabs>
        <w:ind w:right="-81" w:firstLine="0"/>
        <w:jc w:val="center"/>
        <w:rPr>
          <w:rFonts w:ascii="PT Astra Serif" w:hAnsi="PT Astra Seri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9575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8CE" w:rsidRDefault="003F78CE">
      <w:pPr>
        <w:pStyle w:val="Heading1"/>
        <w:tabs>
          <w:tab w:val="left" w:pos="0"/>
          <w:tab w:val="left" w:pos="3600"/>
        </w:tabs>
        <w:ind w:right="-81" w:firstLine="0"/>
        <w:jc w:val="center"/>
        <w:rPr>
          <w:rFonts w:ascii="PT Astra Serif" w:hAnsi="PT Astra Serif"/>
          <w:sz w:val="28"/>
          <w:szCs w:val="28"/>
        </w:rPr>
      </w:pPr>
    </w:p>
    <w:p w:rsidR="003F78CE" w:rsidRDefault="00AB7A36">
      <w:pPr>
        <w:pStyle w:val="Heading1"/>
        <w:tabs>
          <w:tab w:val="left" w:pos="0"/>
          <w:tab w:val="left" w:pos="3600"/>
        </w:tabs>
        <w:ind w:right="37"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РОССИЙСКАЯ  ФЕДЕРАЦИЯ</w:t>
      </w:r>
    </w:p>
    <w:p w:rsidR="003F78CE" w:rsidRDefault="003F78CE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</w:p>
    <w:p w:rsidR="003F78CE" w:rsidRDefault="00AB7A36">
      <w:pPr>
        <w:pStyle w:val="Heading1"/>
        <w:numPr>
          <w:ilvl w:val="0"/>
          <w:numId w:val="1"/>
        </w:numPr>
        <w:tabs>
          <w:tab w:val="left" w:pos="0"/>
          <w:tab w:val="left" w:pos="3600"/>
        </w:tabs>
        <w:ind w:left="0" w:right="57" w:firstLine="0"/>
        <w:jc w:val="center"/>
      </w:pPr>
      <w:r>
        <w:rPr>
          <w:rFonts w:ascii="PT Astra Serif" w:hAnsi="PT Astra Serif"/>
        </w:rPr>
        <w:t xml:space="preserve">СОВЕТ ДЕПУТАТОВ МУНИЦИПАЛЬНОГО  ОБРАЗОВАНИЯ  </w:t>
      </w:r>
    </w:p>
    <w:p w:rsidR="003F78CE" w:rsidRDefault="00AB7A36">
      <w:pPr>
        <w:pStyle w:val="Heading1"/>
        <w:numPr>
          <w:ilvl w:val="0"/>
          <w:numId w:val="1"/>
        </w:numPr>
        <w:tabs>
          <w:tab w:val="left" w:pos="0"/>
          <w:tab w:val="left" w:pos="3600"/>
        </w:tabs>
        <w:ind w:left="0" w:right="57" w:firstLine="0"/>
        <w:jc w:val="center"/>
      </w:pPr>
      <w:r>
        <w:rPr>
          <w:rFonts w:ascii="PT Astra Serif" w:hAnsi="PT Astra Serif"/>
        </w:rPr>
        <w:t>«ВЕШКАЙМСКИЙ РАЙОН»</w:t>
      </w:r>
    </w:p>
    <w:p w:rsidR="003F78CE" w:rsidRDefault="00AB7A36">
      <w:pPr>
        <w:pStyle w:val="Heading1"/>
        <w:numPr>
          <w:ilvl w:val="0"/>
          <w:numId w:val="1"/>
        </w:numPr>
        <w:tabs>
          <w:tab w:val="left" w:pos="0"/>
          <w:tab w:val="left" w:pos="3600"/>
          <w:tab w:val="left" w:pos="6300"/>
          <w:tab w:val="left" w:pos="7620"/>
        </w:tabs>
        <w:ind w:left="0" w:right="57" w:firstLine="0"/>
        <w:jc w:val="center"/>
      </w:pPr>
      <w:r>
        <w:rPr>
          <w:rFonts w:ascii="PT Astra Serif" w:hAnsi="PT Astra Serif"/>
        </w:rPr>
        <w:t>УЛЬЯНОВСКОЙ ОБЛАСТИ</w:t>
      </w:r>
    </w:p>
    <w:p w:rsidR="003F78CE" w:rsidRDefault="003F78CE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F78CE" w:rsidRDefault="00AB7A36">
      <w:pPr>
        <w:pStyle w:val="Heading1"/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rFonts w:ascii="PT Astra Serif" w:hAnsi="PT Astra Serif"/>
          <w:sz w:val="48"/>
          <w:szCs w:val="48"/>
        </w:rPr>
      </w:pPr>
      <w:r>
        <w:rPr>
          <w:rFonts w:ascii="PT Astra Serif" w:hAnsi="PT Astra Serif"/>
          <w:sz w:val="48"/>
          <w:szCs w:val="48"/>
        </w:rPr>
        <w:t>РЕШЕНИЕ</w:t>
      </w:r>
    </w:p>
    <w:p w:rsidR="003F78CE" w:rsidRDefault="003F78C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3F78CE" w:rsidRDefault="000F4D8D">
      <w:pPr>
        <w:tabs>
          <w:tab w:val="left" w:pos="399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 ноября</w:t>
      </w:r>
      <w:r w:rsidR="00AB7A36">
        <w:rPr>
          <w:rFonts w:ascii="PT Astra Serif" w:hAnsi="PT Astra Serif"/>
          <w:sz w:val="28"/>
          <w:szCs w:val="28"/>
        </w:rPr>
        <w:t xml:space="preserve"> 202</w:t>
      </w:r>
      <w:r w:rsidR="00300E7A">
        <w:rPr>
          <w:rFonts w:ascii="PT Astra Serif" w:hAnsi="PT Astra Serif"/>
          <w:sz w:val="28"/>
          <w:szCs w:val="28"/>
        </w:rPr>
        <w:t>4</w:t>
      </w:r>
      <w:r w:rsidR="00AB7A36">
        <w:rPr>
          <w:rFonts w:ascii="PT Astra Serif" w:hAnsi="PT Astra Serif"/>
          <w:sz w:val="28"/>
          <w:szCs w:val="28"/>
        </w:rPr>
        <w:t xml:space="preserve"> г.                                     </w:t>
      </w:r>
      <w:r w:rsidR="00722ECD">
        <w:rPr>
          <w:rFonts w:ascii="PT Astra Serif" w:hAnsi="PT Astra Serif"/>
          <w:sz w:val="28"/>
          <w:szCs w:val="28"/>
        </w:rPr>
        <w:t xml:space="preserve">                                         </w:t>
      </w:r>
      <w:r w:rsidR="00291D48">
        <w:rPr>
          <w:rFonts w:ascii="PT Astra Serif" w:hAnsi="PT Astra Serif"/>
          <w:sz w:val="28"/>
          <w:szCs w:val="28"/>
        </w:rPr>
        <w:t xml:space="preserve"> </w:t>
      </w:r>
      <w:r w:rsidR="00722EC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</w:t>
      </w:r>
      <w:r w:rsidR="00722ECD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14/112</w:t>
      </w:r>
    </w:p>
    <w:p w:rsidR="003F78CE" w:rsidRDefault="00AB7A36">
      <w:pPr>
        <w:tabs>
          <w:tab w:val="left" w:pos="399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4"/>
          <w:szCs w:val="24"/>
        </w:rPr>
        <w:t>р.п. Вешкайма</w:t>
      </w:r>
    </w:p>
    <w:p w:rsidR="003F78CE" w:rsidRDefault="003F78CE">
      <w:pPr>
        <w:tabs>
          <w:tab w:val="left" w:pos="3990"/>
        </w:tabs>
        <w:snapToGrid w:val="0"/>
        <w:spacing w:after="0" w:line="240" w:lineRule="auto"/>
        <w:ind w:right="-81"/>
        <w:jc w:val="center"/>
        <w:rPr>
          <w:rFonts w:ascii="PT Astra Serif" w:eastAsia="Times New Roman" w:hAnsi="PT Astra Serif"/>
          <w:sz w:val="28"/>
          <w:szCs w:val="28"/>
        </w:rPr>
      </w:pPr>
    </w:p>
    <w:p w:rsidR="003F78CE" w:rsidRDefault="00AB7A36">
      <w:pPr>
        <w:spacing w:line="240" w:lineRule="auto"/>
        <w:ind w:firstLine="706"/>
        <w:jc w:val="center"/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shd w:val="clear" w:color="auto" w:fill="FFFFFF"/>
        </w:rPr>
        <w:t xml:space="preserve">О проекте решения Совета депутатов </w:t>
      </w:r>
      <w:r w:rsidR="00765DA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shd w:val="clear" w:color="auto" w:fill="FFFFFF"/>
        </w:rPr>
        <w:t>муниципального образования</w:t>
      </w: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shd w:val="clear" w:color="auto" w:fill="FFFFFF"/>
        </w:rPr>
        <w:t xml:space="preserve"> «Вешкаймский район» «О бюджете муниципального образования «Вешкаймский район» на 202</w:t>
      </w:r>
      <w:r w:rsidR="00300E7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shd w:val="clear" w:color="auto" w:fill="FFFFFF"/>
        </w:rPr>
        <w:t>5 год и плановый период 2026</w:t>
      </w: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shd w:val="clear" w:color="auto" w:fill="FFFFFF"/>
        </w:rPr>
        <w:t xml:space="preserve"> и 202</w:t>
      </w:r>
      <w:r w:rsidR="00300E7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shd w:val="clear" w:color="auto" w:fill="FFFFFF"/>
        </w:rPr>
        <w:t>7</w:t>
      </w: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годов» и назначении публичных слушаний</w:t>
      </w:r>
    </w:p>
    <w:p w:rsidR="003F78CE" w:rsidRDefault="00AB7A36" w:rsidP="00AB7A36">
      <w:pPr>
        <w:spacing w:after="0" w:line="240" w:lineRule="auto"/>
        <w:ind w:firstLine="706"/>
        <w:jc w:val="both"/>
      </w:pPr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Совет депутатов муниципального образования «Вешкаймский район» решил:</w:t>
      </w:r>
    </w:p>
    <w:p w:rsidR="003F78CE" w:rsidRDefault="00AB7A36" w:rsidP="00AB7A36">
      <w:pPr>
        <w:spacing w:after="0" w:line="240" w:lineRule="auto"/>
        <w:ind w:firstLine="706"/>
        <w:jc w:val="both"/>
      </w:pPr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1. Принять проект решения Совета депутатов муниципального образования «Вешкаймский район» «О бюджете муниципального образования «Вешкаймский район» на 202</w:t>
      </w:r>
      <w:r w:rsidR="00300E7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 год и плановый период 202</w:t>
      </w:r>
      <w:r w:rsidR="00300E7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 и 202</w:t>
      </w:r>
      <w:r w:rsidR="00300E7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 годов» в первом чтении (прилагается).</w:t>
      </w:r>
    </w:p>
    <w:p w:rsidR="003F78CE" w:rsidRDefault="00AB7A36" w:rsidP="00AB7A36">
      <w:pPr>
        <w:spacing w:after="0" w:line="240" w:lineRule="auto"/>
        <w:ind w:firstLine="706"/>
        <w:jc w:val="both"/>
      </w:pPr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2. Обнародовать настоящее решение, а также проект решения Совета депутатов муниципального образования «Вешкаймский район» «О бюджете муниципального образования «Вешкаймский район» на 202</w:t>
      </w:r>
      <w:r w:rsidR="00300E7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 год и плановый период 202</w:t>
      </w:r>
      <w:r w:rsidR="00300E7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 и 202</w:t>
      </w:r>
      <w:r w:rsidR="00300E7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 годов».</w:t>
      </w:r>
    </w:p>
    <w:p w:rsidR="003F78CE" w:rsidRDefault="00AB7A36" w:rsidP="00AB7A36">
      <w:pPr>
        <w:spacing w:after="0" w:line="240" w:lineRule="auto"/>
        <w:ind w:firstLine="706"/>
        <w:jc w:val="both"/>
      </w:pPr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3.Назначить публичные слушания по проекту решения Совета депутатов муниципального образования «Вешкаймский район» «О бюджете муниципального образования «Вешкаймский район» на 202</w:t>
      </w:r>
      <w:r w:rsidR="00300E7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 год и плановый период 202</w:t>
      </w:r>
      <w:r w:rsidR="00300E7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 и 202</w:t>
      </w:r>
      <w:r w:rsidR="00300E7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 годов» на 0</w:t>
      </w:r>
      <w:r w:rsidR="00300E7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 декабря 202</w:t>
      </w:r>
      <w:r w:rsidR="00300E7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 г. в 13-30 часов в большом зале заседаний администрации муниципального образования «Вешкаймский район» по адресу: 433100, Ульяновская область, Вешкаймский район, р.п. Вешкайма, ул. Комсомольская, д.14.</w:t>
      </w:r>
    </w:p>
    <w:p w:rsidR="003F78CE" w:rsidRDefault="00AB7A36" w:rsidP="00AB7A36">
      <w:pPr>
        <w:spacing w:after="0" w:line="240" w:lineRule="auto"/>
        <w:ind w:firstLine="706"/>
        <w:jc w:val="both"/>
      </w:pPr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4.Назначить председателем публичных слушаний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Феткуллову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Галию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Някиповну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 — заместителя председателя Совета депутатов муниципального образования «Вешкаймский район», секретарём публичных слушаний  - консультанта Совета депутатов муниципального образования «Вешкаймский район»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Знамцеву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 Татьяну Александровну.</w:t>
      </w:r>
    </w:p>
    <w:p w:rsidR="003F78CE" w:rsidRDefault="003F78CE" w:rsidP="00AB7A36">
      <w:pPr>
        <w:spacing w:after="0" w:line="240" w:lineRule="auto"/>
        <w:ind w:firstLine="706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AB7A36" w:rsidRDefault="00AB7A36" w:rsidP="00AB7A36">
      <w:pPr>
        <w:spacing w:after="0" w:line="240" w:lineRule="auto"/>
        <w:ind w:firstLine="706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3F78CE" w:rsidRDefault="00AB7A36" w:rsidP="00AB7A36">
      <w:pPr>
        <w:spacing w:after="0" w:line="240" w:lineRule="auto"/>
        <w:jc w:val="both"/>
      </w:pPr>
      <w:r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3F78CE" w:rsidRDefault="00AB7A36" w:rsidP="00AB7A36">
      <w:pPr>
        <w:spacing w:after="0" w:line="240" w:lineRule="auto"/>
        <w:jc w:val="both"/>
      </w:pPr>
      <w:r>
        <w:rPr>
          <w:rFonts w:ascii="PT Astra Serif" w:hAnsi="PT Astra Serif"/>
          <w:sz w:val="28"/>
          <w:szCs w:val="28"/>
        </w:rPr>
        <w:t xml:space="preserve">«Вешкаймский район»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      Р.И. </w:t>
      </w:r>
      <w:proofErr w:type="spellStart"/>
      <w:r>
        <w:rPr>
          <w:rFonts w:ascii="PT Astra Serif" w:hAnsi="PT Astra Serif"/>
          <w:sz w:val="28"/>
          <w:szCs w:val="28"/>
        </w:rPr>
        <w:t>Камаев</w:t>
      </w:r>
      <w:proofErr w:type="spellEnd"/>
    </w:p>
    <w:sectPr w:rsidR="003F78CE" w:rsidSect="003F78CE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D3513"/>
    <w:multiLevelType w:val="multilevel"/>
    <w:tmpl w:val="B4CA47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63D6295"/>
    <w:multiLevelType w:val="multilevel"/>
    <w:tmpl w:val="2982DC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>
    <w:useFELayout/>
  </w:compat>
  <w:rsids>
    <w:rsidRoot w:val="003F78CE"/>
    <w:rsid w:val="000F4D8D"/>
    <w:rsid w:val="001A47E7"/>
    <w:rsid w:val="00291D48"/>
    <w:rsid w:val="00300E7A"/>
    <w:rsid w:val="003F78CE"/>
    <w:rsid w:val="00722ECD"/>
    <w:rsid w:val="00765DAA"/>
    <w:rsid w:val="00990B85"/>
    <w:rsid w:val="00AB7A36"/>
    <w:rsid w:val="00BB1F8B"/>
    <w:rsid w:val="00F0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984A90"/>
    <w:pPr>
      <w:keepNext/>
      <w:widowControl w:val="0"/>
      <w:tabs>
        <w:tab w:val="num" w:pos="0"/>
      </w:tabs>
      <w:spacing w:after="0" w:line="240" w:lineRule="auto"/>
      <w:ind w:firstLine="540"/>
      <w:jc w:val="both"/>
      <w:outlineLvl w:val="0"/>
    </w:pPr>
    <w:rPr>
      <w:rFonts w:ascii="Times New Roman" w:eastAsia="Andale Sans UI" w:hAnsi="Times New Roman" w:cs="Times New Roman"/>
      <w:b/>
      <w:bCs/>
      <w:kern w:val="2"/>
      <w:sz w:val="24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C6799F"/>
    <w:rPr>
      <w:color w:val="0000FF"/>
      <w:u w:val="single"/>
    </w:rPr>
  </w:style>
  <w:style w:type="character" w:styleId="a4">
    <w:name w:val="Emphasis"/>
    <w:basedOn w:val="a0"/>
    <w:uiPriority w:val="20"/>
    <w:qFormat/>
    <w:rsid w:val="00C6799F"/>
    <w:rPr>
      <w:i/>
      <w:iCs/>
    </w:rPr>
  </w:style>
  <w:style w:type="character" w:customStyle="1" w:styleId="a5">
    <w:name w:val="Текст выноски Знак"/>
    <w:basedOn w:val="a0"/>
    <w:uiPriority w:val="99"/>
    <w:semiHidden/>
    <w:qFormat/>
    <w:rsid w:val="00563547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a0"/>
    <w:qFormat/>
    <w:rsid w:val="00984A90"/>
    <w:rPr>
      <w:rFonts w:ascii="Times New Roman" w:eastAsia="Andale Sans UI" w:hAnsi="Times New Roman" w:cs="Times New Roman"/>
      <w:b/>
      <w:bCs/>
      <w:kern w:val="2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qFormat/>
    <w:rsid w:val="00984A9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qFormat/>
    <w:rsid w:val="00E32039"/>
    <w:rPr>
      <w:rFonts w:ascii="PT Astra Serif" w:eastAsia="NSimSun" w:hAnsi="PT Astra Serif" w:cs="Mangal"/>
      <w:kern w:val="2"/>
      <w:sz w:val="28"/>
      <w:szCs w:val="24"/>
      <w:lang w:eastAsia="zh-CN" w:bidi="hi-IN"/>
    </w:rPr>
  </w:style>
  <w:style w:type="paragraph" w:customStyle="1" w:styleId="a8">
    <w:name w:val="Заголовок"/>
    <w:basedOn w:val="a"/>
    <w:next w:val="a9"/>
    <w:qFormat/>
    <w:rsid w:val="003F78CE"/>
    <w:pPr>
      <w:keepNext/>
      <w:spacing w:before="240" w:after="120"/>
    </w:pPr>
    <w:rPr>
      <w:rFonts w:ascii="Liberation Sans" w:eastAsia="Tahoma" w:hAnsi="Liberation Sans" w:cs="Mangal"/>
      <w:sz w:val="28"/>
      <w:szCs w:val="28"/>
    </w:rPr>
  </w:style>
  <w:style w:type="paragraph" w:styleId="a9">
    <w:name w:val="Body Text"/>
    <w:basedOn w:val="a"/>
    <w:rsid w:val="00E32039"/>
    <w:pPr>
      <w:spacing w:after="140"/>
    </w:pPr>
    <w:rPr>
      <w:rFonts w:ascii="PT Astra Serif" w:eastAsia="NSimSun" w:hAnsi="PT Astra Serif" w:cs="Mangal"/>
      <w:kern w:val="2"/>
      <w:sz w:val="28"/>
      <w:szCs w:val="24"/>
      <w:lang w:eastAsia="zh-CN" w:bidi="hi-IN"/>
    </w:rPr>
  </w:style>
  <w:style w:type="paragraph" w:styleId="aa">
    <w:name w:val="List"/>
    <w:basedOn w:val="a9"/>
    <w:rsid w:val="003F78CE"/>
  </w:style>
  <w:style w:type="paragraph" w:customStyle="1" w:styleId="Caption">
    <w:name w:val="Caption"/>
    <w:basedOn w:val="a"/>
    <w:qFormat/>
    <w:rsid w:val="003F78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3F78CE"/>
    <w:pPr>
      <w:suppressLineNumbers/>
    </w:pPr>
    <w:rPr>
      <w:rFonts w:cs="Mangal"/>
    </w:rPr>
  </w:style>
  <w:style w:type="paragraph" w:styleId="ac">
    <w:name w:val="Normal (Web)"/>
    <w:basedOn w:val="a"/>
    <w:uiPriority w:val="99"/>
    <w:unhideWhenUsed/>
    <w:qFormat/>
    <w:rsid w:val="00C6799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uiPriority w:val="99"/>
    <w:semiHidden/>
    <w:unhideWhenUsed/>
    <w:qFormat/>
    <w:rsid w:val="0056354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e">
    <w:name w:val="Верхний и нижний колонтитулы"/>
    <w:basedOn w:val="a"/>
    <w:qFormat/>
    <w:rsid w:val="003F78CE"/>
  </w:style>
  <w:style w:type="paragraph" w:customStyle="1" w:styleId="af">
    <w:name w:val="Колонтитул"/>
    <w:basedOn w:val="a"/>
    <w:qFormat/>
    <w:rsid w:val="003F78CE"/>
  </w:style>
  <w:style w:type="paragraph" w:customStyle="1" w:styleId="Header">
    <w:name w:val="Header"/>
    <w:basedOn w:val="a"/>
    <w:rsid w:val="0098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List Paragraph"/>
    <w:basedOn w:val="a"/>
    <w:uiPriority w:val="34"/>
    <w:qFormat/>
    <w:rsid w:val="00E32039"/>
    <w:pPr>
      <w:ind w:left="720"/>
      <w:contextualSpacing/>
    </w:pPr>
  </w:style>
  <w:style w:type="paragraph" w:styleId="af1">
    <w:name w:val="No Spacing"/>
    <w:qFormat/>
    <w:rsid w:val="003F78CE"/>
    <w:rPr>
      <w:rFonts w:eastAsia="Arial" w:cs="Calibri"/>
      <w:kern w:val="2"/>
    </w:rPr>
  </w:style>
  <w:style w:type="table" w:styleId="af2">
    <w:name w:val="Table Grid"/>
    <w:basedOn w:val="a1"/>
    <w:uiPriority w:val="59"/>
    <w:rsid w:val="00C954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A81C1-B95E-447C-B3B6-E8E2F6D0C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274</Words>
  <Characters>1566</Characters>
  <Application>Microsoft Office Word</Application>
  <DocSecurity>0</DocSecurity>
  <Lines>13</Lines>
  <Paragraphs>3</Paragraphs>
  <ScaleCrop>false</ScaleCrop>
  <Company>Microsoft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Znamceva</cp:lastModifiedBy>
  <cp:revision>35</cp:revision>
  <cp:lastPrinted>2024-11-28T11:14:00Z</cp:lastPrinted>
  <dcterms:created xsi:type="dcterms:W3CDTF">2022-01-26T12:53:00Z</dcterms:created>
  <dcterms:modified xsi:type="dcterms:W3CDTF">2024-11-28T11:14:00Z</dcterms:modified>
  <dc:language>ru-RU</dc:language>
</cp:coreProperties>
</file>