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75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87985" cy="483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5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9252B8">
        <w:rPr>
          <w:rFonts w:ascii="PT Astra Serif" w:hAnsi="PT Astra Serif" w:cs="Times New Roman"/>
          <w:b/>
          <w:bCs/>
          <w:color w:val="000000"/>
          <w:sz w:val="28"/>
          <w:szCs w:val="28"/>
        </w:rPr>
        <w:t>РОССИЙСКАЯ ФЕДЕРАЦИЯ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9252B8">
        <w:rPr>
          <w:rFonts w:ascii="PT Astra Serif" w:hAnsi="PT Astra Serif" w:cs="Times New Roman"/>
          <w:b/>
          <w:bCs/>
          <w:color w:val="000000"/>
          <w:sz w:val="24"/>
          <w:szCs w:val="24"/>
        </w:rPr>
        <w:t>СОВЕТ ДЕПУТАТОВ МУНИЦИПАЛЬНОГО ОБРАЗОВАНИЯ</w:t>
      </w:r>
    </w:p>
    <w:p w:rsid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9252B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«ВЕШКАЙМСКИЙ РАЙОН» 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9252B8">
        <w:rPr>
          <w:rFonts w:ascii="PT Astra Serif" w:hAnsi="PT Astra Serif" w:cs="Times New Roman"/>
          <w:b/>
          <w:bCs/>
          <w:color w:val="000000"/>
          <w:sz w:val="24"/>
          <w:szCs w:val="24"/>
        </w:rPr>
        <w:t>УЛЬЯНОВСКОЙ ОБЛАСТИ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F3F75" w:rsidRPr="009252B8" w:rsidRDefault="00DF3F75" w:rsidP="009252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48"/>
          <w:szCs w:val="48"/>
        </w:rPr>
      </w:pPr>
      <w:r w:rsidRPr="009252B8">
        <w:rPr>
          <w:rFonts w:ascii="PT Astra Serif" w:hAnsi="PT Astra Serif" w:cs="Times New Roman"/>
          <w:b/>
          <w:bCs/>
          <w:color w:val="000000"/>
          <w:sz w:val="48"/>
          <w:szCs w:val="48"/>
        </w:rPr>
        <w:t>РЕШЕНИЕ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F3F75" w:rsidRPr="009252B8" w:rsidRDefault="007454F2" w:rsidP="009252B8">
      <w:pPr>
        <w:tabs>
          <w:tab w:val="left" w:pos="3450"/>
          <w:tab w:val="left" w:pos="9656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27 декабря</w:t>
      </w:r>
      <w:r w:rsidR="00DF3F75" w:rsidRPr="009252B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252B8">
        <w:rPr>
          <w:rFonts w:ascii="PT Astra Serif" w:hAnsi="PT Astra Serif" w:cs="Times New Roman"/>
          <w:color w:val="000000"/>
          <w:sz w:val="28"/>
          <w:szCs w:val="28"/>
        </w:rPr>
        <w:t>2024 г.</w:t>
      </w:r>
      <w:r w:rsidR="00DF3F75" w:rsidRPr="009252B8">
        <w:rPr>
          <w:rFonts w:ascii="PT Astra Serif" w:hAnsi="PT Astra Serif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9252B8"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FE35E1" w:rsidRPr="009252B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   </w:t>
      </w:r>
      <w:r w:rsidR="00DF3F75" w:rsidRPr="009252B8">
        <w:rPr>
          <w:rFonts w:ascii="PT Astra Serif" w:hAnsi="PT Astra Serif" w:cs="Times New Roman"/>
          <w:color w:val="000000"/>
          <w:sz w:val="28"/>
          <w:szCs w:val="28"/>
        </w:rPr>
        <w:t xml:space="preserve">№ </w:t>
      </w:r>
      <w:r>
        <w:rPr>
          <w:rFonts w:ascii="PT Astra Serif" w:hAnsi="PT Astra Serif" w:cs="Times New Roman"/>
          <w:color w:val="000000"/>
          <w:sz w:val="28"/>
          <w:szCs w:val="28"/>
        </w:rPr>
        <w:t>16/137</w:t>
      </w:r>
    </w:p>
    <w:p w:rsidR="00DF3F75" w:rsidRPr="009252B8" w:rsidRDefault="00DF3F75" w:rsidP="009252B8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9252B8">
        <w:rPr>
          <w:rFonts w:ascii="PT Astra Serif" w:hAnsi="PT Astra Serif" w:cs="Times New Roman"/>
          <w:color w:val="000000"/>
          <w:sz w:val="24"/>
          <w:szCs w:val="24"/>
        </w:rPr>
        <w:t>р.п. Вешкайма</w:t>
      </w:r>
    </w:p>
    <w:p w:rsidR="00DF3F75" w:rsidRPr="009252B8" w:rsidRDefault="00DF3F75" w:rsidP="00DF3F75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PT Astra Serif" w:hAnsi="PT Astra Serif" w:cs="Times New Roman"/>
          <w:sz w:val="28"/>
          <w:szCs w:val="28"/>
        </w:rPr>
      </w:pPr>
    </w:p>
    <w:p w:rsidR="00DF3F75" w:rsidRPr="009252B8" w:rsidRDefault="00DF3F75" w:rsidP="00DF3F75">
      <w:pPr>
        <w:tabs>
          <w:tab w:val="left" w:pos="3450"/>
          <w:tab w:val="left" w:pos="8662"/>
        </w:tabs>
        <w:autoSpaceDE w:val="0"/>
        <w:autoSpaceDN w:val="0"/>
        <w:adjustRightInd w:val="0"/>
        <w:spacing w:after="0" w:line="240" w:lineRule="auto"/>
        <w:ind w:left="-540" w:right="-1016" w:firstLine="540"/>
        <w:rPr>
          <w:rFonts w:ascii="PT Astra Serif" w:hAnsi="PT Astra Serif" w:cs="Times New Roman"/>
          <w:sz w:val="28"/>
          <w:szCs w:val="28"/>
        </w:rPr>
      </w:pPr>
    </w:p>
    <w:p w:rsidR="00527F0D" w:rsidRPr="009252B8" w:rsidRDefault="009252B8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F3245" w:rsidRPr="009252B8">
        <w:rPr>
          <w:rFonts w:ascii="PT Astra Serif" w:hAnsi="PT Astra Serif"/>
          <w:b/>
          <w:sz w:val="28"/>
          <w:szCs w:val="28"/>
        </w:rPr>
        <w:t>О дополнительной мере</w:t>
      </w:r>
      <w:r w:rsidR="00527F0D" w:rsidRPr="009252B8">
        <w:rPr>
          <w:rFonts w:ascii="PT Astra Serif" w:hAnsi="PT Astra Serif"/>
          <w:b/>
          <w:sz w:val="28"/>
          <w:szCs w:val="28"/>
        </w:rPr>
        <w:t xml:space="preserve"> социальной поддержки </w:t>
      </w:r>
      <w:proofErr w:type="gramStart"/>
      <w:r w:rsidR="00527F0D" w:rsidRPr="009252B8">
        <w:rPr>
          <w:rFonts w:ascii="PT Astra Serif" w:hAnsi="PT Astra Serif"/>
          <w:b/>
          <w:sz w:val="28"/>
          <w:szCs w:val="28"/>
        </w:rPr>
        <w:t>медицинских</w:t>
      </w:r>
      <w:proofErr w:type="gramEnd"/>
    </w:p>
    <w:p w:rsidR="00C705D5" w:rsidRPr="009252B8" w:rsidRDefault="00BC0287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bookmark1"/>
      <w:r>
        <w:rPr>
          <w:rFonts w:ascii="PT Astra Serif" w:hAnsi="PT Astra Serif"/>
          <w:b/>
          <w:sz w:val="28"/>
          <w:szCs w:val="28"/>
        </w:rPr>
        <w:t>р</w:t>
      </w:r>
      <w:r w:rsidR="00527F0D" w:rsidRPr="009252B8">
        <w:rPr>
          <w:rFonts w:ascii="PT Astra Serif" w:hAnsi="PT Astra Serif"/>
          <w:b/>
          <w:sz w:val="28"/>
          <w:szCs w:val="28"/>
        </w:rPr>
        <w:t>аботников</w:t>
      </w:r>
      <w:r>
        <w:rPr>
          <w:rFonts w:ascii="PT Astra Serif" w:hAnsi="PT Astra Serif"/>
          <w:b/>
          <w:sz w:val="28"/>
          <w:szCs w:val="28"/>
        </w:rPr>
        <w:t>,</w:t>
      </w:r>
      <w:r w:rsidR="00527F0D" w:rsidRPr="009252B8">
        <w:rPr>
          <w:rFonts w:ascii="PT Astra Serif" w:hAnsi="PT Astra Serif"/>
          <w:b/>
          <w:sz w:val="28"/>
          <w:szCs w:val="28"/>
        </w:rPr>
        <w:t xml:space="preserve"> </w:t>
      </w:r>
      <w:bookmarkEnd w:id="0"/>
      <w:r w:rsidR="00527F0D" w:rsidRPr="009252B8">
        <w:rPr>
          <w:rFonts w:ascii="PT Astra Serif" w:hAnsi="PT Astra Serif"/>
          <w:b/>
          <w:sz w:val="28"/>
          <w:szCs w:val="28"/>
        </w:rPr>
        <w:t xml:space="preserve">переезжающих работать в </w:t>
      </w:r>
    </w:p>
    <w:p w:rsidR="00DF3F75" w:rsidRPr="009252B8" w:rsidRDefault="00527F0D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52B8">
        <w:rPr>
          <w:rFonts w:ascii="PT Astra Serif" w:hAnsi="PT Astra Serif"/>
          <w:b/>
          <w:sz w:val="28"/>
          <w:szCs w:val="28"/>
        </w:rPr>
        <w:t>Вешкаймский район</w:t>
      </w:r>
      <w:r w:rsidR="00C705D5" w:rsidRPr="009252B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252B8">
        <w:rPr>
          <w:rFonts w:ascii="PT Astra Serif" w:hAnsi="PT Astra Serif"/>
          <w:sz w:val="28"/>
          <w:szCs w:val="28"/>
        </w:rPr>
        <w:t>Рассмотрев ходатайство муниципального учреждения администрации муниципального образования «Вешкаймский район» Ульяновской области,</w:t>
      </w:r>
      <w:r w:rsidR="009252B8">
        <w:rPr>
          <w:rFonts w:ascii="PT Astra Serif" w:hAnsi="PT Astra Serif"/>
          <w:sz w:val="28"/>
          <w:szCs w:val="28"/>
        </w:rPr>
        <w:t xml:space="preserve"> а также в целях </w:t>
      </w:r>
      <w:r w:rsidR="000844AE" w:rsidRPr="009252B8">
        <w:rPr>
          <w:rFonts w:ascii="PT Astra Serif" w:hAnsi="PT Astra Serif"/>
          <w:sz w:val="28"/>
          <w:szCs w:val="28"/>
        </w:rPr>
        <w:t xml:space="preserve">привлечения </w:t>
      </w:r>
      <w:r w:rsidR="00EC7EA9" w:rsidRPr="009252B8">
        <w:rPr>
          <w:rFonts w:ascii="PT Astra Serif" w:hAnsi="PT Astra Serif"/>
          <w:sz w:val="28"/>
          <w:szCs w:val="28"/>
        </w:rPr>
        <w:t xml:space="preserve">медицинских работников </w:t>
      </w:r>
      <w:r w:rsidR="009252B8">
        <w:rPr>
          <w:rFonts w:ascii="PT Astra Serif" w:hAnsi="PT Astra Serif"/>
          <w:sz w:val="28"/>
          <w:szCs w:val="28"/>
        </w:rPr>
        <w:t xml:space="preserve">для работы </w:t>
      </w:r>
      <w:r w:rsidR="00EC7EA9" w:rsidRPr="009252B8">
        <w:rPr>
          <w:rFonts w:ascii="PT Astra Serif" w:hAnsi="PT Astra Serif"/>
          <w:sz w:val="28"/>
          <w:szCs w:val="28"/>
        </w:rPr>
        <w:t xml:space="preserve">в </w:t>
      </w:r>
      <w:r w:rsidR="00707ED5" w:rsidRPr="009252B8">
        <w:rPr>
          <w:rFonts w:ascii="PT Astra Serif" w:hAnsi="PT Astra Serif"/>
          <w:sz w:val="28"/>
          <w:szCs w:val="28"/>
        </w:rPr>
        <w:t>государственно</w:t>
      </w:r>
      <w:r w:rsidR="009252B8">
        <w:rPr>
          <w:rFonts w:ascii="PT Astra Serif" w:hAnsi="PT Astra Serif"/>
          <w:sz w:val="28"/>
          <w:szCs w:val="28"/>
        </w:rPr>
        <w:t>е</w:t>
      </w:r>
      <w:r w:rsidR="00707ED5" w:rsidRPr="009252B8">
        <w:rPr>
          <w:rFonts w:ascii="PT Astra Serif" w:hAnsi="PT Astra Serif"/>
          <w:sz w:val="28"/>
          <w:szCs w:val="28"/>
        </w:rPr>
        <w:t xml:space="preserve"> учреждении здравоохранения</w:t>
      </w:r>
      <w:r w:rsidR="00EC7EA9" w:rsidRPr="009252B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C7EA9" w:rsidRPr="009252B8">
        <w:rPr>
          <w:rFonts w:ascii="PT Astra Serif" w:hAnsi="PT Astra Serif"/>
          <w:sz w:val="28"/>
          <w:szCs w:val="28"/>
        </w:rPr>
        <w:t>Вешкаймская</w:t>
      </w:r>
      <w:proofErr w:type="spellEnd"/>
      <w:r w:rsidR="00EC7EA9" w:rsidRPr="009252B8">
        <w:rPr>
          <w:rFonts w:ascii="PT Astra Serif" w:hAnsi="PT Astra Serif"/>
          <w:sz w:val="28"/>
          <w:szCs w:val="28"/>
        </w:rPr>
        <w:t xml:space="preserve"> </w:t>
      </w:r>
      <w:r w:rsidR="00FC4C87" w:rsidRPr="009252B8">
        <w:rPr>
          <w:rFonts w:ascii="PT Astra Serif" w:hAnsi="PT Astra Serif"/>
          <w:sz w:val="28"/>
          <w:szCs w:val="28"/>
        </w:rPr>
        <w:t>районная больница</w:t>
      </w:r>
      <w:r w:rsidR="00EC7EA9" w:rsidRPr="009252B8">
        <w:rPr>
          <w:rFonts w:ascii="PT Astra Serif" w:hAnsi="PT Astra Serif"/>
          <w:sz w:val="28"/>
          <w:szCs w:val="28"/>
        </w:rPr>
        <w:t>»</w:t>
      </w:r>
      <w:r w:rsidRPr="009252B8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район», Совет депутатов муниципального образования «Вешкаймский район» Ульяновской области решил:</w:t>
      </w:r>
      <w:proofErr w:type="gramEnd"/>
    </w:p>
    <w:p w:rsidR="009E2DF9" w:rsidRPr="009252B8" w:rsidRDefault="003564AA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 xml:space="preserve">1. </w:t>
      </w:r>
      <w:r w:rsidR="00194C85" w:rsidRPr="009252B8">
        <w:rPr>
          <w:rFonts w:ascii="PT Astra Serif" w:hAnsi="PT Astra Serif"/>
          <w:sz w:val="28"/>
          <w:szCs w:val="28"/>
        </w:rPr>
        <w:t xml:space="preserve">Установить </w:t>
      </w:r>
      <w:r w:rsidR="008F3245" w:rsidRPr="009252B8">
        <w:rPr>
          <w:rFonts w:ascii="PT Astra Serif" w:hAnsi="PT Astra Serif"/>
          <w:sz w:val="28"/>
          <w:szCs w:val="28"/>
        </w:rPr>
        <w:t xml:space="preserve">с 01.01.2025 </w:t>
      </w:r>
      <w:r w:rsidR="00194C85" w:rsidRPr="009252B8">
        <w:rPr>
          <w:rFonts w:ascii="PT Astra Serif" w:hAnsi="PT Astra Serif"/>
          <w:sz w:val="28"/>
          <w:szCs w:val="28"/>
        </w:rPr>
        <w:t>следующую дополнительную меру</w:t>
      </w:r>
      <w:r w:rsidR="003F525B" w:rsidRPr="009252B8">
        <w:rPr>
          <w:rFonts w:ascii="PT Astra Serif" w:hAnsi="PT Astra Serif"/>
          <w:sz w:val="28"/>
          <w:szCs w:val="28"/>
        </w:rPr>
        <w:t xml:space="preserve"> социальной п</w:t>
      </w:r>
      <w:r w:rsidR="00556D3D" w:rsidRPr="009252B8">
        <w:rPr>
          <w:rFonts w:ascii="PT Astra Serif" w:hAnsi="PT Astra Serif"/>
          <w:sz w:val="28"/>
          <w:szCs w:val="28"/>
        </w:rPr>
        <w:t xml:space="preserve">оддержки медицинским работникам </w:t>
      </w:r>
      <w:r w:rsidR="00B527C2" w:rsidRPr="009252B8">
        <w:rPr>
          <w:rFonts w:ascii="PT Astra Serif" w:hAnsi="PT Astra Serif"/>
          <w:sz w:val="28"/>
          <w:szCs w:val="28"/>
        </w:rPr>
        <w:t xml:space="preserve">с профессиональным образованием, переезжающим на постоянное место жительства в населённые пункты </w:t>
      </w:r>
      <w:r w:rsidR="00BE2B20" w:rsidRPr="009252B8">
        <w:rPr>
          <w:rFonts w:ascii="PT Astra Serif" w:hAnsi="PT Astra Serif"/>
          <w:sz w:val="28"/>
          <w:szCs w:val="28"/>
        </w:rPr>
        <w:t>муниципальных образований</w:t>
      </w:r>
      <w:r w:rsidR="00F22CDC" w:rsidRPr="009252B8">
        <w:rPr>
          <w:rFonts w:ascii="PT Astra Serif" w:hAnsi="PT Astra Serif"/>
          <w:sz w:val="28"/>
          <w:szCs w:val="28"/>
        </w:rPr>
        <w:t>, входящих в состав муниципального образования «Вешкаймский район»</w:t>
      </w:r>
      <w:r w:rsidR="00863345" w:rsidRPr="009252B8">
        <w:rPr>
          <w:rFonts w:ascii="PT Astra Serif" w:hAnsi="PT Astra Serif"/>
          <w:sz w:val="28"/>
          <w:szCs w:val="28"/>
        </w:rPr>
        <w:t>, и заключившим трудовой договор о работе не менее чем на полную ставку в государственном учреждении здравоохранения «</w:t>
      </w:r>
      <w:proofErr w:type="spellStart"/>
      <w:r w:rsidR="00863345" w:rsidRPr="009252B8">
        <w:rPr>
          <w:rFonts w:ascii="PT Astra Serif" w:hAnsi="PT Astra Serif"/>
          <w:sz w:val="28"/>
          <w:szCs w:val="28"/>
        </w:rPr>
        <w:t>Вешкаймская</w:t>
      </w:r>
      <w:proofErr w:type="spellEnd"/>
      <w:r w:rsidR="00863345" w:rsidRPr="009252B8">
        <w:rPr>
          <w:rFonts w:ascii="PT Astra Serif" w:hAnsi="PT Astra Serif"/>
          <w:sz w:val="28"/>
          <w:szCs w:val="28"/>
        </w:rPr>
        <w:t xml:space="preserve"> районная больница» на бессрочной основе либо на срок не менее 5 лет </w:t>
      </w:r>
      <w:r w:rsidR="008F3245" w:rsidRPr="009252B8">
        <w:rPr>
          <w:rFonts w:ascii="PT Astra Serif" w:hAnsi="PT Astra Serif"/>
          <w:sz w:val="28"/>
          <w:szCs w:val="28"/>
        </w:rPr>
        <w:t>-</w:t>
      </w:r>
      <w:r w:rsidR="00863345" w:rsidRPr="009252B8">
        <w:rPr>
          <w:rFonts w:ascii="PT Astra Serif" w:hAnsi="PT Astra Serif"/>
          <w:sz w:val="28"/>
          <w:szCs w:val="28"/>
        </w:rPr>
        <w:t xml:space="preserve"> ежемесячную денежную компенсацию расходов на оплату площади жилых помещений, </w:t>
      </w:r>
      <w:r w:rsidR="00D86F02" w:rsidRPr="009252B8">
        <w:rPr>
          <w:rFonts w:ascii="PT Astra Serif" w:hAnsi="PT Astra Serif"/>
          <w:sz w:val="28"/>
          <w:szCs w:val="28"/>
        </w:rPr>
        <w:t xml:space="preserve">занимаемых по договорам коммерческого найма (поднайма) в размере 4000 рублей </w:t>
      </w:r>
      <w:r w:rsidR="004B19E4" w:rsidRPr="009252B8">
        <w:rPr>
          <w:rFonts w:ascii="PT Astra Serif" w:hAnsi="PT Astra Serif"/>
          <w:sz w:val="28"/>
          <w:szCs w:val="28"/>
        </w:rPr>
        <w:t>в течение</w:t>
      </w:r>
      <w:r w:rsidR="00390C30" w:rsidRPr="009252B8">
        <w:rPr>
          <w:rFonts w:ascii="PT Astra Serif" w:hAnsi="PT Astra Serif"/>
          <w:sz w:val="28"/>
          <w:szCs w:val="28"/>
        </w:rPr>
        <w:t xml:space="preserve"> шести лет непрерывной работы.</w:t>
      </w:r>
    </w:p>
    <w:p w:rsidR="00B233C1" w:rsidRPr="009252B8" w:rsidRDefault="00C705D5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2. Финансирование расходов, предусмотренных пунктом 1</w:t>
      </w:r>
      <w:r w:rsidR="00BB2FF6" w:rsidRPr="009252B8">
        <w:rPr>
          <w:rFonts w:ascii="PT Astra Serif" w:hAnsi="PT Astra Serif"/>
          <w:sz w:val="28"/>
          <w:szCs w:val="28"/>
        </w:rPr>
        <w:t xml:space="preserve"> настоящего решения, производить за счёт </w:t>
      </w:r>
      <w:r w:rsidR="00056843" w:rsidRPr="009252B8">
        <w:rPr>
          <w:rFonts w:ascii="PT Astra Serif" w:hAnsi="PT Astra Serif"/>
          <w:sz w:val="28"/>
          <w:szCs w:val="28"/>
        </w:rPr>
        <w:t>средств бюджета муниципального образования «Вешкаймский район»</w:t>
      </w:r>
      <w:r w:rsidR="00083B77" w:rsidRPr="009252B8">
        <w:rPr>
          <w:rFonts w:ascii="PT Astra Serif" w:hAnsi="PT Astra Serif"/>
          <w:sz w:val="28"/>
          <w:szCs w:val="28"/>
        </w:rPr>
        <w:t>.</w:t>
      </w:r>
    </w:p>
    <w:p w:rsidR="00E905A0" w:rsidRPr="009252B8" w:rsidRDefault="00E905A0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lastRenderedPageBreak/>
        <w:t>3. Администрации муниципального образования «Вешкаймский район» определить порядок предоставления меры соц</w:t>
      </w:r>
      <w:r w:rsidR="005E483C" w:rsidRPr="009252B8">
        <w:rPr>
          <w:rFonts w:ascii="PT Astra Serif" w:hAnsi="PT Astra Serif"/>
          <w:sz w:val="28"/>
          <w:szCs w:val="28"/>
        </w:rPr>
        <w:t>иальной поддержки, установленной</w:t>
      </w:r>
      <w:r w:rsidRPr="009252B8">
        <w:rPr>
          <w:rFonts w:ascii="PT Astra Serif" w:hAnsi="PT Astra Serif"/>
          <w:sz w:val="28"/>
          <w:szCs w:val="28"/>
        </w:rPr>
        <w:t xml:space="preserve"> пунктом 1 настоящего решения.</w:t>
      </w:r>
    </w:p>
    <w:p w:rsidR="007D7F27" w:rsidRPr="009252B8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4</w:t>
      </w:r>
      <w:r w:rsidR="00DF3F75" w:rsidRPr="009252B8">
        <w:rPr>
          <w:rFonts w:ascii="PT Astra Serif" w:hAnsi="PT Astra Serif"/>
          <w:sz w:val="28"/>
          <w:szCs w:val="28"/>
        </w:rPr>
        <w:t>. Признать утратившим</w:t>
      </w:r>
      <w:r w:rsidR="005E483C" w:rsidRPr="009252B8">
        <w:rPr>
          <w:rFonts w:ascii="PT Astra Serif" w:hAnsi="PT Astra Serif"/>
          <w:sz w:val="28"/>
          <w:szCs w:val="28"/>
        </w:rPr>
        <w:t>и силу решения</w:t>
      </w:r>
      <w:r w:rsidR="00DF3F75" w:rsidRPr="009252B8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«Вешкаймский район» Ульяновской области</w:t>
      </w:r>
      <w:r w:rsidRPr="009252B8">
        <w:rPr>
          <w:rFonts w:ascii="PT Astra Serif" w:hAnsi="PT Astra Serif"/>
          <w:sz w:val="28"/>
          <w:szCs w:val="28"/>
        </w:rPr>
        <w:t>:</w:t>
      </w:r>
    </w:p>
    <w:p w:rsidR="00DF3F75" w:rsidRPr="009252B8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-</w:t>
      </w:r>
      <w:r w:rsidR="003937A4" w:rsidRPr="009252B8">
        <w:rPr>
          <w:rFonts w:ascii="PT Astra Serif" w:hAnsi="PT Astra Serif"/>
          <w:sz w:val="28"/>
          <w:szCs w:val="28"/>
        </w:rPr>
        <w:t xml:space="preserve"> от 12.04.2013 № 48/500 «О создании условий для оказания медицинской помощи населению на территории муниципального образования «Вешкаймский район»</w:t>
      </w:r>
      <w:r w:rsidRPr="009252B8">
        <w:rPr>
          <w:rFonts w:ascii="PT Astra Serif" w:hAnsi="PT Astra Serif"/>
          <w:sz w:val="28"/>
          <w:szCs w:val="28"/>
        </w:rPr>
        <w:t>;</w:t>
      </w:r>
    </w:p>
    <w:p w:rsidR="007D7F27" w:rsidRPr="009252B8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 xml:space="preserve">- </w:t>
      </w:r>
      <w:r w:rsidR="00FF5E52" w:rsidRPr="009252B8">
        <w:rPr>
          <w:rFonts w:ascii="PT Astra Serif" w:hAnsi="PT Astra Serif"/>
          <w:sz w:val="28"/>
          <w:szCs w:val="28"/>
        </w:rPr>
        <w:t>от 26.07.2013 №</w:t>
      </w:r>
      <w:r w:rsidR="009252B8">
        <w:rPr>
          <w:rFonts w:ascii="PT Astra Serif" w:hAnsi="PT Astra Serif"/>
          <w:sz w:val="28"/>
          <w:szCs w:val="28"/>
        </w:rPr>
        <w:t xml:space="preserve"> </w:t>
      </w:r>
      <w:r w:rsidR="00FF5E52" w:rsidRPr="009252B8">
        <w:rPr>
          <w:rFonts w:ascii="PT Astra Serif" w:hAnsi="PT Astra Serif"/>
          <w:sz w:val="28"/>
          <w:szCs w:val="28"/>
        </w:rPr>
        <w:t>50/521 «О внесении изменений в решение Совета депутатов муниципального образования «Вешкаймский район» от 12.04.2013 № 48/500 «О создании условий для оказания медицинской помощи населению на территории муниципального образования «Вешкаймский район»;</w:t>
      </w:r>
    </w:p>
    <w:p w:rsidR="004A30A9" w:rsidRPr="009252B8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- от 04.06.2014 №</w:t>
      </w:r>
      <w:r w:rsidR="009252B8">
        <w:rPr>
          <w:rFonts w:ascii="PT Astra Serif" w:hAnsi="PT Astra Serif"/>
          <w:sz w:val="28"/>
          <w:szCs w:val="28"/>
        </w:rPr>
        <w:t xml:space="preserve"> </w:t>
      </w:r>
      <w:r w:rsidRPr="009252B8">
        <w:rPr>
          <w:rFonts w:ascii="PT Astra Serif" w:hAnsi="PT Astra Serif"/>
          <w:sz w:val="28"/>
          <w:szCs w:val="28"/>
        </w:rPr>
        <w:t>12/119 «О внесении изменений в решение Совета депутатов муниципального образования «Вешкаймский район» от 12.04.2013 № 48/500 «О создании условий для оказания медицинской помощи населению на территории муниципального образования «Вешкаймский район»;</w:t>
      </w:r>
    </w:p>
    <w:p w:rsidR="004A30A9" w:rsidRPr="009252B8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- от 28.12.2017 №</w:t>
      </w:r>
      <w:r w:rsidR="009252B8">
        <w:rPr>
          <w:rFonts w:ascii="PT Astra Serif" w:hAnsi="PT Astra Serif"/>
          <w:sz w:val="28"/>
          <w:szCs w:val="28"/>
        </w:rPr>
        <w:t xml:space="preserve"> </w:t>
      </w:r>
      <w:r w:rsidRPr="009252B8">
        <w:rPr>
          <w:rFonts w:ascii="PT Astra Serif" w:hAnsi="PT Astra Serif"/>
          <w:sz w:val="28"/>
          <w:szCs w:val="28"/>
        </w:rPr>
        <w:t>52/545 «О внесении изменений в решение Совета депутатов муниципального образования «Вешкаймский район» от 12.04.2013 № 48/500 «О создании условий для оказания медицинской помощи населению на территории муниципального образования «Вешкаймский район»;</w:t>
      </w:r>
    </w:p>
    <w:p w:rsidR="004A30A9" w:rsidRPr="009252B8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 xml:space="preserve">- </w:t>
      </w:r>
      <w:r w:rsidR="00FA1A57" w:rsidRPr="009252B8">
        <w:rPr>
          <w:rFonts w:ascii="PT Astra Serif" w:hAnsi="PT Astra Serif"/>
          <w:sz w:val="28"/>
          <w:szCs w:val="28"/>
        </w:rPr>
        <w:t xml:space="preserve"> </w:t>
      </w:r>
      <w:r w:rsidRPr="009252B8">
        <w:rPr>
          <w:rFonts w:ascii="PT Astra Serif" w:hAnsi="PT Astra Serif"/>
          <w:sz w:val="28"/>
          <w:szCs w:val="28"/>
        </w:rPr>
        <w:t xml:space="preserve">от </w:t>
      </w:r>
      <w:r w:rsidR="00FA1A57" w:rsidRPr="009252B8">
        <w:rPr>
          <w:rFonts w:ascii="PT Astra Serif" w:hAnsi="PT Astra Serif"/>
          <w:sz w:val="28"/>
          <w:szCs w:val="28"/>
        </w:rPr>
        <w:t xml:space="preserve"> </w:t>
      </w:r>
      <w:r w:rsidRPr="009252B8">
        <w:rPr>
          <w:rFonts w:ascii="PT Astra Serif" w:hAnsi="PT Astra Serif"/>
          <w:sz w:val="28"/>
          <w:szCs w:val="28"/>
        </w:rPr>
        <w:t>26.04.2024 №</w:t>
      </w:r>
      <w:r w:rsidR="009252B8">
        <w:rPr>
          <w:rFonts w:ascii="PT Astra Serif" w:hAnsi="PT Astra Serif"/>
          <w:sz w:val="28"/>
          <w:szCs w:val="28"/>
        </w:rPr>
        <w:t xml:space="preserve"> </w:t>
      </w:r>
      <w:r w:rsidRPr="009252B8">
        <w:rPr>
          <w:rFonts w:ascii="PT Astra Serif" w:hAnsi="PT Astra Serif"/>
          <w:sz w:val="28"/>
          <w:szCs w:val="28"/>
        </w:rPr>
        <w:t>9/70 «О внесении изменений в решение Совета депутатов муниципального образования «Вешкаймский район» от 12.04.2013 № 48/500 «О создании условий для оказания медицинской помощи населению на территории муниципального образования «Вешкаймский район».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 xml:space="preserve">2. Настоящее решение </w:t>
      </w:r>
      <w:r w:rsidR="009A640F" w:rsidRPr="009252B8">
        <w:rPr>
          <w:rFonts w:ascii="PT Astra Serif" w:hAnsi="PT Astra Serif"/>
          <w:sz w:val="28"/>
          <w:szCs w:val="28"/>
        </w:rPr>
        <w:t xml:space="preserve">подлежит обнародованию и </w:t>
      </w:r>
      <w:r w:rsidRPr="009252B8">
        <w:rPr>
          <w:rFonts w:ascii="PT Astra Serif" w:hAnsi="PT Astra Serif"/>
          <w:sz w:val="28"/>
          <w:szCs w:val="28"/>
        </w:rPr>
        <w:t xml:space="preserve">вступает в силу </w:t>
      </w:r>
      <w:r w:rsidR="00FA1A57" w:rsidRPr="009252B8">
        <w:rPr>
          <w:rFonts w:ascii="PT Astra Serif" w:hAnsi="PT Astra Serif"/>
          <w:sz w:val="28"/>
          <w:szCs w:val="28"/>
        </w:rPr>
        <w:t>с 01.01.2025</w:t>
      </w:r>
      <w:r w:rsidR="009A640F" w:rsidRPr="009252B8">
        <w:rPr>
          <w:rFonts w:ascii="PT Astra Serif" w:hAnsi="PT Astra Serif"/>
          <w:sz w:val="28"/>
          <w:szCs w:val="28"/>
        </w:rPr>
        <w:t>.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tabs>
          <w:tab w:val="left" w:pos="8520"/>
          <w:tab w:val="left" w:pos="8946"/>
          <w:tab w:val="left" w:pos="9656"/>
        </w:tabs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PT Astra Serif" w:hAnsi="PT Astra Serif"/>
          <w:sz w:val="28"/>
          <w:szCs w:val="28"/>
        </w:rPr>
      </w:pPr>
      <w:r w:rsidRPr="009252B8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 </w:t>
      </w:r>
      <w:r w:rsidR="00F92536" w:rsidRPr="009252B8">
        <w:rPr>
          <w:rFonts w:ascii="PT Astra Serif" w:hAnsi="PT Astra Serif"/>
          <w:sz w:val="28"/>
          <w:szCs w:val="28"/>
        </w:rPr>
        <w:t xml:space="preserve">          </w:t>
      </w:r>
      <w:r w:rsidRPr="009252B8">
        <w:rPr>
          <w:rFonts w:ascii="PT Astra Serif" w:hAnsi="PT Astra Serif"/>
          <w:sz w:val="28"/>
          <w:szCs w:val="28"/>
        </w:rPr>
        <w:t xml:space="preserve"> </w:t>
      </w:r>
      <w:r w:rsidR="00B70212" w:rsidRPr="009252B8">
        <w:rPr>
          <w:rFonts w:ascii="PT Astra Serif" w:hAnsi="PT Astra Serif"/>
          <w:sz w:val="28"/>
          <w:szCs w:val="28"/>
        </w:rPr>
        <w:t xml:space="preserve">   </w:t>
      </w:r>
      <w:r w:rsidRPr="009252B8">
        <w:rPr>
          <w:rFonts w:ascii="PT Astra Serif" w:hAnsi="PT Astra Serif"/>
          <w:sz w:val="28"/>
          <w:szCs w:val="28"/>
        </w:rPr>
        <w:t xml:space="preserve">Р.И. </w:t>
      </w:r>
      <w:proofErr w:type="spellStart"/>
      <w:r w:rsidRPr="009252B8"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F3F75" w:rsidRPr="009252B8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6450F" w:rsidRPr="009252B8" w:rsidRDefault="00E6450F">
      <w:pPr>
        <w:rPr>
          <w:rFonts w:ascii="PT Astra Serif" w:hAnsi="PT Astra Serif"/>
        </w:rPr>
      </w:pPr>
    </w:p>
    <w:sectPr w:rsidR="00E6450F" w:rsidRPr="009252B8" w:rsidSect="009252B8">
      <w:headerReference w:type="default" r:id="rId7"/>
      <w:pgSz w:w="12240" w:h="15840"/>
      <w:pgMar w:top="1134" w:right="758" w:bottom="1134" w:left="1701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45" w:rsidRDefault="008F3245" w:rsidP="00855247">
      <w:pPr>
        <w:spacing w:after="0" w:line="240" w:lineRule="auto"/>
      </w:pPr>
      <w:r>
        <w:separator/>
      </w:r>
    </w:p>
  </w:endnote>
  <w:endnote w:type="continuationSeparator" w:id="1">
    <w:p w:rsidR="008F3245" w:rsidRDefault="008F3245" w:rsidP="0085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45" w:rsidRDefault="008F3245" w:rsidP="00855247">
      <w:pPr>
        <w:spacing w:after="0" w:line="240" w:lineRule="auto"/>
      </w:pPr>
      <w:r>
        <w:separator/>
      </w:r>
    </w:p>
  </w:footnote>
  <w:footnote w:type="continuationSeparator" w:id="1">
    <w:p w:rsidR="008F3245" w:rsidRDefault="008F3245" w:rsidP="0085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786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23F82" w:rsidRDefault="00223F82" w:rsidP="000F174E">
        <w:pPr>
          <w:pStyle w:val="a6"/>
          <w:jc w:val="center"/>
        </w:pPr>
      </w:p>
      <w:p w:rsidR="008F3245" w:rsidRPr="00B97B72" w:rsidRDefault="009C2CB0" w:rsidP="00223F82">
        <w:pPr>
          <w:pStyle w:val="a6"/>
          <w:jc w:val="center"/>
          <w:rPr>
            <w:sz w:val="28"/>
          </w:rPr>
        </w:pPr>
        <w:r w:rsidRPr="00B97B72">
          <w:rPr>
            <w:sz w:val="28"/>
          </w:rPr>
          <w:fldChar w:fldCharType="begin"/>
        </w:r>
        <w:r w:rsidR="008F3245" w:rsidRPr="00B97B72">
          <w:rPr>
            <w:sz w:val="28"/>
          </w:rPr>
          <w:instrText xml:space="preserve"> PAGE   \* MERGEFORMAT </w:instrText>
        </w:r>
        <w:r w:rsidRPr="00B97B72">
          <w:rPr>
            <w:sz w:val="28"/>
          </w:rPr>
          <w:fldChar w:fldCharType="separate"/>
        </w:r>
        <w:r w:rsidR="007454F2">
          <w:rPr>
            <w:noProof/>
            <w:sz w:val="28"/>
          </w:rPr>
          <w:t>2</w:t>
        </w:r>
        <w:r w:rsidRPr="00B97B72">
          <w:rPr>
            <w:sz w:val="28"/>
          </w:rPr>
          <w:fldChar w:fldCharType="end"/>
        </w:r>
      </w:p>
    </w:sdtContent>
  </w:sdt>
  <w:p w:rsidR="008F3245" w:rsidRDefault="008F32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F75"/>
    <w:rsid w:val="00056843"/>
    <w:rsid w:val="00057AD3"/>
    <w:rsid w:val="000663D8"/>
    <w:rsid w:val="00083B77"/>
    <w:rsid w:val="000844AE"/>
    <w:rsid w:val="000E7466"/>
    <w:rsid w:val="000F174E"/>
    <w:rsid w:val="00194C85"/>
    <w:rsid w:val="00223F82"/>
    <w:rsid w:val="00285D54"/>
    <w:rsid w:val="00295290"/>
    <w:rsid w:val="002C71F5"/>
    <w:rsid w:val="003564AA"/>
    <w:rsid w:val="00390C30"/>
    <w:rsid w:val="003937A4"/>
    <w:rsid w:val="003E4AD9"/>
    <w:rsid w:val="003F525B"/>
    <w:rsid w:val="00492015"/>
    <w:rsid w:val="004A30A9"/>
    <w:rsid w:val="004B19E4"/>
    <w:rsid w:val="00527F0D"/>
    <w:rsid w:val="005405D2"/>
    <w:rsid w:val="00556D3D"/>
    <w:rsid w:val="00563167"/>
    <w:rsid w:val="0059735F"/>
    <w:rsid w:val="005E483C"/>
    <w:rsid w:val="00600D77"/>
    <w:rsid w:val="00632536"/>
    <w:rsid w:val="00707ED5"/>
    <w:rsid w:val="007454F2"/>
    <w:rsid w:val="007D7F27"/>
    <w:rsid w:val="00855247"/>
    <w:rsid w:val="00863345"/>
    <w:rsid w:val="008B3AC3"/>
    <w:rsid w:val="008F3245"/>
    <w:rsid w:val="009252B8"/>
    <w:rsid w:val="009A640F"/>
    <w:rsid w:val="009C2CB0"/>
    <w:rsid w:val="009C7236"/>
    <w:rsid w:val="009D01F4"/>
    <w:rsid w:val="009E2DF9"/>
    <w:rsid w:val="00A511B2"/>
    <w:rsid w:val="00AE6C22"/>
    <w:rsid w:val="00B233C1"/>
    <w:rsid w:val="00B527C2"/>
    <w:rsid w:val="00B70212"/>
    <w:rsid w:val="00B97B72"/>
    <w:rsid w:val="00BB2FF6"/>
    <w:rsid w:val="00BC0287"/>
    <w:rsid w:val="00BE2B20"/>
    <w:rsid w:val="00BF09F6"/>
    <w:rsid w:val="00C3352B"/>
    <w:rsid w:val="00C705D5"/>
    <w:rsid w:val="00C74A50"/>
    <w:rsid w:val="00CB71C9"/>
    <w:rsid w:val="00CD5721"/>
    <w:rsid w:val="00D86F02"/>
    <w:rsid w:val="00D96134"/>
    <w:rsid w:val="00DC02C9"/>
    <w:rsid w:val="00DF3F75"/>
    <w:rsid w:val="00E6450F"/>
    <w:rsid w:val="00E80153"/>
    <w:rsid w:val="00E905A0"/>
    <w:rsid w:val="00E96D3E"/>
    <w:rsid w:val="00EC7EA9"/>
    <w:rsid w:val="00F22CDC"/>
    <w:rsid w:val="00F92536"/>
    <w:rsid w:val="00FA1A57"/>
    <w:rsid w:val="00FB6F30"/>
    <w:rsid w:val="00FC0E4B"/>
    <w:rsid w:val="00FC4C87"/>
    <w:rsid w:val="00FE35E1"/>
    <w:rsid w:val="00FF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D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247"/>
  </w:style>
  <w:style w:type="paragraph" w:styleId="a8">
    <w:name w:val="footer"/>
    <w:basedOn w:val="a"/>
    <w:link w:val="a9"/>
    <w:uiPriority w:val="99"/>
    <w:semiHidden/>
    <w:unhideWhenUsed/>
    <w:rsid w:val="0085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GolovanovaVO</dc:creator>
  <cp:keywords/>
  <dc:description/>
  <cp:lastModifiedBy>Znamceva</cp:lastModifiedBy>
  <cp:revision>101</cp:revision>
  <cp:lastPrinted>2024-12-09T07:47:00Z</cp:lastPrinted>
  <dcterms:created xsi:type="dcterms:W3CDTF">2024-12-02T10:04:00Z</dcterms:created>
  <dcterms:modified xsi:type="dcterms:W3CDTF">2025-01-09T07:41:00Z</dcterms:modified>
</cp:coreProperties>
</file>