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Default="00235843" w:rsidP="007113BC">
      <w:pPr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86" w:rsidRPr="00FE7DF7" w:rsidRDefault="00362086" w:rsidP="007113BC">
      <w:pPr>
        <w:jc w:val="center"/>
        <w:rPr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FE7DF7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FE7DF7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FE7DF7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362086" w:rsidRDefault="00362086" w:rsidP="00BD29C2">
      <w:pPr>
        <w:tabs>
          <w:tab w:val="left" w:pos="3990"/>
        </w:tabs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25 марта 2024 г.</w:t>
      </w:r>
      <w:r w:rsidR="0024565C" w:rsidRPr="00362086">
        <w:rPr>
          <w:rFonts w:ascii="PT Astra Serif" w:hAnsi="PT Astra Serif"/>
          <w:sz w:val="28"/>
          <w:szCs w:val="28"/>
          <w:lang w:val="ru-RU"/>
        </w:rPr>
        <w:t xml:space="preserve">    </w:t>
      </w:r>
      <w:r w:rsidR="000049A9" w:rsidRPr="00362086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362086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362086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387077" w:rsidRPr="00362086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362086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36208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362086">
        <w:rPr>
          <w:rFonts w:ascii="PT Astra Serif" w:hAnsi="PT Astra Serif"/>
          <w:sz w:val="28"/>
          <w:szCs w:val="28"/>
          <w:lang w:val="ru-RU"/>
        </w:rPr>
        <w:t xml:space="preserve"> 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="00B63ED8" w:rsidRPr="00362086">
        <w:rPr>
          <w:rFonts w:ascii="PT Astra Serif" w:hAnsi="PT Astra Serif"/>
          <w:sz w:val="28"/>
          <w:szCs w:val="28"/>
          <w:lang w:val="ru-RU"/>
        </w:rPr>
        <w:t xml:space="preserve">№ </w:t>
      </w:r>
      <w:r>
        <w:rPr>
          <w:rFonts w:ascii="PT Astra Serif" w:hAnsi="PT Astra Serif"/>
          <w:sz w:val="28"/>
          <w:szCs w:val="28"/>
          <w:lang w:val="ru-RU"/>
        </w:rPr>
        <w:t>8/56</w:t>
      </w:r>
    </w:p>
    <w:p w:rsidR="0024565C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ab/>
      </w:r>
      <w:r w:rsidRPr="00362086">
        <w:rPr>
          <w:rFonts w:ascii="PT Astra Serif" w:hAnsi="PT Astra Serif"/>
          <w:lang w:val="ru-RU"/>
        </w:rPr>
        <w:t xml:space="preserve"> </w:t>
      </w:r>
      <w:r w:rsidR="000049A9" w:rsidRPr="00362086">
        <w:rPr>
          <w:rFonts w:ascii="PT Astra Serif" w:hAnsi="PT Astra Serif"/>
          <w:lang w:val="ru-RU"/>
        </w:rPr>
        <w:t>р.п. Вешкайма</w:t>
      </w:r>
    </w:p>
    <w:p w:rsidR="00362086" w:rsidRPr="00362086" w:rsidRDefault="00362086" w:rsidP="0024565C">
      <w:pPr>
        <w:tabs>
          <w:tab w:val="left" w:pos="3990"/>
        </w:tabs>
        <w:ind w:left="-540" w:firstLine="540"/>
        <w:rPr>
          <w:rFonts w:ascii="PT Astra Serif" w:hAnsi="PT Astra Serif"/>
          <w:lang w:val="ru-RU"/>
        </w:rPr>
      </w:pPr>
    </w:p>
    <w:p w:rsidR="00EA09A9" w:rsidRPr="002A3B6D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2A3B6D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C24A53" w:rsidRPr="002A3B6D">
        <w:rPr>
          <w:rFonts w:ascii="PT Astra Serif" w:hAnsi="PT Astra Serif"/>
          <w:sz w:val="28"/>
          <w:szCs w:val="28"/>
        </w:rPr>
        <w:t>от 12.12.202</w:t>
      </w:r>
      <w:r w:rsidR="007D3E0B" w:rsidRPr="002A3B6D">
        <w:rPr>
          <w:rFonts w:ascii="PT Astra Serif" w:hAnsi="PT Astra Serif"/>
          <w:sz w:val="28"/>
          <w:szCs w:val="28"/>
        </w:rPr>
        <w:t xml:space="preserve">3 </w:t>
      </w:r>
      <w:r w:rsidR="00C24A53" w:rsidRPr="002A3B6D">
        <w:rPr>
          <w:rFonts w:ascii="PT Astra Serif" w:hAnsi="PT Astra Serif"/>
          <w:sz w:val="28"/>
          <w:szCs w:val="28"/>
        </w:rPr>
        <w:t xml:space="preserve"> № 5</w:t>
      </w:r>
      <w:r w:rsidR="007D3E0B" w:rsidRPr="002A3B6D">
        <w:rPr>
          <w:rFonts w:ascii="PT Astra Serif" w:hAnsi="PT Astra Serif"/>
          <w:sz w:val="28"/>
          <w:szCs w:val="28"/>
        </w:rPr>
        <w:t>/29</w:t>
      </w:r>
      <w:r w:rsidR="000F3524" w:rsidRPr="002A3B6D">
        <w:rPr>
          <w:rFonts w:ascii="PT Astra Serif" w:hAnsi="PT Astra Serif"/>
          <w:sz w:val="28"/>
          <w:szCs w:val="28"/>
        </w:rPr>
        <w:t xml:space="preserve"> </w:t>
      </w:r>
      <w:r w:rsidRPr="002A3B6D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7D3E0B" w:rsidRPr="002A3B6D">
        <w:rPr>
          <w:rFonts w:ascii="PT Astra Serif" w:hAnsi="PT Astra Serif" w:cs="Times New Roman"/>
          <w:sz w:val="28"/>
          <w:szCs w:val="28"/>
        </w:rPr>
        <w:t>4</w:t>
      </w:r>
      <w:r w:rsidRPr="002A3B6D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7D3E0B" w:rsidRPr="002A3B6D">
        <w:rPr>
          <w:rFonts w:ascii="PT Astra Serif" w:hAnsi="PT Astra Serif" w:cs="Times New Roman"/>
          <w:sz w:val="28"/>
          <w:szCs w:val="28"/>
        </w:rPr>
        <w:t>5</w:t>
      </w:r>
      <w:r w:rsidRPr="002A3B6D">
        <w:rPr>
          <w:rFonts w:ascii="PT Astra Serif" w:hAnsi="PT Astra Serif" w:cs="Times New Roman"/>
          <w:sz w:val="28"/>
          <w:szCs w:val="28"/>
        </w:rPr>
        <w:t xml:space="preserve"> и 202</w:t>
      </w:r>
      <w:r w:rsidR="007D3E0B" w:rsidRPr="002A3B6D">
        <w:rPr>
          <w:rFonts w:ascii="PT Astra Serif" w:hAnsi="PT Astra Serif" w:cs="Times New Roman"/>
          <w:sz w:val="28"/>
          <w:szCs w:val="28"/>
        </w:rPr>
        <w:t>6</w:t>
      </w:r>
      <w:r w:rsidRPr="002A3B6D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2A3B6D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2A3B6D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2A3B6D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A3B6D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2A3B6D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A3B6D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>ования «Вешкаймский район» от 12.12.202</w:t>
      </w:r>
      <w:r w:rsidR="007D3E0B" w:rsidRPr="002A3B6D">
        <w:rPr>
          <w:rFonts w:ascii="PT Astra Serif" w:hAnsi="PT Astra Serif"/>
          <w:sz w:val="28"/>
          <w:szCs w:val="28"/>
          <w:lang w:val="ru-RU"/>
        </w:rPr>
        <w:t>3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 xml:space="preserve"> № 5</w:t>
      </w:r>
      <w:r w:rsidR="007D3E0B" w:rsidRPr="002A3B6D">
        <w:rPr>
          <w:rFonts w:ascii="PT Astra Serif" w:hAnsi="PT Astra Serif"/>
          <w:sz w:val="28"/>
          <w:szCs w:val="28"/>
          <w:lang w:val="ru-RU"/>
        </w:rPr>
        <w:t>/29</w:t>
      </w:r>
      <w:r w:rsidRPr="002A3B6D">
        <w:rPr>
          <w:rFonts w:ascii="PT Astra Serif" w:hAnsi="PT Astra Serif"/>
          <w:sz w:val="28"/>
          <w:szCs w:val="28"/>
          <w:lang w:val="ru-RU"/>
        </w:rPr>
        <w:t xml:space="preserve"> «О бюджете муниципального образов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D3E0B" w:rsidRPr="002A3B6D">
        <w:rPr>
          <w:rFonts w:ascii="PT Astra Serif" w:hAnsi="PT Astra Serif"/>
          <w:sz w:val="28"/>
          <w:szCs w:val="28"/>
          <w:lang w:val="ru-RU"/>
        </w:rPr>
        <w:t>4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 xml:space="preserve"> год и на плановый период 202</w:t>
      </w:r>
      <w:r w:rsidR="007D3E0B" w:rsidRPr="002A3B6D">
        <w:rPr>
          <w:rFonts w:ascii="PT Astra Serif" w:hAnsi="PT Astra Serif"/>
          <w:sz w:val="28"/>
          <w:szCs w:val="28"/>
          <w:lang w:val="ru-RU"/>
        </w:rPr>
        <w:t>5</w:t>
      </w:r>
      <w:r w:rsidR="00486536" w:rsidRPr="002A3B6D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7D3E0B" w:rsidRPr="002A3B6D">
        <w:rPr>
          <w:rFonts w:ascii="PT Astra Serif" w:hAnsi="PT Astra Serif"/>
          <w:sz w:val="28"/>
          <w:szCs w:val="28"/>
          <w:lang w:val="ru-RU"/>
        </w:rPr>
        <w:t>6</w:t>
      </w:r>
      <w:r w:rsidRPr="002A3B6D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EA09A9" w:rsidRPr="002A3B6D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2A3B6D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5716F9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2A3B6D">
        <w:rPr>
          <w:rFonts w:ascii="PT Astra Serif" w:hAnsi="PT Astra Serif"/>
          <w:bCs/>
          <w:sz w:val="28"/>
          <w:szCs w:val="28"/>
          <w:lang w:val="ru-RU"/>
        </w:rPr>
        <w:t xml:space="preserve">«1. Утвердить основные характеристики бюджета муниципального </w:t>
      </w:r>
      <w:r w:rsidRPr="005716F9">
        <w:rPr>
          <w:rFonts w:ascii="PT Astra Serif" w:hAnsi="PT Astra Serif"/>
          <w:bCs/>
          <w:sz w:val="28"/>
          <w:szCs w:val="28"/>
          <w:lang w:val="ru-RU"/>
        </w:rPr>
        <w:t>образов</w:t>
      </w:r>
      <w:r w:rsidR="005F1606" w:rsidRPr="005716F9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</w:t>
      </w:r>
      <w:r w:rsidR="00E27330" w:rsidRPr="005716F9">
        <w:rPr>
          <w:rFonts w:ascii="PT Astra Serif" w:hAnsi="PT Astra Serif"/>
          <w:bCs/>
          <w:sz w:val="28"/>
          <w:szCs w:val="28"/>
          <w:lang w:val="ru-RU"/>
        </w:rPr>
        <w:t>4</w:t>
      </w:r>
      <w:r w:rsidRPr="005716F9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7A3104" w:rsidRPr="005716F9" w:rsidRDefault="00EA09A9" w:rsidP="007A310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 xml:space="preserve">м доходов в сумме </w:t>
      </w:r>
      <w:r w:rsidR="008A663D" w:rsidRPr="005716F9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>673 669 664,00</w:t>
      </w:r>
      <w:r w:rsidR="00FC73C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рублей, в том числе </w:t>
      </w:r>
      <w:r w:rsidR="007A3104" w:rsidRPr="005716F9">
        <w:rPr>
          <w:rFonts w:ascii="PT Astra Serif" w:hAnsi="PT Astra Serif"/>
          <w:sz w:val="28"/>
          <w:szCs w:val="28"/>
          <w:lang w:val="ru-RU"/>
        </w:rPr>
        <w:t xml:space="preserve">безвозмездные поступления в общей сумме </w:t>
      </w:r>
      <w:r w:rsidR="008A663D" w:rsidRPr="005716F9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618 399 279,00 </w:t>
      </w:r>
      <w:r w:rsidR="007A3104" w:rsidRPr="005716F9">
        <w:rPr>
          <w:rFonts w:ascii="PT Astra Serif" w:hAnsi="PT Astra Serif"/>
          <w:sz w:val="28"/>
          <w:szCs w:val="28"/>
          <w:lang w:val="ru-RU"/>
        </w:rPr>
        <w:t xml:space="preserve">рублей, из них безвозмездные поступления от других бюджетов бюджетной системы Российской Федерации в сумме </w:t>
      </w:r>
      <w:r w:rsidR="00D16F60" w:rsidRPr="005716F9">
        <w:rPr>
          <w:rFonts w:ascii="PT Astra Serif" w:hAnsi="PT Astra Serif"/>
          <w:sz w:val="28"/>
          <w:szCs w:val="28"/>
          <w:lang w:val="ru-RU"/>
        </w:rPr>
        <w:t xml:space="preserve">493 765 904,00 </w:t>
      </w:r>
      <w:r w:rsidR="007A3104" w:rsidRPr="005716F9">
        <w:rPr>
          <w:rFonts w:ascii="PT Astra Serif" w:hAnsi="PT Astra Serif"/>
          <w:sz w:val="28"/>
          <w:szCs w:val="28"/>
          <w:lang w:val="ru-RU"/>
        </w:rPr>
        <w:t>рублей;</w:t>
      </w:r>
    </w:p>
    <w:p w:rsidR="00EA09A9" w:rsidRPr="005716F9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5716F9">
        <w:rPr>
          <w:rFonts w:ascii="PT Astra Serif" w:hAnsi="PT Astra Serif"/>
          <w:sz w:val="28"/>
          <w:szCs w:val="28"/>
          <w:lang w:val="ru-RU"/>
        </w:rPr>
        <w:t xml:space="preserve">ий район» в сумме </w:t>
      </w:r>
      <w:r w:rsidR="006715CB">
        <w:rPr>
          <w:rFonts w:ascii="PT Astra Serif" w:hAnsi="PT Astra Serif"/>
          <w:sz w:val="28"/>
          <w:szCs w:val="28"/>
          <w:lang w:val="ru-RU"/>
        </w:rPr>
        <w:t>676 144 344,41</w:t>
      </w:r>
      <w:r w:rsidR="008A663D" w:rsidRPr="005716F9">
        <w:rPr>
          <w:rFonts w:ascii="PT Astra Serif" w:hAnsi="PT Astra Serif" w:cs="PT Astra Serif"/>
          <w:color w:val="000000"/>
          <w:sz w:val="28"/>
          <w:szCs w:val="28"/>
          <w:lang w:val="ru-RU" w:eastAsia="ru-RU"/>
        </w:rPr>
        <w:t xml:space="preserve"> </w:t>
      </w:r>
      <w:r w:rsidRPr="005716F9">
        <w:rPr>
          <w:rFonts w:ascii="PT Astra Serif" w:hAnsi="PT Astra Serif"/>
          <w:sz w:val="28"/>
          <w:szCs w:val="28"/>
          <w:lang w:val="ru-RU"/>
        </w:rPr>
        <w:t>рублей;</w:t>
      </w:r>
    </w:p>
    <w:p w:rsidR="00EA09A9" w:rsidRPr="005716F9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 xml:space="preserve">дефицит бюджета муниципального образования </w:t>
      </w:r>
      <w:r w:rsidR="00AC3106" w:rsidRPr="005716F9">
        <w:rPr>
          <w:rFonts w:ascii="PT Astra Serif" w:hAnsi="PT Astra Serif"/>
          <w:sz w:val="28"/>
          <w:szCs w:val="28"/>
          <w:lang w:val="ru-RU"/>
        </w:rPr>
        <w:t xml:space="preserve">«Вешкаймский район» </w:t>
      </w:r>
      <w:r w:rsidR="007A3104" w:rsidRPr="005716F9">
        <w:rPr>
          <w:rFonts w:ascii="PT Astra Serif" w:hAnsi="PT Astra Serif"/>
          <w:sz w:val="28"/>
          <w:szCs w:val="28"/>
          <w:lang w:val="ru-RU"/>
        </w:rPr>
        <w:t>2 474 680,41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 рублей</w:t>
      </w:r>
      <w:proofErr w:type="gramStart"/>
      <w:r w:rsidRPr="005716F9">
        <w:rPr>
          <w:rFonts w:ascii="PT Astra Serif" w:hAnsi="PT Astra Serif"/>
          <w:sz w:val="28"/>
          <w:szCs w:val="28"/>
          <w:lang w:val="ru-RU"/>
        </w:rPr>
        <w:t>.».</w:t>
      </w:r>
      <w:proofErr w:type="gramEnd"/>
    </w:p>
    <w:p w:rsidR="00E35759" w:rsidRPr="005716F9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1.2. Часть 2 статьи 1 Решения изложить в следующей редакции:</w:t>
      </w:r>
    </w:p>
    <w:p w:rsidR="00E35759" w:rsidRPr="005716F9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«2.Утвердить основные характеристики бюджета муниципального образования «Вешкаймски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>й район» на плановый период 202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5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 xml:space="preserve"> и 202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6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 годов: </w:t>
      </w:r>
    </w:p>
    <w:p w:rsidR="00E35759" w:rsidRPr="005716F9" w:rsidRDefault="00E35759" w:rsidP="00E3575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ab/>
        <w:t xml:space="preserve"> </w:t>
      </w:r>
      <w:proofErr w:type="gramStart"/>
      <w:r w:rsidRPr="005716F9">
        <w:rPr>
          <w:rFonts w:ascii="PT Astra Serif" w:hAnsi="PT Astra Serif"/>
          <w:sz w:val="28"/>
          <w:szCs w:val="28"/>
          <w:lang w:val="ru-RU"/>
        </w:rPr>
        <w:t>общий объём доходов бюджета муниципального образов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5</w:t>
      </w:r>
      <w:r w:rsidR="002547D7" w:rsidRPr="005716F9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467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725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427,45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рублей, в </w:t>
      </w:r>
      <w:r w:rsidR="006222F1" w:rsidRPr="005716F9">
        <w:rPr>
          <w:rFonts w:ascii="PT Astra Serif" w:hAnsi="PT Astra Serif"/>
          <w:sz w:val="28"/>
          <w:szCs w:val="28"/>
          <w:lang w:val="ru-RU"/>
        </w:rPr>
        <w:t>том числе безвозмездные поступления в общей сумме</w:t>
      </w:r>
      <w:r w:rsidR="009F6D7C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>411 707 998,45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 xml:space="preserve"> рублей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>, из них безвозмездные поступления от других бюджетов бюджетной системы Российской Федерации в сумме 411 707 998,45 рублей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 xml:space="preserve"> и на 202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6</w:t>
      </w:r>
      <w:r w:rsidR="002547D7" w:rsidRPr="005716F9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lastRenderedPageBreak/>
        <w:t>478</w:t>
      </w:r>
      <w:r w:rsidR="00165586" w:rsidRPr="005716F9">
        <w:rPr>
          <w:rFonts w:ascii="PT Astra Serif" w:hAnsi="PT Astra Serif"/>
          <w:sz w:val="28"/>
          <w:szCs w:val="28"/>
          <w:lang w:val="ru-RU"/>
        </w:rPr>
        <w:t> 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146</w:t>
      </w:r>
      <w:r w:rsidR="00165586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334,84</w:t>
      </w:r>
      <w:r w:rsidR="006222F1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рублей, </w:t>
      </w:r>
      <w:r w:rsidR="006222F1" w:rsidRPr="005716F9">
        <w:rPr>
          <w:rFonts w:ascii="PT Astra Serif" w:hAnsi="PT Astra Serif"/>
          <w:sz w:val="28"/>
          <w:szCs w:val="28"/>
          <w:lang w:val="ru-RU"/>
        </w:rPr>
        <w:t>том числе безвозмездные поступления</w:t>
      </w:r>
      <w:proofErr w:type="gramEnd"/>
      <w:r w:rsidR="006222F1" w:rsidRPr="005716F9">
        <w:rPr>
          <w:rFonts w:ascii="PT Astra Serif" w:hAnsi="PT Astra Serif"/>
          <w:sz w:val="28"/>
          <w:szCs w:val="28"/>
          <w:lang w:val="ru-RU"/>
        </w:rPr>
        <w:t xml:space="preserve"> в общей сумме </w:t>
      </w:r>
      <w:r w:rsidR="009F6D7C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165586" w:rsidRPr="005716F9">
        <w:rPr>
          <w:rFonts w:ascii="PT Astra Serif" w:hAnsi="PT Astra Serif"/>
          <w:sz w:val="28"/>
          <w:szCs w:val="28"/>
          <w:lang w:val="ru-RU"/>
        </w:rPr>
        <w:t>420 916 091,84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16F9">
        <w:rPr>
          <w:rFonts w:ascii="PT Astra Serif" w:hAnsi="PT Astra Serif"/>
          <w:sz w:val="28"/>
          <w:szCs w:val="28"/>
          <w:lang w:val="ru-RU"/>
        </w:rPr>
        <w:t>рублей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, из них безвозмездные поступления от других бюджетов бюджетной системы Российской Федерации в сумме </w:t>
      </w:r>
      <w:r w:rsidR="00165586" w:rsidRPr="005716F9">
        <w:rPr>
          <w:rFonts w:ascii="PT Astra Serif" w:hAnsi="PT Astra Serif"/>
          <w:sz w:val="28"/>
          <w:szCs w:val="28"/>
          <w:lang w:val="ru-RU"/>
        </w:rPr>
        <w:t xml:space="preserve">420 916 091,84 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рублей</w:t>
      </w:r>
      <w:r w:rsidRPr="005716F9">
        <w:rPr>
          <w:rFonts w:ascii="PT Astra Serif" w:hAnsi="PT Astra Serif"/>
          <w:sz w:val="28"/>
          <w:szCs w:val="28"/>
          <w:lang w:val="ru-RU"/>
        </w:rPr>
        <w:t>;</w:t>
      </w:r>
    </w:p>
    <w:p w:rsidR="00E35759" w:rsidRPr="005716F9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5716F9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5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467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725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427,45</w:t>
      </w:r>
      <w:r w:rsidR="000C666F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>рублей</w:t>
      </w:r>
      <w:r w:rsidR="000A680E" w:rsidRPr="005716F9">
        <w:rPr>
          <w:rFonts w:ascii="PT Astra Serif" w:hAnsi="PT Astra Serif"/>
          <w:sz w:val="28"/>
          <w:szCs w:val="28"/>
          <w:lang w:val="ru-RU"/>
        </w:rPr>
        <w:t>,</w:t>
      </w:r>
      <w:r w:rsidR="007C4B8B" w:rsidRPr="005716F9">
        <w:rPr>
          <w:rFonts w:ascii="PT Astra Serif" w:hAnsi="PT Astra Serif"/>
          <w:sz w:val="28"/>
          <w:szCs w:val="28"/>
          <w:lang w:val="ru-RU"/>
        </w:rPr>
        <w:t xml:space="preserve"> в том числе условно утвержденные расходы в сумме 1</w:t>
      </w:r>
      <w:r w:rsidR="00165586" w:rsidRPr="005716F9">
        <w:rPr>
          <w:rFonts w:ascii="PT Astra Serif" w:hAnsi="PT Astra Serif"/>
          <w:sz w:val="28"/>
          <w:szCs w:val="28"/>
          <w:lang w:val="ru-RU"/>
        </w:rPr>
        <w:t xml:space="preserve"> 400 500</w:t>
      </w:r>
      <w:r w:rsidR="007C4B8B" w:rsidRPr="005716F9">
        <w:rPr>
          <w:rFonts w:ascii="PT Astra Serif" w:hAnsi="PT Astra Serif"/>
          <w:sz w:val="28"/>
          <w:szCs w:val="28"/>
          <w:lang w:val="ru-RU"/>
        </w:rPr>
        <w:t>,00 рублей,</w:t>
      </w:r>
      <w:r w:rsidR="000A680E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4117" w:rsidRPr="005716F9">
        <w:rPr>
          <w:rFonts w:ascii="PT Astra Serif" w:hAnsi="PT Astra Serif"/>
          <w:sz w:val="28"/>
          <w:szCs w:val="28"/>
          <w:lang w:val="ru-RU"/>
        </w:rPr>
        <w:t xml:space="preserve"> и на 202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6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478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146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97606" w:rsidRPr="005716F9">
        <w:rPr>
          <w:rFonts w:ascii="PT Astra Serif" w:hAnsi="PT Astra Serif"/>
          <w:sz w:val="28"/>
          <w:szCs w:val="28"/>
          <w:lang w:val="ru-RU"/>
        </w:rPr>
        <w:t>334,84</w:t>
      </w:r>
      <w:r w:rsidR="00946134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5716F9">
        <w:rPr>
          <w:rFonts w:ascii="PT Astra Serif" w:hAnsi="PT Astra Serif"/>
          <w:sz w:val="28"/>
          <w:szCs w:val="28"/>
          <w:lang w:val="ru-RU"/>
        </w:rPr>
        <w:t>рублей</w:t>
      </w:r>
      <w:r w:rsidR="007C4B8B" w:rsidRPr="005716F9">
        <w:rPr>
          <w:rFonts w:ascii="PT Astra Serif" w:hAnsi="PT Astra Serif"/>
          <w:sz w:val="28"/>
          <w:szCs w:val="28"/>
          <w:lang w:val="ru-RU"/>
        </w:rPr>
        <w:t>,</w:t>
      </w:r>
      <w:r w:rsidR="00CA02E3" w:rsidRPr="005716F9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C4B8B" w:rsidRPr="005716F9">
        <w:rPr>
          <w:rFonts w:ascii="PT Astra Serif" w:hAnsi="PT Astra Serif"/>
          <w:sz w:val="28"/>
          <w:szCs w:val="28"/>
          <w:lang w:val="ru-RU"/>
        </w:rPr>
        <w:t>в том числе условно утвержденные расходы в сумме 2</w:t>
      </w:r>
      <w:r w:rsidR="00165586" w:rsidRPr="005716F9">
        <w:rPr>
          <w:rFonts w:ascii="PT Astra Serif" w:hAnsi="PT Astra Serif"/>
          <w:sz w:val="28"/>
          <w:szCs w:val="28"/>
          <w:lang w:val="ru-RU"/>
        </w:rPr>
        <w:t> 861 600</w:t>
      </w:r>
      <w:r w:rsidR="007C4B8B" w:rsidRPr="005716F9">
        <w:rPr>
          <w:rFonts w:ascii="PT Astra Serif" w:hAnsi="PT Astra Serif"/>
          <w:sz w:val="28"/>
          <w:szCs w:val="28"/>
          <w:lang w:val="ru-RU"/>
        </w:rPr>
        <w:t>,00 рублей</w:t>
      </w:r>
      <w:r w:rsidRPr="005716F9">
        <w:rPr>
          <w:rFonts w:ascii="PT Astra Serif" w:hAnsi="PT Astra Serif"/>
          <w:sz w:val="28"/>
          <w:szCs w:val="28"/>
          <w:lang w:val="ru-RU"/>
        </w:rPr>
        <w:t>.».</w:t>
      </w:r>
      <w:proofErr w:type="gramEnd"/>
    </w:p>
    <w:p w:rsidR="00E35759" w:rsidRPr="005716F9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 xml:space="preserve">1.3. Часть </w:t>
      </w:r>
      <w:r w:rsidR="00295C54" w:rsidRPr="005716F9">
        <w:rPr>
          <w:rFonts w:ascii="PT Astra Serif" w:hAnsi="PT Astra Serif"/>
          <w:sz w:val="28"/>
          <w:szCs w:val="28"/>
          <w:lang w:val="ru-RU"/>
        </w:rPr>
        <w:t>5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 статьи </w:t>
      </w:r>
      <w:r w:rsidR="00295C54" w:rsidRPr="005716F9">
        <w:rPr>
          <w:rFonts w:ascii="PT Astra Serif" w:hAnsi="PT Astra Serif"/>
          <w:sz w:val="28"/>
          <w:szCs w:val="28"/>
          <w:lang w:val="ru-RU"/>
        </w:rPr>
        <w:t>5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 Решения изложить в следующей редакции:</w:t>
      </w:r>
    </w:p>
    <w:p w:rsidR="00E35759" w:rsidRPr="005716F9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«</w:t>
      </w:r>
      <w:r w:rsidR="00295C54" w:rsidRPr="005716F9">
        <w:rPr>
          <w:rFonts w:ascii="PT Astra Serif" w:hAnsi="PT Astra Serif"/>
          <w:sz w:val="28"/>
          <w:szCs w:val="28"/>
          <w:lang w:val="ru-RU"/>
        </w:rPr>
        <w:t>5</w:t>
      </w:r>
      <w:r w:rsidRPr="005716F9">
        <w:rPr>
          <w:rFonts w:ascii="PT Astra Serif" w:hAnsi="PT Astra Serif"/>
          <w:sz w:val="28"/>
          <w:szCs w:val="28"/>
          <w:lang w:val="ru-RU"/>
        </w:rPr>
        <w:t>.Утвердить объём бюджетных ассигнований муниципального дорожного фонда муниципального образования  «Вешкаймский район»:</w:t>
      </w:r>
    </w:p>
    <w:p w:rsidR="00295C54" w:rsidRPr="005716F9" w:rsidRDefault="00295C54" w:rsidP="00295C5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 xml:space="preserve">на 2024 год – в сумме  </w:t>
      </w:r>
      <w:r w:rsidR="00EC6F0B" w:rsidRPr="005716F9">
        <w:rPr>
          <w:rFonts w:ascii="PT Astra Serif" w:hAnsi="PT Astra Serif"/>
          <w:sz w:val="28"/>
          <w:szCs w:val="28"/>
          <w:lang w:val="ru-RU"/>
        </w:rPr>
        <w:t>10 658 5</w:t>
      </w:r>
      <w:r w:rsidRPr="005716F9">
        <w:rPr>
          <w:rFonts w:ascii="PT Astra Serif" w:hAnsi="PT Astra Serif"/>
          <w:sz w:val="28"/>
          <w:szCs w:val="28"/>
          <w:lang w:val="ru-RU"/>
        </w:rPr>
        <w:t>79,05 рублей;</w:t>
      </w:r>
    </w:p>
    <w:p w:rsidR="00295C54" w:rsidRPr="005716F9" w:rsidRDefault="00295C54" w:rsidP="00295C54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на 2025 год – в сумме  8 551 600 рублей;</w:t>
      </w:r>
    </w:p>
    <w:p w:rsidR="00E35759" w:rsidRPr="005716F9" w:rsidRDefault="00295C54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на 2026 год – в сумме  8 551 600 рублей</w:t>
      </w:r>
      <w:proofErr w:type="gramStart"/>
      <w:r w:rsidRPr="005716F9">
        <w:rPr>
          <w:rFonts w:ascii="PT Astra Serif" w:hAnsi="PT Astra Serif"/>
          <w:sz w:val="28"/>
          <w:szCs w:val="28"/>
          <w:lang w:val="ru-RU"/>
        </w:rPr>
        <w:t>.</w:t>
      </w:r>
      <w:r w:rsidR="00E35759" w:rsidRPr="005716F9">
        <w:rPr>
          <w:rFonts w:ascii="PT Astra Serif" w:hAnsi="PT Astra Serif"/>
          <w:sz w:val="28"/>
          <w:szCs w:val="28"/>
          <w:lang w:val="ru-RU"/>
        </w:rPr>
        <w:t>»</w:t>
      </w:r>
      <w:proofErr w:type="gramEnd"/>
    </w:p>
    <w:p w:rsidR="00EA09A9" w:rsidRPr="005716F9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1.</w:t>
      </w:r>
      <w:r w:rsidR="0053648A" w:rsidRPr="005716F9">
        <w:rPr>
          <w:rFonts w:ascii="PT Astra Serif" w:hAnsi="PT Astra Serif"/>
          <w:sz w:val="28"/>
          <w:szCs w:val="28"/>
          <w:lang w:val="ru-RU"/>
        </w:rPr>
        <w:t>4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 w:rsidRPr="005716F9">
        <w:rPr>
          <w:rFonts w:ascii="PT Astra Serif" w:hAnsi="PT Astra Serif"/>
          <w:sz w:val="28"/>
          <w:szCs w:val="28"/>
          <w:lang w:val="ru-RU"/>
        </w:rPr>
        <w:t>2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 w:rsidRPr="005716F9">
        <w:rPr>
          <w:rFonts w:ascii="PT Astra Serif" w:hAnsi="PT Astra Serif"/>
          <w:sz w:val="28"/>
          <w:szCs w:val="28"/>
          <w:lang w:val="ru-RU"/>
        </w:rPr>
        <w:t>ания «Вешкаймский район» на 202</w:t>
      </w:r>
      <w:r w:rsidR="00295C54" w:rsidRPr="005716F9">
        <w:rPr>
          <w:rFonts w:ascii="PT Astra Serif" w:hAnsi="PT Astra Serif"/>
          <w:sz w:val="28"/>
          <w:szCs w:val="28"/>
          <w:lang w:val="ru-RU"/>
        </w:rPr>
        <w:t>4</w:t>
      </w:r>
      <w:r w:rsidRPr="005716F9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5716F9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5716F9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CC16AC" w:rsidRPr="005716F9" w:rsidRDefault="00DF6FB8" w:rsidP="00631739">
      <w:pPr>
        <w:pStyle w:val="3"/>
        <w:ind w:firstLine="0"/>
        <w:rPr>
          <w:rFonts w:ascii="PT Astra Serif" w:hAnsi="PT Astra Serif"/>
          <w:sz w:val="28"/>
          <w:szCs w:val="28"/>
        </w:rPr>
      </w:pPr>
      <w:r w:rsidRPr="005716F9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CC16AC" w:rsidRPr="005716F9" w:rsidRDefault="00CC16AC" w:rsidP="000706C9">
      <w:pPr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5716F9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2A3B6D" w:rsidRDefault="00CC16AC" w:rsidP="000706C9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5716F9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</w:t>
      </w:r>
      <w:r w:rsidRPr="002A3B6D">
        <w:rPr>
          <w:rFonts w:ascii="PT Astra Serif" w:hAnsi="PT Astra Serif" w:cs="Times New Roman"/>
          <w:color w:val="000000"/>
          <w:sz w:val="28"/>
          <w:szCs w:val="28"/>
        </w:rPr>
        <w:t xml:space="preserve"> образования «Вешкаймский район» на 202</w:t>
      </w:r>
      <w:r w:rsidR="00295C54" w:rsidRPr="002A3B6D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2A3B6D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2A3B6D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2A3B6D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295C54" w:rsidRPr="002A3B6D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2A3B6D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295C54" w:rsidRPr="002A3B6D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2A3B6D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362086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515981" w:rsidRDefault="00AD4F1E" w:rsidP="00295C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A3B6D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 w:rsidRPr="002A3B6D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</w:t>
            </w:r>
            <w:r w:rsidR="00295C54" w:rsidRPr="002A3B6D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2A3B6D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515981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515981" w:rsidRDefault="00AD4F1E" w:rsidP="00AD4F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210E60" w:rsidRPr="00515981" w:rsidTr="00DF6FB8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515981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515981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60" w:rsidRPr="00515981" w:rsidRDefault="00210E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8A663D" w:rsidRPr="00515981" w:rsidTr="00EC6F0B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2 474 680,41</w:t>
            </w:r>
          </w:p>
        </w:tc>
      </w:tr>
      <w:tr w:rsidR="008A663D" w:rsidRPr="00515981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-673 669 664,00</w:t>
            </w:r>
          </w:p>
        </w:tc>
      </w:tr>
      <w:tr w:rsidR="008A663D" w:rsidRPr="00515981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-673 669 664,00</w:t>
            </w:r>
          </w:p>
        </w:tc>
      </w:tr>
      <w:tr w:rsidR="008A663D" w:rsidRPr="00515981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-673 669 664,00</w:t>
            </w:r>
          </w:p>
        </w:tc>
      </w:tr>
      <w:tr w:rsidR="008A663D" w:rsidRPr="00515981" w:rsidTr="00EC6F0B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-673 669 664,00</w:t>
            </w:r>
          </w:p>
        </w:tc>
      </w:tr>
      <w:tr w:rsidR="008A663D" w:rsidRPr="00515981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676 144 344,41</w:t>
            </w:r>
          </w:p>
        </w:tc>
      </w:tr>
      <w:tr w:rsidR="008A663D" w:rsidRPr="00515981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676 144 344,41</w:t>
            </w:r>
          </w:p>
        </w:tc>
      </w:tr>
      <w:tr w:rsidR="008A663D" w:rsidRPr="00515981" w:rsidTr="00EC6F0B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676 144 344,41</w:t>
            </w:r>
          </w:p>
        </w:tc>
      </w:tr>
      <w:tr w:rsidR="008A663D" w:rsidRPr="00515981" w:rsidTr="00EC6F0B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676 144 344,41</w:t>
            </w:r>
          </w:p>
        </w:tc>
      </w:tr>
      <w:tr w:rsidR="008A663D" w:rsidRPr="00515981" w:rsidTr="00EC6F0B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Pr="00515981" w:rsidRDefault="008A663D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63D" w:rsidRDefault="008A663D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2 474 680,41</w:t>
            </w:r>
          </w:p>
        </w:tc>
      </w:tr>
    </w:tbl>
    <w:p w:rsidR="00485F78" w:rsidRPr="00515981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515981">
        <w:rPr>
          <w:rFonts w:ascii="PT Astra Serif" w:hAnsi="PT Astra Serif"/>
          <w:color w:val="000000"/>
          <w:sz w:val="28"/>
          <w:szCs w:val="28"/>
          <w:lang w:val="ru-RU"/>
        </w:rPr>
        <w:t>».</w:t>
      </w:r>
    </w:p>
    <w:p w:rsidR="00FE7DF7" w:rsidRPr="00515981" w:rsidRDefault="00FE7DF7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515981">
        <w:rPr>
          <w:rFonts w:ascii="PT Astra Serif" w:hAnsi="PT Astra Serif"/>
          <w:sz w:val="28"/>
          <w:szCs w:val="28"/>
          <w:lang w:val="ru-RU"/>
        </w:rPr>
        <w:t>1.</w:t>
      </w:r>
      <w:r w:rsidR="00766A9D" w:rsidRPr="00515981">
        <w:rPr>
          <w:rFonts w:ascii="PT Astra Serif" w:hAnsi="PT Astra Serif"/>
          <w:sz w:val="28"/>
          <w:szCs w:val="28"/>
          <w:lang w:val="ru-RU"/>
        </w:rPr>
        <w:t>5</w:t>
      </w:r>
      <w:r w:rsidRPr="00515981">
        <w:rPr>
          <w:rFonts w:ascii="PT Astra Serif" w:hAnsi="PT Astra Serif"/>
          <w:sz w:val="28"/>
          <w:szCs w:val="28"/>
          <w:lang w:val="ru-RU"/>
        </w:rPr>
        <w:t xml:space="preserve">. Приложение 3 «Источники внутреннего финансирования дефицита бюджета муниципального образования «Вешкаймский район» </w:t>
      </w:r>
      <w:r w:rsidRPr="0051598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на  плановый период 202</w:t>
      </w:r>
      <w:r w:rsidR="00273EAF" w:rsidRPr="0051598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Pr="0051598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273EAF" w:rsidRPr="0051598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6</w:t>
      </w:r>
      <w:r w:rsidRPr="0051598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годов</w:t>
      </w:r>
      <w:r w:rsidRPr="00515981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515981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515981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206C5C" w:rsidRPr="00515981" w:rsidRDefault="00FE7DF7" w:rsidP="00515981">
      <w:pPr>
        <w:pStyle w:val="3"/>
        <w:ind w:firstLine="0"/>
      </w:pPr>
      <w:r w:rsidRPr="00515981">
        <w:rPr>
          <w:rFonts w:ascii="PT Astra Serif" w:hAnsi="PT Astra Serif" w:cs="Times New Roman"/>
          <w:b w:val="0"/>
          <w:sz w:val="28"/>
          <w:szCs w:val="28"/>
        </w:rPr>
        <w:t>«</w:t>
      </w:r>
    </w:p>
    <w:tbl>
      <w:tblPr>
        <w:tblW w:w="9953" w:type="dxa"/>
        <w:tblInd w:w="78" w:type="dxa"/>
        <w:tblLayout w:type="fixed"/>
        <w:tblLook w:val="0000"/>
      </w:tblPr>
      <w:tblGrid>
        <w:gridCol w:w="2978"/>
        <w:gridCol w:w="171"/>
        <w:gridCol w:w="2551"/>
        <w:gridCol w:w="394"/>
        <w:gridCol w:w="1766"/>
        <w:gridCol w:w="108"/>
        <w:gridCol w:w="1843"/>
        <w:gridCol w:w="142"/>
      </w:tblGrid>
      <w:tr w:rsidR="00AE327A" w:rsidRPr="00515981" w:rsidTr="00AC4363">
        <w:trPr>
          <w:trHeight w:val="290"/>
        </w:trPr>
        <w:tc>
          <w:tcPr>
            <w:tcW w:w="2978" w:type="dxa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515981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A5382"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AE327A" w:rsidRPr="00362086" w:rsidTr="00AC4363">
        <w:trPr>
          <w:trHeight w:val="290"/>
        </w:trPr>
        <w:tc>
          <w:tcPr>
            <w:tcW w:w="2978" w:type="dxa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515981" w:rsidRDefault="00AE327A" w:rsidP="009D057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D0576"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</w:t>
            </w:r>
            <w:proofErr w:type="gram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AE327A" w:rsidRPr="00362086" w:rsidTr="00AC4363">
        <w:trPr>
          <w:trHeight w:val="290"/>
        </w:trPr>
        <w:tc>
          <w:tcPr>
            <w:tcW w:w="2978" w:type="dxa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515981" w:rsidRDefault="00AE327A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D0576"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D0576"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273EAF"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E327A" w:rsidRPr="00362086" w:rsidTr="00AC4363">
        <w:trPr>
          <w:trHeight w:val="290"/>
        </w:trPr>
        <w:tc>
          <w:tcPr>
            <w:tcW w:w="2978" w:type="dxa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515981" w:rsidRDefault="00AE327A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273EAF"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73EAF"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9D0576"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E327A" w:rsidRPr="00362086" w:rsidTr="00AC4363">
        <w:trPr>
          <w:trHeight w:val="290"/>
        </w:trPr>
        <w:tc>
          <w:tcPr>
            <w:tcW w:w="2978" w:type="dxa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66" w:type="dxa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E327A" w:rsidRPr="00362086" w:rsidTr="00AC4363">
        <w:trPr>
          <w:trHeight w:val="617"/>
        </w:trPr>
        <w:tc>
          <w:tcPr>
            <w:tcW w:w="9953" w:type="dxa"/>
            <w:gridSpan w:val="8"/>
          </w:tcPr>
          <w:p w:rsidR="00AE327A" w:rsidRPr="00515981" w:rsidRDefault="00AE327A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r w:rsidR="00951C1B"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51C1B"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 плановый период 202</w:t>
            </w:r>
            <w:r w:rsidR="00273EAF"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73EAF"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AE327A" w:rsidRPr="00515981" w:rsidTr="00AC4363">
        <w:trPr>
          <w:trHeight w:val="290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</w:tcPr>
          <w:p w:rsidR="00AE327A" w:rsidRPr="00515981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AC4363" w:rsidRPr="00515981" w:rsidTr="00B85C11">
        <w:trPr>
          <w:gridAfter w:val="1"/>
          <w:wAfter w:w="142" w:type="dxa"/>
          <w:trHeight w:val="486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515981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Код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515981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Наименование показателей</w:t>
            </w:r>
          </w:p>
        </w:tc>
        <w:tc>
          <w:tcPr>
            <w:tcW w:w="3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515981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Сумма на плановый период</w:t>
            </w:r>
          </w:p>
        </w:tc>
      </w:tr>
      <w:tr w:rsidR="00AC4363" w:rsidRPr="00515981" w:rsidTr="00C36719">
        <w:trPr>
          <w:gridAfter w:val="1"/>
          <w:wAfter w:w="142" w:type="dxa"/>
          <w:trHeight w:val="396"/>
        </w:trPr>
        <w:tc>
          <w:tcPr>
            <w:tcW w:w="3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515981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515981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363" w:rsidRPr="00515981" w:rsidRDefault="00CC5B02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</w:t>
            </w:r>
            <w:r w:rsidR="00273EAF"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5</w:t>
            </w:r>
            <w:r w:rsidR="00AC4363"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515981" w:rsidRDefault="00CC5B02" w:rsidP="00273E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</w:t>
            </w:r>
            <w:r w:rsidR="00273EAF"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6</w:t>
            </w:r>
            <w:r w:rsidR="00AC4363" w:rsidRPr="00515981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</w:tr>
      <w:tr w:rsidR="00AA4313" w:rsidRPr="00515981" w:rsidTr="00C36719">
        <w:trPr>
          <w:gridAfter w:val="1"/>
          <w:wAfter w:w="142" w:type="dxa"/>
          <w:trHeight w:val="917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Pr="00515981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0000 000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Pr="00515981" w:rsidRDefault="00AA431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Pr="00515981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313" w:rsidRPr="00515981" w:rsidRDefault="00AA4313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273EAF" w:rsidRPr="00515981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01 05 00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0000 500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-467 725 427,45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-478 146 334,84</w:t>
            </w:r>
          </w:p>
        </w:tc>
      </w:tr>
      <w:tr w:rsidR="00273EAF" w:rsidRPr="00515981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0000 500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-467 725 427,45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-478 146 334,84</w:t>
            </w:r>
          </w:p>
        </w:tc>
      </w:tr>
      <w:tr w:rsidR="00273EAF" w:rsidRPr="00515981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-467 725 427,45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-478 146 334,84</w:t>
            </w:r>
          </w:p>
        </w:tc>
      </w:tr>
      <w:tr w:rsidR="00273EAF" w:rsidRPr="00515981" w:rsidTr="0053648A">
        <w:trPr>
          <w:gridAfter w:val="1"/>
          <w:wAfter w:w="142" w:type="dxa"/>
          <w:trHeight w:val="929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</w:t>
            </w:r>
          </w:p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-467 725 427,45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-478 146 334,84</w:t>
            </w:r>
          </w:p>
        </w:tc>
      </w:tr>
      <w:tr w:rsidR="00273EAF" w:rsidRPr="00515981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01 05 00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467 725 427,45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478 146 334,84</w:t>
            </w:r>
          </w:p>
        </w:tc>
      </w:tr>
      <w:tr w:rsidR="00273EAF" w:rsidRPr="00515981" w:rsidTr="0053648A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</w:t>
            </w:r>
            <w:proofErr w:type="spellStart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00</w:t>
            </w:r>
            <w:proofErr w:type="spellEnd"/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467 725 427,45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478 146 334,84</w:t>
            </w:r>
          </w:p>
        </w:tc>
      </w:tr>
      <w:tr w:rsidR="00273EAF" w:rsidRPr="00515981" w:rsidTr="0053648A">
        <w:trPr>
          <w:gridAfter w:val="1"/>
          <w:wAfter w:w="142" w:type="dxa"/>
          <w:trHeight w:val="89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467 725 427,45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478 146 334,84</w:t>
            </w:r>
          </w:p>
        </w:tc>
      </w:tr>
      <w:tr w:rsidR="00273EAF" w:rsidRPr="00515981" w:rsidTr="0053648A">
        <w:trPr>
          <w:gridAfter w:val="1"/>
          <w:wAfter w:w="142" w:type="dxa"/>
          <w:trHeight w:val="83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EAF" w:rsidRPr="00515981" w:rsidRDefault="00273EAF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467 725 427,45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EAF" w:rsidRPr="00515981" w:rsidRDefault="00273EAF">
            <w:pPr>
              <w:jc w:val="right"/>
              <w:rPr>
                <w:rFonts w:ascii="PT Astra Serif" w:hAnsi="PT Astra Serif" w:cs="Arial"/>
              </w:rPr>
            </w:pPr>
            <w:r w:rsidRPr="00515981">
              <w:rPr>
                <w:rFonts w:ascii="PT Astra Serif" w:hAnsi="PT Astra Serif" w:cs="Arial"/>
              </w:rPr>
              <w:t>478 146 334,84</w:t>
            </w:r>
          </w:p>
        </w:tc>
      </w:tr>
      <w:tr w:rsidR="003718C2" w:rsidRPr="00515981" w:rsidTr="00C36719">
        <w:trPr>
          <w:gridAfter w:val="1"/>
          <w:wAfter w:w="142" w:type="dxa"/>
          <w:trHeight w:val="54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515981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515981" w:rsidRDefault="003718C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515981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C2" w:rsidRPr="00515981" w:rsidRDefault="003718C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lang w:val="ru-RU" w:eastAsia="ru-RU"/>
              </w:rPr>
            </w:pPr>
            <w:r w:rsidRPr="00515981">
              <w:rPr>
                <w:rFonts w:ascii="PT Astra Serif" w:hAnsi="PT Astra Serif" w:cs="PT Astra Serif"/>
                <w:color w:val="000000"/>
                <w:lang w:val="ru-RU" w:eastAsia="ru-RU"/>
              </w:rPr>
              <w:t>0,00</w:t>
            </w:r>
          </w:p>
        </w:tc>
      </w:tr>
    </w:tbl>
    <w:p w:rsidR="004F2D42" w:rsidRDefault="004F2D42" w:rsidP="004F2D42">
      <w:pPr>
        <w:jc w:val="right"/>
        <w:rPr>
          <w:lang w:val="ru-RU" w:eastAsia="ru-RU"/>
        </w:rPr>
      </w:pPr>
      <w:r w:rsidRPr="00515981">
        <w:rPr>
          <w:rFonts w:ascii="PT Astra Serif" w:hAnsi="PT Astra Serif"/>
          <w:color w:val="000000"/>
          <w:sz w:val="28"/>
          <w:szCs w:val="28"/>
        </w:rPr>
        <w:t>».</w:t>
      </w:r>
    </w:p>
    <w:p w:rsidR="0034741A" w:rsidRPr="007802A9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802A9">
        <w:rPr>
          <w:rFonts w:ascii="PT Astra Serif" w:hAnsi="PT Astra Serif"/>
          <w:sz w:val="28"/>
          <w:szCs w:val="28"/>
          <w:lang w:val="ru-RU"/>
        </w:rPr>
        <w:t>1.6</w:t>
      </w:r>
      <w:r w:rsidR="005C2889" w:rsidRPr="007802A9">
        <w:rPr>
          <w:rFonts w:ascii="PT Astra Serif" w:hAnsi="PT Astra Serif"/>
          <w:sz w:val="28"/>
          <w:szCs w:val="28"/>
          <w:lang w:val="ru-RU"/>
        </w:rPr>
        <w:t xml:space="preserve">. Приложение 4 </w:t>
      </w:r>
      <w:r w:rsidRPr="007802A9">
        <w:rPr>
          <w:rFonts w:ascii="PT Astra Serif" w:hAnsi="PT Astra Serif"/>
          <w:sz w:val="28"/>
          <w:szCs w:val="28"/>
          <w:lang w:val="ru-RU"/>
        </w:rPr>
        <w:t>«Ведомственная структура расходов бюджета муниципального образования «Вешкаймский район» на 202</w:t>
      </w:r>
      <w:r w:rsidR="005C2889" w:rsidRPr="007802A9">
        <w:rPr>
          <w:rFonts w:ascii="PT Astra Serif" w:hAnsi="PT Astra Serif"/>
          <w:sz w:val="28"/>
          <w:szCs w:val="28"/>
          <w:lang w:val="ru-RU"/>
        </w:rPr>
        <w:t>4</w:t>
      </w:r>
      <w:r w:rsidRPr="007802A9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7802A9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7802A9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34741A" w:rsidRPr="007802A9" w:rsidRDefault="0034741A" w:rsidP="0034741A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7802A9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4" w:type="dxa"/>
        <w:tblInd w:w="77" w:type="dxa"/>
        <w:tblLayout w:type="fixed"/>
        <w:tblLook w:val="0000"/>
      </w:tblPr>
      <w:tblGrid>
        <w:gridCol w:w="3109"/>
        <w:gridCol w:w="311"/>
        <w:gridCol w:w="229"/>
        <w:gridCol w:w="121"/>
        <w:gridCol w:w="320"/>
        <w:gridCol w:w="49"/>
        <w:gridCol w:w="289"/>
        <w:gridCol w:w="92"/>
        <w:gridCol w:w="189"/>
        <w:gridCol w:w="262"/>
        <w:gridCol w:w="157"/>
        <w:gridCol w:w="149"/>
        <w:gridCol w:w="217"/>
        <w:gridCol w:w="203"/>
        <w:gridCol w:w="314"/>
        <w:gridCol w:w="429"/>
        <w:gridCol w:w="251"/>
        <w:gridCol w:w="236"/>
        <w:gridCol w:w="389"/>
        <w:gridCol w:w="524"/>
        <w:gridCol w:w="134"/>
        <w:gridCol w:w="147"/>
        <w:gridCol w:w="1262"/>
        <w:gridCol w:w="280"/>
        <w:gridCol w:w="145"/>
        <w:gridCol w:w="62"/>
        <w:gridCol w:w="77"/>
        <w:gridCol w:w="577"/>
      </w:tblGrid>
      <w:tr w:rsidR="0034741A" w:rsidRPr="007802A9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7802A9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20"/>
            <w:shd w:val="solid" w:color="FFFFFF" w:fill="auto"/>
          </w:tcPr>
          <w:p w:rsidR="0034741A" w:rsidRPr="007802A9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  ПРИЛОЖЕНИЕ  </w:t>
            </w:r>
            <w:r w:rsidR="005C2889"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34741A" w:rsidRPr="00362086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7802A9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34741A" w:rsidRPr="007802A9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34741A" w:rsidRPr="007802A9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proofErr w:type="gramStart"/>
            <w:r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34741A" w:rsidRPr="00362086" w:rsidTr="0053648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7802A9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34741A" w:rsidRPr="007802A9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34741A" w:rsidRPr="007802A9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район» на 202</w:t>
            </w:r>
            <w:r w:rsidR="005C2889"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C2889"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C2889"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7802A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34741A" w:rsidRPr="00362086" w:rsidTr="0053648A">
        <w:trPr>
          <w:gridAfter w:val="2"/>
          <w:wAfter w:w="654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34741A" w:rsidRPr="005D407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3"/>
            <w:shd w:val="solid" w:color="FFFFFF" w:fill="auto"/>
          </w:tcPr>
          <w:p w:rsidR="0034741A" w:rsidRPr="005D407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3"/>
            <w:shd w:val="solid" w:color="FFFFFF" w:fill="auto"/>
          </w:tcPr>
          <w:p w:rsidR="0034741A" w:rsidRPr="005D407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34741A" w:rsidRPr="005D407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  <w:gridSpan w:val="6"/>
            <w:shd w:val="solid" w:color="FFFFFF" w:fill="auto"/>
          </w:tcPr>
          <w:p w:rsidR="0034741A" w:rsidRPr="005D407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34741A" w:rsidRPr="005D407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0" w:type="dxa"/>
            <w:gridSpan w:val="6"/>
            <w:shd w:val="solid" w:color="FFFFFF" w:fill="auto"/>
          </w:tcPr>
          <w:p w:rsidR="0034741A" w:rsidRPr="005D407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After w:val="2"/>
          <w:wAfter w:w="654" w:type="dxa"/>
          <w:trHeight w:val="951"/>
        </w:trPr>
        <w:tc>
          <w:tcPr>
            <w:tcW w:w="9870" w:type="dxa"/>
            <w:gridSpan w:val="26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C2889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34741A" w:rsidRPr="0083109A" w:rsidTr="00B85C11">
              <w:trPr>
                <w:trHeight w:val="3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D16F60" w:rsidRPr="0083109A" w:rsidTr="00B85C11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8A663D" w:rsidRPr="0083109A" w:rsidTr="00515981">
              <w:trPr>
                <w:trHeight w:val="168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30176155,00</w:t>
                  </w:r>
                </w:p>
              </w:tc>
            </w:tr>
            <w:tr w:rsidR="008A663D" w:rsidRPr="0083109A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8A663D" w:rsidRPr="0083109A" w:rsidTr="00012B33">
              <w:trPr>
                <w:trHeight w:val="14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8A663D" w:rsidRPr="0083109A" w:rsidTr="0053648A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</w:tr>
            <w:tr w:rsidR="008A663D" w:rsidRPr="0083109A" w:rsidTr="00515981">
              <w:trPr>
                <w:trHeight w:val="8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</w:tr>
            <w:tr w:rsidR="008A663D" w:rsidRPr="0083109A" w:rsidTr="0053648A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</w:tr>
            <w:tr w:rsidR="008A663D" w:rsidRPr="0083109A" w:rsidTr="0053648A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8A663D" w:rsidRPr="0083109A" w:rsidTr="00012B33">
              <w:trPr>
                <w:trHeight w:val="29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8A663D" w:rsidRPr="0083109A" w:rsidTr="00B53545">
              <w:trPr>
                <w:trHeight w:val="8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8A663D" w:rsidRPr="0083109A" w:rsidTr="00515981">
              <w:trPr>
                <w:trHeight w:val="164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8A663D" w:rsidRPr="0083109A" w:rsidTr="00B53545">
              <w:trPr>
                <w:trHeight w:val="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8A663D" w:rsidRPr="0083109A" w:rsidTr="00B53545">
              <w:trPr>
                <w:trHeight w:val="11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8A663D" w:rsidRPr="0083109A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8A663D" w:rsidRPr="0083109A" w:rsidTr="0053648A">
              <w:trPr>
                <w:trHeight w:val="1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8A663D" w:rsidRPr="0083109A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8A663D" w:rsidRPr="0083109A" w:rsidTr="00EC6F0B">
              <w:trPr>
                <w:trHeight w:val="13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122 765 383,05</w:t>
                  </w:r>
                </w:p>
              </w:tc>
            </w:tr>
            <w:tr w:rsidR="008A663D" w:rsidRPr="0083109A" w:rsidTr="0053648A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52 639 283,17</w:t>
                  </w:r>
                </w:p>
              </w:tc>
            </w:tr>
            <w:tr w:rsidR="008A663D" w:rsidRPr="0083109A" w:rsidTr="0053648A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603 500,00</w:t>
                  </w:r>
                </w:p>
              </w:tc>
            </w:tr>
            <w:tr w:rsidR="008A663D" w:rsidRPr="0083109A" w:rsidTr="00515981">
              <w:trPr>
                <w:trHeight w:val="79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603 500,00</w:t>
                  </w:r>
                </w:p>
              </w:tc>
            </w:tr>
            <w:tr w:rsidR="008A663D" w:rsidRPr="0083109A" w:rsidTr="00515981">
              <w:trPr>
                <w:trHeight w:val="2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603 500,00</w:t>
                  </w:r>
                </w:p>
              </w:tc>
            </w:tr>
            <w:tr w:rsidR="008A663D" w:rsidRPr="0083109A" w:rsidTr="0053648A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A663D" w:rsidRPr="0083109A" w:rsidTr="00DA5B99">
              <w:trPr>
                <w:trHeight w:val="1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8A663D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</w:tr>
            <w:tr w:rsidR="008A663D" w:rsidRPr="0083109A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24 087 300,00</w:t>
                  </w:r>
                </w:p>
              </w:tc>
            </w:tr>
            <w:tr w:rsidR="008A663D" w:rsidRPr="0083109A" w:rsidTr="00DA5B99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112 214,10</w:t>
                  </w:r>
                </w:p>
              </w:tc>
            </w:tr>
            <w:tr w:rsidR="008A663D" w:rsidRPr="0083109A" w:rsidTr="008A663D">
              <w:trPr>
                <w:trHeight w:val="26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57 564,10</w:t>
                  </w:r>
                </w:p>
              </w:tc>
            </w:tr>
            <w:tr w:rsidR="008A663D" w:rsidRPr="0083109A" w:rsidTr="008A663D">
              <w:trPr>
                <w:trHeight w:val="5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57 564,10</w:t>
                  </w:r>
                </w:p>
              </w:tc>
            </w:tr>
            <w:tr w:rsidR="008A663D" w:rsidRPr="0083109A" w:rsidTr="00DA5B99">
              <w:trPr>
                <w:trHeight w:val="27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54 650,00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8A663D" w:rsidRPr="0083109A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52 650,00</w:t>
                  </w:r>
                </w:p>
              </w:tc>
            </w:tr>
            <w:tr w:rsidR="008A663D" w:rsidRPr="0083109A" w:rsidTr="0053648A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23 975 085,90</w:t>
                  </w:r>
                </w:p>
              </w:tc>
            </w:tr>
            <w:tr w:rsidR="008A663D" w:rsidRPr="0083109A" w:rsidTr="00B85C11">
              <w:trPr>
                <w:trHeight w:val="3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22 100 000,00</w:t>
                  </w:r>
                </w:p>
              </w:tc>
            </w:tr>
            <w:tr w:rsidR="008A663D" w:rsidRPr="0083109A" w:rsidTr="008A663D">
              <w:trPr>
                <w:trHeight w:val="6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1 290 830,79</w:t>
                  </w:r>
                </w:p>
              </w:tc>
            </w:tr>
            <w:tr w:rsidR="008A663D" w:rsidRPr="0083109A" w:rsidTr="0053648A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3 536 073,13</w:t>
                  </w:r>
                </w:p>
              </w:tc>
            </w:tr>
            <w:tr w:rsidR="008A663D" w:rsidRPr="0083109A" w:rsidTr="00012B33">
              <w:trPr>
                <w:trHeight w:val="57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17 209 169,21</w:t>
                  </w:r>
                </w:p>
              </w:tc>
            </w:tr>
            <w:tr w:rsidR="008A663D" w:rsidRPr="0083109A" w:rsidTr="0053648A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63 926,87</w:t>
                  </w:r>
                </w:p>
              </w:tc>
            </w:tr>
            <w:tr w:rsidR="008A663D" w:rsidRPr="0083109A" w:rsidTr="008E1222">
              <w:trPr>
                <w:trHeight w:val="41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8A663D" w:rsidRPr="0083109A" w:rsidTr="00012B33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8A663D" w:rsidRPr="0083109A" w:rsidTr="00012B33">
              <w:trPr>
                <w:trHeight w:val="14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A663D" w:rsidRPr="0083109A" w:rsidTr="0053648A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75 085,90</w:t>
                  </w:r>
                </w:p>
              </w:tc>
            </w:tr>
            <w:tr w:rsidR="008A663D" w:rsidRPr="0083109A" w:rsidTr="00A37510">
              <w:trPr>
                <w:trHeight w:val="55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8A663D">
              <w:trPr>
                <w:trHeight w:val="3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8A663D" w:rsidRPr="0083109A" w:rsidTr="008A663D">
              <w:trPr>
                <w:trHeight w:val="2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8A663D" w:rsidRPr="0083109A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8A663D" w:rsidRPr="0083109A" w:rsidTr="0053648A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8A663D" w:rsidRPr="0083109A" w:rsidTr="008E1222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53648A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012B33">
              <w:trPr>
                <w:trHeight w:val="55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8A663D">
              <w:trPr>
                <w:trHeight w:val="28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27 842 683,17</w:t>
                  </w:r>
                </w:p>
              </w:tc>
            </w:tr>
            <w:tr w:rsidR="008A663D" w:rsidRPr="0083109A" w:rsidTr="009D035A">
              <w:trPr>
                <w:trHeight w:val="5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14 393 500,00</w:t>
                  </w:r>
                </w:p>
              </w:tc>
            </w:tr>
            <w:tr w:rsidR="008A663D" w:rsidRPr="0083109A" w:rsidTr="008E1222">
              <w:trPr>
                <w:trHeight w:val="174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хранением, комплектованием, учётом и использованием архивных документов,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8A663D" w:rsidRPr="0083109A" w:rsidTr="008E1222">
              <w:trPr>
                <w:trHeight w:val="2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184 307,00</w:t>
                  </w:r>
                </w:p>
              </w:tc>
            </w:tr>
            <w:tr w:rsidR="008A663D" w:rsidRPr="0083109A" w:rsidTr="0053648A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55 293,00</w:t>
                  </w:r>
                </w:p>
              </w:tc>
            </w:tr>
            <w:tr w:rsidR="008A663D" w:rsidRPr="0083109A" w:rsidTr="008E1222">
              <w:trPr>
                <w:trHeight w:val="11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8A663D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8A663D">
                    <w:rPr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14 153 900,00</w:t>
                  </w:r>
                </w:p>
              </w:tc>
            </w:tr>
            <w:tr w:rsidR="008A663D" w:rsidRPr="0083109A" w:rsidTr="0053648A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10 153 900,00</w:t>
                  </w:r>
                </w:p>
              </w:tc>
            </w:tr>
            <w:tr w:rsidR="008A663D" w:rsidRPr="0083109A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8A663D" w:rsidRPr="0083109A" w:rsidTr="00886E21">
              <w:trPr>
                <w:trHeight w:val="46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8A663D" w:rsidRPr="0083109A" w:rsidTr="0053648A">
              <w:trPr>
                <w:trHeight w:val="3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1 615 040,00</w:t>
                  </w:r>
                </w:p>
              </w:tc>
            </w:tr>
            <w:tr w:rsidR="008A663D" w:rsidRPr="0083109A" w:rsidTr="0053648A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8A663D" w:rsidRPr="0083109A" w:rsidTr="0053648A">
              <w:trPr>
                <w:trHeight w:val="2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8A663D" w:rsidRPr="0083109A" w:rsidTr="0053648A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8A663D" w:rsidRPr="0083109A" w:rsidTr="0053648A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8A663D" w:rsidRPr="0083109A" w:rsidTr="00515981">
              <w:trPr>
                <w:trHeight w:val="8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8A663D" w:rsidRPr="0083109A" w:rsidTr="0053648A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8A663D" w:rsidRPr="0083109A" w:rsidTr="0053648A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8A663D" w:rsidRPr="0083109A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вязанных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8A663D" w:rsidRPr="0083109A" w:rsidTr="00886E21">
              <w:trPr>
                <w:trHeight w:val="5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8A663D" w:rsidRPr="0083109A" w:rsidTr="00886E21">
              <w:trPr>
                <w:trHeight w:val="83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9 793 406,82</w:t>
                  </w:r>
                </w:p>
              </w:tc>
            </w:tr>
            <w:tr w:rsidR="008A663D" w:rsidRPr="0083109A" w:rsidTr="00B46CAD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Оценка недвижимости, признание прав и регулирование отношений по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886E21">
              <w:trPr>
                <w:trHeight w:val="5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515981">
              <w:trPr>
                <w:trHeight w:val="5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9 693 406,82</w:t>
                  </w:r>
                </w:p>
              </w:tc>
            </w:tr>
            <w:tr w:rsidR="008A663D" w:rsidRPr="0083109A" w:rsidTr="00886E21">
              <w:trPr>
                <w:trHeight w:val="5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5 396 100,00</w:t>
                  </w:r>
                </w:p>
              </w:tc>
            </w:tr>
            <w:tr w:rsidR="008A663D" w:rsidRPr="0083109A" w:rsidTr="0053648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430 000,00</w:t>
                  </w:r>
                </w:p>
              </w:tc>
            </w:tr>
            <w:tr w:rsidR="008A663D" w:rsidRPr="0083109A" w:rsidTr="00886E21">
              <w:trPr>
                <w:trHeight w:val="5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1 367 249,18</w:t>
                  </w:r>
                </w:p>
              </w:tc>
            </w:tr>
            <w:tr w:rsidR="008A663D" w:rsidRPr="0083109A" w:rsidTr="00886E21">
              <w:trPr>
                <w:trHeight w:val="6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2 500 000,00</w:t>
                  </w:r>
                </w:p>
              </w:tc>
            </w:tr>
            <w:tr w:rsidR="008A663D" w:rsidRPr="0083109A" w:rsidTr="00886E21">
              <w:trPr>
                <w:trHeight w:val="3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57,64</w:t>
                  </w:r>
                </w:p>
              </w:tc>
            </w:tr>
            <w:tr w:rsidR="008A663D" w:rsidRPr="0083109A" w:rsidTr="0053648A">
              <w:trPr>
                <w:trHeight w:val="7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476 792,00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476 792,00</w:t>
                  </w:r>
                </w:p>
              </w:tc>
            </w:tr>
            <w:tr w:rsidR="008A663D" w:rsidRPr="0083109A" w:rsidTr="00886E21">
              <w:trPr>
                <w:trHeight w:val="6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476 792,00</w:t>
                  </w:r>
                </w:p>
              </w:tc>
            </w:tr>
            <w:tr w:rsidR="008A663D" w:rsidRPr="0083109A" w:rsidTr="009D035A">
              <w:trPr>
                <w:trHeight w:val="3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1 563 944,35</w:t>
                  </w:r>
                </w:p>
              </w:tc>
            </w:tr>
            <w:tr w:rsidR="008A663D" w:rsidRPr="0083109A" w:rsidTr="0053648A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1 563 944,35</w:t>
                  </w:r>
                </w:p>
              </w:tc>
            </w:tr>
            <w:tr w:rsidR="008A663D" w:rsidRPr="0083109A" w:rsidTr="0053648A">
              <w:trPr>
                <w:trHeight w:val="7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8A663D" w:rsidRPr="0083109A" w:rsidTr="00B46CAD">
              <w:trPr>
                <w:trHeight w:val="6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8A663D" w:rsidRPr="0083109A" w:rsidTr="0053648A">
              <w:trPr>
                <w:trHeight w:val="15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 из областного бюджета Ульяновской области на реализацию проектов развития муниципальных образований Ульяновской области, подготовленных на основе местных инициатив граждан.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8A663D" w:rsidRPr="0083109A" w:rsidTr="00886E21">
              <w:trPr>
                <w:trHeight w:val="6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8A663D" w:rsidRPr="0083109A" w:rsidTr="00886E21">
              <w:trPr>
                <w:trHeight w:val="84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3 218 200,00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3 218 200,00</w:t>
                  </w:r>
                </w:p>
              </w:tc>
            </w:tr>
            <w:tr w:rsidR="008A663D" w:rsidRPr="0083109A" w:rsidTr="0053648A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B46CAD">
              <w:trPr>
                <w:trHeight w:val="5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«Повышение безопасности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886E21">
              <w:trPr>
                <w:trHeight w:val="4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8A663D" w:rsidRPr="0083109A" w:rsidTr="0053648A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2 805 000,00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8A663D" w:rsidRPr="0083109A" w:rsidTr="0053648A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205 000,00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8A663D" w:rsidRPr="0083109A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8A663D" w:rsidRPr="0083109A" w:rsidTr="0053648A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A663D" w:rsidRPr="0083109A" w:rsidTr="00886E21">
              <w:trPr>
                <w:trHeight w:val="52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A663D" w:rsidRPr="0083109A" w:rsidTr="00515981">
              <w:trPr>
                <w:trHeight w:val="6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A663D" w:rsidRPr="0083109A" w:rsidTr="00B85C11">
              <w:trPr>
                <w:trHeight w:val="4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A663D" w:rsidRPr="0083109A" w:rsidTr="0053648A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A663D" w:rsidRPr="0083109A" w:rsidTr="00B85C11">
              <w:trPr>
                <w:trHeight w:val="5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 w:rsidP="00B85C1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A663D" w:rsidRPr="0083109A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57 991 579,05</w:t>
                  </w:r>
                </w:p>
              </w:tc>
            </w:tr>
            <w:tr w:rsidR="008A663D" w:rsidRPr="0083109A" w:rsidTr="00B85C1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8A663D" w:rsidRPr="0083109A" w:rsidTr="00515981">
              <w:trPr>
                <w:trHeight w:val="6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осуществления органам местного самоуправления в установленном порядке по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8A663D" w:rsidRPr="0083109A" w:rsidTr="0053648A">
              <w:trPr>
                <w:trHeight w:val="6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8A663D" w:rsidRPr="0083109A" w:rsidTr="00B46CAD">
              <w:trPr>
                <w:trHeight w:val="3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8A663D" w:rsidRPr="0083109A" w:rsidTr="00886E21">
              <w:trPr>
                <w:trHeight w:val="2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8A663D" w:rsidRPr="0083109A" w:rsidTr="00515981">
              <w:trPr>
                <w:trHeight w:val="4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8A663D" w:rsidRPr="0083109A" w:rsidTr="0053648A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8A663D" w:rsidRPr="0083109A" w:rsidTr="00B46CAD">
              <w:trPr>
                <w:trHeight w:val="62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8A663D" w:rsidRPr="0083109A" w:rsidTr="00B46CAD">
              <w:trPr>
                <w:trHeight w:val="2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1 041 400,00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1 041 400,00</w:t>
                  </w:r>
                </w:p>
              </w:tc>
            </w:tr>
            <w:tr w:rsidR="008A663D" w:rsidRPr="0083109A" w:rsidTr="00515981">
              <w:trPr>
                <w:trHeight w:val="3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8A663D" w:rsidRPr="0083109A" w:rsidTr="0053648A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8A663D" w:rsidRPr="0083109A" w:rsidTr="00B46CAD">
              <w:trPr>
                <w:trHeight w:val="3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транспортом по регулируемым 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891 400,00</w:t>
                  </w:r>
                </w:p>
              </w:tc>
            </w:tr>
            <w:tr w:rsidR="008A663D" w:rsidRPr="0083109A" w:rsidTr="0053648A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891 400,00</w:t>
                  </w:r>
                </w:p>
              </w:tc>
            </w:tr>
            <w:tr w:rsidR="008A663D" w:rsidRPr="0083109A" w:rsidTr="00515981">
              <w:trPr>
                <w:trHeight w:val="3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55 947 679,05</w:t>
                  </w:r>
                </w:p>
              </w:tc>
            </w:tr>
            <w:tr w:rsidR="008A663D" w:rsidRPr="0083109A" w:rsidTr="00886E21">
              <w:trPr>
                <w:trHeight w:val="11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8A663D" w:rsidRPr="0083109A" w:rsidTr="0053648A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8A663D" w:rsidRPr="0083109A" w:rsidTr="00886E21">
              <w:trPr>
                <w:trHeight w:val="56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21 600 000,00</w:t>
                  </w:r>
                </w:p>
              </w:tc>
            </w:tr>
            <w:tr w:rsidR="008A663D" w:rsidRPr="0083109A" w:rsidTr="00EC6F0B">
              <w:trPr>
                <w:trHeight w:val="5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23 689 100,00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A663D" w:rsidRPr="0083109A" w:rsidTr="00B85C11">
              <w:trPr>
                <w:trHeight w:val="45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межбюджетные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трансферты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A663D" w:rsidRPr="0083109A" w:rsidTr="0053648A">
              <w:trPr>
                <w:trHeight w:val="3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A663D" w:rsidRPr="0083109A" w:rsidTr="00886E21">
              <w:trPr>
                <w:trHeight w:val="5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8A663D" w:rsidRPr="0083109A" w:rsidTr="0053648A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8A663D" w:rsidRPr="0083109A" w:rsidTr="00886E21">
              <w:trPr>
                <w:trHeight w:val="60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A663D" w:rsidRPr="00EC6F0B" w:rsidTr="0053648A">
              <w:trPr>
                <w:trHeight w:val="120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A663D" w:rsidRPr="0083109A" w:rsidTr="00886E21">
              <w:trPr>
                <w:trHeight w:val="2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6 071 320,83</w:t>
                  </w:r>
                </w:p>
              </w:tc>
            </w:tr>
            <w:tr w:rsidR="008A663D" w:rsidRPr="0083109A" w:rsidTr="00886E21">
              <w:trPr>
                <w:trHeight w:val="28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53648A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886E21">
              <w:trPr>
                <w:trHeight w:val="3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B46CAD">
              <w:trPr>
                <w:trHeight w:val="41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271 364,00</w:t>
                  </w:r>
                </w:p>
              </w:tc>
            </w:tr>
            <w:tr w:rsidR="008A663D" w:rsidRPr="0083109A" w:rsidTr="0053648A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8A663D" w:rsidRPr="0083109A" w:rsidTr="009D035A">
              <w:trPr>
                <w:trHeight w:val="2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8A663D" w:rsidRPr="0083109A" w:rsidTr="009D035A">
              <w:trPr>
                <w:trHeight w:val="48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8A663D" w:rsidRPr="0083109A" w:rsidTr="009D035A">
              <w:trPr>
                <w:trHeight w:val="2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A663D" w:rsidRPr="0083109A" w:rsidTr="00886E21">
              <w:trPr>
                <w:trHeight w:val="5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A663D" w:rsidRPr="0083109A" w:rsidTr="00515981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A663D" w:rsidRPr="0083109A" w:rsidTr="0053648A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A663D" w:rsidRPr="0083109A" w:rsidTr="0053648A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A663D" w:rsidRPr="0083109A" w:rsidTr="0053648A">
              <w:trPr>
                <w:trHeight w:val="7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5 769 956,83</w:t>
                  </w:r>
                </w:p>
              </w:tc>
            </w:tr>
            <w:tr w:rsidR="008A663D" w:rsidRPr="0083109A" w:rsidTr="0053648A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8A663D" w:rsidRPr="0083109A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по установлению нормативов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8A663D" w:rsidRPr="0083109A" w:rsidTr="0053648A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8A663D" w:rsidRPr="0083109A" w:rsidTr="0053648A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8A663D" w:rsidRPr="0083109A" w:rsidTr="00886E21">
              <w:trPr>
                <w:trHeight w:val="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8A663D" w:rsidRPr="0083109A" w:rsidTr="00515981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5 460 381,58</w:t>
                  </w:r>
                </w:p>
              </w:tc>
            </w:tr>
            <w:tr w:rsidR="008A663D" w:rsidRPr="0083109A" w:rsidTr="00B85C11">
              <w:trPr>
                <w:trHeight w:val="2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5 460 381,58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5 430 381,58</w:t>
                  </w:r>
                </w:p>
              </w:tc>
            </w:tr>
            <w:tr w:rsidR="008A663D" w:rsidRPr="0083109A" w:rsidTr="00886E21">
              <w:trPr>
                <w:trHeight w:val="2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9D035A">
              <w:trPr>
                <w:trHeight w:val="8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300 575,25</w:t>
                  </w:r>
                </w:p>
              </w:tc>
            </w:tr>
            <w:tr w:rsidR="008A663D" w:rsidRPr="0083109A" w:rsidTr="00B46CAD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300 575,25</w:t>
                  </w:r>
                </w:p>
              </w:tc>
            </w:tr>
            <w:tr w:rsidR="008A663D" w:rsidRPr="0083109A" w:rsidTr="00886E21">
              <w:trPr>
                <w:trHeight w:val="6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300 575,25</w:t>
                  </w:r>
                </w:p>
              </w:tc>
            </w:tr>
            <w:tr w:rsidR="008A663D" w:rsidRPr="0083109A" w:rsidTr="00DA5B99">
              <w:trPr>
                <w:trHeight w:val="3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8A663D" w:rsidRPr="0083109A" w:rsidTr="00886E21">
              <w:trPr>
                <w:trHeight w:val="9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53648A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8A663D" w:rsidRPr="0083109A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8A663D" w:rsidRPr="0083109A" w:rsidTr="00B85C11">
              <w:trPr>
                <w:trHeight w:val="2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2 440 000,00</w:t>
                  </w:r>
                </w:p>
              </w:tc>
            </w:tr>
            <w:tr w:rsidR="008A663D" w:rsidRPr="0083109A" w:rsidTr="00886E21">
              <w:trPr>
                <w:trHeight w:val="2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8A663D" w:rsidRPr="0083109A" w:rsidTr="0053648A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8A663D" w:rsidRPr="0083109A" w:rsidTr="00B46CAD">
              <w:trPr>
                <w:trHeight w:val="5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8A663D" w:rsidRPr="0083109A" w:rsidTr="00B46CAD">
              <w:trPr>
                <w:trHeight w:val="2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8A663D" w:rsidRPr="0083109A" w:rsidTr="00B46CAD">
              <w:trPr>
                <w:trHeight w:val="3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8A663D" w:rsidRPr="0083109A" w:rsidTr="00886E2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971 600,00</w:t>
                  </w:r>
                </w:p>
              </w:tc>
            </w:tr>
            <w:tr w:rsidR="008A663D" w:rsidRPr="0083109A" w:rsidTr="0053648A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B46CAD">
              <w:trPr>
                <w:trHeight w:val="6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15981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8A663D" w:rsidRPr="0083109A" w:rsidTr="00DA5B99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8A663D" w:rsidRPr="0083109A" w:rsidTr="00886E21">
              <w:trPr>
                <w:trHeight w:val="5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8A663D" w:rsidRPr="0083109A" w:rsidTr="00B46CAD">
              <w:trPr>
                <w:trHeight w:val="56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 w:rsidP="00886E2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8A663D" w:rsidRPr="0083109A" w:rsidTr="0053648A">
              <w:trPr>
                <w:trHeight w:val="7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</w:tr>
            <w:tr w:rsidR="008A663D" w:rsidRPr="0083109A" w:rsidTr="0053648A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A663D" w:rsidRPr="0083109A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A663D" w:rsidRPr="0083109A" w:rsidTr="00B46CAD">
              <w:trPr>
                <w:trHeight w:val="11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8A663D" w:rsidRPr="0083109A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8A663D" w:rsidRPr="0083109A" w:rsidTr="0053648A">
              <w:trPr>
                <w:trHeight w:val="16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8A663D" w:rsidRPr="0083109A" w:rsidTr="00886E21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8A663D" w:rsidRPr="0083109A" w:rsidTr="00B85C11">
              <w:trPr>
                <w:trHeight w:val="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53648A">
              <w:trPr>
                <w:trHeight w:val="6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8A663D" w:rsidRPr="0083109A" w:rsidTr="00B46CAD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A663D" w:rsidRPr="0083109A" w:rsidTr="00886E21">
              <w:trPr>
                <w:trHeight w:val="2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A663D" w:rsidRPr="0083109A" w:rsidTr="00886E21">
              <w:trPr>
                <w:trHeight w:val="27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A663D" w:rsidRPr="0083109A" w:rsidTr="00886E21">
              <w:trPr>
                <w:trHeight w:val="2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A663D" w:rsidRPr="0083109A" w:rsidTr="0053648A">
              <w:trPr>
                <w:trHeight w:val="4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A663D" w:rsidRPr="0083109A" w:rsidTr="00B46CAD">
              <w:trPr>
                <w:trHeight w:val="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A663D" w:rsidRPr="0083109A" w:rsidTr="00B46CAD">
              <w:trPr>
                <w:trHeight w:val="3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8A663D" w:rsidRPr="0083109A" w:rsidTr="00DA5B99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8A663D" w:rsidRPr="0083109A" w:rsidTr="00886E21">
              <w:trPr>
                <w:trHeight w:val="3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Центральный аппарат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8A663D" w:rsidRPr="0083109A" w:rsidTr="00886E21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8A663D" w:rsidRPr="0083109A" w:rsidTr="0053648A">
              <w:trPr>
                <w:trHeight w:val="7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48 977 100,00</w:t>
                  </w:r>
                </w:p>
              </w:tc>
            </w:tr>
            <w:tr w:rsidR="008A663D" w:rsidRPr="0083109A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5 003 000,00</w:t>
                  </w:r>
                </w:p>
              </w:tc>
            </w:tr>
            <w:tr w:rsidR="008A663D" w:rsidRPr="0083109A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4 928 000,00</w:t>
                  </w:r>
                </w:p>
              </w:tc>
            </w:tr>
            <w:tr w:rsidR="008A663D" w:rsidRPr="0083109A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A663D" w:rsidRPr="0083109A" w:rsidTr="0053648A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A663D" w:rsidRPr="0083109A" w:rsidTr="0053648A">
              <w:trPr>
                <w:trHeight w:val="6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8A663D" w:rsidRPr="0083109A" w:rsidTr="00886E21">
              <w:trPr>
                <w:trHeight w:val="2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A663D" w:rsidRPr="0083109A" w:rsidTr="0053648A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A663D" w:rsidRPr="0083109A" w:rsidTr="00886E21">
              <w:trPr>
                <w:trHeight w:val="5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8A663D" w:rsidRPr="0083109A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43 974 100,00</w:t>
                  </w:r>
                </w:p>
              </w:tc>
            </w:tr>
            <w:tr w:rsidR="008A663D" w:rsidRPr="0083109A" w:rsidTr="00886E21">
              <w:trPr>
                <w:trHeight w:val="2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28 929 100,00</w:t>
                  </w:r>
                </w:p>
              </w:tc>
            </w:tr>
            <w:tr w:rsidR="008A663D" w:rsidRPr="0083109A" w:rsidTr="00B46CAD">
              <w:trPr>
                <w:trHeight w:val="8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A663D" w:rsidRPr="0083109A" w:rsidTr="00B46CAD">
              <w:trPr>
                <w:trHeight w:val="5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B46CAD">
              <w:trPr>
                <w:trHeight w:val="41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B46CAD">
              <w:trPr>
                <w:trHeight w:val="25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B46CAD">
              <w:trPr>
                <w:trHeight w:val="8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53648A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28 919 100,00</w:t>
                  </w:r>
                </w:p>
              </w:tc>
            </w:tr>
            <w:tr w:rsidR="008A663D" w:rsidRPr="0083109A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8A663D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21 551 000,00</w:t>
                  </w:r>
                </w:p>
              </w:tc>
            </w:tr>
            <w:tr w:rsidR="008A663D" w:rsidRPr="0083109A" w:rsidTr="00A37510">
              <w:trPr>
                <w:trHeight w:val="3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14 120 877,48</w:t>
                  </w:r>
                </w:p>
              </w:tc>
            </w:tr>
            <w:tr w:rsidR="008A663D" w:rsidRPr="0083109A" w:rsidTr="00B46CAD">
              <w:trPr>
                <w:trHeight w:val="5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14 120 877,48</w:t>
                  </w:r>
                </w:p>
              </w:tc>
            </w:tr>
            <w:tr w:rsidR="008A663D" w:rsidRPr="0083109A" w:rsidTr="00886E21">
              <w:trPr>
                <w:trHeight w:val="7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C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редства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 погашение кредиторской задолженности учреждениями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1 820 122,52</w:t>
                  </w:r>
                </w:p>
              </w:tc>
            </w:tr>
            <w:tr w:rsidR="008A663D" w:rsidRPr="0083109A" w:rsidTr="00886E21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1 820 122,52</w:t>
                  </w:r>
                </w:p>
              </w:tc>
            </w:tr>
            <w:tr w:rsidR="008A663D" w:rsidRPr="0083109A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8A663D" w:rsidRPr="0083109A" w:rsidTr="0053648A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8A663D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A663D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A663D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A663D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A663D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6 835 100,00</w:t>
                  </w:r>
                </w:p>
              </w:tc>
            </w:tr>
            <w:tr w:rsidR="008A663D" w:rsidRPr="0083109A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8A663D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A663D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A663D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A663D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A663D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6 604 235,77</w:t>
                  </w:r>
                </w:p>
              </w:tc>
            </w:tr>
            <w:tr w:rsidR="008A663D" w:rsidRPr="0083109A" w:rsidTr="0053648A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6 604 235,77</w:t>
                  </w:r>
                </w:p>
              </w:tc>
            </w:tr>
            <w:tr w:rsidR="008A663D" w:rsidRPr="0083109A" w:rsidTr="00B46CAD">
              <w:trPr>
                <w:trHeight w:val="5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104 989,23</w:t>
                  </w:r>
                </w:p>
              </w:tc>
            </w:tr>
            <w:tr w:rsidR="008A663D" w:rsidRPr="0083109A" w:rsidTr="00886E21">
              <w:trPr>
                <w:trHeight w:val="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104 989,23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8A663D" w:rsidRPr="0083109A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8A663D" w:rsidRPr="0083109A" w:rsidTr="0053648A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8A663D" w:rsidRPr="0083109A" w:rsidTr="00B46CAD">
              <w:trPr>
                <w:trHeight w:val="6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15 045 000,00</w:t>
                  </w:r>
                </w:p>
              </w:tc>
            </w:tr>
            <w:tr w:rsidR="008A663D" w:rsidRPr="0083109A" w:rsidTr="0053648A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8A663D" w:rsidRPr="0083109A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8A663D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8A663D" w:rsidRPr="0083109A" w:rsidTr="009D035A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7 000 000,00</w:t>
                  </w:r>
                </w:p>
              </w:tc>
            </w:tr>
            <w:tr w:rsidR="008A663D" w:rsidRPr="0083109A" w:rsidTr="00B46CAD">
              <w:trPr>
                <w:trHeight w:val="5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6 485 000,00</w:t>
                  </w:r>
                </w:p>
              </w:tc>
            </w:tr>
            <w:tr w:rsidR="008A663D" w:rsidRPr="0083109A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8A663D" w:rsidRPr="0083109A" w:rsidTr="00A37510">
              <w:trPr>
                <w:trHeight w:val="5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8A663D" w:rsidRPr="0083109A" w:rsidTr="00886E21">
              <w:trPr>
                <w:trHeight w:val="3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8A663D" w:rsidRPr="0083109A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5 880 000,00</w:t>
                  </w:r>
                </w:p>
              </w:tc>
            </w:tr>
            <w:tr w:rsidR="008A663D" w:rsidRPr="0083109A" w:rsidTr="00886E21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5 152 000,00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8A663D" w:rsidRPr="0083109A" w:rsidTr="00B46CAD">
              <w:trPr>
                <w:trHeight w:val="3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104 819,30</w:t>
                  </w:r>
                </w:p>
              </w:tc>
            </w:tr>
            <w:tr w:rsidR="008A663D" w:rsidRPr="0083109A" w:rsidTr="00A37510">
              <w:trPr>
                <w:trHeight w:val="5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23 180,70</w:t>
                  </w:r>
                </w:p>
              </w:tc>
            </w:tr>
            <w:tr w:rsidR="008A663D" w:rsidRPr="0083109A" w:rsidTr="00A37510">
              <w:trPr>
                <w:trHeight w:val="5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B46CAD">
              <w:trPr>
                <w:trHeight w:val="5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473 200 706,36</w:t>
                  </w:r>
                </w:p>
              </w:tc>
            </w:tr>
            <w:tr w:rsidR="008A663D" w:rsidRPr="0083109A" w:rsidTr="00886E21">
              <w:trPr>
                <w:trHeight w:val="3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444 226 806,36</w:t>
                  </w:r>
                </w:p>
              </w:tc>
            </w:tr>
            <w:tr w:rsidR="008A663D" w:rsidRPr="0083109A" w:rsidTr="0053648A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51 548 399,69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131 406,69</w:t>
                  </w:r>
                </w:p>
              </w:tc>
            </w:tr>
            <w:tr w:rsidR="008A663D" w:rsidRPr="0083109A" w:rsidTr="00886E21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131 406,69</w:t>
                  </w:r>
                </w:p>
              </w:tc>
            </w:tr>
            <w:tr w:rsidR="008A663D" w:rsidRPr="0083109A" w:rsidTr="00B46CAD">
              <w:trPr>
                <w:trHeight w:val="29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131 406,69</w:t>
                  </w:r>
                </w:p>
              </w:tc>
            </w:tr>
            <w:tr w:rsidR="008A663D" w:rsidRPr="0083109A" w:rsidTr="00B46CAD">
              <w:trPr>
                <w:trHeight w:val="26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51 242 193,00</w:t>
                  </w:r>
                </w:p>
              </w:tc>
            </w:tr>
            <w:tr w:rsidR="008A663D" w:rsidRPr="0083109A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13 390 678,14</w:t>
                  </w:r>
                </w:p>
              </w:tc>
            </w:tr>
            <w:tr w:rsidR="008A663D" w:rsidRPr="0083109A" w:rsidTr="0053648A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13 390 678,14</w:t>
                  </w:r>
                </w:p>
              </w:tc>
            </w:tr>
            <w:tr w:rsidR="008A663D" w:rsidRPr="0083109A" w:rsidTr="0053648A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1 479 214,86</w:t>
                  </w:r>
                </w:p>
              </w:tc>
            </w:tr>
            <w:tr w:rsidR="008A663D" w:rsidRPr="0083109A" w:rsidTr="0053648A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1 479 214,86</w:t>
                  </w:r>
                </w:p>
              </w:tc>
            </w:tr>
            <w:tr w:rsidR="008A663D" w:rsidRPr="0083109A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36 336 300,00</w:t>
                  </w:r>
                </w:p>
              </w:tc>
            </w:tr>
            <w:tr w:rsidR="008A663D" w:rsidRPr="0083109A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36 330 075,51</w:t>
                  </w:r>
                </w:p>
              </w:tc>
            </w:tr>
            <w:tr w:rsidR="008A663D" w:rsidRPr="0083109A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6 224,49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8A663D" w:rsidRPr="0083109A" w:rsidTr="0053648A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A663D" w:rsidRPr="0083109A" w:rsidTr="0053648A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A663D" w:rsidRPr="0083109A" w:rsidTr="0053648A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8A663D" w:rsidRPr="0083109A" w:rsidTr="0053648A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8A663D" w:rsidRPr="0083109A" w:rsidTr="00886E21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367 902 520,88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444 225,88</w:t>
                  </w:r>
                </w:p>
              </w:tc>
            </w:tr>
            <w:tr w:rsidR="008A663D" w:rsidRPr="0083109A" w:rsidTr="00886E21">
              <w:trPr>
                <w:trHeight w:val="8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Школы - детские сады, школы начальные, неполные средние и </w:t>
                  </w:r>
                  <w:r w:rsidR="00886E21"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444 225,88</w:t>
                  </w:r>
                </w:p>
              </w:tc>
            </w:tr>
            <w:tr w:rsidR="008A663D" w:rsidRPr="0083109A" w:rsidTr="00886E21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444 225,88</w:t>
                  </w:r>
                </w:p>
              </w:tc>
            </w:tr>
            <w:tr w:rsidR="008A663D" w:rsidRPr="0083109A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359 807 295,00</w:t>
                  </w:r>
                </w:p>
              </w:tc>
            </w:tr>
            <w:tr w:rsidR="008A663D" w:rsidRPr="0083109A" w:rsidTr="0053648A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8A663D" w:rsidRPr="0083109A" w:rsidTr="00B46CAD">
              <w:trPr>
                <w:trHeight w:val="83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8A663D" w:rsidRPr="0083109A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52 410 668,67</w:t>
                  </w:r>
                </w:p>
              </w:tc>
            </w:tr>
            <w:tr w:rsidR="008A663D" w:rsidRPr="0083109A" w:rsidTr="0053648A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52 410 668,67</w:t>
                  </w:r>
                </w:p>
              </w:tc>
            </w:tr>
            <w:tr w:rsidR="008A663D" w:rsidRPr="0083109A" w:rsidTr="0053648A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6 686 953,43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6 686 953,43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453 103,90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453 103,90</w:t>
                  </w:r>
                </w:p>
              </w:tc>
            </w:tr>
            <w:tr w:rsidR="008A663D" w:rsidRPr="0083109A" w:rsidTr="0053648A">
              <w:trPr>
                <w:trHeight w:val="7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152 226 400,00</w:t>
                  </w:r>
                </w:p>
              </w:tc>
            </w:tr>
            <w:tr w:rsidR="008A663D" w:rsidRPr="0083109A" w:rsidTr="00B46CAD">
              <w:trPr>
                <w:trHeight w:val="5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152 160 699,87</w:t>
                  </w:r>
                </w:p>
              </w:tc>
            </w:tr>
            <w:tr w:rsidR="008A663D" w:rsidRPr="0083109A" w:rsidTr="00886E21">
              <w:trPr>
                <w:trHeight w:val="5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65 700,13</w:t>
                  </w:r>
                </w:p>
              </w:tc>
            </w:tr>
            <w:tr w:rsidR="008A663D" w:rsidRPr="0083109A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8A663D" w:rsidRPr="0083109A" w:rsidTr="0053648A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8A663D" w:rsidRPr="0083109A" w:rsidTr="0053648A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8A663D" w:rsidRPr="0083109A" w:rsidTr="00A37510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8A663D" w:rsidRPr="0083109A" w:rsidTr="00886E21">
              <w:trPr>
                <w:trHeight w:val="10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8A663D" w:rsidRPr="0083109A" w:rsidTr="0053648A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8A663D" w:rsidRPr="0083109A" w:rsidTr="0053648A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8A663D" w:rsidRPr="0083109A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8A663D" w:rsidRPr="0083109A" w:rsidTr="00886E21">
              <w:trPr>
                <w:trHeight w:val="58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8A663D" w:rsidRPr="0083109A" w:rsidTr="00886E21">
              <w:trPr>
                <w:trHeight w:val="8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модернизации школьных систем образования.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137 250 649,00</w:t>
                  </w:r>
                </w:p>
              </w:tc>
            </w:tr>
            <w:tr w:rsidR="008A663D" w:rsidRPr="0083109A" w:rsidTr="00886E21">
              <w:trPr>
                <w:trHeight w:val="5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137 250 649,00</w:t>
                  </w:r>
                </w:p>
              </w:tc>
            </w:tr>
            <w:tr w:rsidR="008A663D" w:rsidRPr="0083109A" w:rsidTr="00886E21">
              <w:trPr>
                <w:trHeight w:val="2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A663D" w:rsidRPr="0083109A" w:rsidTr="00B46CAD">
              <w:trPr>
                <w:trHeight w:val="6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A663D" w:rsidRPr="0083109A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A663D" w:rsidRPr="0083109A" w:rsidTr="00B46CAD">
              <w:trPr>
                <w:trHeight w:val="61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8A663D" w:rsidRPr="0083109A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8A663D" w:rsidRPr="0083109A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8A663D" w:rsidRPr="0083109A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7 378 800,00</w:t>
                  </w:r>
                </w:p>
              </w:tc>
            </w:tr>
            <w:tr w:rsidR="008A663D" w:rsidRPr="0083109A" w:rsidTr="0053648A">
              <w:trPr>
                <w:trHeight w:val="16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8A663D" w:rsidRPr="0083109A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8A663D" w:rsidRPr="0083109A" w:rsidTr="00886E21">
              <w:trPr>
                <w:trHeight w:val="22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10 277 305,79</w:t>
                  </w:r>
                </w:p>
              </w:tc>
            </w:tr>
            <w:tr w:rsidR="008A663D" w:rsidRPr="0083109A" w:rsidTr="00886E21">
              <w:trPr>
                <w:trHeight w:val="9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23 975,79</w:t>
                  </w:r>
                </w:p>
              </w:tc>
            </w:tr>
            <w:tr w:rsidR="008A663D" w:rsidRPr="0083109A" w:rsidTr="00886E21">
              <w:trPr>
                <w:trHeight w:val="5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23 975,79</w:t>
                  </w:r>
                </w:p>
              </w:tc>
            </w:tr>
            <w:tr w:rsidR="008A663D" w:rsidRPr="0083109A" w:rsidTr="00B46CAD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23 975,79</w:t>
                  </w:r>
                </w:p>
              </w:tc>
            </w:tr>
            <w:tr w:rsidR="008A663D" w:rsidRPr="0083109A" w:rsidTr="00B46CAD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10 193 330,00</w:t>
                  </w:r>
                </w:p>
              </w:tc>
            </w:tr>
            <w:tr w:rsidR="008A663D" w:rsidRPr="0083109A" w:rsidTr="0053648A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8 954 549,92</w:t>
                  </w:r>
                </w:p>
              </w:tc>
            </w:tr>
            <w:tr w:rsidR="008A663D" w:rsidRPr="0083109A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8 954 549,92</w:t>
                  </w:r>
                </w:p>
              </w:tc>
            </w:tr>
            <w:tr w:rsidR="008A663D" w:rsidRPr="0083109A" w:rsidTr="0053648A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206 780,08</w:t>
                  </w:r>
                </w:p>
              </w:tc>
            </w:tr>
            <w:tr w:rsidR="008A663D" w:rsidRPr="0083109A" w:rsidTr="00886E21">
              <w:trPr>
                <w:trHeight w:val="6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206 780,08</w:t>
                  </w:r>
                </w:p>
              </w:tc>
            </w:tr>
            <w:tr w:rsidR="008A663D" w:rsidRPr="0083109A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8A663D" w:rsidRPr="0083109A" w:rsidTr="0053648A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8A663D" w:rsidRPr="0083109A" w:rsidTr="0053648A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8A663D" w:rsidRPr="0083109A" w:rsidTr="00B46CAD">
              <w:trPr>
                <w:trHeight w:val="6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8A663D" w:rsidRPr="0083109A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3648A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3648A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8A663D" w:rsidRPr="0083109A" w:rsidTr="0053648A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14 498 580,00</w:t>
                  </w:r>
                </w:p>
              </w:tc>
            </w:tr>
            <w:tr w:rsidR="008A663D" w:rsidRPr="0083109A" w:rsidTr="00886E21">
              <w:trPr>
                <w:trHeight w:val="8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A663D" w:rsidRPr="0083109A" w:rsidTr="00B46CAD">
              <w:trPr>
                <w:trHeight w:val="18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A663D" w:rsidRPr="0083109A" w:rsidTr="00886E21">
              <w:trPr>
                <w:trHeight w:val="3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сборов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8A663D" w:rsidRPr="0083109A" w:rsidTr="0053648A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14 458 580,00</w:t>
                  </w:r>
                </w:p>
              </w:tc>
            </w:tr>
            <w:tr w:rsidR="008A663D" w:rsidRPr="0083109A" w:rsidTr="00886E21">
              <w:trPr>
                <w:trHeight w:val="27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8A663D" w:rsidRPr="0083109A" w:rsidTr="0053648A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8A663D" w:rsidRPr="0083109A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8A663D" w:rsidRPr="0083109A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1 438 344,85</w:t>
                  </w:r>
                </w:p>
              </w:tc>
            </w:tr>
            <w:tr w:rsidR="008A663D" w:rsidRPr="0083109A" w:rsidTr="00B46CAD">
              <w:trPr>
                <w:trHeight w:val="3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</w:tr>
            <w:tr w:rsidR="008A663D" w:rsidRPr="0083109A" w:rsidTr="00886E21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931 444,85</w:t>
                  </w:r>
                </w:p>
              </w:tc>
            </w:tr>
            <w:tr w:rsidR="008A663D" w:rsidRPr="0083109A" w:rsidTr="0053648A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519 055,15</w:t>
                  </w:r>
                </w:p>
              </w:tc>
            </w:tr>
            <w:tr w:rsidR="008A663D" w:rsidRPr="0083109A" w:rsidTr="00B46CAD">
              <w:trPr>
                <w:trHeight w:val="7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19 055,15</w:t>
                  </w:r>
                </w:p>
              </w:tc>
            </w:tr>
            <w:tr w:rsidR="008A663D" w:rsidRPr="0083109A" w:rsidTr="0053648A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8A663D" w:rsidRPr="0083109A" w:rsidTr="00886E21">
              <w:trPr>
                <w:trHeight w:val="5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8A663D" w:rsidRPr="0083109A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8A663D" w:rsidRPr="0083109A" w:rsidTr="0053648A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8A663D" w:rsidRPr="0083109A" w:rsidTr="00B46CAD">
              <w:trPr>
                <w:trHeight w:val="2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8A663D" w:rsidRPr="0083109A" w:rsidTr="00B46CAD">
              <w:trPr>
                <w:trHeight w:val="5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8A663D" w:rsidRPr="0083109A" w:rsidTr="0053648A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92 900,00</w:t>
                  </w:r>
                </w:p>
              </w:tc>
            </w:tr>
            <w:tr w:rsidR="008A663D" w:rsidRPr="0083109A" w:rsidTr="00A37510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8A663D" w:rsidRPr="0083109A" w:rsidTr="00886E21">
              <w:trPr>
                <w:trHeight w:val="40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92 500,00</w:t>
                  </w:r>
                </w:p>
              </w:tc>
            </w:tr>
            <w:tr w:rsidR="008A663D" w:rsidRPr="0083109A" w:rsidTr="00B46CAD">
              <w:trPr>
                <w:trHeight w:val="5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детей-сирот и детей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2 051 700,00</w:t>
                  </w:r>
                </w:p>
              </w:tc>
            </w:tr>
            <w:tr w:rsidR="008A663D" w:rsidRPr="0083109A" w:rsidTr="0053648A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20 313,00</w:t>
                  </w:r>
                </w:p>
              </w:tc>
            </w:tr>
            <w:tr w:rsidR="008A663D" w:rsidRPr="0083109A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2 031 387,00</w:t>
                  </w:r>
                </w:p>
              </w:tc>
            </w:tr>
            <w:tr w:rsidR="008A663D" w:rsidRPr="0083109A" w:rsidTr="0053648A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8A663D" w:rsidRPr="0083109A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8A663D" w:rsidRPr="0083109A" w:rsidTr="0053648A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8A663D" w:rsidRPr="0083109A" w:rsidTr="0053648A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8A663D" w:rsidRPr="0083109A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 w:rsidP="00886E2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  <w:r w:rsidR="00886E21"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8A663D" w:rsidRPr="0083109A" w:rsidTr="00A37510">
              <w:trPr>
                <w:trHeight w:val="5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8A663D" w:rsidRPr="0083109A" w:rsidTr="009D035A">
              <w:trPr>
                <w:trHeight w:val="4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8A663D" w:rsidRPr="0083109A" w:rsidTr="00886E21">
              <w:trPr>
                <w:trHeight w:val="112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  <w:r w:rsidR="00886E2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8 000 000,00</w:t>
                  </w:r>
                </w:p>
              </w:tc>
            </w:tr>
            <w:tr w:rsidR="008A663D" w:rsidRPr="0083109A" w:rsidTr="00886E21">
              <w:trPr>
                <w:trHeight w:val="5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7 500 000,00</w:t>
                  </w:r>
                </w:p>
              </w:tc>
            </w:tr>
            <w:tr w:rsidR="008A663D" w:rsidRPr="0083109A" w:rsidTr="00B46CAD">
              <w:trPr>
                <w:trHeight w:val="112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8A663D" w:rsidRPr="0083109A" w:rsidTr="0053648A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8A663D" w:rsidRPr="0083109A" w:rsidTr="0053648A">
              <w:trPr>
                <w:trHeight w:val="7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Проведение мероприятий по обеспечению деятельности советников директора по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8A663D" w:rsidRPr="0083109A" w:rsidTr="00B46CAD">
              <w:trPr>
                <w:trHeight w:val="5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8A663D" w:rsidRPr="0083109A" w:rsidTr="0053648A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28 973 900,00</w:t>
                  </w:r>
                </w:p>
              </w:tc>
            </w:tr>
            <w:tr w:rsidR="008A663D" w:rsidRPr="0083109A" w:rsidTr="00886E21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187 800,00</w:t>
                  </w:r>
                </w:p>
              </w:tc>
            </w:tr>
            <w:tr w:rsidR="008A663D" w:rsidRPr="0083109A" w:rsidTr="00886E21">
              <w:trPr>
                <w:trHeight w:val="13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187 800,00</w:t>
                  </w:r>
                </w:p>
              </w:tc>
            </w:tr>
            <w:tr w:rsidR="008A663D" w:rsidRPr="0083109A" w:rsidTr="0053648A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 w:rsidP="00886E21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8A663D" w:rsidRPr="0083109A" w:rsidTr="00B46CAD">
              <w:trPr>
                <w:trHeight w:val="3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8A663D" w:rsidRPr="0083109A" w:rsidTr="0053648A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8A663D" w:rsidRPr="0083109A" w:rsidTr="0053648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8A663D" w:rsidRPr="0083109A" w:rsidTr="00886E21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27 942 800,00</w:t>
                  </w:r>
                </w:p>
              </w:tc>
            </w:tr>
            <w:tr w:rsidR="008A663D" w:rsidRPr="0083109A" w:rsidTr="0053648A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27 942 800,00</w:t>
                  </w:r>
                </w:p>
              </w:tc>
            </w:tr>
            <w:tr w:rsidR="008A663D" w:rsidRPr="0083109A" w:rsidTr="0053648A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</w:t>
                  </w: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8A663D" w:rsidRPr="0083109A" w:rsidTr="0053648A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8A663D" w:rsidRPr="0083109A" w:rsidTr="009D035A">
              <w:trPr>
                <w:trHeight w:val="23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24 534 500,00</w:t>
                  </w:r>
                </w:p>
              </w:tc>
            </w:tr>
            <w:tr w:rsidR="008A663D" w:rsidRPr="0083109A" w:rsidTr="0053648A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8A663D" w:rsidRPr="0083109A" w:rsidTr="0053648A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8A663D" w:rsidRPr="0083109A" w:rsidTr="0053648A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8A663D" w:rsidRPr="0083109A" w:rsidTr="0053648A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8A663D" w:rsidRPr="0083109A" w:rsidTr="0053648A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8A663D" w:rsidRPr="0083109A" w:rsidTr="00B46CAD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8A663D" w:rsidRPr="0083109A" w:rsidTr="00B85C11">
              <w:trPr>
                <w:trHeight w:val="5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8A663D" w:rsidRPr="0083109A" w:rsidTr="0053648A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8A663D" w:rsidRPr="0083109A" w:rsidTr="00B46CAD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189 600,00</w:t>
                  </w:r>
                </w:p>
              </w:tc>
            </w:tr>
            <w:tr w:rsidR="008A663D" w:rsidRPr="0083109A" w:rsidTr="00B85C11">
              <w:trPr>
                <w:trHeight w:val="45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33 700,00</w:t>
                  </w:r>
                </w:p>
              </w:tc>
            </w:tr>
            <w:tr w:rsidR="008A663D" w:rsidRPr="0083109A" w:rsidTr="00886E21">
              <w:trPr>
                <w:trHeight w:val="3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A663D" w:rsidRPr="008A663D" w:rsidRDefault="008A663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A663D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676 144 344,41</w:t>
                  </w:r>
                </w:p>
              </w:tc>
            </w:tr>
          </w:tbl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After w:val="2"/>
          <w:wAfter w:w="654" w:type="dxa"/>
          <w:trHeight w:val="307"/>
        </w:trPr>
        <w:tc>
          <w:tcPr>
            <w:tcW w:w="3420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9" w:type="dxa"/>
            <w:gridSpan w:val="4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9" w:type="dxa"/>
            <w:gridSpan w:val="7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6" w:type="dxa"/>
            <w:gridSpan w:val="5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  <w:tr w:rsidR="0034741A" w:rsidRPr="0083109A" w:rsidTr="0053648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6" w:type="dxa"/>
            <w:gridSpan w:val="5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1" w:type="dxa"/>
            <w:gridSpan w:val="5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34741A" w:rsidRPr="0083109A" w:rsidRDefault="008E3399" w:rsidP="0053648A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351.6pt;margin-top:-11.55pt;width:499.7pt;height:74.15pt;z-index:251660288;mso-position-horizontal-relative:text;mso-position-vertical-relative:text" stroked="f">
                  <v:textbox style="mso-next-textbox:#_x0000_s1028">
                    <w:txbxContent>
                      <w:p w:rsidR="001011E9" w:rsidRDefault="001011E9" w:rsidP="0034741A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1.7. Приложение 5 «Ведомственная структура расходов бюджета муниципального образования «Вешкаймский район» </w:t>
                        </w:r>
                        <w:r w:rsidRPr="00D02E2D"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на плановый период 2025 и 2026 годов</w:t>
                        </w: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» </w:t>
                        </w:r>
                        <w:r w:rsidRPr="00D02E2D">
                          <w:rPr>
                            <w:rFonts w:ascii="PT Astra Serif" w:hAnsi="PT Astra Serif"/>
                            <w:bCs/>
                            <w:sz w:val="28"/>
                            <w:szCs w:val="28"/>
                            <w:lang w:val="ru-RU"/>
                          </w:rPr>
                          <w:t xml:space="preserve">к Решению изложить </w:t>
                        </w: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в следующей редакции: </w:t>
                        </w:r>
                      </w:p>
                      <w:p w:rsidR="001011E9" w:rsidRPr="007774F2" w:rsidRDefault="001011E9" w:rsidP="0034741A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D02E2D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«</w:t>
                        </w:r>
                      </w:p>
                      <w:p w:rsidR="001011E9" w:rsidRPr="007774F2" w:rsidRDefault="001011E9" w:rsidP="0034741A"/>
                    </w:txbxContent>
                  </v:textbox>
                </v:shape>
              </w:pict>
            </w:r>
          </w:p>
        </w:tc>
        <w:tc>
          <w:tcPr>
            <w:tcW w:w="2456" w:type="dxa"/>
            <w:gridSpan w:val="5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ind w:left="-61" w:right="-250" w:hanging="7655"/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rggrgregregreggreg</w:t>
            </w:r>
            <w:proofErr w:type="spellEnd"/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34741A" w:rsidRPr="0083109A" w:rsidRDefault="0034741A" w:rsidP="005C2889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="005C2889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41" w:type="dxa"/>
            <w:gridSpan w:val="5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362086" w:rsidTr="0053648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proofErr w:type="gramStart"/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34741A" w:rsidRPr="00362086" w:rsidTr="0053648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34741A" w:rsidRPr="0083109A" w:rsidRDefault="0034741A" w:rsidP="005C28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C2889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C2889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C2889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34741A" w:rsidRPr="00362086" w:rsidTr="0053648A">
        <w:trPr>
          <w:gridAfter w:val="1"/>
          <w:wAfter w:w="577" w:type="dxa"/>
          <w:trHeight w:val="254"/>
        </w:trPr>
        <w:tc>
          <w:tcPr>
            <w:tcW w:w="3109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1" w:type="dxa"/>
            <w:gridSpan w:val="2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0" w:type="dxa"/>
            <w:gridSpan w:val="3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1" w:type="dxa"/>
            <w:gridSpan w:val="7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9" w:type="dxa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81" w:type="dxa"/>
            <w:gridSpan w:val="6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6" w:type="dxa"/>
            <w:gridSpan w:val="5"/>
            <w:shd w:val="solid" w:color="FFFFFF" w:fill="auto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4741A" w:rsidRPr="0083109A" w:rsidTr="0053648A">
        <w:trPr>
          <w:gridAfter w:val="1"/>
          <w:wAfter w:w="577" w:type="dxa"/>
          <w:trHeight w:val="836"/>
        </w:trPr>
        <w:tc>
          <w:tcPr>
            <w:tcW w:w="9947" w:type="dxa"/>
            <w:gridSpan w:val="27"/>
          </w:tcPr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плановый период 202</w:t>
            </w:r>
            <w:r w:rsidR="005C2889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C2889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37" w:type="dxa"/>
              <w:tblLayout w:type="fixed"/>
              <w:tblLook w:val="0000"/>
            </w:tblPr>
            <w:tblGrid>
              <w:gridCol w:w="2324"/>
              <w:gridCol w:w="709"/>
              <w:gridCol w:w="567"/>
              <w:gridCol w:w="567"/>
              <w:gridCol w:w="1843"/>
              <w:gridCol w:w="708"/>
              <w:gridCol w:w="1560"/>
              <w:gridCol w:w="1559"/>
            </w:tblGrid>
            <w:tr w:rsidR="0034741A" w:rsidRPr="0083109A" w:rsidTr="0053648A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34741A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C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</w:t>
                  </w:r>
                  <w:r w:rsidR="005C2889"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C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</w:t>
                  </w:r>
                  <w:r w:rsidR="005C2889"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6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 </w:t>
                  </w:r>
                </w:p>
              </w:tc>
            </w:tr>
            <w:tr w:rsidR="0034741A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34741A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34741A" w:rsidRPr="0083109A" w:rsidRDefault="005C2889" w:rsidP="005364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8</w:t>
                  </w:r>
                </w:p>
              </w:tc>
            </w:tr>
            <w:tr w:rsidR="00D16F60" w:rsidRPr="0083109A" w:rsidTr="0053648A">
              <w:trPr>
                <w:trHeight w:val="15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30784755,00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30784755,00</w:t>
                  </w:r>
                </w:p>
              </w:tc>
            </w:tr>
            <w:tr w:rsidR="00D16F60" w:rsidRPr="0083109A" w:rsidTr="0053648A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D16F60" w:rsidRPr="0083109A" w:rsidTr="00A37510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D16F60" w:rsidRPr="0083109A" w:rsidTr="0053648A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</w:tr>
            <w:tr w:rsidR="00D16F60" w:rsidRPr="0083109A" w:rsidTr="0053648A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</w:tr>
            <w:tr w:rsidR="00D16F60" w:rsidRPr="0083109A" w:rsidTr="0053648A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</w:tr>
            <w:tr w:rsidR="00D16F60" w:rsidRPr="0083109A" w:rsidTr="00A37510">
              <w:trPr>
                <w:trHeight w:val="82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A375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D16F60" w:rsidRPr="0083109A" w:rsidTr="0053648A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D16F60" w:rsidRPr="0083109A" w:rsidTr="00A37510">
              <w:trPr>
                <w:trHeight w:val="11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A375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D16F60" w:rsidRPr="0083109A" w:rsidTr="0053648A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D16F60" w:rsidRPr="0083109A" w:rsidTr="0053648A">
              <w:trPr>
                <w:trHeight w:val="7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D16F60" w:rsidRPr="0083109A" w:rsidTr="0053648A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D16F60" w:rsidRPr="0083109A" w:rsidTr="0053648A">
              <w:trPr>
                <w:trHeight w:val="10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D16F60" w:rsidRPr="0083109A" w:rsidTr="00583F06">
              <w:trPr>
                <w:trHeight w:val="11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24 821 755,00</w:t>
                  </w:r>
                </w:p>
              </w:tc>
            </w:tr>
            <w:tr w:rsidR="00D16F60" w:rsidRPr="0083109A" w:rsidTr="0053648A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66 454 698,45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68 359 791,84</w:t>
                  </w:r>
                </w:p>
              </w:tc>
            </w:tr>
            <w:tr w:rsidR="00D16F60" w:rsidRPr="0083109A" w:rsidTr="00A37510">
              <w:trPr>
                <w:trHeight w:val="5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  <w:r w:rsidR="00A3751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29 900 968,00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30 010 436,00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</w:tr>
            <w:tr w:rsidR="00D16F60" w:rsidRPr="0083109A" w:rsidTr="0053648A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</w:tr>
            <w:tr w:rsidR="00D16F60" w:rsidRPr="0083109A" w:rsidTr="00583F06">
              <w:trPr>
                <w:trHeight w:val="5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628 500,00</w:t>
                  </w:r>
                </w:p>
              </w:tc>
            </w:tr>
            <w:tr w:rsidR="00D16F60" w:rsidRPr="0083109A" w:rsidTr="0053648A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500 000,00</w:t>
                  </w:r>
                </w:p>
              </w:tc>
            </w:tr>
            <w:tr w:rsidR="00D16F60" w:rsidRPr="0083109A" w:rsidTr="00491B43">
              <w:trPr>
                <w:trHeight w:val="2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  <w:r w:rsidR="00491B43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10 000,00</w:t>
                  </w:r>
                </w:p>
              </w:tc>
            </w:tr>
            <w:tr w:rsidR="00D16F60" w:rsidRPr="0083109A" w:rsidTr="0053648A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53648A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3 500,00</w:t>
                  </w:r>
                </w:p>
              </w:tc>
            </w:tr>
            <w:tr w:rsidR="00D16F60" w:rsidRPr="0083109A" w:rsidTr="00583F06">
              <w:trPr>
                <w:trHeight w:val="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15 000,00</w:t>
                  </w:r>
                </w:p>
              </w:tc>
            </w:tr>
            <w:tr w:rsidR="00D16F60" w:rsidRPr="0083109A" w:rsidTr="0053648A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</w:tr>
            <w:tr w:rsidR="00D16F60" w:rsidRPr="0083109A" w:rsidTr="0053648A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23 930 000,00</w:t>
                  </w:r>
                </w:p>
              </w:tc>
            </w:tr>
            <w:tr w:rsidR="00D16F60" w:rsidRPr="0083109A" w:rsidTr="00E97617">
              <w:trPr>
                <w:trHeight w:val="4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22 130 000,00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22 130 000,00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18 500 000,00</w:t>
                  </w:r>
                </w:p>
              </w:tc>
            </w:tr>
            <w:tr w:rsidR="00D16F60" w:rsidRPr="0083109A" w:rsidTr="0053648A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</w:tr>
            <w:tr w:rsidR="00D16F60" w:rsidRPr="0083109A" w:rsidTr="0053648A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16F60" w:rsidRPr="0083109A" w:rsidTr="0053648A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D16F60" w:rsidRPr="0083109A" w:rsidTr="0053648A">
              <w:trPr>
                <w:trHeight w:val="76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D16F60" w:rsidRPr="0083109A" w:rsidTr="0053648A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D16F60" w:rsidRPr="0083109A" w:rsidTr="00E97617">
              <w:trPr>
                <w:trHeight w:val="34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D16F60" w:rsidRPr="0083109A" w:rsidTr="0053648A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D16F60" w:rsidRPr="0083109A" w:rsidTr="0053648A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D16F60" w:rsidRPr="0083109A" w:rsidTr="0083109A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D16F60" w:rsidRPr="0083109A" w:rsidTr="00E97617">
              <w:trPr>
                <w:trHeight w:val="34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53648A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53648A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83109A">
              <w:trPr>
                <w:trHeight w:val="3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53648A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5 236 420,00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5 276 420,00</w:t>
                  </w:r>
                </w:p>
              </w:tc>
            </w:tr>
            <w:tr w:rsidR="00D16F60" w:rsidRPr="0083109A" w:rsidTr="0053648A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D16F60" w:rsidRPr="0083109A" w:rsidTr="0053648A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D16F60" w:rsidRPr="0083109A" w:rsidTr="0053648A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191 692,00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199 384,00</w:t>
                  </w:r>
                </w:p>
              </w:tc>
            </w:tr>
            <w:tr w:rsidR="00D16F60" w:rsidRPr="0083109A" w:rsidTr="0053648A">
              <w:trPr>
                <w:trHeight w:val="118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57 508,00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59 816,00</w:t>
                  </w:r>
                </w:p>
              </w:tc>
            </w:tr>
            <w:tr w:rsidR="00D16F60" w:rsidRPr="0083109A" w:rsidTr="0083109A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1 618 520,00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1 618 520,00</w:t>
                  </w:r>
                </w:p>
              </w:tc>
            </w:tr>
            <w:tr w:rsidR="00D16F60" w:rsidRPr="0083109A" w:rsidTr="0053648A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D16F60" w:rsidRPr="0083109A" w:rsidTr="0053648A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D16F60" w:rsidRPr="0083109A" w:rsidTr="00583F06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D16F60" w:rsidRPr="0083109A" w:rsidTr="0053648A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деятельности муниципальных комиссий по делам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несовершеннолетних и защите их прав 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D16F60" w:rsidRPr="0083109A" w:rsidTr="0053648A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D16F60" w:rsidRPr="0083109A" w:rsidTr="0053648A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D16F60" w:rsidRPr="0083109A" w:rsidTr="0053648A">
              <w:trPr>
                <w:trHeight w:val="83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D16F60" w:rsidRPr="0083109A" w:rsidTr="0053648A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вязанных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Ульяновской области публичных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D16F60" w:rsidRPr="0083109A" w:rsidTr="0053648A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D16F60" w:rsidRPr="0083109A" w:rsidTr="0053648A">
              <w:trPr>
                <w:trHeight w:val="8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1 966 100,00</w:t>
                  </w:r>
                </w:p>
              </w:tc>
            </w:tr>
            <w:tr w:rsidR="00D16F60" w:rsidRPr="0083109A" w:rsidTr="0053648A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D16F60" w:rsidRPr="0083109A" w:rsidTr="0053648A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D16F60" w:rsidRPr="0083109A" w:rsidTr="0053648A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1 566 100,00</w:t>
                  </w:r>
                </w:p>
              </w:tc>
            </w:tr>
            <w:tr w:rsidR="00D16F60" w:rsidRPr="0083109A" w:rsidTr="0053648A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426 100,00</w:t>
                  </w:r>
                </w:p>
              </w:tc>
            </w:tr>
            <w:tr w:rsidR="00D16F60" w:rsidRPr="0083109A" w:rsidTr="00E97617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</w:tr>
            <w:tr w:rsidR="00D16F60" w:rsidRPr="0083109A" w:rsidTr="00E97617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информационных и телекоммуникационных технологий, снижение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D16F60" w:rsidRPr="0083109A" w:rsidTr="0053648A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D16F60" w:rsidRPr="0083109A" w:rsidTr="0053648A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D16F60" w:rsidRPr="0083109A" w:rsidTr="0053648A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D16F60" w:rsidRPr="0083109A" w:rsidTr="0083109A">
              <w:trPr>
                <w:trHeight w:val="14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D16F60" w:rsidRPr="0083109A" w:rsidTr="0053648A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D16F60" w:rsidRPr="0083109A" w:rsidTr="0083109A">
              <w:trPr>
                <w:trHeight w:val="67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D16F60" w:rsidRPr="0083109A" w:rsidTr="00583F06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D16F60" w:rsidRPr="0083109A" w:rsidTr="0053648A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мероприятий по гражданской обороне, предупреждению чрезвычайных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</w:tr>
            <w:tr w:rsidR="00D16F60" w:rsidRPr="0083109A" w:rsidTr="0053648A">
              <w:trPr>
                <w:trHeight w:val="6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D16F60" w:rsidRPr="0083109A" w:rsidTr="00E97617">
              <w:trPr>
                <w:trHeight w:val="7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</w:tr>
            <w:tr w:rsidR="00D16F60" w:rsidRPr="0083109A" w:rsidTr="0053648A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D16F60" w:rsidRPr="0083109A" w:rsidTr="0083109A">
              <w:trPr>
                <w:trHeight w:val="8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 w:rsidP="0083109A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D16F60" w:rsidRPr="0083109A" w:rsidTr="0053648A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16F60" w:rsidRPr="0083109A" w:rsidTr="0053648A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16F60" w:rsidRPr="0083109A" w:rsidTr="0053648A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16F60" w:rsidRPr="0083109A" w:rsidTr="0053648A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16F60" w:rsidRPr="0083109A" w:rsidTr="0053648A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16F60" w:rsidRPr="0083109A" w:rsidTr="0053648A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27 955 900,00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28 322 800,00</w:t>
                  </w:r>
                </w:p>
              </w:tc>
            </w:tr>
            <w:tr w:rsidR="00D16F60" w:rsidRPr="0083109A" w:rsidTr="0083109A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D16F60" w:rsidRPr="0083109A" w:rsidTr="0053648A">
              <w:trPr>
                <w:trHeight w:val="96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D16F60" w:rsidRPr="0083109A" w:rsidTr="00E97617">
              <w:trPr>
                <w:trHeight w:val="3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D16F60" w:rsidRPr="0083109A" w:rsidTr="0053648A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53648A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возмещение фактически понесённых затрат в связи с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в целях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D16F60" w:rsidRPr="0083109A" w:rsidTr="0053648A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D16F60" w:rsidRPr="0083109A" w:rsidTr="00E97617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E97617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E97617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27 001 600,00</w:t>
                  </w:r>
                </w:p>
              </w:tc>
            </w:tr>
            <w:tr w:rsidR="00D16F60" w:rsidRPr="0083109A" w:rsidTr="0053648A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E97617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E97617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D16F60" w:rsidRPr="0083109A" w:rsidTr="0053648A">
              <w:trPr>
                <w:trHeight w:val="84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E97617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E97617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D16F60" w:rsidRPr="0083109A" w:rsidTr="0053648A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Субсидии, за исключением субсидий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E97617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E97617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E9761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18 450 000,00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16F60" w:rsidRPr="0083109A" w:rsidTr="00E97617">
              <w:trPr>
                <w:trHeight w:val="8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16F60" w:rsidRPr="0083109A" w:rsidTr="001011E9">
              <w:trPr>
                <w:trHeight w:val="2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межбюджетные трансферты бюджетам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поселений</w:t>
                  </w:r>
                  <w:r w:rsid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16F60" w:rsidRPr="0083109A" w:rsidTr="0053648A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16F60" w:rsidRPr="0083109A" w:rsidTr="0053648A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16F60" w:rsidRPr="0083109A" w:rsidTr="0053648A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D16F60" w:rsidRPr="0083109A" w:rsidTr="0053648A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D16F60" w:rsidRPr="0083109A" w:rsidTr="00E97617">
              <w:trPr>
                <w:trHeight w:val="7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D16F60" w:rsidRPr="0083109A" w:rsidTr="0053648A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16F60" w:rsidRPr="0083109A" w:rsidTr="0053648A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16F60" w:rsidRPr="0083109A" w:rsidTr="0053648A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715 409,00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711 128,00</w:t>
                  </w:r>
                </w:p>
              </w:tc>
            </w:tr>
            <w:tr w:rsidR="00D16F60" w:rsidRPr="0083109A" w:rsidTr="00E97617">
              <w:trPr>
                <w:trHeight w:val="5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D16F60" w:rsidRPr="0083109A" w:rsidTr="0053648A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D16F60" w:rsidRPr="0083109A" w:rsidTr="00E97617">
              <w:trPr>
                <w:trHeight w:val="8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327 628,00</w:t>
                  </w:r>
                </w:p>
              </w:tc>
            </w:tr>
            <w:tr w:rsidR="00D16F60" w:rsidRPr="0083109A" w:rsidTr="0053648A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D16F60" w:rsidRPr="0083109A" w:rsidTr="00E97617">
              <w:trPr>
                <w:trHeight w:val="10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D16F60" w:rsidRPr="0083109A" w:rsidTr="001011E9">
              <w:trPr>
                <w:trHeight w:val="8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(муниципальной) собственности</w:t>
                  </w:r>
                  <w:r w:rsid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D16F60" w:rsidRPr="0083109A" w:rsidTr="0053648A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16F60" w:rsidRPr="0083109A" w:rsidTr="00583F06">
              <w:trPr>
                <w:trHeight w:val="80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16F60" w:rsidRPr="0083109A" w:rsidTr="0053648A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16F60" w:rsidRPr="0083109A" w:rsidTr="0053648A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16F60" w:rsidRPr="0083109A" w:rsidTr="00E97617">
              <w:trPr>
                <w:trHeight w:val="120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293 500,00</w:t>
                  </w:r>
                </w:p>
              </w:tc>
            </w:tr>
            <w:tr w:rsidR="00D16F60" w:rsidRPr="0083109A" w:rsidTr="0053648A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D16F60" w:rsidRPr="0083109A" w:rsidTr="0053648A">
              <w:trPr>
                <w:trHeight w:val="4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D16F60" w:rsidRPr="0083109A" w:rsidTr="0053648A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D16F60" w:rsidRPr="0083109A" w:rsidTr="00E97617">
              <w:trPr>
                <w:trHeight w:val="7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D16F60" w:rsidRPr="0083109A" w:rsidTr="0053648A">
              <w:trPr>
                <w:trHeight w:val="6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D16F60" w:rsidRPr="0083109A" w:rsidTr="0053648A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"Комплексное развитие систем коммунальной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D16F60" w:rsidRPr="0083109A" w:rsidTr="00E97617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D16F60" w:rsidRPr="0083109A" w:rsidTr="00E97617">
              <w:trPr>
                <w:trHeight w:val="58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D16F60" w:rsidRPr="0083109A" w:rsidTr="0053648A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D16F60" w:rsidRPr="0083109A" w:rsidTr="00E97617">
              <w:trPr>
                <w:trHeight w:val="56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16F60" w:rsidRPr="0083109A" w:rsidTr="0053648A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16F60" w:rsidRPr="0083109A" w:rsidTr="0053648A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D16F60" w:rsidRPr="0083109A" w:rsidTr="0053648A">
              <w:trPr>
                <w:trHeight w:val="6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D16F60" w:rsidRPr="0083109A" w:rsidTr="0053648A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2 858 721,45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2 860 627,84</w:t>
                  </w:r>
                </w:p>
              </w:tc>
            </w:tr>
            <w:tr w:rsidR="00D16F60" w:rsidRPr="0083109A" w:rsidTr="00E97617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D16F60" w:rsidRPr="0083109A" w:rsidTr="0053648A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D16F60" w:rsidRPr="0083109A" w:rsidTr="0053648A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D16F60" w:rsidRPr="0083109A" w:rsidTr="0053648A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1 390 321,45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1 392 227,84</w:t>
                  </w:r>
                </w:p>
              </w:tc>
            </w:tr>
            <w:tr w:rsidR="00D16F60" w:rsidRPr="0083109A" w:rsidTr="0053648A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4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«Забота»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D16F60" w:rsidRPr="0083109A" w:rsidTr="0053648A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D16F60" w:rsidRPr="0083109A" w:rsidTr="0053648A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 w:rsidP="00E97617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D16F60" w:rsidRPr="0083109A" w:rsidTr="0053648A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D16F60" w:rsidRPr="0083109A" w:rsidTr="00E97617">
              <w:trPr>
                <w:trHeight w:val="10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D16F60" w:rsidRPr="0083109A" w:rsidTr="0053648A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</w:tr>
            <w:tr w:rsidR="00D16F60" w:rsidRPr="0083109A" w:rsidTr="00E97617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"Содействие развитию институтов гражданского общества и поддержка социально-ориентированных некоммерческих организаций 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16F60" w:rsidRPr="0083109A" w:rsidTr="0053648A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16F60" w:rsidRPr="0083109A" w:rsidTr="00E97617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D16F60" w:rsidRPr="0083109A" w:rsidTr="00B85C11">
              <w:trPr>
                <w:trHeight w:val="8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  <w:r w:rsidR="00B85C11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16F60" w:rsidRPr="0083109A" w:rsidTr="0053648A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подпрограммы «Укрепление единства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16F60" w:rsidRPr="0083109A" w:rsidTr="00E97617">
              <w:trPr>
                <w:trHeight w:val="8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D16F60" w:rsidRPr="0083109A" w:rsidTr="0053648A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16F60" w:rsidRPr="0083109A" w:rsidTr="0053648A">
              <w:trPr>
                <w:trHeight w:val="125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16F60" w:rsidRPr="0083109A" w:rsidTr="0053648A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D16F60" w:rsidRPr="0083109A" w:rsidTr="0053648A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D16F60" w:rsidRPr="0083109A" w:rsidTr="00583F06">
              <w:trPr>
                <w:trHeight w:val="5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физической культуры и спорта в муниципальном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7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D16F60" w:rsidRPr="0083109A" w:rsidTr="0053648A">
              <w:trPr>
                <w:trHeight w:val="16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D16F60" w:rsidRPr="0083109A" w:rsidTr="00E97617">
              <w:trPr>
                <w:trHeight w:val="58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D16F60" w:rsidRPr="0083109A" w:rsidTr="0053648A">
              <w:trPr>
                <w:trHeight w:val="90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D16F60" w:rsidRPr="0083109A" w:rsidTr="0053648A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38 123 300,00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36 780 200,00</w:t>
                  </w:r>
                </w:p>
              </w:tc>
            </w:tr>
            <w:tr w:rsidR="00D16F60" w:rsidRPr="0083109A" w:rsidTr="0053648A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4 998 000,00</w:t>
                  </w:r>
                </w:p>
              </w:tc>
            </w:tr>
            <w:tr w:rsidR="00D16F60" w:rsidRPr="0083109A" w:rsidTr="00583F06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16F60" w:rsidRPr="0083109A" w:rsidTr="0053648A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16F60" w:rsidRPr="0083109A" w:rsidTr="0053648A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искусств р.п. Вешкайма»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D16F60" w:rsidRPr="0083109A" w:rsidTr="00E97617">
              <w:trPr>
                <w:trHeight w:val="60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16F60" w:rsidRPr="0083109A" w:rsidTr="00E97617">
              <w:trPr>
                <w:trHeight w:val="82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 w:rsidP="00E97617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D16F60" w:rsidRPr="0083109A" w:rsidTr="0053648A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33 125 300,00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31 782 200,00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26 049 350,00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24 342 025,00</w:t>
                  </w:r>
                </w:p>
              </w:tc>
            </w:tr>
            <w:tr w:rsidR="00D16F60" w:rsidRPr="0083109A" w:rsidTr="0053648A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25 989 350,00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24 282 025,00</w:t>
                  </w:r>
                </w:p>
              </w:tc>
            </w:tr>
            <w:tr w:rsidR="00D16F60" w:rsidRPr="0083109A" w:rsidTr="0053648A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83109A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18 621 000,00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16 941 000,00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D16F60" w:rsidRPr="0083109A" w:rsidTr="0053648A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D16F60" w:rsidRPr="0083109A" w:rsidTr="0053648A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16F60" w:rsidRPr="0083109A" w:rsidTr="0053648A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D16F60" w:rsidRPr="0083109A" w:rsidTr="0053648A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83109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6 835 350,00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6 808 025,00</w:t>
                  </w:r>
                </w:p>
              </w:tc>
            </w:tr>
            <w:tr w:rsidR="00D16F60" w:rsidRPr="0083109A" w:rsidTr="0053648A">
              <w:trPr>
                <w:trHeight w:val="112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83109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D16F60" w:rsidRPr="0083109A" w:rsidTr="0053648A">
              <w:trPr>
                <w:trHeight w:val="10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126 125,00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98 800,00</w:t>
                  </w:r>
                </w:p>
              </w:tc>
            </w:tr>
            <w:tr w:rsidR="00D16F60" w:rsidRPr="0083109A" w:rsidTr="0053648A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126 125,00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98 800,00</w:t>
                  </w:r>
                </w:p>
              </w:tc>
            </w:tr>
            <w:tr w:rsidR="00D16F60" w:rsidRPr="0083109A" w:rsidTr="0053648A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16F60" w:rsidRPr="0083109A" w:rsidTr="0053648A">
              <w:trPr>
                <w:trHeight w:val="13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D16F60" w:rsidRPr="0083109A" w:rsidTr="0053648A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подпрограммы «Укрепление единства российской нации и этнокультурное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D16F60" w:rsidRPr="0083109A" w:rsidTr="0053648A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D16F60" w:rsidRPr="0083109A" w:rsidTr="0053648A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16F60" w:rsidRPr="0083109A" w:rsidTr="0053648A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D16F60" w:rsidRPr="0083109A" w:rsidTr="00583F06">
              <w:trPr>
                <w:trHeight w:val="48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6 470 950,00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6 835 175,00</w:t>
                  </w:r>
                </w:p>
              </w:tc>
            </w:tr>
            <w:tr w:rsidR="00D16F60" w:rsidRPr="0083109A" w:rsidTr="0053648A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5 737 950,00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6 102 175,00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</w:tr>
            <w:tr w:rsidR="00D16F60" w:rsidRPr="0083109A" w:rsidTr="0053648A">
              <w:trPr>
                <w:trHeight w:val="52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D16F60" w:rsidRPr="0083109A" w:rsidTr="0053648A">
              <w:trPr>
                <w:trHeight w:val="4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331 337 674,00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341 196 588,00</w:t>
                  </w:r>
                </w:p>
              </w:tc>
            </w:tr>
            <w:tr w:rsidR="00D16F60" w:rsidRPr="0083109A" w:rsidTr="00E97617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305 241 574,00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307 085 968,00</w:t>
                  </w:r>
                </w:p>
              </w:tc>
            </w:tr>
            <w:tr w:rsidR="00D16F60" w:rsidRPr="0083109A" w:rsidTr="0053648A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51 001 385,86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52 011 711,82</w:t>
                  </w:r>
                </w:p>
              </w:tc>
            </w:tr>
            <w:tr w:rsidR="00D16F60" w:rsidRPr="0083109A" w:rsidTr="0053648A">
              <w:trPr>
                <w:trHeight w:val="8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50 826 585,86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51 836 911,82</w:t>
                  </w:r>
                </w:p>
              </w:tc>
            </w:tr>
            <w:tr w:rsidR="00D16F60" w:rsidRPr="0083109A" w:rsidTr="0053648A">
              <w:trPr>
                <w:trHeight w:val="7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12 420 381,82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12 420 381,82</w:t>
                  </w:r>
                </w:p>
              </w:tc>
            </w:tr>
            <w:tr w:rsidR="00D16F60" w:rsidRPr="0083109A" w:rsidTr="0053648A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36 561 300,00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39 394 800,00</w:t>
                  </w:r>
                </w:p>
              </w:tc>
            </w:tr>
            <w:tr w:rsidR="00D16F60" w:rsidRPr="0083109A" w:rsidTr="0083109A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36 561 300,00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39 394 800,00</w:t>
                  </w:r>
                </w:p>
              </w:tc>
            </w:tr>
            <w:tr w:rsidR="00D16F60" w:rsidRPr="0083109A" w:rsidTr="0053648A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D16F60" w:rsidRPr="0083109A" w:rsidTr="0053648A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D16F60" w:rsidRPr="0083109A" w:rsidTr="00583F06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16F60" w:rsidRPr="0083109A" w:rsidTr="0053648A">
              <w:trPr>
                <w:trHeight w:val="4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16F60" w:rsidRPr="0083109A" w:rsidTr="0053648A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16F60" w:rsidRPr="0083109A" w:rsidTr="0053648A">
              <w:trPr>
                <w:trHeight w:val="5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D16F60" w:rsidRPr="0083109A" w:rsidTr="0053648A">
              <w:trPr>
                <w:trHeight w:val="47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D16F60" w:rsidRPr="0083109A" w:rsidTr="00583F06">
              <w:trPr>
                <w:trHeight w:val="2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Общее образование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238 519 698,14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239 316 166,18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230 886 786,02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1"/>
                      <w:szCs w:val="21"/>
                      <w:lang w:val="ru-RU" w:eastAsia="ru-RU"/>
                    </w:rPr>
                    <w:t>231 772 648,00</w:t>
                  </w:r>
                </w:p>
              </w:tc>
            </w:tr>
            <w:tr w:rsidR="00D16F60" w:rsidRPr="0083109A" w:rsidTr="0053648A">
              <w:trPr>
                <w:trHeight w:val="82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</w:tr>
            <w:tr w:rsidR="00D16F60" w:rsidRPr="0083109A" w:rsidTr="0053648A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10 077 500,00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52 896 358,00</w:t>
                  </w:r>
                </w:p>
              </w:tc>
            </w:tr>
            <w:tr w:rsidR="00D16F60" w:rsidRPr="0083109A" w:rsidTr="0053648A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52 896 358,00</w:t>
                  </w:r>
                </w:p>
              </w:tc>
            </w:tr>
            <w:tr w:rsidR="00D16F60" w:rsidRPr="0083109A" w:rsidTr="0053648A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D16F60" w:rsidRPr="0083109A" w:rsidTr="0053648A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D16F60" w:rsidRPr="0083109A" w:rsidTr="0053648A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159 393 100,00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167 672 900,00</w:t>
                  </w:r>
                </w:p>
              </w:tc>
            </w:tr>
            <w:tr w:rsidR="00D16F60" w:rsidRPr="0083109A" w:rsidTr="001011E9">
              <w:trPr>
                <w:trHeight w:val="2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159 393 100,00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167 672 900,00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D16F60" w:rsidRPr="0083109A" w:rsidTr="00E97617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денежных выплат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D16F60" w:rsidRPr="0083109A" w:rsidTr="0053648A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D16F60" w:rsidRPr="0083109A" w:rsidTr="0053648A">
              <w:trPr>
                <w:trHeight w:val="8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D16F60" w:rsidRPr="0083109A" w:rsidTr="001011E9">
              <w:trPr>
                <w:trHeight w:val="8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  <w:r w:rsid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D16F60" w:rsidRPr="0083109A" w:rsidTr="0053648A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D16F60" w:rsidRPr="0083109A" w:rsidTr="0053648A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D16F60" w:rsidRPr="0083109A" w:rsidTr="0053648A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D16F60" w:rsidRPr="0083109A" w:rsidTr="0053648A">
              <w:trPr>
                <w:trHeight w:val="5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D16F60" w:rsidRPr="0083109A" w:rsidTr="0053648A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D16F60" w:rsidRPr="0083109A" w:rsidTr="0053648A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16F60" w:rsidRPr="0083109A" w:rsidTr="0053648A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16F60" w:rsidRPr="0083109A" w:rsidTr="0053648A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D16F60" w:rsidRPr="0083109A" w:rsidTr="0053648A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"Антитеррористиче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D16F60" w:rsidRPr="0083109A" w:rsidTr="0053648A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D16F60" w:rsidRPr="0083109A" w:rsidTr="0053648A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D16F60" w:rsidRPr="0083109A" w:rsidTr="0053648A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7 360 712,12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7 271 318,18</w:t>
                  </w:r>
                </w:p>
              </w:tc>
            </w:tr>
            <w:tr w:rsidR="00D16F60" w:rsidRPr="0083109A" w:rsidTr="0053648A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иных мероприятий муниципальной программы «Организация бесплатного горячего питания обучающихся 1-4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D16F60" w:rsidRPr="0083109A" w:rsidTr="0053648A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D16F60" w:rsidRPr="0083109A" w:rsidTr="0053648A">
              <w:trPr>
                <w:trHeight w:val="4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сельских населенных пунктах Ульяновской области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D16F60" w:rsidRPr="0083109A" w:rsidTr="0083109A">
              <w:trPr>
                <w:trHeight w:val="11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D16F60" w:rsidRPr="0083109A" w:rsidTr="0053648A">
              <w:trPr>
                <w:trHeight w:val="5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10 193 330,00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10 187 330,00</w:t>
                  </w:r>
                </w:p>
              </w:tc>
            </w:tr>
            <w:tr w:rsidR="00D16F60" w:rsidRPr="0083109A" w:rsidTr="0053648A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10 133 330,00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10 127 330,00</w:t>
                  </w:r>
                </w:p>
              </w:tc>
            </w:tr>
            <w:tr w:rsidR="00D16F60" w:rsidRPr="0083109A" w:rsidTr="0053648A">
              <w:trPr>
                <w:trHeight w:val="23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D16F60" w:rsidRPr="0083109A" w:rsidTr="0053648A">
              <w:trPr>
                <w:trHeight w:val="85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D16F60" w:rsidRPr="0083109A" w:rsidTr="0053648A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D16F60" w:rsidRPr="0083109A" w:rsidTr="0053648A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D16F60" w:rsidRPr="0083109A" w:rsidTr="00583F06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3648A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D16F60" w:rsidRPr="0083109A" w:rsidTr="00583F06">
              <w:trPr>
                <w:trHeight w:val="8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образования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D16F60" w:rsidRPr="0083109A" w:rsidTr="0053648A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D16F60" w:rsidRPr="0083109A" w:rsidTr="00583F06">
              <w:trPr>
                <w:trHeight w:val="6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D16F60" w:rsidRPr="0083109A" w:rsidTr="0053648A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D16F60" w:rsidRPr="0083109A" w:rsidTr="0053648A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</w:tr>
            <w:tr w:rsidR="00D16F60" w:rsidRPr="0083109A" w:rsidTr="0053648A">
              <w:trPr>
                <w:trHeight w:val="6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D16F60" w:rsidRPr="0083109A" w:rsidTr="0053648A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</w:tr>
            <w:tr w:rsidR="00D16F60" w:rsidRPr="0083109A" w:rsidTr="0053648A">
              <w:trPr>
                <w:trHeight w:val="10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D16F60" w:rsidRPr="0083109A" w:rsidTr="0053648A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D16F60" w:rsidRPr="0083109A" w:rsidTr="0053648A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D16F60" w:rsidRPr="0083109A" w:rsidTr="0053648A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D16F60" w:rsidRPr="0083109A" w:rsidTr="0053648A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D16F60" w:rsidRPr="0083109A" w:rsidTr="0053648A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D16F60" w:rsidRPr="0083109A" w:rsidTr="0053648A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денежных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D16F60" w:rsidRPr="0083109A" w:rsidTr="00E97617">
              <w:trPr>
                <w:trHeight w:val="88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D16F60" w:rsidRPr="0083109A" w:rsidTr="0053648A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1 229 200,00</w:t>
                  </w:r>
                </w:p>
              </w:tc>
            </w:tr>
            <w:tr w:rsidR="00D16F60" w:rsidRPr="0083109A" w:rsidTr="0053648A">
              <w:trPr>
                <w:trHeight w:val="4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12 170,00</w:t>
                  </w:r>
                </w:p>
              </w:tc>
            </w:tr>
            <w:tr w:rsidR="00D16F60" w:rsidRPr="0083109A" w:rsidTr="0053648A">
              <w:trPr>
                <w:trHeight w:val="62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1 212 480,00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1 217 030,00</w:t>
                  </w:r>
                </w:p>
              </w:tc>
            </w:tr>
            <w:tr w:rsidR="00D16F60" w:rsidRPr="0083109A" w:rsidTr="0053648A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D16F60" w:rsidRPr="0083109A" w:rsidTr="00E97617">
              <w:trPr>
                <w:trHeight w:val="8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D16F60" w:rsidRPr="0083109A" w:rsidTr="0053648A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D16F60" w:rsidRPr="0083109A" w:rsidTr="00AE6214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 w:rsidP="00583F0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  <w:r w:rsidR="00583F0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AE621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D16F60" w:rsidRPr="0083109A" w:rsidTr="0053648A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D16F60" w:rsidRPr="0083109A" w:rsidTr="0053648A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D16F60" w:rsidRPr="0083109A" w:rsidTr="0053648A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D16F60" w:rsidRPr="0083109A" w:rsidTr="0053648A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16F60" w:rsidRPr="0083109A" w:rsidTr="00E97617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16F60" w:rsidRPr="0083109A" w:rsidTr="0053648A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D16F60" w:rsidRPr="0083109A" w:rsidTr="0053648A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26 096 100,00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34 110 620,00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356 700,00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61 020,00</w:t>
                  </w:r>
                </w:p>
              </w:tc>
            </w:tr>
            <w:tr w:rsidR="00D16F60" w:rsidRPr="0083109A" w:rsidTr="0053648A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356 700,00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61 020,00</w:t>
                  </w:r>
                </w:p>
              </w:tc>
            </w:tr>
            <w:tr w:rsidR="00D16F60" w:rsidRPr="0083109A" w:rsidTr="0053648A">
              <w:trPr>
                <w:trHeight w:val="1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связанных с  реализацией Закона Ульяновской области от 2 октября </w:t>
                  </w:r>
                </w:p>
                <w:p w:rsidR="00D16F60" w:rsidRPr="0083109A" w:rsidRDefault="00D16F60" w:rsidP="00E97617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D16F60" w:rsidRPr="0083109A" w:rsidTr="0053648A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D16F60" w:rsidRPr="0083109A" w:rsidTr="00E97617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  <w:r w:rsidR="00E9761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D16F60" w:rsidRPr="0083109A" w:rsidTr="0053648A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D16F60" w:rsidRPr="0083109A" w:rsidTr="0083109A">
              <w:trPr>
                <w:trHeight w:val="5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33 209 600,00</w:t>
                  </w:r>
                </w:p>
              </w:tc>
            </w:tr>
            <w:tr w:rsidR="00D16F60" w:rsidRPr="0083109A" w:rsidTr="0053648A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33 209 600,00</w:t>
                  </w:r>
                </w:p>
              </w:tc>
            </w:tr>
            <w:tr w:rsidR="00D16F60" w:rsidRPr="0083109A" w:rsidTr="0053648A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D16F60" w:rsidRPr="0083109A" w:rsidTr="0053648A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D16F60" w:rsidRPr="0083109A" w:rsidTr="0083109A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родителю</w:t>
                  </w:r>
                  <w:r w:rsidR="0083109A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23 684 800,00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32 320 700,00</w:t>
                  </w:r>
                </w:p>
              </w:tc>
            </w:tr>
            <w:tr w:rsidR="00D16F60" w:rsidRPr="0083109A" w:rsidTr="0053648A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16 160 350,00</w:t>
                  </w:r>
                </w:p>
              </w:tc>
            </w:tr>
            <w:tr w:rsidR="00D16F60" w:rsidRPr="0083109A" w:rsidTr="0053648A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16 160 350,00</w:t>
                  </w:r>
                </w:p>
              </w:tc>
            </w:tr>
            <w:tr w:rsidR="00D16F60" w:rsidRPr="0083109A" w:rsidTr="00E97617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D16F60" w:rsidRPr="0083109A" w:rsidTr="0053648A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D16F60" w:rsidRPr="0083109A" w:rsidTr="0053648A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D16F60" w:rsidRPr="0083109A" w:rsidTr="0053648A">
              <w:trPr>
                <w:trHeight w:val="33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D16F60" w:rsidRPr="0083109A" w:rsidTr="0053648A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D16F60" w:rsidRPr="0083109A" w:rsidTr="0053648A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D16F60" w:rsidRPr="0083109A" w:rsidTr="0053648A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583F06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583F06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</w:tr>
            <w:tr w:rsidR="00D16F60" w:rsidRPr="0083109A" w:rsidTr="00583F06">
              <w:trPr>
                <w:trHeight w:val="9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</w:tr>
            <w:tr w:rsidR="00D16F60" w:rsidRPr="0083109A" w:rsidTr="00583F06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467 725 427,45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16F60" w:rsidRPr="0083109A" w:rsidRDefault="00D16F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0"/>
                      <w:szCs w:val="20"/>
                      <w:lang w:val="ru-RU" w:eastAsia="ru-RU"/>
                    </w:rPr>
                    <w:t>478 146 334,84</w:t>
                  </w:r>
                </w:p>
              </w:tc>
            </w:tr>
          </w:tbl>
          <w:p w:rsidR="0034741A" w:rsidRPr="0083109A" w:rsidRDefault="0034741A" w:rsidP="0053648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 w:rsidR="0034741A" w:rsidRPr="0083109A" w:rsidRDefault="0034741A" w:rsidP="0053648A">
            <w:pPr>
              <w:ind w:left="-426" w:firstLine="1146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774F2" w:rsidRPr="00AE6214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AE6214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5E0D61" w:rsidRPr="00AE6214">
        <w:rPr>
          <w:rFonts w:ascii="PT Astra Serif" w:hAnsi="PT Astra Serif"/>
          <w:sz w:val="28"/>
          <w:szCs w:val="28"/>
          <w:lang w:val="ru-RU"/>
        </w:rPr>
        <w:t>8</w:t>
      </w:r>
      <w:r w:rsidR="00C423FE" w:rsidRPr="00AE6214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5E0D61" w:rsidRPr="00AE6214">
        <w:rPr>
          <w:rFonts w:ascii="PT Astra Serif" w:hAnsi="PT Astra Serif"/>
          <w:sz w:val="28"/>
          <w:szCs w:val="28"/>
          <w:lang w:val="ru-RU"/>
        </w:rPr>
        <w:t>6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</w:t>
      </w:r>
      <w:r w:rsidR="00C423FE" w:rsidRPr="00AE6214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</w:t>
      </w:r>
      <w:r w:rsidR="00C912DB" w:rsidRPr="00AE6214">
        <w:rPr>
          <w:rFonts w:ascii="PT Astra Serif" w:hAnsi="PT Astra Serif"/>
          <w:bCs/>
          <w:sz w:val="28"/>
          <w:szCs w:val="28"/>
          <w:lang w:val="ru-RU" w:eastAsia="ru-RU"/>
        </w:rPr>
        <w:t>4</w:t>
      </w:r>
      <w:r w:rsidRPr="00AE6214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AE6214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AE6214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AE6214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E6214" w:rsidRDefault="007774F2" w:rsidP="007774F2">
      <w:pPr>
        <w:rPr>
          <w:sz w:val="28"/>
          <w:szCs w:val="28"/>
          <w:lang w:val="ru-RU" w:eastAsia="ru-RU"/>
        </w:rPr>
      </w:pPr>
      <w:r w:rsidRPr="00AE6214"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5842"/>
        <w:gridCol w:w="3260"/>
        <w:gridCol w:w="709"/>
        <w:gridCol w:w="256"/>
        <w:gridCol w:w="236"/>
      </w:tblGrid>
      <w:tr w:rsidR="005C382C" w:rsidRPr="00AE6214" w:rsidTr="007D2371">
        <w:trPr>
          <w:trHeight w:val="319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shd w:val="solid" w:color="FFFFFF" w:fill="auto"/>
          </w:tcPr>
          <w:p w:rsidR="005C382C" w:rsidRPr="00AE6214" w:rsidRDefault="007D2371" w:rsidP="005E0D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362086" w:rsidTr="007D2371">
        <w:trPr>
          <w:gridAfter w:val="2"/>
          <w:wAfter w:w="492" w:type="dxa"/>
          <w:trHeight w:val="382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«О бюджете </w:t>
            </w:r>
            <w:proofErr w:type="gramStart"/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</w:p>
        </w:tc>
      </w:tr>
      <w:tr w:rsidR="005C382C" w:rsidRPr="00362086" w:rsidTr="005E0D61">
        <w:trPr>
          <w:gridAfter w:val="2"/>
          <w:wAfter w:w="492" w:type="dxa"/>
          <w:trHeight w:val="1234"/>
        </w:trPr>
        <w:tc>
          <w:tcPr>
            <w:tcW w:w="5842" w:type="dxa"/>
            <w:shd w:val="solid" w:color="FFFFFF" w:fill="auto"/>
          </w:tcPr>
          <w:p w:rsidR="005C382C" w:rsidRPr="00AE6214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solid" w:color="FFFFFF" w:fill="auto"/>
          </w:tcPr>
          <w:p w:rsidR="005C382C" w:rsidRPr="00AE6214" w:rsidRDefault="005C382C" w:rsidP="005E0D6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«Вешкаймский район» на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E0D61"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AE621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5C382C" w:rsidRPr="0083109A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3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Pr="0083109A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</w:t>
            </w:r>
            <w:proofErr w:type="spellStart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видам расходов классификации бюджетов на 202</w:t>
            </w:r>
            <w:r w:rsidR="005E0D61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83109A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12" w:type="dxa"/>
              <w:tblLayout w:type="fixed"/>
              <w:tblLook w:val="0000"/>
            </w:tblPr>
            <w:tblGrid>
              <w:gridCol w:w="4025"/>
              <w:gridCol w:w="20"/>
              <w:gridCol w:w="6"/>
              <w:gridCol w:w="569"/>
              <w:gridCol w:w="539"/>
              <w:gridCol w:w="1856"/>
              <w:gridCol w:w="696"/>
              <w:gridCol w:w="1901"/>
            </w:tblGrid>
            <w:tr w:rsidR="007D2371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AC14E0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D2371" w:rsidRPr="0083109A" w:rsidTr="00AC14E0">
              <w:trPr>
                <w:trHeight w:val="3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83109A" w:rsidRDefault="005E0D6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1011E9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59 627 283,17</w:t>
                  </w:r>
                </w:p>
              </w:tc>
            </w:tr>
            <w:tr w:rsidR="001011E9" w:rsidRPr="0083109A" w:rsidTr="001011E9">
              <w:trPr>
                <w:trHeight w:val="99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603 500,00</w:t>
                  </w:r>
                </w:p>
              </w:tc>
            </w:tr>
            <w:tr w:rsidR="001011E9" w:rsidRPr="0083109A" w:rsidTr="001011E9">
              <w:trPr>
                <w:trHeight w:val="4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603 500,00</w:t>
                  </w:r>
                </w:p>
              </w:tc>
            </w:tr>
            <w:tr w:rsidR="001011E9" w:rsidRPr="0083109A" w:rsidTr="001011E9">
              <w:trPr>
                <w:trHeight w:val="3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603 500,00</w:t>
                  </w:r>
                </w:p>
              </w:tc>
            </w:tr>
            <w:tr w:rsidR="001011E9" w:rsidRPr="0083109A" w:rsidTr="001011E9">
              <w:trPr>
                <w:trHeight w:val="5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1011E9" w:rsidRPr="0083109A" w:rsidTr="001011E9">
              <w:trPr>
                <w:trHeight w:val="7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4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</w:tr>
            <w:tr w:rsidR="001011E9" w:rsidRPr="0083109A" w:rsidTr="001011E9">
              <w:trPr>
                <w:trHeight w:val="60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24 087 300,00</w:t>
                  </w:r>
                </w:p>
              </w:tc>
            </w:tr>
            <w:tr w:rsidR="001011E9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112 214,10</w:t>
                  </w:r>
                </w:p>
              </w:tc>
            </w:tr>
            <w:tr w:rsidR="001011E9" w:rsidRPr="0083109A" w:rsidTr="001011E9">
              <w:trPr>
                <w:trHeight w:val="28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57 564,10</w:t>
                  </w:r>
                </w:p>
              </w:tc>
            </w:tr>
            <w:tr w:rsidR="001011E9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57 564,10</w:t>
                  </w:r>
                </w:p>
              </w:tc>
            </w:tr>
            <w:tr w:rsidR="001011E9" w:rsidRPr="0083109A" w:rsidTr="001011E9">
              <w:trPr>
                <w:trHeight w:val="3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54 650,00</w:t>
                  </w:r>
                </w:p>
              </w:tc>
            </w:tr>
            <w:tr w:rsidR="001011E9" w:rsidRPr="0083109A" w:rsidTr="001011E9">
              <w:trPr>
                <w:trHeight w:val="5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2 000,00</w:t>
                  </w:r>
                </w:p>
              </w:tc>
            </w:tr>
            <w:tr w:rsidR="001011E9" w:rsidRPr="0083109A" w:rsidTr="001011E9">
              <w:trPr>
                <w:trHeight w:val="4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52 650,00</w:t>
                  </w:r>
                </w:p>
              </w:tc>
            </w:tr>
            <w:tr w:rsidR="001011E9" w:rsidRPr="0083109A" w:rsidTr="001011E9">
              <w:trPr>
                <w:trHeight w:val="3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23 975 085,90</w:t>
                  </w:r>
                </w:p>
              </w:tc>
            </w:tr>
            <w:tr w:rsidR="001011E9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22 100 000,00</w:t>
                  </w:r>
                </w:p>
              </w:tc>
            </w:tr>
            <w:tr w:rsidR="001011E9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1 290 830,79</w:t>
                  </w:r>
                </w:p>
              </w:tc>
            </w:tr>
            <w:tr w:rsidR="001011E9" w:rsidRPr="0083109A" w:rsidTr="001011E9">
              <w:trPr>
                <w:trHeight w:val="54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3 536 073,13</w:t>
                  </w:r>
                </w:p>
              </w:tc>
            </w:tr>
            <w:tr w:rsidR="001011E9" w:rsidRPr="0083109A" w:rsidTr="001011E9">
              <w:trPr>
                <w:trHeight w:val="52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17 209 169,21</w:t>
                  </w:r>
                </w:p>
              </w:tc>
            </w:tr>
            <w:tr w:rsidR="001011E9" w:rsidRPr="0083109A" w:rsidTr="001011E9">
              <w:trPr>
                <w:trHeight w:val="41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63 926,87</w:t>
                  </w:r>
                </w:p>
              </w:tc>
            </w:tr>
            <w:tr w:rsidR="001011E9" w:rsidRPr="0083109A" w:rsidTr="001011E9">
              <w:trPr>
                <w:trHeight w:val="4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1011E9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1011E9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63 0 00 00208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1011E9" w:rsidRPr="0083109A" w:rsidTr="001011E9">
              <w:trPr>
                <w:trHeight w:val="56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75 085,90</w:t>
                  </w:r>
                </w:p>
              </w:tc>
            </w:tr>
            <w:tr w:rsidR="001011E9" w:rsidRPr="0083109A" w:rsidTr="001011E9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2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45 085,90</w:t>
                  </w:r>
                </w:p>
              </w:tc>
            </w:tr>
            <w:tr w:rsidR="001011E9" w:rsidRPr="0083109A" w:rsidTr="001011E9">
              <w:trPr>
                <w:trHeight w:val="2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1011E9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1011E9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1011E9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5 800,00</w:t>
                  </w:r>
                </w:p>
              </w:tc>
            </w:tr>
            <w:tr w:rsidR="001011E9" w:rsidRPr="0083109A" w:rsidTr="001011E9">
              <w:trPr>
                <w:trHeight w:val="2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6 988 000,00</w:t>
                  </w:r>
                </w:p>
              </w:tc>
            </w:tr>
            <w:tr w:rsidR="001011E9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1011E9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1011E9" w:rsidRPr="0083109A" w:rsidTr="001011E9">
              <w:trPr>
                <w:trHeight w:val="5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1011E9" w:rsidRPr="0083109A" w:rsidTr="001011E9">
              <w:trPr>
                <w:trHeight w:val="83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1011E9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1011E9" w:rsidRPr="0083109A" w:rsidTr="00AC14E0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</w:tr>
            <w:tr w:rsidR="001011E9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</w:tr>
            <w:tr w:rsidR="001011E9" w:rsidRPr="0083109A" w:rsidTr="001011E9">
              <w:trPr>
                <w:trHeight w:val="5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</w:tr>
            <w:tr w:rsidR="001011E9" w:rsidRPr="0083109A" w:rsidTr="001011E9">
              <w:trPr>
                <w:trHeight w:val="6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1011E9" w:rsidRPr="0083109A" w:rsidTr="001011E9">
              <w:trPr>
                <w:trHeight w:val="25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56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1011E9" w:rsidRPr="0083109A" w:rsidTr="001011E9">
              <w:trPr>
                <w:trHeight w:val="3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1011E9" w:rsidRPr="0083109A" w:rsidTr="001011E9">
              <w:trPr>
                <w:trHeight w:val="32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1011E9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1011E9" w:rsidRPr="0083109A" w:rsidTr="001011E9">
              <w:trPr>
                <w:trHeight w:val="39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6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25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27 842 683,17</w:t>
                  </w:r>
                </w:p>
              </w:tc>
            </w:tr>
            <w:tr w:rsidR="001011E9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14 393 500,00</w:t>
                  </w:r>
                </w:p>
              </w:tc>
            </w:tr>
            <w:tr w:rsidR="001011E9" w:rsidRPr="0083109A" w:rsidTr="001011E9">
              <w:trPr>
                <w:trHeight w:val="31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239 600,00</w:t>
                  </w:r>
                </w:p>
              </w:tc>
            </w:tr>
            <w:tr w:rsidR="001011E9" w:rsidRPr="0083109A" w:rsidTr="001011E9">
              <w:trPr>
                <w:trHeight w:val="30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184 307,00</w:t>
                  </w:r>
                </w:p>
              </w:tc>
            </w:tr>
            <w:tr w:rsidR="001011E9" w:rsidRPr="0083109A" w:rsidTr="001011E9">
              <w:trPr>
                <w:trHeight w:val="2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55 293,00</w:t>
                  </w:r>
                </w:p>
              </w:tc>
            </w:tr>
            <w:tr w:rsidR="001011E9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1011E9">
                    <w:rPr>
                      <w:color w:val="000000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14 153 900,00</w:t>
                  </w:r>
                </w:p>
              </w:tc>
            </w:tr>
            <w:tr w:rsidR="001011E9" w:rsidRPr="0083109A" w:rsidTr="001011E9">
              <w:trPr>
                <w:trHeight w:val="1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10 153 900,00</w:t>
                  </w:r>
                </w:p>
              </w:tc>
            </w:tr>
            <w:tr w:rsidR="001011E9" w:rsidRPr="0083109A" w:rsidTr="001011E9">
              <w:trPr>
                <w:trHeight w:val="6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1011E9" w:rsidRPr="0083109A" w:rsidTr="001011E9">
              <w:trPr>
                <w:trHeight w:val="2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1011E9" w:rsidRPr="0083109A" w:rsidTr="001011E9">
              <w:trPr>
                <w:trHeight w:val="2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1 615 040,00</w:t>
                  </w:r>
                </w:p>
              </w:tc>
            </w:tr>
            <w:tr w:rsidR="001011E9" w:rsidRPr="0083109A" w:rsidTr="001011E9">
              <w:trPr>
                <w:trHeight w:val="4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1011E9" w:rsidRPr="0083109A" w:rsidTr="001011E9">
              <w:trPr>
                <w:trHeight w:val="40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1011E9" w:rsidRPr="0083109A" w:rsidTr="00AC14E0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1011E9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1011E9" w:rsidRPr="0083109A" w:rsidTr="001011E9">
              <w:trPr>
                <w:trHeight w:val="48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1011E9" w:rsidRPr="0083109A" w:rsidTr="001011E9">
              <w:trPr>
                <w:trHeight w:val="164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1011E9" w:rsidRPr="0083109A" w:rsidTr="001011E9">
              <w:trPr>
                <w:trHeight w:val="5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</w:t>
                  </w: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вязанных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1011E9" w:rsidRPr="0083109A" w:rsidTr="001011E9">
              <w:trPr>
                <w:trHeight w:val="5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1011E9" w:rsidRPr="0083109A" w:rsidTr="001011E9">
              <w:trPr>
                <w:trHeight w:val="2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9 793 406,82</w:t>
                  </w:r>
                </w:p>
              </w:tc>
            </w:tr>
            <w:tr w:rsidR="001011E9" w:rsidRPr="0083109A" w:rsidTr="001011E9">
              <w:trPr>
                <w:trHeight w:val="54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60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57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9 693 406,82</w:t>
                  </w:r>
                </w:p>
              </w:tc>
            </w:tr>
            <w:tr w:rsidR="001011E9" w:rsidRPr="0083109A" w:rsidTr="001011E9">
              <w:trPr>
                <w:trHeight w:val="34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5 396 100,00</w:t>
                  </w:r>
                </w:p>
              </w:tc>
            </w:tr>
            <w:tr w:rsidR="001011E9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430 000,00</w:t>
                  </w:r>
                </w:p>
              </w:tc>
            </w:tr>
            <w:tr w:rsidR="001011E9" w:rsidRPr="0083109A" w:rsidTr="001011E9">
              <w:trPr>
                <w:trHeight w:val="58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1 367 249,18</w:t>
                  </w:r>
                </w:p>
              </w:tc>
            </w:tr>
            <w:tr w:rsidR="001011E9" w:rsidRPr="0083109A" w:rsidTr="001011E9">
              <w:trPr>
                <w:trHeight w:val="26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2 500 000,00</w:t>
                  </w:r>
                </w:p>
              </w:tc>
            </w:tr>
            <w:tr w:rsidR="001011E9" w:rsidRPr="0083109A" w:rsidTr="001011E9">
              <w:trPr>
                <w:trHeight w:val="31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57,64</w:t>
                  </w:r>
                </w:p>
              </w:tc>
            </w:tr>
            <w:tr w:rsidR="001011E9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476 792,00</w:t>
                  </w:r>
                </w:p>
              </w:tc>
            </w:tr>
            <w:tr w:rsidR="001011E9" w:rsidRPr="0083109A" w:rsidTr="001011E9">
              <w:trPr>
                <w:trHeight w:val="39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476 792,00</w:t>
                  </w:r>
                </w:p>
              </w:tc>
            </w:tr>
            <w:tr w:rsidR="001011E9" w:rsidRPr="0083109A" w:rsidTr="001011E9">
              <w:trPr>
                <w:trHeight w:val="2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476 792,00</w:t>
                  </w:r>
                </w:p>
              </w:tc>
            </w:tr>
            <w:tr w:rsidR="001011E9" w:rsidRPr="0083109A" w:rsidTr="001011E9">
              <w:trPr>
                <w:trHeight w:val="39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1 563 944,35</w:t>
                  </w:r>
                </w:p>
              </w:tc>
            </w:tr>
            <w:tr w:rsidR="001011E9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1 563 944,35</w:t>
                  </w:r>
                </w:p>
              </w:tc>
            </w:tr>
            <w:tr w:rsidR="001011E9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реализации проекта развития, подготовленного на основе местных инициатив граждан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1011E9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S0420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476 944,35</w:t>
                  </w:r>
                </w:p>
              </w:tc>
            </w:tr>
            <w:tr w:rsidR="001011E9" w:rsidRPr="0083109A" w:rsidTr="001011E9">
              <w:trPr>
                <w:trHeight w:val="61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 из областного бюджета Ульяновской области на реализацию проектов развития муниципальных образований Ульяновской области, подготовленных на основе местных инициатив граждан.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1011E9" w:rsidRPr="0083109A" w:rsidTr="001011E9">
              <w:trPr>
                <w:trHeight w:val="470"/>
              </w:trPr>
              <w:tc>
                <w:tcPr>
                  <w:tcW w:w="4045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82 1 00 70420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1 087 000,00</w:t>
                  </w:r>
                </w:p>
              </w:tc>
            </w:tr>
            <w:tr w:rsidR="001011E9" w:rsidRPr="0083109A" w:rsidTr="001011E9">
              <w:trPr>
                <w:trHeight w:val="59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3 218 200,00</w:t>
                  </w:r>
                </w:p>
              </w:tc>
            </w:tr>
            <w:tr w:rsidR="001011E9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3 218 200,00</w:t>
                  </w:r>
                </w:p>
              </w:tc>
            </w:tr>
            <w:tr w:rsidR="001011E9" w:rsidRPr="0083109A" w:rsidTr="001011E9">
              <w:trPr>
                <w:trHeight w:val="6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56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43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4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1011E9" w:rsidRPr="0083109A" w:rsidTr="001011E9">
              <w:trPr>
                <w:trHeight w:val="58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2 805 000,00</w:t>
                  </w:r>
                </w:p>
              </w:tc>
            </w:tr>
            <w:tr w:rsidR="001011E9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1011E9" w:rsidRPr="0083109A" w:rsidTr="001011E9">
              <w:trPr>
                <w:trHeight w:val="73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1011E9" w:rsidRPr="0083109A" w:rsidTr="001011E9">
              <w:trPr>
                <w:trHeight w:val="5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205 000,00</w:t>
                  </w:r>
                </w:p>
              </w:tc>
            </w:tr>
            <w:tr w:rsidR="001011E9" w:rsidRPr="0083109A" w:rsidTr="001011E9">
              <w:trPr>
                <w:trHeight w:val="97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1011E9" w:rsidRPr="0083109A" w:rsidTr="001011E9">
              <w:trPr>
                <w:trHeight w:val="3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303 200,00</w:t>
                  </w:r>
                </w:p>
              </w:tc>
            </w:tr>
            <w:tr w:rsidR="001011E9" w:rsidRPr="0083109A" w:rsidTr="001011E9">
              <w:trPr>
                <w:trHeight w:val="33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1011E9" w:rsidRPr="0083109A" w:rsidTr="001011E9">
              <w:trPr>
                <w:trHeight w:val="66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1011E9" w:rsidRPr="0083109A" w:rsidTr="001011E9">
              <w:trPr>
                <w:trHeight w:val="5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1011E9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1011E9" w:rsidRPr="0083109A" w:rsidTr="001011E9">
              <w:trPr>
                <w:trHeight w:val="44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1011E9" w:rsidRPr="0083109A" w:rsidTr="001011E9">
              <w:trPr>
                <w:trHeight w:val="5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1011E9" w:rsidRPr="0083109A" w:rsidTr="001011E9">
              <w:trPr>
                <w:trHeight w:val="27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57 991 579,05</w:t>
                  </w:r>
                </w:p>
              </w:tc>
            </w:tr>
            <w:tr w:rsidR="001011E9" w:rsidRPr="0083109A" w:rsidTr="001011E9">
              <w:trPr>
                <w:trHeight w:val="2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1011E9" w:rsidRPr="0083109A" w:rsidTr="001011E9">
              <w:trPr>
                <w:trHeight w:val="76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осуществления органам местного самоуправления в установленном порядке по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1011E9" w:rsidRPr="0083109A" w:rsidTr="001011E9">
              <w:trPr>
                <w:trHeight w:val="37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1011E9" w:rsidRPr="0083109A" w:rsidTr="001011E9">
              <w:trPr>
                <w:trHeight w:val="24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227 500,00</w:t>
                  </w:r>
                </w:p>
              </w:tc>
            </w:tr>
            <w:tr w:rsidR="001011E9" w:rsidRPr="0083109A" w:rsidTr="001011E9">
              <w:trPr>
                <w:trHeight w:val="33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1011E9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1011E9" w:rsidRPr="0083109A" w:rsidTr="001011E9">
              <w:trPr>
                <w:trHeight w:val="71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благоустройства родников,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1011E9" w:rsidRPr="0083109A" w:rsidTr="001011E9">
              <w:trPr>
                <w:trHeight w:val="56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1011E9" w:rsidRPr="0083109A" w:rsidTr="001011E9">
              <w:trPr>
                <w:trHeight w:val="19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 w:rsidP="001011E9">
                  <w:pPr>
                    <w:tabs>
                      <w:tab w:val="center" w:pos="1914"/>
                    </w:tabs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ab/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1 041 400,00</w:t>
                  </w:r>
                </w:p>
              </w:tc>
            </w:tr>
            <w:tr w:rsidR="001011E9" w:rsidRPr="0083109A" w:rsidTr="001011E9">
              <w:trPr>
                <w:trHeight w:val="3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1 041 400,00</w:t>
                  </w:r>
                </w:p>
              </w:tc>
            </w:tr>
            <w:tr w:rsidR="001011E9" w:rsidRPr="0083109A" w:rsidTr="001011E9">
              <w:trPr>
                <w:trHeight w:val="2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1011E9" w:rsidRPr="0083109A" w:rsidTr="001011E9">
              <w:trPr>
                <w:trHeight w:val="693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1011E9" w:rsidRPr="0083109A" w:rsidTr="001011E9">
              <w:trPr>
                <w:trHeight w:val="48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891 400,00</w:t>
                  </w:r>
                </w:p>
              </w:tc>
            </w:tr>
            <w:tr w:rsidR="001011E9" w:rsidRPr="0083109A" w:rsidTr="001011E9">
              <w:trPr>
                <w:trHeight w:val="31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работ, оказанием услуг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891 400,00</w:t>
                  </w:r>
                </w:p>
              </w:tc>
            </w:tr>
            <w:tr w:rsidR="001011E9" w:rsidRPr="0083109A" w:rsidTr="001011E9">
              <w:trPr>
                <w:trHeight w:val="50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Дорожное хозяйство (дорожные фонды)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55 947 679,05</w:t>
                  </w:r>
                </w:p>
              </w:tc>
            </w:tr>
            <w:tr w:rsidR="001011E9" w:rsidRPr="0083109A" w:rsidTr="001011E9">
              <w:trPr>
                <w:trHeight w:val="428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1011E9" w:rsidRPr="0083109A" w:rsidTr="001011E9">
              <w:trPr>
                <w:trHeight w:val="110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45 289 100,00</w:t>
                  </w:r>
                </w:p>
              </w:tc>
            </w:tr>
            <w:tr w:rsidR="001011E9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21 600 000,00</w:t>
                  </w:r>
                </w:p>
              </w:tc>
            </w:tr>
            <w:tr w:rsidR="001011E9" w:rsidRPr="0083109A" w:rsidTr="001011E9">
              <w:trPr>
                <w:trHeight w:val="56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23 689 100,00</w:t>
                  </w:r>
                </w:p>
              </w:tc>
            </w:tr>
            <w:tr w:rsidR="001011E9" w:rsidRPr="0083109A" w:rsidTr="001011E9">
              <w:trPr>
                <w:trHeight w:val="876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1011E9" w:rsidRPr="0083109A" w:rsidTr="001011E9">
              <w:trPr>
                <w:trHeight w:val="237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1011E9" w:rsidRPr="0083109A" w:rsidTr="001011E9">
              <w:trPr>
                <w:trHeight w:val="38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1011E9" w:rsidRPr="0083109A" w:rsidTr="001011E9">
              <w:trPr>
                <w:trHeight w:val="5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1011E9" w:rsidRPr="0083109A" w:rsidTr="001011E9">
              <w:trPr>
                <w:trHeight w:val="25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1011E9" w:rsidRPr="0083109A" w:rsidTr="001011E9">
              <w:trPr>
                <w:trHeight w:val="39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1011E9" w:rsidRPr="0083109A" w:rsidTr="001011E9">
              <w:trPr>
                <w:trHeight w:val="701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1011E9" w:rsidRPr="0083109A" w:rsidTr="001011E9">
              <w:trPr>
                <w:trHeight w:val="559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9 658 579,05</w:t>
                  </w:r>
                </w:p>
              </w:tc>
            </w:tr>
            <w:tr w:rsidR="001011E9" w:rsidRPr="0083109A" w:rsidTr="001011E9">
              <w:trPr>
                <w:trHeight w:val="222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1011E9" w:rsidRPr="0083109A" w:rsidTr="001011E9">
              <w:trPr>
                <w:trHeight w:val="355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1011E9" w:rsidRPr="0083109A" w:rsidTr="001011E9">
              <w:trPr>
                <w:trHeight w:val="320"/>
              </w:trPr>
              <w:tc>
                <w:tcPr>
                  <w:tcW w:w="40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6 071 320,83</w:t>
                  </w:r>
                </w:p>
              </w:tc>
            </w:tr>
            <w:tr w:rsidR="001011E9" w:rsidRPr="0083109A" w:rsidTr="001011E9">
              <w:trPr>
                <w:trHeight w:val="283"/>
              </w:trPr>
              <w:tc>
                <w:tcPr>
                  <w:tcW w:w="405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30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3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271 364,00</w:t>
                  </w:r>
                </w:p>
              </w:tc>
            </w:tr>
            <w:tr w:rsidR="001011E9" w:rsidRPr="0083109A" w:rsidTr="001011E9">
              <w:trPr>
                <w:trHeight w:val="39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1011E9" w:rsidRPr="0083109A" w:rsidTr="001011E9">
              <w:trPr>
                <w:trHeight w:val="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151 364,00</w:t>
                  </w:r>
                </w:p>
              </w:tc>
            </w:tr>
            <w:tr w:rsidR="001011E9" w:rsidRPr="0083109A" w:rsidTr="001011E9">
              <w:trPr>
                <w:trHeight w:val="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1011E9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1011E9" w:rsidRPr="0083109A" w:rsidTr="001011E9">
              <w:trPr>
                <w:trHeight w:val="9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1011E9" w:rsidRPr="0083109A" w:rsidTr="001011E9">
              <w:trPr>
                <w:trHeight w:val="3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5 769 956,83</w:t>
                  </w:r>
                </w:p>
              </w:tc>
            </w:tr>
            <w:tr w:rsidR="001011E9" w:rsidRPr="0083109A" w:rsidTr="001011E9">
              <w:trPr>
                <w:trHeight w:val="61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1011E9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1011E9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1011E9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1011E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5 460 381,58</w:t>
                  </w:r>
                </w:p>
              </w:tc>
            </w:tr>
            <w:tr w:rsidR="001011E9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5 460 381,58</w:t>
                  </w:r>
                </w:p>
              </w:tc>
            </w:tr>
            <w:tr w:rsidR="001011E9" w:rsidRPr="0083109A" w:rsidTr="001011E9">
              <w:trPr>
                <w:trHeight w:val="11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5 430 381,58</w:t>
                  </w:r>
                </w:p>
              </w:tc>
            </w:tr>
            <w:tr w:rsidR="001011E9" w:rsidRPr="0083109A" w:rsidTr="001011E9">
              <w:trPr>
                <w:trHeight w:val="2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300 575,25</w:t>
                  </w:r>
                </w:p>
              </w:tc>
            </w:tr>
            <w:tr w:rsidR="001011E9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300 575,25</w:t>
                  </w:r>
                </w:p>
              </w:tc>
            </w:tr>
            <w:tr w:rsidR="001011E9" w:rsidRPr="0083109A" w:rsidTr="001011E9">
              <w:trPr>
                <w:trHeight w:val="3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300 575,25</w:t>
                  </w:r>
                </w:p>
              </w:tc>
            </w:tr>
            <w:tr w:rsidR="001011E9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1011E9" w:rsidRPr="0083109A" w:rsidTr="001011E9">
              <w:trPr>
                <w:trHeight w:val="2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1011E9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1011E9" w:rsidRPr="0083109A" w:rsidTr="001011E9">
              <w:trPr>
                <w:trHeight w:val="4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1011E9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1011E9" w:rsidRPr="0083109A" w:rsidTr="001011E9">
              <w:trPr>
                <w:trHeight w:val="78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1011E9" w:rsidRPr="0083109A" w:rsidTr="001011E9">
              <w:trPr>
                <w:trHeight w:val="8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1011E9" w:rsidRPr="0083109A" w:rsidTr="001011E9">
              <w:trPr>
                <w:trHeight w:val="28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1011E9" w:rsidRPr="0083109A" w:rsidTr="001011E9">
              <w:trPr>
                <w:trHeight w:val="2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449 229 806,36</w:t>
                  </w:r>
                </w:p>
              </w:tc>
            </w:tr>
            <w:tr w:rsidR="001011E9" w:rsidRPr="0083109A" w:rsidTr="001011E9">
              <w:trPr>
                <w:trHeight w:val="2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51 548 399,69</w:t>
                  </w:r>
                </w:p>
              </w:tc>
            </w:tr>
            <w:tr w:rsidR="001011E9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131 406,69</w:t>
                  </w:r>
                </w:p>
              </w:tc>
            </w:tr>
            <w:tr w:rsidR="001011E9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131 406,69</w:t>
                  </w:r>
                </w:p>
              </w:tc>
            </w:tr>
            <w:tr w:rsidR="001011E9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131 406,69</w:t>
                  </w:r>
                </w:p>
              </w:tc>
            </w:tr>
            <w:tr w:rsidR="001011E9" w:rsidRPr="0083109A" w:rsidTr="001011E9">
              <w:trPr>
                <w:trHeight w:val="3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51 242 193,00</w:t>
                  </w:r>
                </w:p>
              </w:tc>
            </w:tr>
            <w:tr w:rsidR="001011E9" w:rsidRPr="0083109A" w:rsidTr="001011E9">
              <w:trPr>
                <w:trHeight w:val="41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13 390 678,14</w:t>
                  </w:r>
                </w:p>
              </w:tc>
            </w:tr>
            <w:tr w:rsidR="001011E9" w:rsidRPr="0083109A" w:rsidTr="001011E9">
              <w:trPr>
                <w:trHeight w:val="3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13 390 678,14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1 479 214,86</w:t>
                  </w:r>
                </w:p>
              </w:tc>
            </w:tr>
            <w:tr w:rsidR="001011E9" w:rsidRPr="0083109A" w:rsidTr="001011E9">
              <w:trPr>
                <w:trHeight w:val="4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1 479 214,86</w:t>
                  </w:r>
                </w:p>
              </w:tc>
            </w:tr>
            <w:tr w:rsidR="001011E9" w:rsidRPr="0083109A" w:rsidTr="001011E9">
              <w:trPr>
                <w:trHeight w:val="6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36 336 300,00</w:t>
                  </w:r>
                </w:p>
              </w:tc>
            </w:tr>
            <w:tr w:rsidR="001011E9" w:rsidRPr="0083109A" w:rsidTr="001011E9">
              <w:trPr>
                <w:trHeight w:val="93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36 330 075,51</w:t>
                  </w:r>
                </w:p>
              </w:tc>
            </w:tr>
            <w:tr w:rsidR="001011E9" w:rsidRPr="0083109A" w:rsidTr="001011E9">
              <w:trPr>
                <w:trHeight w:val="5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6 224,49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1011E9" w:rsidRPr="0083109A" w:rsidTr="001011E9">
              <w:trPr>
                <w:trHeight w:val="7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</w:tr>
            <w:tr w:rsidR="001011E9" w:rsidRPr="0083109A" w:rsidTr="001011E9">
              <w:trPr>
                <w:trHeight w:val="10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1011E9" w:rsidRPr="0083109A" w:rsidTr="001011E9">
              <w:trPr>
                <w:trHeight w:val="39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1011E9" w:rsidRPr="0083109A" w:rsidTr="001011E9">
              <w:trPr>
                <w:trHeight w:val="69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1011E9" w:rsidRPr="0083109A" w:rsidTr="001011E9">
              <w:trPr>
                <w:trHeight w:val="1540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2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"Антитеррористическая безопасность образовательных учреждений муниципального образования  "Вешкаймский район"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1011E9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1011E9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367 902 520,88</w:t>
                  </w:r>
                </w:p>
              </w:tc>
            </w:tr>
            <w:tr w:rsidR="001011E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444 225,88</w:t>
                  </w:r>
                </w:p>
              </w:tc>
            </w:tr>
            <w:tr w:rsidR="001011E9" w:rsidRPr="0083109A" w:rsidTr="001011E9">
              <w:trPr>
                <w:trHeight w:val="9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444 225,88</w:t>
                  </w:r>
                </w:p>
              </w:tc>
            </w:tr>
            <w:tr w:rsidR="001011E9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444 225,88</w:t>
                  </w:r>
                </w:p>
              </w:tc>
            </w:tr>
            <w:tr w:rsidR="001011E9" w:rsidRPr="0083109A" w:rsidTr="001011E9">
              <w:trPr>
                <w:trHeight w:val="3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359 807 295,00</w:t>
                  </w:r>
                </w:p>
              </w:tc>
            </w:tr>
            <w:tr w:rsidR="001011E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1011E9" w:rsidRPr="0083109A" w:rsidTr="001011E9">
              <w:trPr>
                <w:trHeight w:val="8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1011E9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52 410 668,67</w:t>
                  </w:r>
                </w:p>
              </w:tc>
            </w:tr>
            <w:tr w:rsidR="001011E9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52 410 668,67</w:t>
                  </w:r>
                </w:p>
              </w:tc>
            </w:tr>
            <w:tr w:rsidR="001011E9" w:rsidRPr="0083109A" w:rsidTr="001011E9">
              <w:trPr>
                <w:trHeight w:val="10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6 686 953,43</w:t>
                  </w:r>
                </w:p>
              </w:tc>
            </w:tr>
            <w:tr w:rsidR="001011E9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6 686 953,43</w:t>
                  </w:r>
                </w:p>
              </w:tc>
            </w:tr>
            <w:tr w:rsidR="001011E9" w:rsidRPr="0083109A" w:rsidTr="001011E9">
              <w:trPr>
                <w:trHeight w:val="8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453 103,90</w:t>
                  </w:r>
                </w:p>
              </w:tc>
            </w:tr>
            <w:tr w:rsidR="001011E9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453 103,90</w:t>
                  </w:r>
                </w:p>
              </w:tc>
            </w:tr>
            <w:tr w:rsidR="001011E9" w:rsidRPr="0083109A" w:rsidTr="001011E9">
              <w:trPr>
                <w:trHeight w:val="8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152 226 400,00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152 160 699,87</w:t>
                  </w:r>
                </w:p>
              </w:tc>
            </w:tr>
            <w:tr w:rsidR="001011E9" w:rsidRPr="0083109A" w:rsidTr="001011E9">
              <w:trPr>
                <w:trHeight w:val="4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65 700,13</w:t>
                  </w:r>
                </w:p>
              </w:tc>
            </w:tr>
            <w:tr w:rsidR="001011E9" w:rsidRPr="0083109A" w:rsidTr="001011E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1011E9" w:rsidRPr="0083109A" w:rsidTr="001011E9">
              <w:trPr>
                <w:trHeight w:val="73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177 800,00</w:t>
                  </w:r>
                </w:p>
              </w:tc>
            </w:tr>
            <w:tr w:rsidR="001011E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1011E9" w:rsidRPr="0083109A" w:rsidTr="001011E9">
              <w:trPr>
                <w:trHeight w:val="7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113 600,00</w:t>
                  </w:r>
                </w:p>
              </w:tc>
            </w:tr>
            <w:tr w:rsidR="001011E9" w:rsidRPr="0083109A" w:rsidTr="001011E9">
              <w:trPr>
                <w:trHeight w:val="8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36 320,00</w:t>
                  </w:r>
                </w:p>
              </w:tc>
            </w:tr>
            <w:tr w:rsidR="001011E9" w:rsidRPr="0083109A" w:rsidTr="001011E9">
              <w:trPr>
                <w:trHeight w:val="232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1011E9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363 200,00</w:t>
                  </w:r>
                </w:p>
              </w:tc>
            </w:tr>
            <w:tr w:rsidR="001011E9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1011E9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11 100,00</w:t>
                  </w:r>
                </w:p>
              </w:tc>
            </w:tr>
            <w:tr w:rsidR="001011E9" w:rsidRPr="0083109A" w:rsidTr="001011E9">
              <w:trPr>
                <w:trHeight w:val="8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модернизации школьных систем образования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137 250 649,00</w:t>
                  </w:r>
                </w:p>
              </w:tc>
            </w:tr>
            <w:tr w:rsidR="001011E9" w:rsidRPr="0083109A" w:rsidTr="001011E9">
              <w:trPr>
                <w:trHeight w:val="54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L7500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137 250 649,00</w:t>
                  </w:r>
                </w:p>
              </w:tc>
            </w:tr>
            <w:tr w:rsidR="001011E9" w:rsidRPr="0083109A" w:rsidTr="001011E9">
              <w:trPr>
                <w:trHeight w:val="3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1011E9" w:rsidRPr="0083109A" w:rsidTr="001011E9">
              <w:trPr>
                <w:trHeight w:val="60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1011E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1011E9" w:rsidRPr="0083109A" w:rsidTr="001011E9">
              <w:trPr>
                <w:trHeight w:val="51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1011E9" w:rsidRPr="0083109A" w:rsidTr="001011E9">
              <w:trPr>
                <w:trHeight w:val="1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1011E9" w:rsidRPr="0083109A" w:rsidTr="001011E9">
              <w:trPr>
                <w:trHeight w:val="10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1011E9" w:rsidRPr="0083109A" w:rsidTr="001011E9">
              <w:trPr>
                <w:trHeight w:val="689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7 378 800,00</w:t>
                  </w:r>
                </w:p>
              </w:tc>
            </w:tr>
            <w:tr w:rsidR="001011E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1011E9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875 870,71</w:t>
                  </w:r>
                </w:p>
              </w:tc>
            </w:tr>
            <w:tr w:rsidR="001011E9" w:rsidRPr="0083109A" w:rsidTr="001011E9">
              <w:trPr>
                <w:trHeight w:val="41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организацияхобщеобразовательных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организаций, расположенных в сельских населенных пунктах Ульяновской области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1011E9" w:rsidRPr="0083109A" w:rsidTr="001011E9">
              <w:trPr>
                <w:trHeight w:val="55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6 502 929,29</w:t>
                  </w:r>
                </w:p>
              </w:tc>
            </w:tr>
            <w:tr w:rsidR="001011E9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15 205 305,79</w:t>
                  </w:r>
                </w:p>
              </w:tc>
            </w:tr>
            <w:tr w:rsidR="001011E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28 975,79</w:t>
                  </w:r>
                </w:p>
              </w:tc>
            </w:tr>
            <w:tr w:rsidR="001011E9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28 975,79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28 975,79</w:t>
                  </w:r>
                </w:p>
              </w:tc>
            </w:tr>
            <w:tr w:rsidR="001011E9" w:rsidRPr="0083109A" w:rsidTr="001011E9">
              <w:trPr>
                <w:trHeight w:val="30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10 193 330,00</w:t>
                  </w:r>
                </w:p>
              </w:tc>
            </w:tr>
            <w:tr w:rsidR="001011E9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8 954 549,92</w:t>
                  </w:r>
                </w:p>
              </w:tc>
            </w:tr>
            <w:tr w:rsidR="001011E9" w:rsidRPr="0083109A" w:rsidTr="001011E9">
              <w:trPr>
                <w:trHeight w:val="56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8 954 549,92</w:t>
                  </w:r>
                </w:p>
              </w:tc>
            </w:tr>
            <w:tr w:rsidR="001011E9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206 780,08</w:t>
                  </w:r>
                </w:p>
              </w:tc>
            </w:tr>
            <w:tr w:rsidR="001011E9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206 780,08</w:t>
                  </w:r>
                </w:p>
              </w:tc>
            </w:tr>
            <w:tr w:rsidR="001011E9" w:rsidRPr="0083109A" w:rsidTr="001011E9">
              <w:trPr>
                <w:trHeight w:val="6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1011E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1011E9" w:rsidRPr="0083109A" w:rsidTr="001011E9">
              <w:trPr>
                <w:trHeight w:val="56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1011E9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</w:tr>
            <w:tr w:rsidR="001011E9" w:rsidRPr="0083109A" w:rsidTr="001011E9">
              <w:trPr>
                <w:trHeight w:val="10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1011E9" w:rsidRPr="0083109A" w:rsidTr="001011E9">
              <w:trPr>
                <w:trHeight w:val="130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1011E9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Вешкайма»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1011E9" w:rsidRPr="0083109A" w:rsidTr="001011E9">
              <w:trPr>
                <w:trHeight w:val="5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1011E9" w:rsidRPr="0083109A" w:rsidTr="001011E9">
              <w:trPr>
                <w:trHeight w:val="12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71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1011E9" w:rsidRPr="0083109A" w:rsidTr="001011E9">
              <w:trPr>
                <w:trHeight w:val="4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1011E9" w:rsidRPr="0083109A" w:rsidTr="001011E9">
              <w:trPr>
                <w:trHeight w:val="8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1011E9" w:rsidRPr="0083109A" w:rsidTr="001011E9">
              <w:trPr>
                <w:trHeight w:val="5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1011E9" w:rsidRPr="0083109A" w:rsidTr="001011E9">
              <w:trPr>
                <w:trHeight w:val="2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14 498 580,00</w:t>
                  </w:r>
                </w:p>
              </w:tc>
            </w:tr>
            <w:tr w:rsidR="001011E9" w:rsidRPr="0083109A" w:rsidTr="001011E9">
              <w:trPr>
                <w:trHeight w:val="5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1011E9" w:rsidRPr="0083109A" w:rsidTr="001011E9">
              <w:trPr>
                <w:trHeight w:val="63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1011E9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1011E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сборов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1011E9" w:rsidRPr="0083109A" w:rsidTr="001011E9">
              <w:trPr>
                <w:trHeight w:val="25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1011E9" w:rsidRPr="0083109A" w:rsidTr="001011E9">
              <w:trPr>
                <w:trHeight w:val="42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14 458 580,00</w:t>
                  </w:r>
                </w:p>
              </w:tc>
            </w:tr>
            <w:tr w:rsidR="001011E9" w:rsidRPr="0083109A" w:rsidTr="001011E9">
              <w:trPr>
                <w:trHeight w:val="3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1011E9" w:rsidRPr="0083109A" w:rsidTr="001011E9">
              <w:trPr>
                <w:trHeight w:val="28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1011E9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1011E9" w:rsidRPr="0083109A" w:rsidTr="001011E9">
              <w:trPr>
                <w:trHeight w:val="69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1 438 344,85</w:t>
                  </w:r>
                </w:p>
              </w:tc>
            </w:tr>
            <w:tr w:rsidR="001011E9" w:rsidRPr="0083109A" w:rsidTr="001011E9">
              <w:trPr>
                <w:trHeight w:val="40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</w:tr>
            <w:tr w:rsidR="001011E9" w:rsidRPr="0083109A" w:rsidTr="001011E9">
              <w:trPr>
                <w:trHeight w:val="5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931 444,85</w:t>
                  </w:r>
                </w:p>
              </w:tc>
            </w:tr>
            <w:tr w:rsidR="001011E9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519 055,15</w:t>
                  </w:r>
                </w:p>
              </w:tc>
            </w:tr>
            <w:tr w:rsidR="001011E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1011E9" w:rsidRPr="0083109A" w:rsidTr="001011E9">
              <w:trPr>
                <w:trHeight w:val="26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19 055,15</w:t>
                  </w:r>
                </w:p>
              </w:tc>
            </w:tr>
            <w:tr w:rsidR="001011E9" w:rsidRPr="0083109A" w:rsidTr="001011E9">
              <w:trPr>
                <w:trHeight w:val="648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1011E9" w:rsidRPr="0083109A" w:rsidTr="001011E9">
              <w:trPr>
                <w:trHeight w:val="65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1011E9" w:rsidRPr="0083109A" w:rsidTr="001011E9">
              <w:trPr>
                <w:trHeight w:val="10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1011E9" w:rsidRPr="0083109A" w:rsidTr="001011E9">
              <w:trPr>
                <w:trHeight w:val="4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122 600,00</w:t>
                  </w:r>
                </w:p>
              </w:tc>
            </w:tr>
            <w:tr w:rsidR="001011E9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1011E9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1011E9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92 900,00</w:t>
                  </w:r>
                </w:p>
              </w:tc>
            </w:tr>
            <w:tr w:rsidR="001011E9" w:rsidRPr="0083109A" w:rsidTr="001011E9">
              <w:trPr>
                <w:trHeight w:val="35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1011E9" w:rsidRPr="0083109A" w:rsidTr="001011E9">
              <w:trPr>
                <w:trHeight w:val="4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населению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92 500,00</w:t>
                  </w:r>
                </w:p>
              </w:tc>
            </w:tr>
            <w:tr w:rsidR="001011E9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</w: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2 051 700,00</w:t>
                  </w:r>
                </w:p>
              </w:tc>
            </w:tr>
            <w:tr w:rsidR="001011E9" w:rsidRPr="0083109A" w:rsidTr="001011E9">
              <w:trPr>
                <w:trHeight w:val="4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20 313,00</w:t>
                  </w:r>
                </w:p>
              </w:tc>
            </w:tr>
            <w:tr w:rsidR="001011E9" w:rsidRPr="0083109A" w:rsidTr="001011E9">
              <w:trPr>
                <w:trHeight w:val="5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2 031 387,00</w:t>
                  </w:r>
                </w:p>
              </w:tc>
            </w:tr>
            <w:tr w:rsidR="001011E9" w:rsidRPr="0083109A" w:rsidTr="001011E9">
              <w:trPr>
                <w:trHeight w:val="2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1011E9" w:rsidRPr="0083109A" w:rsidTr="001011E9">
              <w:trPr>
                <w:trHeight w:val="7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1011E9" w:rsidRPr="0083109A" w:rsidTr="001011E9">
              <w:trPr>
                <w:trHeight w:val="54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1011E9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14 500,00</w:t>
                  </w:r>
                </w:p>
              </w:tc>
            </w:tr>
            <w:tr w:rsidR="001011E9" w:rsidRPr="0083109A" w:rsidTr="001011E9">
              <w:trPr>
                <w:trHeight w:val="9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 w:rsidP="00AC14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2020 года №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103-ЗО «О правовом регулировании отдельных вопросов статуса молодых специалистов в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1011E9" w:rsidRPr="0083109A" w:rsidTr="001011E9">
              <w:trPr>
                <w:trHeight w:val="5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900,00</w:t>
                  </w:r>
                </w:p>
              </w:tc>
            </w:tr>
            <w:tr w:rsidR="001011E9" w:rsidRPr="0083109A" w:rsidTr="001011E9">
              <w:trPr>
                <w:trHeight w:val="7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1011E9" w:rsidRPr="0083109A" w:rsidTr="001011E9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180,00</w:t>
                  </w:r>
                </w:p>
              </w:tc>
            </w:tr>
            <w:tr w:rsidR="001011E9" w:rsidRPr="0083109A" w:rsidTr="001011E9">
              <w:trPr>
                <w:trHeight w:val="8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8 000 000,00</w:t>
                  </w:r>
                </w:p>
              </w:tc>
            </w:tr>
            <w:tr w:rsidR="001011E9" w:rsidRPr="0083109A" w:rsidTr="001011E9">
              <w:trPr>
                <w:trHeight w:val="3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7 500 000,00</w:t>
                  </w:r>
                </w:p>
              </w:tc>
            </w:tr>
            <w:tr w:rsidR="001011E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1011E9" w:rsidRPr="0083109A" w:rsidTr="001011E9">
              <w:trPr>
                <w:trHeight w:val="8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1011E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1011E9" w:rsidRPr="0083109A" w:rsidTr="001011E9">
              <w:trPr>
                <w:trHeight w:val="38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1011E9" w:rsidRPr="0083109A" w:rsidTr="001011E9">
              <w:trPr>
                <w:trHeight w:val="3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43 974 100,00</w:t>
                  </w:r>
                </w:p>
              </w:tc>
            </w:tr>
            <w:tr w:rsidR="001011E9" w:rsidRPr="0083109A" w:rsidTr="001011E9">
              <w:trPr>
                <w:trHeight w:val="39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28 929 100,00</w:t>
                  </w:r>
                </w:p>
              </w:tc>
            </w:tr>
            <w:tr w:rsidR="001011E9" w:rsidRPr="0083109A" w:rsidTr="001011E9">
              <w:trPr>
                <w:trHeight w:val="55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1011E9" w:rsidRPr="0083109A" w:rsidTr="001011E9">
              <w:trPr>
                <w:trHeight w:val="54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1011E9" w:rsidRPr="0083109A" w:rsidTr="001011E9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1011E9" w:rsidRPr="0083109A" w:rsidTr="001011E9">
              <w:trPr>
                <w:trHeight w:val="40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1011E9" w:rsidRPr="0083109A" w:rsidTr="001011E9">
              <w:trPr>
                <w:trHeight w:val="8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28 919 100,00</w:t>
                  </w:r>
                </w:p>
              </w:tc>
            </w:tr>
            <w:tr w:rsidR="001011E9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1011E9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21 551 000,00</w:t>
                  </w:r>
                </w:p>
              </w:tc>
            </w:tr>
            <w:tr w:rsidR="001011E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14 120 877,48</w:t>
                  </w:r>
                </w:p>
              </w:tc>
            </w:tr>
            <w:tr w:rsidR="001011E9" w:rsidRPr="0083109A" w:rsidTr="001011E9">
              <w:trPr>
                <w:trHeight w:val="61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14 120 877,48</w:t>
                  </w:r>
                </w:p>
              </w:tc>
            </w:tr>
            <w:tr w:rsidR="001011E9" w:rsidRPr="0083109A" w:rsidTr="001011E9">
              <w:trPr>
                <w:trHeight w:val="84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spellStart"/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редства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 погашение кредиторской задолженности учреждениями культуры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1 820 122,52</w:t>
                  </w:r>
                </w:p>
              </w:tc>
            </w:tr>
            <w:tr w:rsidR="001011E9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1 820 122,52</w:t>
                  </w:r>
                </w:p>
              </w:tc>
            </w:tr>
            <w:tr w:rsidR="001011E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1011E9" w:rsidRPr="0083109A" w:rsidTr="001011E9">
              <w:trPr>
                <w:trHeight w:val="5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5 610 000,00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1011E9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1011E9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1011E9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1011E9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1011E9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6 835 100,00</w:t>
                  </w:r>
                </w:p>
              </w:tc>
            </w:tr>
            <w:tr w:rsidR="001011E9" w:rsidRPr="0083109A" w:rsidTr="001011E9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1011E9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1011E9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1011E9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1011E9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1011E9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6 604 235,77</w:t>
                  </w:r>
                </w:p>
              </w:tc>
            </w:tr>
            <w:tr w:rsidR="001011E9" w:rsidRPr="0083109A" w:rsidTr="001011E9">
              <w:trPr>
                <w:trHeight w:val="10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6 604 235,77</w:t>
                  </w:r>
                </w:p>
              </w:tc>
            </w:tr>
            <w:tr w:rsidR="001011E9" w:rsidRPr="0083109A" w:rsidTr="001011E9">
              <w:trPr>
                <w:trHeight w:val="5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104 989,23</w:t>
                  </w:r>
                </w:p>
              </w:tc>
            </w:tr>
            <w:tr w:rsidR="001011E9" w:rsidRPr="0083109A" w:rsidTr="001011E9">
              <w:trPr>
                <w:trHeight w:val="45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104 989,23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1011E9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125 875,00</w:t>
                  </w:r>
                </w:p>
              </w:tc>
            </w:tr>
            <w:tr w:rsidR="001011E9" w:rsidRPr="0083109A" w:rsidTr="00AC14E0">
              <w:trPr>
                <w:trHeight w:val="52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1011E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1011E9" w:rsidRPr="0083109A" w:rsidTr="001011E9">
              <w:trPr>
                <w:trHeight w:val="88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1011E9" w:rsidRPr="0083109A" w:rsidTr="001011E9">
              <w:trPr>
                <w:trHeight w:val="63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15 045 000,00</w:t>
                  </w:r>
                </w:p>
              </w:tc>
            </w:tr>
            <w:tr w:rsidR="001011E9" w:rsidRPr="0083109A" w:rsidTr="001011E9">
              <w:trPr>
                <w:trHeight w:val="68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1011E9" w:rsidRPr="0083109A" w:rsidTr="001011E9">
              <w:trPr>
                <w:trHeight w:val="8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1011E9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  <w:r>
                    <w:rPr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8 500 000,00</w:t>
                  </w:r>
                </w:p>
              </w:tc>
            </w:tr>
            <w:tr w:rsidR="001011E9" w:rsidRPr="0083109A" w:rsidTr="001011E9">
              <w:trPr>
                <w:trHeight w:val="24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 w:rsidP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учреждений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7 000 000,00</w:t>
                  </w:r>
                </w:p>
              </w:tc>
            </w:tr>
            <w:tr w:rsidR="001011E9" w:rsidRPr="0083109A" w:rsidTr="001011E9">
              <w:trPr>
                <w:trHeight w:val="5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1011E9" w:rsidRPr="0083109A" w:rsidTr="001011E9">
              <w:trPr>
                <w:trHeight w:val="82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6 485 000,00</w:t>
                  </w:r>
                </w:p>
              </w:tc>
            </w:tr>
            <w:tr w:rsidR="001011E9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1011E9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1011E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1011E9" w:rsidRPr="0083109A" w:rsidTr="001011E9">
              <w:trPr>
                <w:trHeight w:val="25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Уплата иных платежей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1011E9" w:rsidRPr="0083109A" w:rsidTr="001011E9">
              <w:trPr>
                <w:trHeight w:val="4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5 880 000,00</w:t>
                  </w:r>
                </w:p>
              </w:tc>
            </w:tr>
            <w:tr w:rsidR="001011E9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5 152 000,00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1011E9" w:rsidRPr="0083109A" w:rsidTr="001011E9">
              <w:trPr>
                <w:trHeight w:val="27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104 819,30</w:t>
                  </w:r>
                </w:p>
              </w:tc>
            </w:tr>
            <w:tr w:rsidR="001011E9" w:rsidRPr="0083109A" w:rsidTr="001011E9">
              <w:trPr>
                <w:trHeight w:val="71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23 180,70</w:t>
                  </w:r>
                </w:p>
              </w:tc>
            </w:tr>
            <w:tr w:rsidR="001011E9" w:rsidRPr="0083109A" w:rsidTr="001011E9">
              <w:trPr>
                <w:trHeight w:val="2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2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33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36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31 413 900,00</w:t>
                  </w:r>
                </w:p>
              </w:tc>
            </w:tr>
            <w:tr w:rsidR="001011E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1011E9" w:rsidRPr="0083109A" w:rsidTr="001011E9">
              <w:trPr>
                <w:trHeight w:val="31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1011E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1011E9" w:rsidRPr="0083109A" w:rsidTr="001011E9">
              <w:trPr>
                <w:trHeight w:val="43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1011E9" w:rsidRPr="0083109A" w:rsidTr="001011E9">
              <w:trPr>
                <w:trHeight w:val="34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1011E9" w:rsidRPr="0083109A" w:rsidTr="001011E9">
              <w:trPr>
                <w:trHeight w:val="3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1 159 400,00</w:t>
                  </w:r>
                </w:p>
              </w:tc>
            </w:tr>
            <w:tr w:rsidR="001011E9" w:rsidRPr="0083109A" w:rsidTr="001011E9">
              <w:trPr>
                <w:trHeight w:val="46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37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63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AC14E0">
              <w:trPr>
                <w:trHeight w:val="26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1011E9" w:rsidRPr="0083109A" w:rsidTr="001011E9">
              <w:trPr>
                <w:trHeight w:val="54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187 800,00</w:t>
                  </w:r>
                </w:p>
              </w:tc>
            </w:tr>
            <w:tr w:rsidR="001011E9" w:rsidRPr="0083109A" w:rsidTr="00AC14E0">
              <w:trPr>
                <w:trHeight w:val="25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 w:rsidP="00AC14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1011E9" w:rsidRPr="0083109A" w:rsidTr="001011E9">
              <w:trPr>
                <w:trHeight w:val="67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181 800,00</w:t>
                  </w:r>
                </w:p>
              </w:tc>
            </w:tr>
            <w:tr w:rsidR="001011E9" w:rsidRPr="0083109A" w:rsidTr="001011E9">
              <w:trPr>
                <w:trHeight w:val="29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1011E9" w:rsidRPr="0083109A" w:rsidTr="001011E9">
              <w:trPr>
                <w:trHeight w:val="72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1011E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1011E9" w:rsidRPr="0083109A" w:rsidTr="001011E9">
              <w:trPr>
                <w:trHeight w:val="73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1011E9" w:rsidRPr="0083109A" w:rsidTr="001011E9">
              <w:trPr>
                <w:trHeight w:val="5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 w:rsidP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 w:rsidP="00AC14E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1011E9" w:rsidRPr="0083109A" w:rsidTr="001011E9">
              <w:trPr>
                <w:trHeight w:val="63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1011E9" w:rsidRPr="0083109A" w:rsidTr="001011E9">
              <w:trPr>
                <w:trHeight w:val="59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1011E9" w:rsidRPr="0083109A" w:rsidTr="001011E9">
              <w:trPr>
                <w:trHeight w:val="26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1011E9" w:rsidRPr="0083109A" w:rsidTr="001011E9">
              <w:trPr>
                <w:trHeight w:val="75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подпрограммы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1011E9" w:rsidRPr="0083109A" w:rsidTr="001011E9">
              <w:trPr>
                <w:trHeight w:val="35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1011E9" w:rsidRPr="0083109A" w:rsidTr="001011E9">
              <w:trPr>
                <w:trHeight w:val="39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27 942 800,00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27 942 800,00</w:t>
                  </w:r>
                </w:p>
              </w:tc>
            </w:tr>
            <w:tr w:rsidR="001011E9" w:rsidRPr="0083109A" w:rsidTr="001011E9">
              <w:trPr>
                <w:trHeight w:val="40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1011E9" w:rsidRPr="0083109A" w:rsidTr="001011E9">
              <w:trPr>
                <w:trHeight w:val="37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508 600,00</w:t>
                  </w:r>
                </w:p>
              </w:tc>
            </w:tr>
            <w:tr w:rsidR="001011E9" w:rsidRPr="0083109A" w:rsidTr="001011E9">
              <w:trPr>
                <w:trHeight w:val="21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24 534 500,00</w:t>
                  </w:r>
                </w:p>
              </w:tc>
            </w:tr>
            <w:tr w:rsidR="001011E9" w:rsidRPr="0083109A" w:rsidTr="001011E9">
              <w:trPr>
                <w:trHeight w:val="107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1011E9" w:rsidRPr="0083109A" w:rsidTr="001011E9">
              <w:trPr>
                <w:trHeight w:val="693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целях</w:t>
                  </w:r>
                  <w:proofErr w:type="gramEnd"/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12 267 250,00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1011E9" w:rsidRPr="0083109A" w:rsidTr="001011E9">
              <w:trPr>
                <w:trHeight w:val="32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2 899 700,00</w:t>
                  </w:r>
                </w:p>
              </w:tc>
            </w:tr>
            <w:tr w:rsidR="001011E9" w:rsidRPr="0083109A" w:rsidTr="00AC14E0">
              <w:trPr>
                <w:trHeight w:val="604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социальной политики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873 300,00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843 300,00</w:t>
                  </w:r>
                </w:p>
              </w:tc>
            </w:tr>
            <w:tr w:rsidR="001011E9" w:rsidRPr="0083109A" w:rsidTr="00AC14E0">
              <w:trPr>
                <w:trHeight w:val="86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189 600,00</w:t>
                  </w:r>
                </w:p>
              </w:tc>
            </w:tr>
            <w:tr w:rsidR="001011E9" w:rsidRPr="0083109A" w:rsidTr="00AC14E0">
              <w:trPr>
                <w:trHeight w:val="5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33 700,00</w:t>
                  </w:r>
                </w:p>
              </w:tc>
            </w:tr>
            <w:tr w:rsidR="001011E9" w:rsidRPr="0083109A" w:rsidTr="001011E9">
              <w:trPr>
                <w:trHeight w:val="281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449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1011E9" w:rsidRPr="0083109A" w:rsidTr="001011E9">
              <w:trPr>
                <w:trHeight w:val="55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1011E9" w:rsidRPr="0083109A" w:rsidTr="00AC14E0">
              <w:trPr>
                <w:trHeight w:val="307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1011E9" w:rsidRPr="0083109A" w:rsidTr="00AC14E0">
              <w:trPr>
                <w:trHeight w:val="255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1011E9" w:rsidRPr="0083109A" w:rsidTr="00AC14E0">
              <w:trPr>
                <w:trHeight w:val="386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1011E9" w:rsidRPr="0083109A" w:rsidTr="001011E9">
              <w:trPr>
                <w:trHeight w:val="560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1011E9" w:rsidRPr="0083109A" w:rsidTr="001011E9">
              <w:trPr>
                <w:trHeight w:val="333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1011E9" w:rsidRPr="0083109A" w:rsidTr="001011E9">
              <w:trPr>
                <w:trHeight w:val="266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1011E9" w:rsidRPr="0083109A" w:rsidTr="001011E9">
              <w:trPr>
                <w:trHeight w:val="271"/>
              </w:trPr>
              <w:tc>
                <w:tcPr>
                  <w:tcW w:w="4025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000000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1011E9" w:rsidRPr="0083109A" w:rsidTr="00AC14E0">
              <w:trPr>
                <w:trHeight w:val="1175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1011E9" w:rsidRPr="0083109A" w:rsidTr="001011E9">
              <w:trPr>
                <w:trHeight w:val="668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1011E9" w:rsidRPr="0083109A" w:rsidTr="001011E9">
              <w:trPr>
                <w:trHeight w:val="6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1011E9" w:rsidRPr="0083109A" w:rsidTr="00AC14E0">
              <w:trPr>
                <w:trHeight w:val="462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24 213 155,00</w:t>
                  </w:r>
                </w:p>
              </w:tc>
            </w:tr>
            <w:tr w:rsidR="001011E9" w:rsidRPr="0083109A" w:rsidTr="001011E9">
              <w:trPr>
                <w:trHeight w:val="410"/>
              </w:trPr>
              <w:tc>
                <w:tcPr>
                  <w:tcW w:w="40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011E9" w:rsidRPr="001011E9" w:rsidRDefault="001011E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011E9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676 144 344,41</w:t>
                  </w:r>
                </w:p>
              </w:tc>
            </w:tr>
          </w:tbl>
          <w:p w:rsidR="00FB6F0F" w:rsidRPr="0083109A" w:rsidRDefault="00FB6F0F" w:rsidP="00FB6F0F">
            <w:pPr>
              <w:jc w:val="right"/>
              <w:rPr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7D2371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AC14E0" w:rsidRPr="0083109A" w:rsidRDefault="00AC14E0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56D9F" w:rsidRPr="0083109A" w:rsidRDefault="00220BAD" w:rsidP="00356D9F">
      <w:pPr>
        <w:autoSpaceDE w:val="0"/>
        <w:autoSpaceDN w:val="0"/>
        <w:adjustRightInd w:val="0"/>
        <w:ind w:firstLine="680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sz w:val="28"/>
          <w:szCs w:val="28"/>
          <w:lang w:val="ru-RU"/>
        </w:rPr>
        <w:lastRenderedPageBreak/>
        <w:t>1.</w:t>
      </w:r>
      <w:r w:rsidR="00783722" w:rsidRPr="0083109A">
        <w:rPr>
          <w:rFonts w:ascii="PT Astra Serif" w:hAnsi="PT Astra Serif"/>
          <w:sz w:val="28"/>
          <w:szCs w:val="28"/>
          <w:lang w:val="ru-RU"/>
        </w:rPr>
        <w:t>9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783722" w:rsidRPr="0083109A">
        <w:rPr>
          <w:rFonts w:ascii="PT Astra Serif" w:hAnsi="PT Astra Serif"/>
          <w:sz w:val="28"/>
          <w:szCs w:val="28"/>
          <w:lang w:val="ru-RU"/>
        </w:rPr>
        <w:t>7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Распределение бюджетных ассигнований бюджета муниципального образования «Вешкаймский район» по разделам, подразделам статьям (муниципальным программам и </w:t>
      </w:r>
      <w:proofErr w:type="spellStart"/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непрограммным</w:t>
      </w:r>
      <w:proofErr w:type="spellEnd"/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направлениям деятельности), видам расходов классификации бюджетов на плановый период 202</w:t>
      </w:r>
      <w:r w:rsidR="00783722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783722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6</w:t>
      </w:r>
      <w:r w:rsidR="00356D9F"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 годов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356D9F" w:rsidRPr="0083109A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356D9F" w:rsidRPr="0083109A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157"/>
        <w:gridCol w:w="5103"/>
        <w:gridCol w:w="473"/>
        <w:gridCol w:w="461"/>
        <w:gridCol w:w="1256"/>
        <w:gridCol w:w="258"/>
        <w:gridCol w:w="461"/>
        <w:gridCol w:w="876"/>
        <w:gridCol w:w="398"/>
        <w:gridCol w:w="211"/>
        <w:gridCol w:w="284"/>
        <w:gridCol w:w="7882"/>
      </w:tblGrid>
      <w:tr w:rsidR="00356D9F" w:rsidRPr="0083109A" w:rsidTr="00352164">
        <w:trPr>
          <w:trHeight w:val="348"/>
        </w:trPr>
        <w:tc>
          <w:tcPr>
            <w:tcW w:w="7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83109A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83109A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  <w:tr w:rsidR="00DA372A" w:rsidRPr="0083109A" w:rsidTr="00352164">
        <w:tblPrEx>
          <w:tblLook w:val="0000"/>
        </w:tblPrEx>
        <w:trPr>
          <w:gridBefore w:val="1"/>
          <w:gridAfter w:val="2"/>
          <w:wBefore w:w="157" w:type="dxa"/>
          <w:wAfter w:w="8166" w:type="dxa"/>
          <w:trHeight w:val="271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48" w:type="dxa"/>
            <w:gridSpan w:val="4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ind w:left="-250" w:right="-69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362086" w:rsidTr="00352164">
        <w:tblPrEx>
          <w:tblLook w:val="0000"/>
        </w:tblPrEx>
        <w:trPr>
          <w:gridBefore w:val="1"/>
          <w:gridAfter w:val="1"/>
          <w:wBefore w:w="157" w:type="dxa"/>
          <w:wAfter w:w="7882" w:type="dxa"/>
          <w:trHeight w:val="283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8"/>
            <w:shd w:val="solid" w:color="FFFFFF" w:fill="auto"/>
          </w:tcPr>
          <w:p w:rsidR="005A474F" w:rsidRPr="0083109A" w:rsidRDefault="005A474F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  <w:p w:rsidR="00DA372A" w:rsidRPr="0083109A" w:rsidRDefault="00DA372A" w:rsidP="00783722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</w:t>
            </w:r>
            <w:r w:rsidR="00672F11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период 202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83722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  <w:tc>
          <w:tcPr>
            <w:tcW w:w="284" w:type="dxa"/>
          </w:tcPr>
          <w:p w:rsidR="00DA372A" w:rsidRPr="0083109A" w:rsidRDefault="00DA372A" w:rsidP="002363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362086" w:rsidTr="00352164">
        <w:tblPrEx>
          <w:tblLook w:val="0000"/>
        </w:tblPrEx>
        <w:trPr>
          <w:gridBefore w:val="1"/>
          <w:gridAfter w:val="2"/>
          <w:wBefore w:w="157" w:type="dxa"/>
          <w:wAfter w:w="8166" w:type="dxa"/>
          <w:trHeight w:val="262"/>
        </w:trPr>
        <w:tc>
          <w:tcPr>
            <w:tcW w:w="510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3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14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gridSpan w:val="2"/>
            <w:shd w:val="solid" w:color="FFFFFF" w:fill="auto"/>
          </w:tcPr>
          <w:p w:rsidR="00DA372A" w:rsidRPr="0083109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83109A" w:rsidTr="00352164">
        <w:tblPrEx>
          <w:tblLook w:val="0000"/>
        </w:tblPrEx>
        <w:trPr>
          <w:gridBefore w:val="1"/>
          <w:gridAfter w:val="1"/>
          <w:wBefore w:w="157" w:type="dxa"/>
          <w:wAfter w:w="7882" w:type="dxa"/>
          <w:trHeight w:val="1517"/>
        </w:trPr>
        <w:tc>
          <w:tcPr>
            <w:tcW w:w="9781" w:type="dxa"/>
            <w:gridSpan w:val="10"/>
          </w:tcPr>
          <w:p w:rsidR="00DA372A" w:rsidRPr="0083109A" w:rsidRDefault="00DA372A" w:rsidP="00144B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144BB5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144BB5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 статьям (муниципальным программам и </w:t>
            </w:r>
            <w:proofErr w:type="spellStart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направлениям деятельности), видам расходов классификации бюджетов на плановый период 202</w:t>
            </w:r>
            <w:r w:rsidR="00071288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071288"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годов</w:t>
            </w:r>
          </w:p>
          <w:p w:rsidR="00130164" w:rsidRPr="0083109A" w:rsidRDefault="00E17E17" w:rsidP="00E17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9402" w:type="dxa"/>
              <w:tblLayout w:type="fixed"/>
              <w:tblLook w:val="0000"/>
            </w:tblPr>
            <w:tblGrid>
              <w:gridCol w:w="2421"/>
              <w:gridCol w:w="572"/>
              <w:gridCol w:w="569"/>
              <w:gridCol w:w="1713"/>
              <w:gridCol w:w="711"/>
              <w:gridCol w:w="1722"/>
              <w:gridCol w:w="1694"/>
            </w:tblGrid>
            <w:tr w:rsidR="00FB55C9" w:rsidRPr="0083109A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7345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755943" w:rsidP="00071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071288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  <w:r w:rsidR="00130164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755943" w:rsidP="00071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071288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  <w:r w:rsidR="00130164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 </w:t>
                  </w:r>
                </w:p>
              </w:tc>
            </w:tr>
            <w:tr w:rsidR="00277345" w:rsidRPr="0083109A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83109A" w:rsidRDefault="00E118D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</w:t>
                  </w:r>
                </w:p>
              </w:tc>
            </w:tr>
            <w:tr w:rsidR="00E118D4" w:rsidRPr="0083109A" w:rsidTr="007774F2">
              <w:trPr>
                <w:trHeight w:val="2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36 888 968,00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36 998 436,00</w:t>
                  </w:r>
                </w:p>
              </w:tc>
            </w:tr>
            <w:tr w:rsidR="00E118D4" w:rsidRPr="0083109A" w:rsidTr="007774F2">
              <w:trPr>
                <w:trHeight w:val="15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E118D4" w:rsidRPr="0083109A" w:rsidTr="00397E2B">
              <w:trPr>
                <w:trHeight w:val="5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628 500,00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118D4" w:rsidRPr="0083109A" w:rsidTr="00397E2B">
              <w:trPr>
                <w:trHeight w:val="90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397E2B">
              <w:trPr>
                <w:trHeight w:val="5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3 500,00</w:t>
                  </w:r>
                </w:p>
              </w:tc>
            </w:tr>
            <w:tr w:rsidR="00E118D4" w:rsidRPr="0083109A" w:rsidTr="007774F2">
              <w:trPr>
                <w:trHeight w:val="4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15 000,00</w:t>
                  </w:r>
                </w:p>
              </w:tc>
            </w:tr>
            <w:tr w:rsidR="00E118D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</w:tr>
            <w:tr w:rsidR="00E118D4" w:rsidRPr="0083109A" w:rsidTr="00397E2B">
              <w:trPr>
                <w:trHeight w:val="6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23 930 000,00</w:t>
                  </w:r>
                </w:p>
              </w:tc>
            </w:tr>
            <w:tr w:rsidR="00E118D4" w:rsidRPr="0083109A" w:rsidTr="00F721F4">
              <w:trPr>
                <w:trHeight w:val="5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22 130 000,00</w:t>
                  </w:r>
                </w:p>
              </w:tc>
            </w:tr>
            <w:tr w:rsidR="00E118D4" w:rsidRPr="0083109A" w:rsidTr="00F721F4">
              <w:trPr>
                <w:trHeight w:val="10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18 500 000,00</w:t>
                  </w:r>
                </w:p>
              </w:tc>
            </w:tr>
            <w:tr w:rsidR="00E118D4" w:rsidRPr="0083109A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3 600 000,00</w:t>
                  </w:r>
                </w:p>
              </w:tc>
            </w:tr>
            <w:tr w:rsidR="00E118D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E118D4" w:rsidRPr="0083109A" w:rsidTr="00397E2B">
              <w:trPr>
                <w:trHeight w:val="7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E118D4" w:rsidRPr="0083109A" w:rsidTr="00F721F4">
              <w:trPr>
                <w:trHeight w:val="10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Судебная система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E118D4" w:rsidRPr="0083109A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E118D4" w:rsidRPr="0083109A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75 516,00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6 988 000,00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6 988 000,00</w:t>
                  </w:r>
                </w:p>
              </w:tc>
            </w:tr>
            <w:tr w:rsidR="00E118D4" w:rsidRPr="0083109A" w:rsidTr="00352164">
              <w:trPr>
                <w:trHeight w:val="134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E118D4" w:rsidRPr="0083109A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Центральный аппарат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1 025 000,00</w:t>
                  </w:r>
                </w:p>
              </w:tc>
            </w:tr>
            <w:tr w:rsidR="00E118D4" w:rsidRPr="0083109A" w:rsidTr="00352164">
              <w:trPr>
                <w:trHeight w:val="113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850 000,00</w:t>
                  </w:r>
                </w:p>
              </w:tc>
            </w:tr>
            <w:tr w:rsidR="00E118D4" w:rsidRPr="0083109A" w:rsidTr="007774F2">
              <w:trPr>
                <w:trHeight w:val="18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E118D4" w:rsidRPr="0083109A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5 963 000,00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5 959 755,00</w:t>
                  </w:r>
                </w:p>
              </w:tc>
            </w:tr>
            <w:tr w:rsidR="00E118D4" w:rsidRPr="0083109A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4 997 734,25</w:t>
                  </w:r>
                </w:p>
              </w:tc>
            </w:tr>
            <w:tr w:rsidR="00E118D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799 315,75</w:t>
                  </w:r>
                </w:p>
              </w:tc>
            </w:tr>
            <w:tr w:rsidR="00E118D4" w:rsidRPr="0083109A" w:rsidTr="00397E2B">
              <w:trPr>
                <w:trHeight w:val="8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E118D4" w:rsidRPr="0083109A" w:rsidTr="00AC14E0">
              <w:trPr>
                <w:trHeight w:val="10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E118D4" w:rsidRPr="0083109A" w:rsidTr="00397E2B">
              <w:trPr>
                <w:trHeight w:val="10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E118D4" w:rsidRPr="0083109A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E118D4" w:rsidRPr="0083109A" w:rsidTr="00AC14E0">
              <w:trPr>
                <w:trHeight w:val="2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Резервные средства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AC14E0">
              <w:trPr>
                <w:trHeight w:val="90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5 236 420,00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5 276 420,00</w:t>
                  </w:r>
                </w:p>
              </w:tc>
            </w:tr>
            <w:tr w:rsidR="00E118D4" w:rsidRPr="0083109A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249 200,00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259 200,00</w:t>
                  </w:r>
                </w:p>
              </w:tc>
            </w:tr>
            <w:tr w:rsidR="00E118D4" w:rsidRPr="0083109A" w:rsidTr="00F721F4">
              <w:trPr>
                <w:trHeight w:val="11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191 692,00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199 384,00</w:t>
                  </w:r>
                </w:p>
              </w:tc>
            </w:tr>
            <w:tr w:rsidR="00E118D4" w:rsidRPr="0083109A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57 508,00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59 816,00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1 618 520,00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1 618 520,00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E118D4" w:rsidRPr="0083109A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E118D4" w:rsidRPr="0083109A" w:rsidTr="007774F2">
              <w:trPr>
                <w:trHeight w:val="13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E118D4" w:rsidRPr="0083109A" w:rsidTr="00352164">
              <w:trPr>
                <w:trHeight w:val="8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 муниципальных комиссий по делам несовершеннолетних и защите их прав в Ульяновской области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E118D4" w:rsidRPr="0083109A" w:rsidTr="007774F2">
              <w:trPr>
                <w:trHeight w:val="10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E118D4" w:rsidRPr="0083109A" w:rsidTr="00352164">
              <w:trPr>
                <w:trHeight w:val="2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обязательств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,с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вязанных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с проведением  на территории Ульяновской области публичных мероприятий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E118D4" w:rsidRPr="0083109A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E118D4" w:rsidRPr="0083109A" w:rsidTr="00352164">
              <w:trPr>
                <w:trHeight w:val="13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1 936 100,00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1 966 100,00</w:t>
                  </w:r>
                </w:p>
              </w:tc>
            </w:tr>
            <w:tr w:rsidR="00E118D4" w:rsidRPr="0083109A" w:rsidTr="007774F2">
              <w:trPr>
                <w:trHeight w:val="114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E118D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E118D4" w:rsidRPr="0083109A" w:rsidTr="00397E2B">
              <w:trPr>
                <w:trHeight w:val="9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1 536 100,00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1 566 100,00</w:t>
                  </w:r>
                </w:p>
              </w:tc>
            </w:tr>
            <w:tr w:rsidR="00E118D4" w:rsidRPr="0083109A" w:rsidTr="00352164">
              <w:trPr>
                <w:trHeight w:val="5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396 100,00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426 100,00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1 090 000,00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E118D4" w:rsidRPr="0083109A" w:rsidTr="00397E2B">
              <w:trPr>
                <w:trHeight w:val="97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E118D4" w:rsidRPr="0083109A" w:rsidTr="00397E2B">
              <w:trPr>
                <w:trHeight w:val="61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F721F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F721F4" w:rsidRPr="0083109A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AC14E0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6 049 800,00</w:t>
                  </w:r>
                </w:p>
              </w:tc>
            </w:tr>
            <w:tr w:rsidR="00F721F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F721F4" w:rsidRPr="0083109A" w:rsidTr="00A90F55">
              <w:trPr>
                <w:trHeight w:val="51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F721F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2 861 600,00</w:t>
                  </w:r>
                </w:p>
              </w:tc>
            </w:tr>
            <w:tr w:rsidR="00F721F4" w:rsidRPr="0083109A" w:rsidTr="00397E2B">
              <w:trPr>
                <w:trHeight w:val="56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721F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721F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721F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мероприятий по гражданской обороне, предупреждению чрезвычайных ситуаций природного и техногенного </w:t>
                  </w: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3 108 200,00</w:t>
                  </w:r>
                </w:p>
              </w:tc>
            </w:tr>
            <w:tr w:rsidR="00F721F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2 908 200,00</w:t>
                  </w:r>
                </w:p>
              </w:tc>
            </w:tr>
            <w:tr w:rsidR="00F721F4" w:rsidRPr="0083109A" w:rsidTr="00397E2B">
              <w:trPr>
                <w:trHeight w:val="5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2 300 000,00</w:t>
                  </w:r>
                </w:p>
              </w:tc>
            </w:tr>
            <w:tr w:rsidR="00F721F4" w:rsidRPr="0083109A" w:rsidTr="00397E2B">
              <w:trPr>
                <w:trHeight w:val="10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300 000,00</w:t>
                  </w:r>
                </w:p>
              </w:tc>
            </w:tr>
            <w:tr w:rsidR="00F721F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308 200,00</w:t>
                  </w:r>
                </w:p>
              </w:tc>
            </w:tr>
            <w:tr w:rsidR="00F721F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F721F4" w:rsidRPr="0083109A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</w:t>
                  </w: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F721F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721F4" w:rsidRPr="0083109A" w:rsidTr="007774F2">
              <w:trPr>
                <w:trHeight w:val="380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721F4" w:rsidRPr="0083109A" w:rsidTr="00A90F55">
              <w:trPr>
                <w:trHeight w:val="8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721F4" w:rsidRPr="0083109A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721F4" w:rsidRPr="0083109A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«Комплексные меры </w:t>
                  </w: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721F4" w:rsidRPr="0083109A" w:rsidTr="00397E2B">
              <w:trPr>
                <w:trHeight w:val="8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721F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F721F4" w:rsidRPr="0083109A" w:rsidTr="00397E2B">
              <w:trPr>
                <w:trHeight w:val="8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F721F4" w:rsidRPr="0083109A" w:rsidTr="00A90F55">
              <w:trPr>
                <w:trHeight w:val="8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721F4" w:rsidRPr="00F721F4" w:rsidRDefault="00F721F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118D4" w:rsidRPr="0083109A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27 955 900,00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28 322 800,00</w:t>
                  </w:r>
                </w:p>
              </w:tc>
            </w:tr>
            <w:tr w:rsidR="00E118D4" w:rsidRPr="0083109A" w:rsidTr="00A90F55">
              <w:trPr>
                <w:trHeight w:val="50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E118D4" w:rsidRPr="0083109A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E118D4" w:rsidRPr="0083109A" w:rsidTr="007B192F">
              <w:trPr>
                <w:trHeight w:val="82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61 200,00</w:t>
                  </w:r>
                </w:p>
              </w:tc>
            </w:tr>
            <w:tr w:rsidR="00E118D4" w:rsidRPr="0083109A" w:rsidTr="00A90F55">
              <w:trPr>
                <w:trHeight w:val="30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E118D4" w:rsidRPr="0083109A" w:rsidTr="007B192F">
              <w:trPr>
                <w:trHeight w:val="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7B192F">
              <w:trPr>
                <w:trHeight w:val="6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софинансирования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расходных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E118D4" w:rsidRPr="0083109A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S2370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660 000,00</w:t>
                  </w:r>
                </w:p>
              </w:tc>
            </w:tr>
            <w:tr w:rsidR="00E118D4" w:rsidRPr="0083109A" w:rsidTr="00A90F55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27 001 600,00</w:t>
                  </w:r>
                </w:p>
              </w:tc>
            </w:tr>
            <w:tr w:rsidR="00E118D4" w:rsidRPr="0083109A" w:rsidTr="00F721F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E118D4" w:rsidRPr="0083109A" w:rsidTr="007774F2">
              <w:trPr>
                <w:trHeight w:val="1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Субсидии, за исключением субсидий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E118D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Дорожная деятельность в отношении автомобильных дорог местного значения за исключением ремонта и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строительства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автомобильных дорог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E118D4" w:rsidRPr="0083109A" w:rsidTr="007B192F">
              <w:trPr>
                <w:trHeight w:val="19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E118D4" w:rsidRPr="0083109A" w:rsidTr="00F721F4">
              <w:trPr>
                <w:trHeight w:val="85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7 551 600,00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B192F">
              <w:trPr>
                <w:trHeight w:val="3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16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F721F4">
              <w:trPr>
                <w:trHeight w:val="13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(гранты в форме субсидий) не подлежащие казначейскому сопровождению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715 409,00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711 128,00</w:t>
                  </w:r>
                </w:p>
              </w:tc>
            </w:tr>
            <w:tr w:rsidR="00E118D4" w:rsidRPr="0083109A" w:rsidTr="00F721F4">
              <w:trPr>
                <w:trHeight w:val="54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E118D4" w:rsidRPr="0083109A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E118D4" w:rsidRPr="0083109A" w:rsidTr="00F721F4">
              <w:trPr>
                <w:trHeight w:val="56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E118D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E118D4" w:rsidRPr="0083109A" w:rsidTr="00A90F55">
              <w:trPr>
                <w:trHeight w:val="6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331 909,00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327 628,00</w:t>
                  </w:r>
                </w:p>
              </w:tc>
            </w:tr>
            <w:tr w:rsidR="00E118D4" w:rsidRPr="0083109A" w:rsidTr="007774F2">
              <w:trPr>
                <w:trHeight w:val="10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E118D4" w:rsidRPr="0083109A" w:rsidTr="00A90F55">
              <w:trPr>
                <w:trHeight w:val="11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211 909,00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207 628,00</w:t>
                  </w:r>
                </w:p>
              </w:tc>
            </w:tr>
            <w:tr w:rsidR="00E118D4" w:rsidRPr="0083109A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A90F55">
              <w:trPr>
                <w:trHeight w:val="91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A90F55">
              <w:trPr>
                <w:trHeight w:val="11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 бюджетам поселений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A90F55">
              <w:trPr>
                <w:trHeight w:val="8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A90F55">
              <w:trPr>
                <w:trHeight w:val="11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  <w:r w:rsidR="00A90F5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293 500,00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непрограммным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направлениям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118D4" w:rsidRPr="0083109A" w:rsidTr="007B192F">
              <w:trPr>
                <w:trHeight w:val="2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по установлению нормативов потребления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населением твёрдого топлива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E118D4" w:rsidRPr="0083109A" w:rsidTr="007774F2">
              <w:trPr>
                <w:trHeight w:val="50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E118D4" w:rsidRPr="0083109A" w:rsidTr="0035216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E118D4" w:rsidRPr="0083109A" w:rsidTr="007B192F">
              <w:trPr>
                <w:trHeight w:val="9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E118D4" w:rsidRPr="0083109A" w:rsidTr="00F721F4">
              <w:trPr>
                <w:trHeight w:val="9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E118D4" w:rsidRPr="0083109A" w:rsidTr="00F721F4">
              <w:trPr>
                <w:trHeight w:val="55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355 000,00</w:t>
                  </w:r>
                </w:p>
              </w:tc>
            </w:tr>
            <w:tr w:rsidR="00E118D4" w:rsidRPr="0083109A" w:rsidTr="00F721F4">
              <w:trPr>
                <w:trHeight w:val="5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118D4" w:rsidRPr="0083109A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118D4" w:rsidRPr="0083109A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E118D4" w:rsidRPr="0083109A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E118D4" w:rsidRPr="0083109A" w:rsidTr="00F721F4">
              <w:trPr>
                <w:trHeight w:val="2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310 239 574,00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AC14E0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AC14E0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312 083 968,00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51 001 385,86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52 011 711,82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50 826 585,86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51 836 911,82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12 420 381,82</w:t>
                  </w:r>
                </w:p>
              </w:tc>
            </w:tr>
            <w:tr w:rsidR="00E118D4" w:rsidRPr="0083109A" w:rsidTr="007B192F">
              <w:trPr>
                <w:trHeight w:val="8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12 370 700,00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12 420 381,82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36 561 300,00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39 394 800,00</w:t>
                  </w:r>
                </w:p>
              </w:tc>
            </w:tr>
            <w:tr w:rsidR="00E118D4" w:rsidRPr="0083109A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36 561 300,00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39 394 800,00</w:t>
                  </w:r>
                </w:p>
              </w:tc>
            </w:tr>
            <w:tr w:rsidR="00E118D4" w:rsidRPr="0083109A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E118D4" w:rsidRPr="0083109A" w:rsidTr="007B192F">
              <w:trPr>
                <w:trHeight w:val="11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21 730,00</w:t>
                  </w:r>
                </w:p>
              </w:tc>
            </w:tr>
            <w:tr w:rsidR="00E118D4" w:rsidRPr="0083109A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1 858 585,86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E118D4" w:rsidRPr="0083109A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774F2">
              <w:trPr>
                <w:trHeight w:val="14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774F2">
              <w:trPr>
                <w:trHeight w:val="80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E118D4" w:rsidRPr="0083109A" w:rsidTr="007774F2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134 800,00</w:t>
                  </w:r>
                </w:p>
              </w:tc>
            </w:tr>
            <w:tr w:rsidR="00E118D4" w:rsidRPr="0083109A" w:rsidTr="00F721F4">
              <w:trPr>
                <w:trHeight w:val="29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Общее образование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238 519 698,14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239 316 166,18</w:t>
                  </w:r>
                </w:p>
              </w:tc>
            </w:tr>
            <w:tr w:rsidR="00E118D4" w:rsidRPr="0083109A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230 886 786,02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231 772 648,00</w:t>
                  </w:r>
                </w:p>
              </w:tc>
            </w:tr>
            <w:tr w:rsidR="00E118D4" w:rsidRPr="0083109A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E118D4" w:rsidRPr="0083109A" w:rsidTr="007774F2">
              <w:trPr>
                <w:trHeight w:val="16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52 896 358,00</w:t>
                  </w:r>
                </w:p>
              </w:tc>
            </w:tr>
            <w:tr w:rsidR="00E118D4" w:rsidRPr="0083109A" w:rsidTr="007B192F">
              <w:trPr>
                <w:trHeight w:val="102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56 989 144,00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52 896 358,00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E118D4" w:rsidRPr="0083109A" w:rsidTr="007B192F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410 000,00</w:t>
                  </w:r>
                </w:p>
              </w:tc>
            </w:tr>
            <w:tr w:rsidR="00E118D4" w:rsidRPr="0083109A" w:rsidTr="007B192F">
              <w:trPr>
                <w:trHeight w:val="12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159 393 100,00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167 672 900,00</w:t>
                  </w:r>
                </w:p>
              </w:tc>
            </w:tr>
            <w:tr w:rsidR="00E118D4" w:rsidRPr="0083109A" w:rsidTr="007774F2">
              <w:trPr>
                <w:trHeight w:val="22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159 393 100,00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167 672 900,00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150 650,00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E118D4" w:rsidRPr="0083109A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52 500,00</w:t>
                  </w:r>
                </w:p>
              </w:tc>
            </w:tr>
            <w:tr w:rsidR="00E118D4" w:rsidRPr="0083109A" w:rsidTr="007B192F">
              <w:trPr>
                <w:trHeight w:val="9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72 940,00</w:t>
                  </w:r>
                </w:p>
              </w:tc>
            </w:tr>
            <w:tr w:rsidR="00E118D4" w:rsidRPr="0083109A" w:rsidTr="007B192F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E118D4" w:rsidRPr="0083109A" w:rsidTr="007774F2">
              <w:trPr>
                <w:trHeight w:val="14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392 800,00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софинансирование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3 020 202,02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E118D4" w:rsidRPr="0083109A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B192F">
              <w:trPr>
                <w:trHeight w:val="124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40 000,00</w:t>
                  </w:r>
                </w:p>
              </w:tc>
            </w:tr>
            <w:tr w:rsidR="00E118D4" w:rsidRPr="0083109A" w:rsidTr="007B192F">
              <w:trPr>
                <w:trHeight w:val="23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E118D4" w:rsidRPr="0083109A" w:rsidTr="007774F2">
              <w:trPr>
                <w:trHeight w:val="18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E118D4" w:rsidRPr="0083109A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7 360 712,12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7 271 318,18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иных мероприятий муниципальной программы «Организация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E118D4" w:rsidRPr="0083109A" w:rsidTr="0083109A">
              <w:trPr>
                <w:trHeight w:val="5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859 500,00</w:t>
                  </w:r>
                </w:p>
              </w:tc>
            </w:tr>
            <w:tr w:rsidR="00E118D4" w:rsidRPr="0083109A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r w:rsidR="00AC14E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6 501 212,12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6 411 818,18</w:t>
                  </w:r>
                </w:p>
              </w:tc>
            </w:tr>
            <w:tr w:rsidR="00E118D4" w:rsidRPr="0083109A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15 116 330,00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15 110 330,00</w:t>
                  </w:r>
                </w:p>
              </w:tc>
            </w:tr>
            <w:tr w:rsidR="00E118D4" w:rsidRPr="0083109A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10 133 330,00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10 127 330,00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E118D4" w:rsidRPr="0083109A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9 101 330,00</w:t>
                  </w:r>
                </w:p>
              </w:tc>
            </w:tr>
            <w:tr w:rsidR="00E118D4" w:rsidRPr="0083109A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E118D4" w:rsidRPr="0083109A" w:rsidTr="007B192F">
              <w:trPr>
                <w:trHeight w:val="11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E118D4" w:rsidRPr="0083109A" w:rsidTr="007774F2">
              <w:trPr>
                <w:trHeight w:val="16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E118D4" w:rsidRPr="0083109A" w:rsidTr="00F721F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 w:rsidP="00F721F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муниципального бюджетного учреждения дополнительного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Детская школа искусств р.п. Вешкайма»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E118D4" w:rsidRPr="0083109A" w:rsidTr="007B192F">
              <w:trPr>
                <w:trHeight w:val="146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4 923 000,00</w:t>
                  </w:r>
                </w:p>
              </w:tc>
            </w:tr>
            <w:tr w:rsidR="00E118D4" w:rsidRPr="0083109A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B192F">
              <w:trPr>
                <w:trHeight w:val="12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E118D4" w:rsidRPr="0083109A" w:rsidTr="007774F2">
              <w:trPr>
                <w:trHeight w:val="3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программа «Молодёжь»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E118D4" w:rsidRPr="0083109A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E118D4" w:rsidRPr="0083109A" w:rsidTr="0083109A">
              <w:trPr>
                <w:trHeight w:val="83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5 527 160,00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5 570 760,00</w:t>
                  </w:r>
                </w:p>
              </w:tc>
            </w:tr>
            <w:tr w:rsidR="00E118D4" w:rsidRPr="0083109A" w:rsidTr="0083109A">
              <w:trPr>
                <w:trHeight w:val="5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900 000,00</w:t>
                  </w:r>
                </w:p>
              </w:tc>
            </w:tr>
            <w:tr w:rsidR="00E118D4" w:rsidRPr="0083109A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750 000,00</w:t>
                  </w:r>
                </w:p>
              </w:tc>
            </w:tr>
            <w:tr w:rsidR="00E118D4" w:rsidRPr="0083109A" w:rsidTr="007774F2">
              <w:trPr>
                <w:trHeight w:val="1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E118D4" w:rsidRPr="0083109A" w:rsidTr="0083109A">
              <w:trPr>
                <w:trHeight w:val="147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1 958 900,00</w:t>
                  </w:r>
                </w:p>
              </w:tc>
            </w:tr>
            <w:tr w:rsidR="00E118D4" w:rsidRPr="0083109A" w:rsidTr="0083109A">
              <w:trPr>
                <w:trHeight w:val="69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506 900,00</w:t>
                  </w:r>
                </w:p>
              </w:tc>
            </w:tr>
            <w:tr w:rsidR="00E118D4" w:rsidRPr="0083109A" w:rsidTr="007B192F">
              <w:trPr>
                <w:trHeight w:val="21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952 000,00</w:t>
                  </w:r>
                </w:p>
              </w:tc>
            </w:tr>
            <w:tr w:rsidR="00E118D4" w:rsidRPr="0083109A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E118D4" w:rsidRPr="0083109A" w:rsidTr="0083109A">
              <w:trPr>
                <w:trHeight w:val="85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E118D4" w:rsidRPr="0083109A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E118D4" w:rsidRPr="0083109A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162 000,00</w:t>
                  </w:r>
                </w:p>
              </w:tc>
            </w:tr>
            <w:tr w:rsidR="00E118D4" w:rsidRPr="0083109A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E118D4" w:rsidRPr="0083109A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E118D4" w:rsidRPr="0083109A" w:rsidTr="00F721F4">
              <w:trPr>
                <w:trHeight w:val="8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E118D4" w:rsidRPr="0083109A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,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1 229 200,00</w:t>
                  </w:r>
                </w:p>
              </w:tc>
            </w:tr>
            <w:tr w:rsidR="00E118D4" w:rsidRPr="0083109A" w:rsidTr="00F721F4">
              <w:trPr>
                <w:trHeight w:val="77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12 170,00</w:t>
                  </w:r>
                </w:p>
              </w:tc>
            </w:tr>
            <w:tr w:rsidR="00E118D4" w:rsidRPr="0083109A" w:rsidTr="007774F2">
              <w:trPr>
                <w:trHeight w:val="21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1 212 480,00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1 217 030,00</w:t>
                  </w:r>
                </w:p>
              </w:tc>
            </w:tr>
            <w:tr w:rsidR="00E118D4" w:rsidRPr="0083109A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E118D4" w:rsidRPr="0083109A" w:rsidTr="007B192F">
              <w:trPr>
                <w:trHeight w:val="7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</w:tr>
            <w:tr w:rsidR="00E118D4" w:rsidRPr="0083109A" w:rsidTr="007774F2">
              <w:trPr>
                <w:trHeight w:val="19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E118D4" w:rsidRPr="0083109A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2 100,00</w:t>
                  </w:r>
                </w:p>
              </w:tc>
            </w:tr>
            <w:tr w:rsidR="00E118D4" w:rsidRPr="0083109A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E118D4" w:rsidRPr="0083109A" w:rsidTr="00F721F4">
              <w:trPr>
                <w:trHeight w:val="8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280,00</w:t>
                  </w:r>
                </w:p>
              </w:tc>
            </w:tr>
            <w:tr w:rsidR="00E118D4" w:rsidRPr="0083109A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E118D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E118D4" w:rsidRPr="0083109A" w:rsidTr="007B192F">
              <w:trPr>
                <w:trHeight w:val="12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E118D4" w:rsidRPr="0083109A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61 0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E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 51790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1 314 300,00</w:t>
                  </w:r>
                </w:p>
              </w:tc>
            </w:tr>
            <w:tr w:rsidR="00E118D4" w:rsidRPr="0083109A" w:rsidTr="0083109A">
              <w:trPr>
                <w:trHeight w:val="6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33 125 300,00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31 782 200,00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26 049 350,00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24 342 025,00</w:t>
                  </w:r>
                </w:p>
              </w:tc>
            </w:tr>
            <w:tr w:rsidR="00E118D4" w:rsidRPr="0083109A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25 989 350,00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24 282 025,00</w:t>
                  </w:r>
                </w:p>
              </w:tc>
            </w:tr>
            <w:tr w:rsidR="00E118D4" w:rsidRPr="0083109A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83109A">
                    <w:rPr>
                      <w:color w:val="000000"/>
                      <w:lang w:val="ru-RU" w:eastAsia="ru-RU"/>
                    </w:rPr>
                    <w:t xml:space="preserve">Развитие традиционной и национальной культуры Муниципального бюджетного </w:t>
                  </w:r>
                  <w:r w:rsidRPr="0083109A">
                    <w:rPr>
                      <w:color w:val="000000"/>
                      <w:lang w:val="ru-RU" w:eastAsia="ru-RU"/>
                    </w:rPr>
                    <w:lastRenderedPageBreak/>
                    <w:t>учреждения Вешкаймский Районный Дом культуры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18 621 000,00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16 941 000,00</w:t>
                  </w:r>
                </w:p>
              </w:tc>
            </w:tr>
            <w:tr w:rsidR="00E118D4" w:rsidRPr="0083109A" w:rsidTr="00352164">
              <w:trPr>
                <w:trHeight w:val="113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E118D4" w:rsidRPr="0083109A" w:rsidTr="007774F2">
              <w:trPr>
                <w:trHeight w:val="16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15 941 000,00</w:t>
                  </w:r>
                </w:p>
              </w:tc>
            </w:tr>
            <w:tr w:rsidR="00E118D4" w:rsidRPr="0083109A" w:rsidTr="00F721F4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E118D4" w:rsidRPr="0083109A" w:rsidTr="007B192F">
              <w:trPr>
                <w:trHeight w:val="7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83109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культуры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6 835 350,00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6 808 025,00</w:t>
                  </w:r>
                </w:p>
              </w:tc>
            </w:tr>
            <w:tr w:rsidR="00E118D4" w:rsidRPr="0083109A" w:rsidTr="007B192F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83109A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83109A">
                    <w:rPr>
                      <w:color w:val="000000"/>
                      <w:lang w:val="ru-RU" w:eastAsia="ru-RU"/>
                    </w:rPr>
                    <w:t>межпоселенческая</w:t>
                  </w:r>
                  <w:proofErr w:type="spellEnd"/>
                  <w:r w:rsidRPr="0083109A">
                    <w:rPr>
                      <w:color w:val="000000"/>
                      <w:lang w:val="ru-RU" w:eastAsia="ru-RU"/>
                    </w:rPr>
                    <w:t xml:space="preserve"> библиотечная система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E118D4" w:rsidRPr="0083109A" w:rsidTr="007B192F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6 709 225,00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126 125,00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98 800,00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126 125,00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98 800,00</w:t>
                  </w:r>
                </w:p>
              </w:tc>
            </w:tr>
            <w:tr w:rsidR="00E118D4" w:rsidRPr="0083109A" w:rsidTr="007B192F">
              <w:trPr>
                <w:trHeight w:val="80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E118D4" w:rsidRPr="0083109A" w:rsidTr="00352164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533 000,00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B192F">
              <w:trPr>
                <w:trHeight w:val="6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83109A">
              <w:trPr>
                <w:trHeight w:val="83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культуры, кинематографии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E118D4" w:rsidRPr="0083109A" w:rsidTr="007B192F">
              <w:trPr>
                <w:trHeight w:val="13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7 075 950,00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7 440 175,00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605 000,00</w:t>
                  </w:r>
                </w:p>
              </w:tc>
            </w:tr>
            <w:tr w:rsidR="00E118D4" w:rsidRPr="0083109A" w:rsidTr="0035216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E118D4" w:rsidRPr="0083109A" w:rsidTr="0083109A">
              <w:trPr>
                <w:trHeight w:val="5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6 470 950,00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6 835 175,00</w:t>
                  </w:r>
                </w:p>
              </w:tc>
            </w:tr>
            <w:tr w:rsidR="00E118D4" w:rsidRPr="0083109A" w:rsidTr="0083109A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5 737 950,00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6 102 175,00</w:t>
                  </w:r>
                </w:p>
              </w:tc>
            </w:tr>
            <w:tr w:rsidR="00E118D4" w:rsidRPr="0083109A" w:rsidTr="007774F2">
              <w:trPr>
                <w:trHeight w:val="13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E118D4" w:rsidRPr="0083109A" w:rsidTr="0083109A">
              <w:trPr>
                <w:trHeight w:val="9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123 000,00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118D4" w:rsidRPr="0083109A" w:rsidTr="00F721F4">
              <w:trPr>
                <w:trHeight w:val="5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28 954 821,45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36 971 247,84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E118D4" w:rsidRPr="0083109A" w:rsidTr="007B192F">
              <w:trPr>
                <w:trHeight w:val="8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1 438 400,00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E118D4" w:rsidRPr="0083109A" w:rsidTr="00F721F4">
              <w:trPr>
                <w:trHeight w:val="89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1 420 000,00</w:t>
                  </w:r>
                </w:p>
              </w:tc>
            </w:tr>
            <w:tr w:rsidR="00E118D4" w:rsidRPr="0083109A" w:rsidTr="00F721F4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1 747 021,45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1 453 247,84</w:t>
                  </w:r>
                </w:p>
              </w:tc>
            </w:tr>
            <w:tr w:rsidR="00E118D4" w:rsidRPr="0083109A" w:rsidTr="007B192F">
              <w:trPr>
                <w:trHeight w:val="93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непрограммных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83109A">
              <w:trPr>
                <w:trHeight w:val="11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B192F">
              <w:trPr>
                <w:trHeight w:val="9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83109A">
              <w:trPr>
                <w:trHeight w:val="86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E118D4" w:rsidRPr="0083109A" w:rsidTr="007B192F">
              <w:trPr>
                <w:trHeight w:val="99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356 700,00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61 020,00</w:t>
                  </w:r>
                </w:p>
              </w:tc>
            </w:tr>
            <w:tr w:rsidR="00E118D4" w:rsidRPr="0083109A" w:rsidTr="00F721F4">
              <w:trPr>
                <w:trHeight w:val="46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E118D4" w:rsidRPr="0083109A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352 200,00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56 520,00</w:t>
                  </w:r>
                </w:p>
              </w:tc>
            </w:tr>
            <w:tr w:rsidR="00E118D4" w:rsidRPr="0083109A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E118D4" w:rsidRPr="0083109A" w:rsidTr="00F721F4">
              <w:trPr>
                <w:trHeight w:val="2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E118D4" w:rsidRPr="0083109A" w:rsidTr="00F721F4">
              <w:trPr>
                <w:trHeight w:val="76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E118D4" w:rsidRPr="0083109A" w:rsidTr="00F721F4">
              <w:trPr>
                <w:trHeight w:val="19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</w:t>
                  </w:r>
                </w:p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E118D4" w:rsidRPr="0083109A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E118D4" w:rsidRPr="0083109A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E118D4" w:rsidRPr="0083109A" w:rsidTr="005C2233">
              <w:trPr>
                <w:trHeight w:val="31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128 000,00</w:t>
                  </w:r>
                </w:p>
              </w:tc>
            </w:tr>
            <w:tr w:rsidR="00E118D4" w:rsidRPr="0083109A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E118D4" w:rsidRPr="0083109A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E118D4" w:rsidRPr="0083109A" w:rsidTr="00F721F4">
              <w:trPr>
                <w:trHeight w:val="9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8 000,00</w:t>
                  </w:r>
                </w:p>
              </w:tc>
            </w:tr>
            <w:tr w:rsidR="00E118D4" w:rsidRPr="0083109A" w:rsidTr="00F721F4">
              <w:trPr>
                <w:trHeight w:val="5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33 209 600,00</w:t>
                  </w:r>
                </w:p>
              </w:tc>
            </w:tr>
            <w:tr w:rsidR="00E118D4" w:rsidRPr="0083109A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24 899 400,00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33 209 600,00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E118D4" w:rsidRPr="0083109A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467 100,00</w:t>
                  </w:r>
                </w:p>
              </w:tc>
            </w:tr>
            <w:tr w:rsidR="00E118D4" w:rsidRPr="0083109A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23 684 800,00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32 320 700,00</w:t>
                  </w:r>
                </w:p>
              </w:tc>
            </w:tr>
            <w:tr w:rsidR="00E118D4" w:rsidRPr="0083109A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16 160 350,00</w:t>
                  </w:r>
                </w:p>
              </w:tc>
            </w:tr>
            <w:tr w:rsidR="00E118D4" w:rsidRPr="0083109A" w:rsidTr="007774F2">
              <w:trPr>
                <w:trHeight w:val="3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Приобретение товаров, работ, услуг в пользу граждан и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целях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их социального обеспечения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11 842 400,00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16 160 350,00</w:t>
                  </w:r>
                </w:p>
              </w:tc>
            </w:tr>
            <w:tr w:rsidR="00E118D4" w:rsidRPr="0083109A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E118D4" w:rsidRPr="0083109A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421 800,00</w:t>
                  </w:r>
                </w:p>
              </w:tc>
            </w:tr>
            <w:tr w:rsidR="00E118D4" w:rsidRPr="0083109A" w:rsidTr="007774F2">
              <w:trPr>
                <w:trHeight w:val="4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870 000,00</w:t>
                  </w:r>
                </w:p>
              </w:tc>
            </w:tr>
            <w:tr w:rsidR="00E118D4" w:rsidRPr="0083109A" w:rsidTr="007774F2">
              <w:trPr>
                <w:trHeight w:val="112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E118D4" w:rsidRPr="0083109A" w:rsidTr="00F721F4">
              <w:trPr>
                <w:trHeight w:val="24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840 000,00</w:t>
                  </w:r>
                </w:p>
              </w:tc>
            </w:tr>
            <w:tr w:rsidR="00E118D4" w:rsidRPr="0083109A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620 000,00</w:t>
                  </w:r>
                </w:p>
              </w:tc>
            </w:tr>
            <w:tr w:rsidR="00E118D4" w:rsidRPr="0083109A" w:rsidTr="00352164">
              <w:trPr>
                <w:trHeight w:val="5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  <w:r w:rsidR="0035216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186 400,00</w:t>
                  </w:r>
                </w:p>
              </w:tc>
            </w:tr>
            <w:tr w:rsidR="00E118D4" w:rsidRPr="0083109A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33 600,00</w:t>
                  </w:r>
                </w:p>
              </w:tc>
            </w:tr>
            <w:tr w:rsidR="00E118D4" w:rsidRPr="0083109A" w:rsidTr="007B192F">
              <w:trPr>
                <w:trHeight w:val="14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E118D4" w:rsidRPr="0083109A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E118D4" w:rsidRPr="0083109A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E118D4" w:rsidRPr="0083109A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Физическая культура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B192F">
              <w:trPr>
                <w:trHeight w:val="9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E118D4" w:rsidRPr="0083109A" w:rsidTr="007774F2">
              <w:trPr>
                <w:trHeight w:val="6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F721F4">
              <w:trPr>
                <w:trHeight w:val="10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  <w:r w:rsidR="00F721F4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24 821 755,00</w:t>
                  </w:r>
                </w:p>
              </w:tc>
            </w:tr>
            <w:tr w:rsidR="00E118D4" w:rsidRPr="0083109A" w:rsidTr="00F721F4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467 725 427,45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118D4" w:rsidRPr="0083109A" w:rsidRDefault="00E118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478 146 334,84</w:t>
                  </w:r>
                </w:p>
              </w:tc>
            </w:tr>
          </w:tbl>
          <w:p w:rsidR="00130164" w:rsidRPr="0083109A" w:rsidRDefault="00130164" w:rsidP="0008065A">
            <w:pPr>
              <w:autoSpaceDE w:val="0"/>
              <w:autoSpaceDN w:val="0"/>
              <w:adjustRightInd w:val="0"/>
              <w:ind w:right="33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F0FA0" w:rsidRPr="0083109A" w:rsidRDefault="007774F2" w:rsidP="007774F2">
      <w:pPr>
        <w:jc w:val="right"/>
        <w:rPr>
          <w:lang w:val="ru-RU" w:eastAsia="ru-RU"/>
        </w:rPr>
      </w:pPr>
      <w:r w:rsidRPr="0083109A">
        <w:rPr>
          <w:lang w:val="ru-RU" w:eastAsia="ru-RU"/>
        </w:rPr>
        <w:lastRenderedPageBreak/>
        <w:t>».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83109A" w:rsidTr="00356D9F">
        <w:trPr>
          <w:trHeight w:val="348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83109A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320B2A" w:rsidRDefault="00320B2A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</w:t>
      </w:r>
      <w:r w:rsidR="0024581D" w:rsidRPr="0083109A">
        <w:rPr>
          <w:rFonts w:ascii="PT Astra Serif" w:hAnsi="PT Astra Serif"/>
          <w:bCs/>
          <w:sz w:val="28"/>
          <w:szCs w:val="28"/>
          <w:lang w:val="ru-RU"/>
        </w:rPr>
        <w:t>1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0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Приложение 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8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>нфраструктуры для детей, на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4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 и на плано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>вый период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5</w:t>
      </w:r>
      <w:r w:rsidR="00545769" w:rsidRPr="0083109A">
        <w:rPr>
          <w:rFonts w:ascii="PT Astra Serif" w:hAnsi="PT Astra Serif"/>
          <w:bCs/>
          <w:sz w:val="28"/>
          <w:szCs w:val="28"/>
          <w:lang w:val="ru-RU"/>
        </w:rPr>
        <w:t xml:space="preserve"> и 202</w:t>
      </w:r>
      <w:r w:rsidR="0073142F" w:rsidRPr="0083109A">
        <w:rPr>
          <w:rFonts w:ascii="PT Astra Serif" w:hAnsi="PT Astra Serif"/>
          <w:bCs/>
          <w:sz w:val="28"/>
          <w:szCs w:val="28"/>
          <w:lang w:val="ru-RU"/>
        </w:rPr>
        <w:t>6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годов»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764263" w:rsidRDefault="00764263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320B2A" w:rsidRPr="0083109A" w:rsidRDefault="00320B2A" w:rsidP="00320B2A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lastRenderedPageBreak/>
        <w:t>«</w:t>
      </w:r>
    </w:p>
    <w:p w:rsidR="00D1713E" w:rsidRPr="0083109A" w:rsidRDefault="00D1713E" w:rsidP="00485F78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E53BA6" w:rsidRPr="00362086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0" w:name="RANGE!A1:G14"/>
            <w:bookmarkEnd w:id="0"/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E53BA6" w:rsidRPr="0083109A" w:rsidRDefault="0073142F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8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E53BA6" w:rsidRPr="0083109A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53BA6" w:rsidRPr="0083109A" w:rsidRDefault="00E53BA6" w:rsidP="0073142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3142F"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E53BA6" w:rsidRPr="00362086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362086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362086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362086" w:rsidTr="00E53BA6">
        <w:trPr>
          <w:trHeight w:val="228"/>
        </w:trPr>
        <w:tc>
          <w:tcPr>
            <w:tcW w:w="1448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83109A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53BA6" w:rsidRPr="0083109A" w:rsidRDefault="00E53BA6" w:rsidP="00485F78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9811"/>
      </w:tblGrid>
      <w:tr w:rsidR="00C41EC5" w:rsidRPr="0083109A" w:rsidTr="00C41EC5">
        <w:trPr>
          <w:trHeight w:val="362"/>
        </w:trPr>
        <w:tc>
          <w:tcPr>
            <w:tcW w:w="9811" w:type="dxa"/>
          </w:tcPr>
          <w:tbl>
            <w:tblPr>
              <w:tblW w:w="9700" w:type="dxa"/>
              <w:tblInd w:w="3" w:type="dxa"/>
              <w:tblLayout w:type="fixed"/>
              <w:tblLook w:val="0000"/>
            </w:tblPr>
            <w:tblGrid>
              <w:gridCol w:w="912"/>
              <w:gridCol w:w="3402"/>
              <w:gridCol w:w="1842"/>
              <w:gridCol w:w="1843"/>
              <w:gridCol w:w="1701"/>
            </w:tblGrid>
            <w:tr w:rsidR="00C41EC5" w:rsidRPr="00362086" w:rsidTr="00C41EC5">
              <w:trPr>
                <w:trHeight w:val="1104"/>
              </w:trPr>
              <w:tc>
                <w:tcPr>
                  <w:tcW w:w="9700" w:type="dxa"/>
                  <w:gridSpan w:val="5"/>
                  <w:tcBorders>
                    <w:top w:val="nil"/>
                  </w:tcBorders>
                  <w:shd w:val="solid" w:color="FFFFFF" w:fill="auto"/>
                </w:tcPr>
                <w:p w:rsidR="00C41EC5" w:rsidRPr="0083109A" w:rsidRDefault="00C41EC5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нфраструктуры для детей, на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период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</w:t>
                  </w:r>
                  <w:r w:rsidR="00545769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73142F"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6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C41EC5" w:rsidRPr="0083109A" w:rsidTr="00DF6FB8">
              <w:trPr>
                <w:trHeight w:val="235"/>
              </w:trPr>
              <w:tc>
                <w:tcPr>
                  <w:tcW w:w="9700" w:type="dxa"/>
                  <w:gridSpan w:val="5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руб.</w:t>
                  </w:r>
                </w:p>
              </w:tc>
            </w:tr>
            <w:tr w:rsidR="00C41EC5" w:rsidRPr="0083109A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№ </w:t>
                  </w:r>
                  <w:proofErr w:type="spellStart"/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</w:t>
                  </w:r>
                  <w:proofErr w:type="spellEnd"/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/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545769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73142F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545769" w:rsidP="0073142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</w:t>
                  </w:r>
                  <w:r w:rsidR="0073142F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41EC5" w:rsidRPr="0083109A" w:rsidRDefault="0073142F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2026</w:t>
                  </w:r>
                  <w:r w:rsidR="00C41EC5"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</w:tr>
            <w:tr w:rsidR="00C41EC5" w:rsidRPr="0083109A" w:rsidTr="00B85A12">
              <w:trPr>
                <w:trHeight w:val="2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83109A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</w:t>
                  </w:r>
                </w:p>
              </w:tc>
            </w:tr>
            <w:tr w:rsidR="00AF5398" w:rsidRPr="0083109A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319 972,00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743 721,45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745 627,84</w:t>
                  </w:r>
                </w:p>
              </w:tc>
            </w:tr>
            <w:tr w:rsidR="00AF5398" w:rsidRPr="0083109A" w:rsidTr="00B85A12">
              <w:trPr>
                <w:trHeight w:val="70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«Обеспечение жильём молодых семей»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AF5398" w:rsidRPr="0083109A" w:rsidTr="00B85A12">
              <w:trPr>
                <w:trHeight w:val="48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418 721,45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420 627,84</w:t>
                  </w:r>
                </w:p>
              </w:tc>
            </w:tr>
            <w:tr w:rsidR="00AF5398" w:rsidRPr="0083109A" w:rsidTr="00B85A12">
              <w:trPr>
                <w:trHeight w:val="98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в муниципальном образовании «Вешкаймский район»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44 972,00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F5398" w:rsidRPr="0083109A" w:rsidTr="00B85A12">
              <w:trPr>
                <w:trHeight w:val="4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44 972,00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F5398" w:rsidRPr="0083109A" w:rsidTr="00B85A12">
              <w:trPr>
                <w:trHeight w:val="2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1.3.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"Забота"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275 000,00</w:t>
                  </w:r>
                </w:p>
              </w:tc>
            </w:tr>
            <w:tr w:rsidR="00AF5398" w:rsidRPr="0083109A" w:rsidTr="0083109A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Адресная поддержка семей с детьми, в том числе: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газификацию жилого помещения;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оплату коммунальных услуг;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оказание адресной поддержки студенческим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семьям с детьми;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ремонт жилья;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дров;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одежды и продуктов питания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F5398" w:rsidRPr="0083109A" w:rsidTr="00AC49F9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«Роди патриота в День России» на территории муниципального образования «Вешкаймский район»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предоставление единовременной выплаты на проезд беременным женщинам в женскую консультацию ГУЗ «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РБ» по муниципальному маршруту пассажирских перевозок муниципального образования «Вешкаймский район» на заявительной основе;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AF5398" w:rsidRPr="0083109A" w:rsidTr="0083109A">
              <w:trPr>
                <w:trHeight w:val="140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«Помоги собраться в школу» на территории муниципального образования «Вешкаймский район»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-приобретение школьно-письменных принадлежностей и школьной формы для детей, находящихся в трудной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жизненной ситуации;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школьных рюкзаков;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планшетов школьникам  для дистанционного обучения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AF5398" w:rsidRPr="0083109A" w:rsidTr="00AC49F9">
              <w:trPr>
                <w:trHeight w:val="26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Проведение Новогодних и Рождественских мероприятий для семей с детьми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оказавшихся в трудной жизненной ситуации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вручение новогодних подарков Дедом Морозом и Снегурочкой детям, находящимся на стационарном лечении в детском отделении ГУЗ «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Вешкаймская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РБ»;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исполняющим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обязанности главы администрации муниципального образования «Вешкаймский район»);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вручение новогодних подарков детям, находящимся в трудной жизненной ситуации; </w:t>
                  </w: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проведение «Рождественской ёлки»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AF5398" w:rsidRPr="0083109A" w:rsidTr="00B85A12">
              <w:trPr>
                <w:trHeight w:val="1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226 710 300,00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230 395 012,12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249 541 118,18</w:t>
                  </w:r>
                </w:p>
              </w:tc>
            </w:tr>
            <w:tr w:rsidR="00AF5398" w:rsidRPr="0083109A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24657100,00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23803200,00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32482700,00</w:t>
                  </w:r>
                </w:p>
              </w:tc>
            </w:tr>
            <w:tr w:rsidR="00AF5398" w:rsidRPr="0083109A" w:rsidTr="00AC49F9">
              <w:trPr>
                <w:trHeight w:val="97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511100,00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469400,00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469400,00</w:t>
                  </w:r>
                </w:p>
              </w:tc>
            </w:tr>
            <w:tr w:rsidR="00AF5398" w:rsidRPr="0083109A" w:rsidTr="00B85A12">
              <w:trPr>
                <w:trHeight w:val="551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152226400,00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159393100,00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167672900,00</w:t>
                  </w:r>
                </w:p>
              </w:tc>
            </w:tr>
            <w:tr w:rsidR="00AF5398" w:rsidRPr="0083109A" w:rsidTr="000049D6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</w:t>
                  </w: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осуществлением</w:t>
                  </w:r>
                  <w:proofErr w:type="gram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92900,00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108500,00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52700,00</w:t>
                  </w:r>
                </w:p>
              </w:tc>
            </w:tr>
            <w:tr w:rsidR="00AF5398" w:rsidRPr="0083109A" w:rsidTr="0083109A">
              <w:trPr>
                <w:trHeight w:val="111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тифлосурдопереводчиков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  <w:r w:rsid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178600,00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345300,00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151400,00</w:t>
                  </w:r>
                </w:p>
              </w:tc>
            </w:tr>
            <w:tr w:rsidR="00AF5398" w:rsidRPr="0083109A" w:rsidTr="00B85A12">
              <w:trPr>
                <w:trHeight w:val="26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2.6.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36336300,00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36561300,00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39394800,00</w:t>
                  </w:r>
                </w:p>
              </w:tc>
            </w:tr>
            <w:tr w:rsidR="00AF5398" w:rsidRPr="0083109A" w:rsidTr="00B85A12">
              <w:trPr>
                <w:trHeight w:val="17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2.7.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2914200,00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751200,00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423900,00</w:t>
                  </w:r>
                </w:p>
              </w:tc>
            </w:tr>
            <w:tr w:rsidR="00AF5398" w:rsidRPr="0083109A" w:rsidTr="00B85A12">
              <w:trPr>
                <w:trHeight w:val="240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2.8.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proofErr w:type="gram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</w:t>
                  </w:r>
                  <w:proofErr w:type="spellStart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осуществляюшими</w:t>
                  </w:r>
                  <w:proofErr w:type="spellEnd"/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организацию отдыха и оздоровление обучающихся в каникулярное время (с дневным пребыванием),  детских лагерях труда и </w:t>
                  </w: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отдыха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2051700,00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1224600,00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1229200,00</w:t>
                  </w:r>
                </w:p>
              </w:tc>
            </w:tr>
            <w:tr w:rsidR="00AF5398" w:rsidRPr="0083109A" w:rsidTr="00B85A12">
              <w:trPr>
                <w:trHeight w:val="8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2.9.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64263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</w:t>
                  </w:r>
                </w:p>
                <w:p w:rsidR="00764263" w:rsidRDefault="0076426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  <w:p w:rsidR="00764263" w:rsidRDefault="0076426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муниципального района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363200,00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377700,00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392800,00</w:t>
                  </w:r>
                </w:p>
              </w:tc>
            </w:tr>
            <w:tr w:rsidR="00AF5398" w:rsidRPr="0083109A" w:rsidTr="00B85A12">
              <w:trPr>
                <w:trHeight w:val="209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2.10.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7 378 800,00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7 360 712,12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7 271 318,18</w:t>
                  </w:r>
                </w:p>
              </w:tc>
            </w:tr>
            <w:tr w:rsidR="00AF5398" w:rsidRPr="0083109A" w:rsidTr="000049D6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227 030 272,00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231 138 733,57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F5398" w:rsidRPr="0083109A" w:rsidRDefault="00AF539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83109A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2"/>
                      <w:szCs w:val="22"/>
                      <w:lang w:val="ru-RU" w:eastAsia="ru-RU"/>
                    </w:rPr>
                    <w:t>250 286 746,02</w:t>
                  </w:r>
                </w:p>
              </w:tc>
            </w:tr>
          </w:tbl>
          <w:p w:rsidR="00C41EC5" w:rsidRPr="0083109A" w:rsidRDefault="00C41EC5" w:rsidP="00C41EC5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1EC5" w:rsidRPr="0083109A" w:rsidTr="00C41EC5">
        <w:trPr>
          <w:trHeight w:val="871"/>
        </w:trPr>
        <w:tc>
          <w:tcPr>
            <w:tcW w:w="9811" w:type="dxa"/>
          </w:tcPr>
          <w:p w:rsidR="00C41EC5" w:rsidRPr="0083109A" w:rsidRDefault="005F2A7C" w:rsidP="00CF031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8D416E" w:rsidRPr="0083109A" w:rsidRDefault="008D416E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 w:rsidR="00A545B4" w:rsidRPr="0083109A">
        <w:rPr>
          <w:rFonts w:ascii="PT Astra Serif" w:hAnsi="PT Astra Serif"/>
          <w:bCs/>
          <w:sz w:val="28"/>
          <w:szCs w:val="28"/>
          <w:lang w:val="ru-RU"/>
        </w:rPr>
        <w:t>1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</w:t>
      </w:r>
      <w:proofErr w:type="gramStart"/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Приложение 14 «Средства в целях </w:t>
      </w:r>
      <w:proofErr w:type="spellStart"/>
      <w:r w:rsidRPr="0083109A">
        <w:rPr>
          <w:rFonts w:ascii="PT Astra Serif" w:hAnsi="PT Astra Serif"/>
          <w:bCs/>
          <w:sz w:val="28"/>
          <w:szCs w:val="28"/>
          <w:lang w:val="ru-RU"/>
        </w:rPr>
        <w:t>софинансирования</w:t>
      </w:r>
      <w:proofErr w:type="spellEnd"/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2024 год» изложить </w:t>
      </w:r>
      <w:r w:rsidRPr="0083109A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: </w:t>
      </w:r>
    </w:p>
    <w:p w:rsidR="008D416E" w:rsidRPr="0083109A" w:rsidRDefault="008D416E" w:rsidP="008D416E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8D416E" w:rsidRPr="0083109A" w:rsidRDefault="008D416E" w:rsidP="008D416E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8D416E" w:rsidRPr="00362086" w:rsidTr="00D16F60">
        <w:trPr>
          <w:trHeight w:val="228"/>
        </w:trPr>
        <w:tc>
          <w:tcPr>
            <w:tcW w:w="1448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14</w:t>
            </w:r>
          </w:p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</w:t>
            </w:r>
          </w:p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«Вешкаймский район»  на 2023 год</w:t>
            </w:r>
          </w:p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2024 и 2025 годов»</w:t>
            </w:r>
          </w:p>
        </w:tc>
      </w:tr>
    </w:tbl>
    <w:p w:rsidR="008D416E" w:rsidRPr="0083109A" w:rsidRDefault="008D416E" w:rsidP="008D416E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proofErr w:type="gramStart"/>
      <w:r w:rsidRPr="0083109A">
        <w:rPr>
          <w:rFonts w:ascii="PT Astra Serif" w:hAnsi="PT Astra Serif"/>
          <w:b/>
          <w:bCs/>
          <w:sz w:val="28"/>
          <w:szCs w:val="28"/>
          <w:lang w:val="ru-RU"/>
        </w:rPr>
        <w:t xml:space="preserve">Средства в целях </w:t>
      </w:r>
      <w:proofErr w:type="spellStart"/>
      <w:r w:rsidRPr="0083109A">
        <w:rPr>
          <w:rFonts w:ascii="PT Astra Serif" w:hAnsi="PT Astra Serif"/>
          <w:b/>
          <w:bCs/>
          <w:sz w:val="28"/>
          <w:szCs w:val="28"/>
          <w:lang w:val="ru-RU"/>
        </w:rPr>
        <w:t>софинансирования</w:t>
      </w:r>
      <w:proofErr w:type="spellEnd"/>
      <w:r w:rsidRPr="0083109A">
        <w:rPr>
          <w:rFonts w:ascii="PT Astra Serif" w:hAnsi="PT Astra Serif"/>
          <w:b/>
          <w:bCs/>
          <w:sz w:val="28"/>
          <w:szCs w:val="28"/>
          <w:lang w:val="ru-RU"/>
        </w:rPr>
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</w:t>
      </w:r>
      <w:proofErr w:type="gramEnd"/>
      <w:r w:rsidRPr="0083109A">
        <w:rPr>
          <w:rFonts w:ascii="PT Astra Serif" w:hAnsi="PT Astra Serif"/>
          <w:b/>
          <w:bCs/>
          <w:sz w:val="28"/>
          <w:szCs w:val="28"/>
          <w:lang w:val="ru-RU"/>
        </w:rPr>
        <w:t>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2024 год</w:t>
      </w:r>
    </w:p>
    <w:p w:rsidR="008D416E" w:rsidRPr="0083109A" w:rsidRDefault="008D416E" w:rsidP="008D416E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687"/>
        <w:gridCol w:w="19"/>
      </w:tblGrid>
      <w:tr w:rsidR="008D416E" w:rsidRPr="0083109A" w:rsidTr="00D16F60">
        <w:trPr>
          <w:trHeight w:val="754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321A52" w:rsidRPr="0083109A" w:rsidTr="00D16F60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A52" w:rsidRPr="0083109A" w:rsidRDefault="00321A52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</w:t>
            </w:r>
            <w:proofErr w:type="spellEnd"/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A52" w:rsidRPr="00AC14E0" w:rsidRDefault="00321A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14E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23 689 100,00</w:t>
            </w:r>
          </w:p>
        </w:tc>
      </w:tr>
      <w:tr w:rsidR="00321A52" w:rsidRPr="0083109A" w:rsidTr="00D16F60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A52" w:rsidRPr="0083109A" w:rsidRDefault="00321A52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1A52" w:rsidRPr="00AC14E0" w:rsidRDefault="00321A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14E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23 689 100,00</w:t>
            </w:r>
          </w:p>
        </w:tc>
      </w:tr>
      <w:tr w:rsidR="008D416E" w:rsidRPr="0083109A" w:rsidTr="00D16F60">
        <w:trPr>
          <w:gridAfter w:val="1"/>
          <w:wAfter w:w="19" w:type="dxa"/>
          <w:trHeight w:val="871"/>
        </w:trPr>
        <w:tc>
          <w:tcPr>
            <w:tcW w:w="9811" w:type="dxa"/>
            <w:gridSpan w:val="2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9A73D3" w:rsidRPr="0083109A" w:rsidRDefault="00455971" w:rsidP="009A73D3">
      <w:pPr>
        <w:spacing w:before="120"/>
        <w:ind w:firstLine="709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 w:rsidR="00A545B4" w:rsidRPr="0083109A">
        <w:rPr>
          <w:rFonts w:ascii="PT Astra Serif" w:hAnsi="PT Astra Serif"/>
          <w:bCs/>
          <w:sz w:val="28"/>
          <w:szCs w:val="28"/>
          <w:lang w:val="ru-RU"/>
        </w:rPr>
        <w:t>2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. Приложения 16 и 17  </w:t>
      </w:r>
      <w:r w:rsidR="009A73D3" w:rsidRPr="0083109A">
        <w:rPr>
          <w:rFonts w:ascii="PT Astra Serif" w:hAnsi="PT Astra Serif"/>
          <w:sz w:val="28"/>
          <w:szCs w:val="28"/>
          <w:lang w:val="ru-RU"/>
        </w:rPr>
        <w:t>признать утративш</w:t>
      </w:r>
      <w:r w:rsidRPr="0083109A">
        <w:rPr>
          <w:rFonts w:ascii="PT Astra Serif" w:hAnsi="PT Astra Serif"/>
          <w:sz w:val="28"/>
          <w:szCs w:val="28"/>
          <w:lang w:val="ru-RU"/>
        </w:rPr>
        <w:t>ими</w:t>
      </w:r>
      <w:r w:rsidR="009A73D3" w:rsidRPr="0083109A">
        <w:rPr>
          <w:rFonts w:ascii="PT Astra Serif" w:hAnsi="PT Astra Serif"/>
          <w:sz w:val="28"/>
          <w:szCs w:val="28"/>
          <w:lang w:val="ru-RU"/>
        </w:rPr>
        <w:t xml:space="preserve"> силу</w:t>
      </w:r>
      <w:r w:rsidRPr="0083109A">
        <w:rPr>
          <w:rFonts w:ascii="PT Astra Serif" w:hAnsi="PT Astra Serif"/>
          <w:sz w:val="28"/>
          <w:szCs w:val="28"/>
          <w:lang w:val="ru-RU"/>
        </w:rPr>
        <w:t>.</w:t>
      </w:r>
    </w:p>
    <w:p w:rsidR="008D416E" w:rsidRDefault="008D416E" w:rsidP="008D416E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1.1</w:t>
      </w:r>
      <w:r w:rsidR="00A545B4" w:rsidRPr="0083109A">
        <w:rPr>
          <w:rFonts w:ascii="PT Astra Serif" w:hAnsi="PT Astra Serif"/>
          <w:bCs/>
          <w:sz w:val="28"/>
          <w:szCs w:val="28"/>
          <w:lang w:val="ru-RU"/>
        </w:rPr>
        <w:t>3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>. Дополнить Решение Приложением 20 «</w:t>
      </w:r>
      <w:r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Средства на </w:t>
      </w:r>
      <w:proofErr w:type="spellStart"/>
      <w:r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софинансирование</w:t>
      </w:r>
      <w:proofErr w:type="spellEnd"/>
      <w:r w:rsidRPr="0083109A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благоустройства родников, используемых населением в качестве источников питьевого водоснабжения на 2024 год</w:t>
      </w: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»: </w:t>
      </w:r>
    </w:p>
    <w:p w:rsidR="008D416E" w:rsidRPr="0083109A" w:rsidRDefault="008D416E" w:rsidP="008D416E">
      <w:pPr>
        <w:ind w:left="-426" w:firstLine="1146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«</w:t>
      </w:r>
    </w:p>
    <w:tbl>
      <w:tblPr>
        <w:tblW w:w="9811" w:type="dxa"/>
        <w:tblInd w:w="78" w:type="dxa"/>
        <w:tblLayout w:type="fixed"/>
        <w:tblLook w:val="0000"/>
      </w:tblPr>
      <w:tblGrid>
        <w:gridCol w:w="5559"/>
        <w:gridCol w:w="3568"/>
        <w:gridCol w:w="684"/>
      </w:tblGrid>
      <w:tr w:rsidR="008D416E" w:rsidRPr="0083109A" w:rsidTr="00D16F60">
        <w:trPr>
          <w:gridAfter w:val="1"/>
          <w:wAfter w:w="684" w:type="dxa"/>
          <w:trHeight w:val="358"/>
        </w:trPr>
        <w:tc>
          <w:tcPr>
            <w:tcW w:w="5559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68" w:type="dxa"/>
          </w:tcPr>
          <w:p w:rsidR="008D416E" w:rsidRPr="0083109A" w:rsidRDefault="008D416E" w:rsidP="008D4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20</w:t>
            </w:r>
          </w:p>
        </w:tc>
      </w:tr>
      <w:tr w:rsidR="008D416E" w:rsidRPr="00362086" w:rsidTr="00D16F60">
        <w:trPr>
          <w:trHeight w:val="1466"/>
        </w:trPr>
        <w:tc>
          <w:tcPr>
            <w:tcW w:w="5559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2"/>
          </w:tcPr>
          <w:p w:rsidR="008D416E" w:rsidRPr="0083109A" w:rsidRDefault="008D416E" w:rsidP="008D4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2024 год и на плановый период 2025 и 2026 годов»</w:t>
            </w:r>
          </w:p>
        </w:tc>
      </w:tr>
      <w:tr w:rsidR="008D416E" w:rsidRPr="00362086" w:rsidTr="00D16F60">
        <w:trPr>
          <w:trHeight w:val="86"/>
        </w:trPr>
        <w:tc>
          <w:tcPr>
            <w:tcW w:w="5559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2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416E" w:rsidRPr="00362086" w:rsidTr="00D16F60">
        <w:trPr>
          <w:trHeight w:val="702"/>
        </w:trPr>
        <w:tc>
          <w:tcPr>
            <w:tcW w:w="9811" w:type="dxa"/>
            <w:gridSpan w:val="3"/>
          </w:tcPr>
          <w:p w:rsidR="008D416E" w:rsidRPr="0083109A" w:rsidRDefault="008D416E" w:rsidP="008D4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Средства на </w:t>
            </w:r>
            <w:proofErr w:type="spellStart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софинансирование</w:t>
            </w:r>
            <w:proofErr w:type="spellEnd"/>
            <w:r w:rsidRPr="0083109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благоустройства родников, используемых населением в качестве источников питьевого водоснабжения на 2024 год </w:t>
            </w:r>
          </w:p>
        </w:tc>
      </w:tr>
      <w:tr w:rsidR="008D416E" w:rsidRPr="00362086" w:rsidTr="00D16F60">
        <w:trPr>
          <w:trHeight w:val="358"/>
        </w:trPr>
        <w:tc>
          <w:tcPr>
            <w:tcW w:w="5559" w:type="dxa"/>
            <w:tcBorders>
              <w:bottom w:val="single" w:sz="4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D416E" w:rsidRPr="0083109A" w:rsidTr="00D16F60">
        <w:trPr>
          <w:trHeight w:val="650"/>
        </w:trPr>
        <w:tc>
          <w:tcPr>
            <w:tcW w:w="5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8D416E" w:rsidRPr="0083109A" w:rsidTr="00D16F60">
        <w:trPr>
          <w:trHeight w:val="35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8D416E" w:rsidRPr="0083109A" w:rsidTr="00D16F60">
        <w:trPr>
          <w:trHeight w:val="5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Муниципальное образование "</w:t>
            </w:r>
            <w:proofErr w:type="spellStart"/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</w:t>
            </w:r>
            <w:proofErr w:type="spellEnd"/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городское поселение"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8D4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275 000,00</w:t>
            </w:r>
          </w:p>
        </w:tc>
      </w:tr>
      <w:tr w:rsidR="008D416E" w:rsidRPr="0083109A" w:rsidTr="00D16F60">
        <w:trPr>
          <w:trHeight w:val="35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6E" w:rsidRPr="0083109A" w:rsidRDefault="008D416E" w:rsidP="008D416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83109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275 000,00</w:t>
            </w:r>
          </w:p>
        </w:tc>
      </w:tr>
    </w:tbl>
    <w:p w:rsidR="008D416E" w:rsidRPr="0083109A" w:rsidRDefault="008D416E" w:rsidP="008D416E">
      <w:pPr>
        <w:jc w:val="right"/>
        <w:rPr>
          <w:lang w:val="ru-RU" w:eastAsia="ru-RU"/>
        </w:rPr>
      </w:pPr>
      <w:r w:rsidRPr="0083109A">
        <w:rPr>
          <w:rFonts w:ascii="PT Astra Serif" w:hAnsi="PT Astra Serif"/>
          <w:color w:val="000000"/>
          <w:sz w:val="28"/>
          <w:szCs w:val="28"/>
        </w:rPr>
        <w:t>».</w:t>
      </w:r>
    </w:p>
    <w:tbl>
      <w:tblPr>
        <w:tblW w:w="9811" w:type="dxa"/>
        <w:tblInd w:w="78" w:type="dxa"/>
        <w:tblLayout w:type="fixed"/>
        <w:tblLook w:val="0000"/>
      </w:tblPr>
      <w:tblGrid>
        <w:gridCol w:w="5559"/>
        <w:gridCol w:w="4252"/>
      </w:tblGrid>
      <w:tr w:rsidR="008D416E" w:rsidRPr="0083109A" w:rsidTr="00D16F60">
        <w:trPr>
          <w:trHeight w:val="358"/>
        </w:trPr>
        <w:tc>
          <w:tcPr>
            <w:tcW w:w="5559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52" w:type="dxa"/>
          </w:tcPr>
          <w:p w:rsidR="008D416E" w:rsidRPr="0083109A" w:rsidRDefault="008D416E" w:rsidP="00D16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957E5F" w:rsidRPr="0083109A" w:rsidRDefault="00957E5F" w:rsidP="00B67F9F">
      <w:pPr>
        <w:ind w:firstLine="72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2. Настоящее решение вступает в силу на следующий день после его </w:t>
      </w:r>
      <w:bookmarkStart w:id="1" w:name="_GoBack"/>
      <w:bookmarkEnd w:id="1"/>
      <w:r w:rsidRPr="0083109A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957E5F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E5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6C7E5A" w:rsidRPr="0083109A" w:rsidRDefault="006C7E5A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83109A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4005A1" w:rsidRPr="00485F78" w:rsidRDefault="00957E5F" w:rsidP="009D035A">
      <w:pPr>
        <w:ind w:right="-1"/>
        <w:jc w:val="both"/>
        <w:rPr>
          <w:lang w:val="ru-RU" w:eastAsia="ru-RU"/>
        </w:rPr>
      </w:pPr>
      <w:r w:rsidRPr="0083109A">
        <w:rPr>
          <w:rFonts w:ascii="PT Astra Serif" w:hAnsi="PT Astra Serif"/>
          <w:bCs/>
          <w:sz w:val="28"/>
          <w:szCs w:val="28"/>
          <w:lang w:val="ru-RU"/>
        </w:rPr>
        <w:t xml:space="preserve">«Вешкаймский район»                                                                              Р.И. </w:t>
      </w:r>
      <w:proofErr w:type="spellStart"/>
      <w:r w:rsidRPr="0083109A">
        <w:rPr>
          <w:rFonts w:ascii="PT Astra Serif" w:hAnsi="PT Astra Serif"/>
          <w:bCs/>
          <w:sz w:val="28"/>
          <w:szCs w:val="28"/>
          <w:lang w:val="ru-RU"/>
        </w:rPr>
        <w:t>Камаев</w:t>
      </w:r>
      <w:proofErr w:type="spellEnd"/>
    </w:p>
    <w:sectPr w:rsidR="004005A1" w:rsidRPr="00485F78" w:rsidSect="00362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7E" w:rsidRDefault="00133D7E">
      <w:r>
        <w:separator/>
      </w:r>
    </w:p>
  </w:endnote>
  <w:endnote w:type="continuationSeparator" w:id="1">
    <w:p w:rsidR="00133D7E" w:rsidRDefault="00133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E9" w:rsidRDefault="001011E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E9" w:rsidRDefault="001011E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E9" w:rsidRDefault="001011E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7E" w:rsidRDefault="00133D7E">
      <w:r>
        <w:separator/>
      </w:r>
    </w:p>
  </w:footnote>
  <w:footnote w:type="continuationSeparator" w:id="1">
    <w:p w:rsidR="00133D7E" w:rsidRDefault="00133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E9" w:rsidRDefault="001011E9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E9" w:rsidRDefault="008E3399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1011E9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362086">
      <w:rPr>
        <w:rStyle w:val="ae"/>
        <w:noProof/>
        <w:color w:val="FFFFFF"/>
      </w:rPr>
      <w:t>200</w:t>
    </w:r>
    <w:r>
      <w:rPr>
        <w:rStyle w:val="ae"/>
        <w:color w:val="FFFFFF"/>
      </w:rPr>
      <w:fldChar w:fldCharType="end"/>
    </w:r>
  </w:p>
  <w:p w:rsidR="001011E9" w:rsidRDefault="001011E9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1E9" w:rsidRDefault="001011E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63A"/>
    <w:rsid w:val="000049A9"/>
    <w:rsid w:val="000049D6"/>
    <w:rsid w:val="000065BE"/>
    <w:rsid w:val="00007799"/>
    <w:rsid w:val="00007FBB"/>
    <w:rsid w:val="0001041E"/>
    <w:rsid w:val="00011568"/>
    <w:rsid w:val="00012B33"/>
    <w:rsid w:val="00012C89"/>
    <w:rsid w:val="00012EF3"/>
    <w:rsid w:val="00012F7B"/>
    <w:rsid w:val="000136F1"/>
    <w:rsid w:val="00013832"/>
    <w:rsid w:val="000141B4"/>
    <w:rsid w:val="000143B5"/>
    <w:rsid w:val="00014B96"/>
    <w:rsid w:val="00015221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43C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1288"/>
    <w:rsid w:val="00071D20"/>
    <w:rsid w:val="00072C9E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4395"/>
    <w:rsid w:val="00085CF4"/>
    <w:rsid w:val="0008700E"/>
    <w:rsid w:val="000874EA"/>
    <w:rsid w:val="0009166F"/>
    <w:rsid w:val="00091936"/>
    <w:rsid w:val="00093035"/>
    <w:rsid w:val="000938BE"/>
    <w:rsid w:val="0009465D"/>
    <w:rsid w:val="00094FD2"/>
    <w:rsid w:val="000950E9"/>
    <w:rsid w:val="000970D0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4649"/>
    <w:rsid w:val="000B5D8A"/>
    <w:rsid w:val="000B6D0D"/>
    <w:rsid w:val="000B7689"/>
    <w:rsid w:val="000C0AB4"/>
    <w:rsid w:val="000C3C74"/>
    <w:rsid w:val="000C4ADD"/>
    <w:rsid w:val="000C4B84"/>
    <w:rsid w:val="000C666F"/>
    <w:rsid w:val="000C73FE"/>
    <w:rsid w:val="000C7F0B"/>
    <w:rsid w:val="000D222E"/>
    <w:rsid w:val="000D28B7"/>
    <w:rsid w:val="000D2A17"/>
    <w:rsid w:val="000D318C"/>
    <w:rsid w:val="000D3DD9"/>
    <w:rsid w:val="000D5E9B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1E9"/>
    <w:rsid w:val="001015F3"/>
    <w:rsid w:val="00103FC4"/>
    <w:rsid w:val="00104582"/>
    <w:rsid w:val="0010754F"/>
    <w:rsid w:val="0010767F"/>
    <w:rsid w:val="00107CD9"/>
    <w:rsid w:val="00110C72"/>
    <w:rsid w:val="00112C7C"/>
    <w:rsid w:val="00114AC0"/>
    <w:rsid w:val="00115212"/>
    <w:rsid w:val="0011534E"/>
    <w:rsid w:val="00121053"/>
    <w:rsid w:val="001218D9"/>
    <w:rsid w:val="00121C3E"/>
    <w:rsid w:val="001227C7"/>
    <w:rsid w:val="001242A7"/>
    <w:rsid w:val="00124627"/>
    <w:rsid w:val="00125730"/>
    <w:rsid w:val="00125AD4"/>
    <w:rsid w:val="001263A3"/>
    <w:rsid w:val="00130164"/>
    <w:rsid w:val="00130EC7"/>
    <w:rsid w:val="0013307A"/>
    <w:rsid w:val="00133A45"/>
    <w:rsid w:val="00133D7E"/>
    <w:rsid w:val="0013410E"/>
    <w:rsid w:val="001343EA"/>
    <w:rsid w:val="0013471B"/>
    <w:rsid w:val="00137A25"/>
    <w:rsid w:val="001408AE"/>
    <w:rsid w:val="00141134"/>
    <w:rsid w:val="00141292"/>
    <w:rsid w:val="00141DF0"/>
    <w:rsid w:val="00142084"/>
    <w:rsid w:val="00142928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135"/>
    <w:rsid w:val="001557CE"/>
    <w:rsid w:val="001567CA"/>
    <w:rsid w:val="00156CA9"/>
    <w:rsid w:val="0015746B"/>
    <w:rsid w:val="001622AB"/>
    <w:rsid w:val="0016269C"/>
    <w:rsid w:val="00162D7C"/>
    <w:rsid w:val="00165586"/>
    <w:rsid w:val="0016645C"/>
    <w:rsid w:val="00170041"/>
    <w:rsid w:val="00174C9A"/>
    <w:rsid w:val="00175295"/>
    <w:rsid w:val="0017575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551F"/>
    <w:rsid w:val="001B784B"/>
    <w:rsid w:val="001B7D43"/>
    <w:rsid w:val="001C0779"/>
    <w:rsid w:val="001C1D80"/>
    <w:rsid w:val="001C2421"/>
    <w:rsid w:val="001C2D65"/>
    <w:rsid w:val="001C4514"/>
    <w:rsid w:val="001C54A8"/>
    <w:rsid w:val="001C7657"/>
    <w:rsid w:val="001D11ED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2E73"/>
    <w:rsid w:val="002048FA"/>
    <w:rsid w:val="002064E0"/>
    <w:rsid w:val="00206C5C"/>
    <w:rsid w:val="00210E60"/>
    <w:rsid w:val="002123B4"/>
    <w:rsid w:val="0021245E"/>
    <w:rsid w:val="00213664"/>
    <w:rsid w:val="00213F61"/>
    <w:rsid w:val="00215C52"/>
    <w:rsid w:val="00217723"/>
    <w:rsid w:val="00220AA7"/>
    <w:rsid w:val="00220BAD"/>
    <w:rsid w:val="00222F69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556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1F30"/>
    <w:rsid w:val="00265218"/>
    <w:rsid w:val="00266687"/>
    <w:rsid w:val="00267C34"/>
    <w:rsid w:val="002702E9"/>
    <w:rsid w:val="00271367"/>
    <w:rsid w:val="00271FE6"/>
    <w:rsid w:val="00272558"/>
    <w:rsid w:val="00272AE9"/>
    <w:rsid w:val="00273EAF"/>
    <w:rsid w:val="0027561F"/>
    <w:rsid w:val="002761AD"/>
    <w:rsid w:val="00276A19"/>
    <w:rsid w:val="00277345"/>
    <w:rsid w:val="00280C54"/>
    <w:rsid w:val="00281331"/>
    <w:rsid w:val="00284917"/>
    <w:rsid w:val="00286636"/>
    <w:rsid w:val="002904BC"/>
    <w:rsid w:val="00290633"/>
    <w:rsid w:val="00292C39"/>
    <w:rsid w:val="002934A8"/>
    <w:rsid w:val="002957C0"/>
    <w:rsid w:val="00295C54"/>
    <w:rsid w:val="00295C9D"/>
    <w:rsid w:val="00296A90"/>
    <w:rsid w:val="002A0397"/>
    <w:rsid w:val="002A3133"/>
    <w:rsid w:val="002A3B6D"/>
    <w:rsid w:val="002A3C01"/>
    <w:rsid w:val="002A62BA"/>
    <w:rsid w:val="002A67FE"/>
    <w:rsid w:val="002A7B0F"/>
    <w:rsid w:val="002B21B6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29B9"/>
    <w:rsid w:val="002C2AF1"/>
    <w:rsid w:val="002C3261"/>
    <w:rsid w:val="002C423F"/>
    <w:rsid w:val="002C5026"/>
    <w:rsid w:val="002C59F6"/>
    <w:rsid w:val="002C6E08"/>
    <w:rsid w:val="002C6E81"/>
    <w:rsid w:val="002D0A67"/>
    <w:rsid w:val="002D18C9"/>
    <w:rsid w:val="002D1B16"/>
    <w:rsid w:val="002D2357"/>
    <w:rsid w:val="002D2A2A"/>
    <w:rsid w:val="002D2A8D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4F95"/>
    <w:rsid w:val="0030611F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1A52"/>
    <w:rsid w:val="00323548"/>
    <w:rsid w:val="00323EE7"/>
    <w:rsid w:val="00324914"/>
    <w:rsid w:val="00324BB9"/>
    <w:rsid w:val="00325A32"/>
    <w:rsid w:val="00325E9E"/>
    <w:rsid w:val="00326D88"/>
    <w:rsid w:val="0032721D"/>
    <w:rsid w:val="00327996"/>
    <w:rsid w:val="00327D71"/>
    <w:rsid w:val="0033520A"/>
    <w:rsid w:val="00335D8D"/>
    <w:rsid w:val="00346738"/>
    <w:rsid w:val="0034741A"/>
    <w:rsid w:val="00347B53"/>
    <w:rsid w:val="00350178"/>
    <w:rsid w:val="00351A20"/>
    <w:rsid w:val="00352164"/>
    <w:rsid w:val="003544D0"/>
    <w:rsid w:val="00355289"/>
    <w:rsid w:val="0035543B"/>
    <w:rsid w:val="0035621C"/>
    <w:rsid w:val="00356931"/>
    <w:rsid w:val="00356D9F"/>
    <w:rsid w:val="00356E5B"/>
    <w:rsid w:val="00362086"/>
    <w:rsid w:val="0036303A"/>
    <w:rsid w:val="00364A04"/>
    <w:rsid w:val="00364EFC"/>
    <w:rsid w:val="003654BF"/>
    <w:rsid w:val="00365C6A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54D8"/>
    <w:rsid w:val="00387077"/>
    <w:rsid w:val="00387E2E"/>
    <w:rsid w:val="00391A76"/>
    <w:rsid w:val="00392814"/>
    <w:rsid w:val="00395A08"/>
    <w:rsid w:val="00396576"/>
    <w:rsid w:val="00396A84"/>
    <w:rsid w:val="003974A0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584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4870"/>
    <w:rsid w:val="003E6DCC"/>
    <w:rsid w:val="003F0213"/>
    <w:rsid w:val="003F1F94"/>
    <w:rsid w:val="003F2CA8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52BB"/>
    <w:rsid w:val="00427907"/>
    <w:rsid w:val="00430882"/>
    <w:rsid w:val="00430C3C"/>
    <w:rsid w:val="004310ED"/>
    <w:rsid w:val="0043260F"/>
    <w:rsid w:val="004347DA"/>
    <w:rsid w:val="004353B0"/>
    <w:rsid w:val="0043681D"/>
    <w:rsid w:val="00437D5B"/>
    <w:rsid w:val="0044028E"/>
    <w:rsid w:val="00440623"/>
    <w:rsid w:val="00442214"/>
    <w:rsid w:val="004442FC"/>
    <w:rsid w:val="004454AC"/>
    <w:rsid w:val="004472E7"/>
    <w:rsid w:val="00450DC6"/>
    <w:rsid w:val="00452451"/>
    <w:rsid w:val="00452D81"/>
    <w:rsid w:val="00452E83"/>
    <w:rsid w:val="004532DB"/>
    <w:rsid w:val="004539C9"/>
    <w:rsid w:val="00455507"/>
    <w:rsid w:val="00455971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4852"/>
    <w:rsid w:val="0047585E"/>
    <w:rsid w:val="00476043"/>
    <w:rsid w:val="00476436"/>
    <w:rsid w:val="00477F89"/>
    <w:rsid w:val="00480F06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1B43"/>
    <w:rsid w:val="00494E84"/>
    <w:rsid w:val="00495688"/>
    <w:rsid w:val="00495939"/>
    <w:rsid w:val="00497D1D"/>
    <w:rsid w:val="00497E20"/>
    <w:rsid w:val="004A029E"/>
    <w:rsid w:val="004A1336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3E16"/>
    <w:rsid w:val="004D4D8E"/>
    <w:rsid w:val="004D5F0A"/>
    <w:rsid w:val="004D6EB1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5299"/>
    <w:rsid w:val="004F64C1"/>
    <w:rsid w:val="00502895"/>
    <w:rsid w:val="00505A5A"/>
    <w:rsid w:val="00510285"/>
    <w:rsid w:val="0051140B"/>
    <w:rsid w:val="005130ED"/>
    <w:rsid w:val="00513EF1"/>
    <w:rsid w:val="00514555"/>
    <w:rsid w:val="00515981"/>
    <w:rsid w:val="00517C03"/>
    <w:rsid w:val="005203A6"/>
    <w:rsid w:val="00521D3D"/>
    <w:rsid w:val="0052312A"/>
    <w:rsid w:val="005246AC"/>
    <w:rsid w:val="00525E4B"/>
    <w:rsid w:val="00527B70"/>
    <w:rsid w:val="005301E3"/>
    <w:rsid w:val="00530367"/>
    <w:rsid w:val="005331A3"/>
    <w:rsid w:val="00533762"/>
    <w:rsid w:val="00534952"/>
    <w:rsid w:val="0053504A"/>
    <w:rsid w:val="00535ECA"/>
    <w:rsid w:val="0053648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12D0"/>
    <w:rsid w:val="00551376"/>
    <w:rsid w:val="00552E5F"/>
    <w:rsid w:val="005538BD"/>
    <w:rsid w:val="005541A5"/>
    <w:rsid w:val="00555058"/>
    <w:rsid w:val="00555173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6AE2"/>
    <w:rsid w:val="0056758D"/>
    <w:rsid w:val="00570AE0"/>
    <w:rsid w:val="005716F9"/>
    <w:rsid w:val="005738A4"/>
    <w:rsid w:val="00576188"/>
    <w:rsid w:val="00581CD7"/>
    <w:rsid w:val="00583F06"/>
    <w:rsid w:val="00584A93"/>
    <w:rsid w:val="00586681"/>
    <w:rsid w:val="00586CBE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421"/>
    <w:rsid w:val="005A474F"/>
    <w:rsid w:val="005A4FA2"/>
    <w:rsid w:val="005B0D3A"/>
    <w:rsid w:val="005B2512"/>
    <w:rsid w:val="005B4500"/>
    <w:rsid w:val="005B51A6"/>
    <w:rsid w:val="005C02D9"/>
    <w:rsid w:val="005C0CA8"/>
    <w:rsid w:val="005C17E9"/>
    <w:rsid w:val="005C2233"/>
    <w:rsid w:val="005C276B"/>
    <w:rsid w:val="005C2889"/>
    <w:rsid w:val="005C382C"/>
    <w:rsid w:val="005C3C01"/>
    <w:rsid w:val="005C451E"/>
    <w:rsid w:val="005C49BA"/>
    <w:rsid w:val="005D0A29"/>
    <w:rsid w:val="005D312D"/>
    <w:rsid w:val="005D3CCC"/>
    <w:rsid w:val="005D407A"/>
    <w:rsid w:val="005D45AA"/>
    <w:rsid w:val="005D4ED2"/>
    <w:rsid w:val="005D669D"/>
    <w:rsid w:val="005E0D61"/>
    <w:rsid w:val="005E0F94"/>
    <w:rsid w:val="005E16FE"/>
    <w:rsid w:val="005E354D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4E50"/>
    <w:rsid w:val="006157CD"/>
    <w:rsid w:val="00616C71"/>
    <w:rsid w:val="00616D6B"/>
    <w:rsid w:val="006178C7"/>
    <w:rsid w:val="00621F31"/>
    <w:rsid w:val="006222F1"/>
    <w:rsid w:val="00622C12"/>
    <w:rsid w:val="006237C8"/>
    <w:rsid w:val="0062476A"/>
    <w:rsid w:val="006252DB"/>
    <w:rsid w:val="006259EF"/>
    <w:rsid w:val="00625BFD"/>
    <w:rsid w:val="00630C87"/>
    <w:rsid w:val="00630FDF"/>
    <w:rsid w:val="00631739"/>
    <w:rsid w:val="00632812"/>
    <w:rsid w:val="006333D3"/>
    <w:rsid w:val="006346F8"/>
    <w:rsid w:val="00635BB1"/>
    <w:rsid w:val="00636B1E"/>
    <w:rsid w:val="006371B6"/>
    <w:rsid w:val="00637E8D"/>
    <w:rsid w:val="0064114D"/>
    <w:rsid w:val="0064221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04E"/>
    <w:rsid w:val="00654830"/>
    <w:rsid w:val="006551BA"/>
    <w:rsid w:val="00657775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5CB"/>
    <w:rsid w:val="006717E6"/>
    <w:rsid w:val="00671B4E"/>
    <w:rsid w:val="00672F11"/>
    <w:rsid w:val="00673DED"/>
    <w:rsid w:val="006759AF"/>
    <w:rsid w:val="00676D14"/>
    <w:rsid w:val="00677E65"/>
    <w:rsid w:val="00680560"/>
    <w:rsid w:val="0068192A"/>
    <w:rsid w:val="00682A04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C45"/>
    <w:rsid w:val="006A12E1"/>
    <w:rsid w:val="006A2B04"/>
    <w:rsid w:val="006A4A03"/>
    <w:rsid w:val="006A7419"/>
    <w:rsid w:val="006A75A3"/>
    <w:rsid w:val="006A7943"/>
    <w:rsid w:val="006A7B36"/>
    <w:rsid w:val="006A7D0D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5C2E"/>
    <w:rsid w:val="006C6A60"/>
    <w:rsid w:val="006C7E01"/>
    <w:rsid w:val="006C7E5A"/>
    <w:rsid w:val="006D03F2"/>
    <w:rsid w:val="006D0AC5"/>
    <w:rsid w:val="006D5079"/>
    <w:rsid w:val="006D6315"/>
    <w:rsid w:val="006D6356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10692"/>
    <w:rsid w:val="00710F04"/>
    <w:rsid w:val="007113BC"/>
    <w:rsid w:val="00711862"/>
    <w:rsid w:val="00712DF9"/>
    <w:rsid w:val="00713F6C"/>
    <w:rsid w:val="00715BE6"/>
    <w:rsid w:val="00716589"/>
    <w:rsid w:val="007173FE"/>
    <w:rsid w:val="00717F45"/>
    <w:rsid w:val="0072082E"/>
    <w:rsid w:val="007217BD"/>
    <w:rsid w:val="00721E98"/>
    <w:rsid w:val="00724479"/>
    <w:rsid w:val="007252E7"/>
    <w:rsid w:val="00727798"/>
    <w:rsid w:val="007278D6"/>
    <w:rsid w:val="00727A52"/>
    <w:rsid w:val="0073142F"/>
    <w:rsid w:val="007318E1"/>
    <w:rsid w:val="007321B3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8E5"/>
    <w:rsid w:val="00753DFE"/>
    <w:rsid w:val="00753FF4"/>
    <w:rsid w:val="00754AD1"/>
    <w:rsid w:val="00754CE0"/>
    <w:rsid w:val="00755943"/>
    <w:rsid w:val="00756654"/>
    <w:rsid w:val="00756CEB"/>
    <w:rsid w:val="007571F7"/>
    <w:rsid w:val="00757FD0"/>
    <w:rsid w:val="00760196"/>
    <w:rsid w:val="00760757"/>
    <w:rsid w:val="007615A1"/>
    <w:rsid w:val="00761B4B"/>
    <w:rsid w:val="007628FF"/>
    <w:rsid w:val="00763770"/>
    <w:rsid w:val="00764263"/>
    <w:rsid w:val="0076577F"/>
    <w:rsid w:val="00765DE4"/>
    <w:rsid w:val="00766A9D"/>
    <w:rsid w:val="00771C38"/>
    <w:rsid w:val="00772053"/>
    <w:rsid w:val="007774F2"/>
    <w:rsid w:val="007802A9"/>
    <w:rsid w:val="00780D9D"/>
    <w:rsid w:val="00782876"/>
    <w:rsid w:val="007835AD"/>
    <w:rsid w:val="00783722"/>
    <w:rsid w:val="00783C41"/>
    <w:rsid w:val="0078443B"/>
    <w:rsid w:val="00784632"/>
    <w:rsid w:val="00791171"/>
    <w:rsid w:val="00791427"/>
    <w:rsid w:val="00791B1D"/>
    <w:rsid w:val="007940B2"/>
    <w:rsid w:val="00794FE2"/>
    <w:rsid w:val="00796002"/>
    <w:rsid w:val="00797606"/>
    <w:rsid w:val="007976D4"/>
    <w:rsid w:val="007A1098"/>
    <w:rsid w:val="007A2DB3"/>
    <w:rsid w:val="007A3104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0CAB"/>
    <w:rsid w:val="007C113D"/>
    <w:rsid w:val="007C4785"/>
    <w:rsid w:val="007C4B8B"/>
    <w:rsid w:val="007C70BF"/>
    <w:rsid w:val="007C7479"/>
    <w:rsid w:val="007C7CBE"/>
    <w:rsid w:val="007D181A"/>
    <w:rsid w:val="007D2371"/>
    <w:rsid w:val="007D3D15"/>
    <w:rsid w:val="007D3E0B"/>
    <w:rsid w:val="007D4074"/>
    <w:rsid w:val="007D41B8"/>
    <w:rsid w:val="007D442E"/>
    <w:rsid w:val="007D4ACF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09A"/>
    <w:rsid w:val="0083138B"/>
    <w:rsid w:val="0083245C"/>
    <w:rsid w:val="00832D05"/>
    <w:rsid w:val="0083540C"/>
    <w:rsid w:val="00836586"/>
    <w:rsid w:val="008374D6"/>
    <w:rsid w:val="00837C3A"/>
    <w:rsid w:val="008402DE"/>
    <w:rsid w:val="00841EB2"/>
    <w:rsid w:val="008435DB"/>
    <w:rsid w:val="00843DB6"/>
    <w:rsid w:val="0084487F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76A75"/>
    <w:rsid w:val="0088055B"/>
    <w:rsid w:val="00881517"/>
    <w:rsid w:val="00881A43"/>
    <w:rsid w:val="0088202A"/>
    <w:rsid w:val="00883C07"/>
    <w:rsid w:val="00884B8E"/>
    <w:rsid w:val="00886E21"/>
    <w:rsid w:val="00887673"/>
    <w:rsid w:val="00887A3B"/>
    <w:rsid w:val="008911A5"/>
    <w:rsid w:val="00892AE3"/>
    <w:rsid w:val="00892FB2"/>
    <w:rsid w:val="00893969"/>
    <w:rsid w:val="0089446C"/>
    <w:rsid w:val="0089580F"/>
    <w:rsid w:val="00896F46"/>
    <w:rsid w:val="008A0010"/>
    <w:rsid w:val="008A2E24"/>
    <w:rsid w:val="008A2E4C"/>
    <w:rsid w:val="008A3918"/>
    <w:rsid w:val="008A3A39"/>
    <w:rsid w:val="008A4408"/>
    <w:rsid w:val="008A5382"/>
    <w:rsid w:val="008A663D"/>
    <w:rsid w:val="008A6742"/>
    <w:rsid w:val="008A7505"/>
    <w:rsid w:val="008A79B1"/>
    <w:rsid w:val="008A7DEE"/>
    <w:rsid w:val="008B081C"/>
    <w:rsid w:val="008B32CE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C0F"/>
    <w:rsid w:val="008D2B81"/>
    <w:rsid w:val="008D416E"/>
    <w:rsid w:val="008D4335"/>
    <w:rsid w:val="008D6C8B"/>
    <w:rsid w:val="008D6ED9"/>
    <w:rsid w:val="008E1222"/>
    <w:rsid w:val="008E3399"/>
    <w:rsid w:val="008E4F26"/>
    <w:rsid w:val="008F05F7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30473"/>
    <w:rsid w:val="00931AC3"/>
    <w:rsid w:val="00932978"/>
    <w:rsid w:val="00934A0A"/>
    <w:rsid w:val="00936C32"/>
    <w:rsid w:val="00941AA6"/>
    <w:rsid w:val="009437BB"/>
    <w:rsid w:val="009437F2"/>
    <w:rsid w:val="009454DA"/>
    <w:rsid w:val="00945CE4"/>
    <w:rsid w:val="00946134"/>
    <w:rsid w:val="00946A0E"/>
    <w:rsid w:val="009504C6"/>
    <w:rsid w:val="009517F2"/>
    <w:rsid w:val="00951C1B"/>
    <w:rsid w:val="00952E94"/>
    <w:rsid w:val="00952F81"/>
    <w:rsid w:val="0095790B"/>
    <w:rsid w:val="00957E5F"/>
    <w:rsid w:val="00960528"/>
    <w:rsid w:val="00962AEE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1B5C"/>
    <w:rsid w:val="00993CFC"/>
    <w:rsid w:val="0099460F"/>
    <w:rsid w:val="00994A47"/>
    <w:rsid w:val="009953C6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A73D3"/>
    <w:rsid w:val="009B10A7"/>
    <w:rsid w:val="009B24DF"/>
    <w:rsid w:val="009B2603"/>
    <w:rsid w:val="009B3AF2"/>
    <w:rsid w:val="009B4A8F"/>
    <w:rsid w:val="009B4EDC"/>
    <w:rsid w:val="009C055E"/>
    <w:rsid w:val="009C0BF6"/>
    <w:rsid w:val="009C0C64"/>
    <w:rsid w:val="009C134C"/>
    <w:rsid w:val="009C1A68"/>
    <w:rsid w:val="009C2232"/>
    <w:rsid w:val="009C274F"/>
    <w:rsid w:val="009C279B"/>
    <w:rsid w:val="009C32E8"/>
    <w:rsid w:val="009C4D91"/>
    <w:rsid w:val="009C53B4"/>
    <w:rsid w:val="009C610D"/>
    <w:rsid w:val="009C6C72"/>
    <w:rsid w:val="009D035A"/>
    <w:rsid w:val="009D0576"/>
    <w:rsid w:val="009D07DE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644"/>
    <w:rsid w:val="00A04B18"/>
    <w:rsid w:val="00A0605A"/>
    <w:rsid w:val="00A06497"/>
    <w:rsid w:val="00A06BEA"/>
    <w:rsid w:val="00A07373"/>
    <w:rsid w:val="00A1161A"/>
    <w:rsid w:val="00A139A3"/>
    <w:rsid w:val="00A16DD4"/>
    <w:rsid w:val="00A21AC3"/>
    <w:rsid w:val="00A22DF2"/>
    <w:rsid w:val="00A2308A"/>
    <w:rsid w:val="00A236C9"/>
    <w:rsid w:val="00A2550D"/>
    <w:rsid w:val="00A2613D"/>
    <w:rsid w:val="00A277B8"/>
    <w:rsid w:val="00A30BF5"/>
    <w:rsid w:val="00A30FA4"/>
    <w:rsid w:val="00A3215A"/>
    <w:rsid w:val="00A3248A"/>
    <w:rsid w:val="00A32648"/>
    <w:rsid w:val="00A3358D"/>
    <w:rsid w:val="00A33A11"/>
    <w:rsid w:val="00A3428A"/>
    <w:rsid w:val="00A37348"/>
    <w:rsid w:val="00A37510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16A2"/>
    <w:rsid w:val="00A51D91"/>
    <w:rsid w:val="00A520D1"/>
    <w:rsid w:val="00A52848"/>
    <w:rsid w:val="00A52B79"/>
    <w:rsid w:val="00A545B4"/>
    <w:rsid w:val="00A55535"/>
    <w:rsid w:val="00A5782C"/>
    <w:rsid w:val="00A612E4"/>
    <w:rsid w:val="00A6262B"/>
    <w:rsid w:val="00A6713E"/>
    <w:rsid w:val="00A70D7F"/>
    <w:rsid w:val="00A736A6"/>
    <w:rsid w:val="00A738D5"/>
    <w:rsid w:val="00A75319"/>
    <w:rsid w:val="00A7719C"/>
    <w:rsid w:val="00A77704"/>
    <w:rsid w:val="00A77E38"/>
    <w:rsid w:val="00A81DD8"/>
    <w:rsid w:val="00A81F11"/>
    <w:rsid w:val="00A82389"/>
    <w:rsid w:val="00A852B7"/>
    <w:rsid w:val="00A90715"/>
    <w:rsid w:val="00A90F55"/>
    <w:rsid w:val="00A925C6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14E0"/>
    <w:rsid w:val="00AC2E6E"/>
    <w:rsid w:val="00AC3106"/>
    <w:rsid w:val="00AC385F"/>
    <w:rsid w:val="00AC4363"/>
    <w:rsid w:val="00AC49F9"/>
    <w:rsid w:val="00AC656E"/>
    <w:rsid w:val="00AC7680"/>
    <w:rsid w:val="00AC794F"/>
    <w:rsid w:val="00AC7CFF"/>
    <w:rsid w:val="00AC7DBD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214"/>
    <w:rsid w:val="00AE6482"/>
    <w:rsid w:val="00AE6D67"/>
    <w:rsid w:val="00AF06A3"/>
    <w:rsid w:val="00AF1A5E"/>
    <w:rsid w:val="00AF1A8F"/>
    <w:rsid w:val="00AF3712"/>
    <w:rsid w:val="00AF5398"/>
    <w:rsid w:val="00B00C8C"/>
    <w:rsid w:val="00B014DD"/>
    <w:rsid w:val="00B02687"/>
    <w:rsid w:val="00B04A47"/>
    <w:rsid w:val="00B06CE8"/>
    <w:rsid w:val="00B078CD"/>
    <w:rsid w:val="00B1194F"/>
    <w:rsid w:val="00B12FCC"/>
    <w:rsid w:val="00B135EE"/>
    <w:rsid w:val="00B147C4"/>
    <w:rsid w:val="00B200E4"/>
    <w:rsid w:val="00B20CCD"/>
    <w:rsid w:val="00B20EB9"/>
    <w:rsid w:val="00B20FF6"/>
    <w:rsid w:val="00B23766"/>
    <w:rsid w:val="00B23C9B"/>
    <w:rsid w:val="00B23E55"/>
    <w:rsid w:val="00B24A99"/>
    <w:rsid w:val="00B253CD"/>
    <w:rsid w:val="00B26E6D"/>
    <w:rsid w:val="00B27726"/>
    <w:rsid w:val="00B3057B"/>
    <w:rsid w:val="00B30F19"/>
    <w:rsid w:val="00B31651"/>
    <w:rsid w:val="00B3641B"/>
    <w:rsid w:val="00B36F0F"/>
    <w:rsid w:val="00B37940"/>
    <w:rsid w:val="00B40D09"/>
    <w:rsid w:val="00B41804"/>
    <w:rsid w:val="00B43570"/>
    <w:rsid w:val="00B43BB0"/>
    <w:rsid w:val="00B46ABA"/>
    <w:rsid w:val="00B46CAD"/>
    <w:rsid w:val="00B47CA0"/>
    <w:rsid w:val="00B51F4B"/>
    <w:rsid w:val="00B52962"/>
    <w:rsid w:val="00B53545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67F9F"/>
    <w:rsid w:val="00B704B0"/>
    <w:rsid w:val="00B70D22"/>
    <w:rsid w:val="00B71570"/>
    <w:rsid w:val="00B722BB"/>
    <w:rsid w:val="00B73B18"/>
    <w:rsid w:val="00B73B7E"/>
    <w:rsid w:val="00B756EB"/>
    <w:rsid w:val="00B8079A"/>
    <w:rsid w:val="00B80CB3"/>
    <w:rsid w:val="00B814C0"/>
    <w:rsid w:val="00B82602"/>
    <w:rsid w:val="00B82857"/>
    <w:rsid w:val="00B83AF3"/>
    <w:rsid w:val="00B84837"/>
    <w:rsid w:val="00B84A37"/>
    <w:rsid w:val="00B84EB5"/>
    <w:rsid w:val="00B85013"/>
    <w:rsid w:val="00B85A12"/>
    <w:rsid w:val="00B85C11"/>
    <w:rsid w:val="00B85C89"/>
    <w:rsid w:val="00B8633A"/>
    <w:rsid w:val="00B865B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F74"/>
    <w:rsid w:val="00BA2C57"/>
    <w:rsid w:val="00BA37A2"/>
    <w:rsid w:val="00BA3DEF"/>
    <w:rsid w:val="00BA62F0"/>
    <w:rsid w:val="00BA799B"/>
    <w:rsid w:val="00BB0531"/>
    <w:rsid w:val="00BB1D94"/>
    <w:rsid w:val="00BB2EF9"/>
    <w:rsid w:val="00BB44EA"/>
    <w:rsid w:val="00BB4E29"/>
    <w:rsid w:val="00BB6CCC"/>
    <w:rsid w:val="00BC18FB"/>
    <w:rsid w:val="00BC1C8A"/>
    <w:rsid w:val="00BC4394"/>
    <w:rsid w:val="00BC5146"/>
    <w:rsid w:val="00BC600C"/>
    <w:rsid w:val="00BD1D59"/>
    <w:rsid w:val="00BD1FE0"/>
    <w:rsid w:val="00BD29C2"/>
    <w:rsid w:val="00BD41B2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10C2B"/>
    <w:rsid w:val="00C111C6"/>
    <w:rsid w:val="00C11367"/>
    <w:rsid w:val="00C116D2"/>
    <w:rsid w:val="00C11EC1"/>
    <w:rsid w:val="00C130EB"/>
    <w:rsid w:val="00C13B63"/>
    <w:rsid w:val="00C14B67"/>
    <w:rsid w:val="00C152C3"/>
    <w:rsid w:val="00C16839"/>
    <w:rsid w:val="00C172E3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43EE"/>
    <w:rsid w:val="00C36719"/>
    <w:rsid w:val="00C37509"/>
    <w:rsid w:val="00C4008B"/>
    <w:rsid w:val="00C4093D"/>
    <w:rsid w:val="00C41EC5"/>
    <w:rsid w:val="00C423FE"/>
    <w:rsid w:val="00C473D6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910"/>
    <w:rsid w:val="00C60DDA"/>
    <w:rsid w:val="00C610E1"/>
    <w:rsid w:val="00C6364F"/>
    <w:rsid w:val="00C667FF"/>
    <w:rsid w:val="00C66AD9"/>
    <w:rsid w:val="00C66F38"/>
    <w:rsid w:val="00C67C22"/>
    <w:rsid w:val="00C706DC"/>
    <w:rsid w:val="00C7177D"/>
    <w:rsid w:val="00C72864"/>
    <w:rsid w:val="00C73463"/>
    <w:rsid w:val="00C74C27"/>
    <w:rsid w:val="00C75324"/>
    <w:rsid w:val="00C75583"/>
    <w:rsid w:val="00C75BD5"/>
    <w:rsid w:val="00C80948"/>
    <w:rsid w:val="00C84117"/>
    <w:rsid w:val="00C84817"/>
    <w:rsid w:val="00C84E10"/>
    <w:rsid w:val="00C84FC9"/>
    <w:rsid w:val="00C90971"/>
    <w:rsid w:val="00C912DB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690"/>
    <w:rsid w:val="00CA6D69"/>
    <w:rsid w:val="00CA6E17"/>
    <w:rsid w:val="00CB278F"/>
    <w:rsid w:val="00CB29C3"/>
    <w:rsid w:val="00CB34CC"/>
    <w:rsid w:val="00CB391C"/>
    <w:rsid w:val="00CB430F"/>
    <w:rsid w:val="00CB46E1"/>
    <w:rsid w:val="00CB5CDF"/>
    <w:rsid w:val="00CB6C6A"/>
    <w:rsid w:val="00CB7107"/>
    <w:rsid w:val="00CC16AC"/>
    <w:rsid w:val="00CC20B5"/>
    <w:rsid w:val="00CC4F17"/>
    <w:rsid w:val="00CC5A23"/>
    <w:rsid w:val="00CC5B02"/>
    <w:rsid w:val="00CD120C"/>
    <w:rsid w:val="00CD2004"/>
    <w:rsid w:val="00CD207E"/>
    <w:rsid w:val="00CD2D96"/>
    <w:rsid w:val="00CD4079"/>
    <w:rsid w:val="00CD40E5"/>
    <w:rsid w:val="00CD560E"/>
    <w:rsid w:val="00CD56F0"/>
    <w:rsid w:val="00CD5C9B"/>
    <w:rsid w:val="00CD5DDB"/>
    <w:rsid w:val="00CD60DE"/>
    <w:rsid w:val="00CD6748"/>
    <w:rsid w:val="00CD7331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104A"/>
    <w:rsid w:val="00CF316F"/>
    <w:rsid w:val="00CF3678"/>
    <w:rsid w:val="00CF3852"/>
    <w:rsid w:val="00CF3BEC"/>
    <w:rsid w:val="00CF3DA3"/>
    <w:rsid w:val="00CF470A"/>
    <w:rsid w:val="00CF5C68"/>
    <w:rsid w:val="00CF7A3E"/>
    <w:rsid w:val="00D01CFA"/>
    <w:rsid w:val="00D02E2D"/>
    <w:rsid w:val="00D040C7"/>
    <w:rsid w:val="00D043E6"/>
    <w:rsid w:val="00D055B9"/>
    <w:rsid w:val="00D061E1"/>
    <w:rsid w:val="00D063B0"/>
    <w:rsid w:val="00D10D07"/>
    <w:rsid w:val="00D111EC"/>
    <w:rsid w:val="00D11956"/>
    <w:rsid w:val="00D16F04"/>
    <w:rsid w:val="00D16F60"/>
    <w:rsid w:val="00D1713E"/>
    <w:rsid w:val="00D17A73"/>
    <w:rsid w:val="00D20E7C"/>
    <w:rsid w:val="00D21299"/>
    <w:rsid w:val="00D227D0"/>
    <w:rsid w:val="00D23BFA"/>
    <w:rsid w:val="00D23F84"/>
    <w:rsid w:val="00D24077"/>
    <w:rsid w:val="00D24681"/>
    <w:rsid w:val="00D27717"/>
    <w:rsid w:val="00D30033"/>
    <w:rsid w:val="00D3016C"/>
    <w:rsid w:val="00D30DD2"/>
    <w:rsid w:val="00D3144C"/>
    <w:rsid w:val="00D31AE8"/>
    <w:rsid w:val="00D325D7"/>
    <w:rsid w:val="00D33237"/>
    <w:rsid w:val="00D3437C"/>
    <w:rsid w:val="00D345B3"/>
    <w:rsid w:val="00D35031"/>
    <w:rsid w:val="00D351AC"/>
    <w:rsid w:val="00D36A4B"/>
    <w:rsid w:val="00D3738F"/>
    <w:rsid w:val="00D403E3"/>
    <w:rsid w:val="00D43755"/>
    <w:rsid w:val="00D437A0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4B54"/>
    <w:rsid w:val="00D74CB0"/>
    <w:rsid w:val="00D764DF"/>
    <w:rsid w:val="00D82D17"/>
    <w:rsid w:val="00D82EA9"/>
    <w:rsid w:val="00D833E8"/>
    <w:rsid w:val="00D83E97"/>
    <w:rsid w:val="00D85696"/>
    <w:rsid w:val="00D86327"/>
    <w:rsid w:val="00D90086"/>
    <w:rsid w:val="00D91A0E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5B48"/>
    <w:rsid w:val="00DA5B99"/>
    <w:rsid w:val="00DB0BA1"/>
    <w:rsid w:val="00DB3494"/>
    <w:rsid w:val="00DB381B"/>
    <w:rsid w:val="00DB3AB7"/>
    <w:rsid w:val="00DB4C06"/>
    <w:rsid w:val="00DB6427"/>
    <w:rsid w:val="00DB7598"/>
    <w:rsid w:val="00DC141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6DA"/>
    <w:rsid w:val="00DE1218"/>
    <w:rsid w:val="00DE3F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ABE"/>
    <w:rsid w:val="00E05C53"/>
    <w:rsid w:val="00E07A6E"/>
    <w:rsid w:val="00E102DE"/>
    <w:rsid w:val="00E118D4"/>
    <w:rsid w:val="00E14F4C"/>
    <w:rsid w:val="00E15062"/>
    <w:rsid w:val="00E17E17"/>
    <w:rsid w:val="00E20A9B"/>
    <w:rsid w:val="00E22D0A"/>
    <w:rsid w:val="00E22DE6"/>
    <w:rsid w:val="00E22E23"/>
    <w:rsid w:val="00E22F13"/>
    <w:rsid w:val="00E26A17"/>
    <w:rsid w:val="00E27330"/>
    <w:rsid w:val="00E31D80"/>
    <w:rsid w:val="00E34B17"/>
    <w:rsid w:val="00E34F53"/>
    <w:rsid w:val="00E35759"/>
    <w:rsid w:val="00E3710D"/>
    <w:rsid w:val="00E406E1"/>
    <w:rsid w:val="00E418D7"/>
    <w:rsid w:val="00E41CAD"/>
    <w:rsid w:val="00E468CB"/>
    <w:rsid w:val="00E46C18"/>
    <w:rsid w:val="00E47FB5"/>
    <w:rsid w:val="00E53125"/>
    <w:rsid w:val="00E53BA6"/>
    <w:rsid w:val="00E54553"/>
    <w:rsid w:val="00E54BD6"/>
    <w:rsid w:val="00E56214"/>
    <w:rsid w:val="00E5743B"/>
    <w:rsid w:val="00E57737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3D76"/>
    <w:rsid w:val="00E84919"/>
    <w:rsid w:val="00E84ACA"/>
    <w:rsid w:val="00E85EE2"/>
    <w:rsid w:val="00E90A0D"/>
    <w:rsid w:val="00E92BE8"/>
    <w:rsid w:val="00E955A3"/>
    <w:rsid w:val="00E97617"/>
    <w:rsid w:val="00EA09A9"/>
    <w:rsid w:val="00EA10A9"/>
    <w:rsid w:val="00EA17E0"/>
    <w:rsid w:val="00EA41B9"/>
    <w:rsid w:val="00EA5BC8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679F"/>
    <w:rsid w:val="00EB6C80"/>
    <w:rsid w:val="00EB7DD9"/>
    <w:rsid w:val="00EC0193"/>
    <w:rsid w:val="00EC1B30"/>
    <w:rsid w:val="00EC3521"/>
    <w:rsid w:val="00EC381E"/>
    <w:rsid w:val="00EC42A3"/>
    <w:rsid w:val="00EC4B91"/>
    <w:rsid w:val="00EC6C78"/>
    <w:rsid w:val="00EC6F0B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30F6"/>
    <w:rsid w:val="00EE4D63"/>
    <w:rsid w:val="00EE56D9"/>
    <w:rsid w:val="00EE70E5"/>
    <w:rsid w:val="00EE72C0"/>
    <w:rsid w:val="00EF1576"/>
    <w:rsid w:val="00EF39DC"/>
    <w:rsid w:val="00EF54C3"/>
    <w:rsid w:val="00EF5775"/>
    <w:rsid w:val="00EF687E"/>
    <w:rsid w:val="00EF7B28"/>
    <w:rsid w:val="00F002AE"/>
    <w:rsid w:val="00F004FB"/>
    <w:rsid w:val="00F00E09"/>
    <w:rsid w:val="00F01C35"/>
    <w:rsid w:val="00F022C5"/>
    <w:rsid w:val="00F02B5C"/>
    <w:rsid w:val="00F06A3A"/>
    <w:rsid w:val="00F12D78"/>
    <w:rsid w:val="00F14E6B"/>
    <w:rsid w:val="00F15829"/>
    <w:rsid w:val="00F168F7"/>
    <w:rsid w:val="00F16B12"/>
    <w:rsid w:val="00F21BC0"/>
    <w:rsid w:val="00F21EB9"/>
    <w:rsid w:val="00F23783"/>
    <w:rsid w:val="00F24675"/>
    <w:rsid w:val="00F2552A"/>
    <w:rsid w:val="00F27DDE"/>
    <w:rsid w:val="00F3316B"/>
    <w:rsid w:val="00F334A0"/>
    <w:rsid w:val="00F3376D"/>
    <w:rsid w:val="00F34A96"/>
    <w:rsid w:val="00F35616"/>
    <w:rsid w:val="00F410C7"/>
    <w:rsid w:val="00F4183D"/>
    <w:rsid w:val="00F4221A"/>
    <w:rsid w:val="00F4238F"/>
    <w:rsid w:val="00F42F53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21F4"/>
    <w:rsid w:val="00F73BB8"/>
    <w:rsid w:val="00F73CAB"/>
    <w:rsid w:val="00F73D87"/>
    <w:rsid w:val="00F750C0"/>
    <w:rsid w:val="00F75663"/>
    <w:rsid w:val="00F76C4B"/>
    <w:rsid w:val="00F81634"/>
    <w:rsid w:val="00F86A55"/>
    <w:rsid w:val="00F90A65"/>
    <w:rsid w:val="00F930E1"/>
    <w:rsid w:val="00F934AB"/>
    <w:rsid w:val="00FA0305"/>
    <w:rsid w:val="00FA0FA1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C73C4"/>
    <w:rsid w:val="00FD06FE"/>
    <w:rsid w:val="00FD1A0F"/>
    <w:rsid w:val="00FD2E15"/>
    <w:rsid w:val="00FD4CAA"/>
    <w:rsid w:val="00FD590E"/>
    <w:rsid w:val="00FD6744"/>
    <w:rsid w:val="00FD7918"/>
    <w:rsid w:val="00FE21AB"/>
    <w:rsid w:val="00FE2476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A8AC-19BB-4C4C-B45F-978CB2B3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200</Pages>
  <Words>34497</Words>
  <Characters>210799</Characters>
  <Application>Microsoft Office Word</Application>
  <DocSecurity>0</DocSecurity>
  <Lines>1756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244807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Znamceva</cp:lastModifiedBy>
  <cp:revision>21</cp:revision>
  <cp:lastPrinted>2024-02-28T05:05:00Z</cp:lastPrinted>
  <dcterms:created xsi:type="dcterms:W3CDTF">2024-02-29T04:08:00Z</dcterms:created>
  <dcterms:modified xsi:type="dcterms:W3CDTF">2024-03-27T09:15:00Z</dcterms:modified>
</cp:coreProperties>
</file>