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88" w:rsidRPr="00006199" w:rsidRDefault="00077B88" w:rsidP="00DC1547">
      <w:pPr>
        <w:keepNext/>
        <w:widowControl w:val="0"/>
        <w:spacing w:after="0" w:line="240" w:lineRule="auto"/>
        <w:jc w:val="center"/>
        <w:rPr>
          <w:rFonts w:ascii="PT Astra Serif" w:hAnsi="PT Astra Serif"/>
          <w:b/>
          <w:sz w:val="20"/>
          <w:szCs w:val="20"/>
        </w:rPr>
      </w:pPr>
    </w:p>
    <w:p w:rsidR="005F28F2" w:rsidRPr="005F28F2" w:rsidRDefault="005F28F2" w:rsidP="005F28F2">
      <w:pPr>
        <w:spacing w:after="0" w:line="240" w:lineRule="auto"/>
        <w:jc w:val="center"/>
        <w:rPr>
          <w:rFonts w:ascii="Arial" w:eastAsia="Lucida Sans Unicode" w:hAnsi="Arial" w:cs="Mangal"/>
          <w:kern w:val="2"/>
          <w:sz w:val="28"/>
          <w:szCs w:val="24"/>
          <w:lang w:eastAsia="hi-IN" w:bidi="hi-IN"/>
        </w:rPr>
      </w:pPr>
      <w:r w:rsidRPr="005F28F2">
        <w:rPr>
          <w:rFonts w:ascii="Times New Roman" w:eastAsia="Lucida Sans Unicode" w:hAnsi="Times New Roman" w:cs="Mangal"/>
          <w:b/>
          <w:noProof/>
          <w:kern w:val="2"/>
          <w:sz w:val="28"/>
          <w:szCs w:val="28"/>
          <w:lang w:eastAsia="ru-RU"/>
        </w:rPr>
        <w:drawing>
          <wp:inline distT="0" distB="0" distL="0" distR="0" wp14:anchorId="3C7FE75A" wp14:editId="11DB438F">
            <wp:extent cx="40957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solidFill>
                      <a:srgbClr val="FFFFFF"/>
                    </a:solidFill>
                    <a:ln>
                      <a:noFill/>
                    </a:ln>
                  </pic:spPr>
                </pic:pic>
              </a:graphicData>
            </a:graphic>
          </wp:inline>
        </w:drawing>
      </w:r>
      <w:r w:rsidRPr="005F28F2">
        <w:rPr>
          <w:rFonts w:ascii="Arial" w:eastAsia="Lucida Sans Unicode" w:hAnsi="Arial" w:cs="Mangal"/>
          <w:kern w:val="2"/>
          <w:sz w:val="28"/>
          <w:szCs w:val="24"/>
          <w:lang w:eastAsia="hi-IN" w:bidi="hi-IN"/>
        </w:rPr>
        <w:t xml:space="preserve">                                                                             </w:t>
      </w:r>
    </w:p>
    <w:p w:rsidR="005F28F2" w:rsidRPr="005F28F2" w:rsidRDefault="005F28F2" w:rsidP="005F28F2">
      <w:pPr>
        <w:keepNext/>
        <w:widowControl w:val="0"/>
        <w:numPr>
          <w:ilvl w:val="0"/>
          <w:numId w:val="16"/>
        </w:numPr>
        <w:suppressAutoHyphens/>
        <w:spacing w:after="0" w:line="240" w:lineRule="auto"/>
        <w:jc w:val="center"/>
        <w:outlineLvl w:val="0"/>
        <w:rPr>
          <w:rFonts w:ascii="Arial" w:eastAsia="Lucida Sans Unicode" w:hAnsi="Arial" w:cs="Mangal"/>
          <w:kern w:val="2"/>
          <w:sz w:val="28"/>
          <w:szCs w:val="24"/>
          <w:lang w:eastAsia="hi-IN" w:bidi="hi-IN"/>
        </w:rPr>
      </w:pPr>
    </w:p>
    <w:p w:rsidR="005F28F2" w:rsidRPr="005F28F2" w:rsidRDefault="005F28F2" w:rsidP="005F28F2">
      <w:pPr>
        <w:widowControl w:val="0"/>
        <w:suppressAutoHyphens/>
        <w:spacing w:after="0" w:line="240" w:lineRule="auto"/>
        <w:jc w:val="center"/>
        <w:rPr>
          <w:rFonts w:ascii="Times New Roman" w:hAnsi="Times New Roman" w:cs="Mangal"/>
          <w:b/>
          <w:bCs/>
          <w:kern w:val="2"/>
          <w:sz w:val="32"/>
          <w:szCs w:val="32"/>
          <w:lang w:eastAsia="hi-IN" w:bidi="hi-IN"/>
        </w:rPr>
      </w:pPr>
      <w:r w:rsidRPr="005F28F2">
        <w:rPr>
          <w:rFonts w:ascii="Times New Roman" w:hAnsi="Times New Roman" w:cs="Mangal"/>
          <w:b/>
          <w:bCs/>
          <w:kern w:val="2"/>
          <w:sz w:val="32"/>
          <w:szCs w:val="32"/>
          <w:lang w:eastAsia="hi-IN" w:bidi="hi-IN"/>
        </w:rPr>
        <w:t>АДМИНИСТРАЦИЯ МУНИЦИПАЛЬНОГО ОБРАЗОВАНИЯ «ВЕШКАЙМСКИЙ РАЙОН» УЛЬЯНОВСКОЙ ОБЛАСТИ</w:t>
      </w:r>
    </w:p>
    <w:p w:rsidR="005F28F2" w:rsidRPr="005F28F2" w:rsidRDefault="005F28F2" w:rsidP="005F28F2">
      <w:pPr>
        <w:widowControl w:val="0"/>
        <w:suppressAutoHyphens/>
        <w:spacing w:after="0" w:line="240" w:lineRule="auto"/>
        <w:jc w:val="center"/>
        <w:rPr>
          <w:rFonts w:ascii="Times New Roman" w:hAnsi="Times New Roman" w:cs="Mangal"/>
          <w:b/>
          <w:bCs/>
          <w:kern w:val="2"/>
          <w:sz w:val="48"/>
          <w:szCs w:val="48"/>
          <w:lang w:eastAsia="hi-IN" w:bidi="hi-IN"/>
        </w:rPr>
      </w:pPr>
    </w:p>
    <w:p w:rsidR="005F28F2" w:rsidRPr="005F28F2" w:rsidRDefault="005F28F2" w:rsidP="005F28F2">
      <w:pPr>
        <w:widowControl w:val="0"/>
        <w:suppressAutoHyphens/>
        <w:spacing w:after="0" w:line="240" w:lineRule="auto"/>
        <w:jc w:val="center"/>
        <w:rPr>
          <w:rFonts w:ascii="Times New Roman" w:hAnsi="Times New Roman" w:cs="Mangal"/>
          <w:b/>
          <w:bCs/>
          <w:kern w:val="2"/>
          <w:sz w:val="48"/>
          <w:szCs w:val="48"/>
          <w:lang w:eastAsia="hi-IN" w:bidi="hi-IN"/>
        </w:rPr>
      </w:pPr>
      <w:r w:rsidRPr="005F28F2">
        <w:rPr>
          <w:rFonts w:ascii="Times New Roman" w:hAnsi="Times New Roman" w:cs="Mangal"/>
          <w:b/>
          <w:bCs/>
          <w:kern w:val="2"/>
          <w:sz w:val="48"/>
          <w:szCs w:val="48"/>
          <w:lang w:eastAsia="hi-IN" w:bidi="hi-IN"/>
        </w:rPr>
        <w:t xml:space="preserve">   ПОСТАНОВЛЕНИЕ</w:t>
      </w:r>
    </w:p>
    <w:p w:rsidR="005F28F2" w:rsidRPr="005F28F2" w:rsidRDefault="005F28F2" w:rsidP="005F28F2">
      <w:pPr>
        <w:widowControl w:val="0"/>
        <w:suppressAutoHyphens/>
        <w:spacing w:after="0" w:line="240" w:lineRule="auto"/>
        <w:jc w:val="center"/>
        <w:rPr>
          <w:rFonts w:ascii="Times New Roman" w:hAnsi="Times New Roman" w:cs="Mangal"/>
          <w:b/>
          <w:bCs/>
          <w:kern w:val="2"/>
          <w:sz w:val="24"/>
          <w:szCs w:val="24"/>
          <w:lang w:eastAsia="hi-IN" w:bidi="hi-IN"/>
        </w:rPr>
      </w:pPr>
    </w:p>
    <w:p w:rsidR="005F28F2" w:rsidRPr="005F28F2" w:rsidRDefault="005F28F2" w:rsidP="005F28F2">
      <w:pPr>
        <w:widowControl w:val="0"/>
        <w:suppressAutoHyphens/>
        <w:spacing w:after="0" w:line="240" w:lineRule="auto"/>
        <w:jc w:val="center"/>
        <w:rPr>
          <w:rFonts w:ascii="Times New Roman" w:hAnsi="Times New Roman" w:cs="Mangal"/>
          <w:b/>
          <w:bCs/>
          <w:kern w:val="2"/>
          <w:sz w:val="24"/>
          <w:szCs w:val="24"/>
          <w:lang w:eastAsia="hi-IN" w:bidi="hi-IN"/>
        </w:rPr>
      </w:pPr>
    </w:p>
    <w:p w:rsidR="005F28F2" w:rsidRPr="005F28F2" w:rsidRDefault="005F28F2" w:rsidP="005F28F2">
      <w:pPr>
        <w:widowControl w:val="0"/>
        <w:tabs>
          <w:tab w:val="left" w:pos="3990"/>
        </w:tabs>
        <w:suppressAutoHyphens/>
        <w:spacing w:after="0" w:line="240" w:lineRule="auto"/>
        <w:jc w:val="both"/>
        <w:rPr>
          <w:rFonts w:ascii="Times New Roman" w:hAnsi="Times New Roman" w:cs="Mangal"/>
          <w:kern w:val="2"/>
          <w:sz w:val="28"/>
          <w:szCs w:val="24"/>
          <w:lang w:eastAsia="hi-IN" w:bidi="hi-IN"/>
        </w:rPr>
      </w:pPr>
      <w:r w:rsidRPr="005F28F2">
        <w:rPr>
          <w:rFonts w:ascii="Times New Roman" w:hAnsi="Times New Roman" w:cs="Mangal"/>
          <w:kern w:val="2"/>
          <w:sz w:val="28"/>
          <w:szCs w:val="24"/>
          <w:lang w:eastAsia="hi-IN" w:bidi="hi-IN"/>
        </w:rPr>
        <w:t>__________________                                                                                  № _____</w:t>
      </w:r>
    </w:p>
    <w:p w:rsidR="005F28F2" w:rsidRDefault="005F28F2" w:rsidP="00A542E7">
      <w:pPr>
        <w:pStyle w:val="ConsPlusNormal"/>
        <w:tabs>
          <w:tab w:val="left" w:pos="1134"/>
        </w:tabs>
        <w:jc w:val="center"/>
        <w:rPr>
          <w:rFonts w:ascii="PT Astra Serif" w:hAnsi="PT Astra Serif"/>
          <w:b/>
          <w:bCs/>
          <w:sz w:val="28"/>
          <w:szCs w:val="28"/>
        </w:rPr>
      </w:pPr>
    </w:p>
    <w:p w:rsidR="00BE68B2" w:rsidRDefault="00BE68B2" w:rsidP="00A542E7">
      <w:pPr>
        <w:pStyle w:val="ConsPlusNormal"/>
        <w:tabs>
          <w:tab w:val="left" w:pos="1134"/>
        </w:tabs>
        <w:jc w:val="center"/>
        <w:rPr>
          <w:rFonts w:ascii="PT Astra Serif" w:hAnsi="PT Astra Serif"/>
          <w:b/>
          <w:bCs/>
          <w:sz w:val="28"/>
          <w:szCs w:val="28"/>
        </w:rPr>
      </w:pPr>
    </w:p>
    <w:p w:rsidR="005F28F2" w:rsidRPr="00BD0B7B" w:rsidRDefault="00A542E7" w:rsidP="00A542E7">
      <w:pPr>
        <w:pStyle w:val="ConsPlusNormal"/>
        <w:tabs>
          <w:tab w:val="left" w:pos="1134"/>
        </w:tabs>
        <w:jc w:val="center"/>
        <w:rPr>
          <w:rFonts w:ascii="PT Astra Serif" w:hAnsi="PT Astra Serif"/>
          <w:b/>
          <w:bCs/>
          <w:sz w:val="28"/>
          <w:szCs w:val="28"/>
        </w:rPr>
      </w:pPr>
      <w:r w:rsidRPr="00BD0B7B">
        <w:rPr>
          <w:rFonts w:ascii="PT Astra Serif" w:hAnsi="PT Astra Serif"/>
          <w:b/>
          <w:bCs/>
          <w:sz w:val="28"/>
          <w:szCs w:val="28"/>
        </w:rPr>
        <w:t xml:space="preserve">Об организации проектной деятельности в администрации </w:t>
      </w:r>
    </w:p>
    <w:p w:rsidR="005F28F2" w:rsidRPr="00BD0B7B" w:rsidRDefault="00A542E7" w:rsidP="00A542E7">
      <w:pPr>
        <w:pStyle w:val="ConsPlusNormal"/>
        <w:tabs>
          <w:tab w:val="left" w:pos="1134"/>
        </w:tabs>
        <w:jc w:val="center"/>
        <w:rPr>
          <w:rFonts w:ascii="PT Astra Serif" w:hAnsi="PT Astra Serif"/>
          <w:b/>
          <w:bCs/>
          <w:sz w:val="28"/>
          <w:szCs w:val="28"/>
        </w:rPr>
      </w:pPr>
      <w:r w:rsidRPr="00BD0B7B">
        <w:rPr>
          <w:rFonts w:ascii="PT Astra Serif" w:hAnsi="PT Astra Serif"/>
          <w:b/>
          <w:bCs/>
          <w:sz w:val="28"/>
          <w:szCs w:val="28"/>
        </w:rPr>
        <w:t>муниципального образования «</w:t>
      </w:r>
      <w:r w:rsidR="00FE4B45" w:rsidRPr="00BD0B7B">
        <w:rPr>
          <w:rFonts w:ascii="PT Astra Serif" w:hAnsi="PT Astra Serif"/>
          <w:b/>
          <w:bCs/>
          <w:sz w:val="28"/>
          <w:szCs w:val="28"/>
        </w:rPr>
        <w:t>Вешкаймский</w:t>
      </w:r>
      <w:r w:rsidRPr="00BD0B7B">
        <w:rPr>
          <w:rFonts w:ascii="PT Astra Serif" w:hAnsi="PT Astra Serif"/>
          <w:b/>
          <w:bCs/>
          <w:sz w:val="28"/>
          <w:szCs w:val="28"/>
        </w:rPr>
        <w:t xml:space="preserve"> район» </w:t>
      </w:r>
    </w:p>
    <w:p w:rsidR="00A542E7" w:rsidRPr="00BD0B7B" w:rsidRDefault="00A542E7" w:rsidP="00A542E7">
      <w:pPr>
        <w:pStyle w:val="ConsPlusNormal"/>
        <w:tabs>
          <w:tab w:val="left" w:pos="1134"/>
        </w:tabs>
        <w:jc w:val="center"/>
        <w:rPr>
          <w:rFonts w:ascii="PT Astra Serif" w:hAnsi="PT Astra Serif" w:cs="Times New Roman"/>
          <w:b/>
          <w:bCs/>
          <w:iCs/>
          <w:sz w:val="28"/>
          <w:szCs w:val="28"/>
        </w:rPr>
      </w:pPr>
      <w:r w:rsidRPr="00BD0B7B">
        <w:rPr>
          <w:rFonts w:ascii="PT Astra Serif" w:hAnsi="PT Astra Serif" w:cs="Times New Roman"/>
          <w:b/>
          <w:bCs/>
          <w:iCs/>
          <w:sz w:val="28"/>
          <w:szCs w:val="28"/>
        </w:rPr>
        <w:t>Ульяновской области</w:t>
      </w:r>
    </w:p>
    <w:p w:rsidR="00A542E7" w:rsidRPr="00006199" w:rsidRDefault="00A542E7" w:rsidP="00A542E7">
      <w:pPr>
        <w:keepNext/>
        <w:widowControl w:val="0"/>
        <w:spacing w:after="0" w:line="240" w:lineRule="auto"/>
        <w:rPr>
          <w:rFonts w:ascii="PT Astra Serif" w:hAnsi="PT Astra Serif"/>
          <w:bCs/>
          <w:sz w:val="28"/>
          <w:szCs w:val="28"/>
        </w:rPr>
      </w:pPr>
    </w:p>
    <w:p w:rsidR="00A542E7" w:rsidRPr="008E3B9C" w:rsidRDefault="00A542E7" w:rsidP="00A542E7">
      <w:pPr>
        <w:pStyle w:val="ConsPlusNormal"/>
        <w:ind w:firstLine="709"/>
        <w:jc w:val="both"/>
        <w:rPr>
          <w:rFonts w:ascii="PT Astra Serif" w:hAnsi="PT Astra Serif" w:cs="Times New Roman"/>
          <w:sz w:val="28"/>
          <w:szCs w:val="28"/>
        </w:rPr>
      </w:pPr>
      <w:r w:rsidRPr="00006199">
        <w:rPr>
          <w:rFonts w:ascii="PT Astra Serif" w:hAnsi="PT Astra Serif" w:cs="Times New Roman"/>
          <w:sz w:val="28"/>
          <w:szCs w:val="28"/>
        </w:rPr>
        <w:t xml:space="preserve">В соответствии с пунктом 4 Указа Губернатора Ульяновской области </w:t>
      </w:r>
      <w:r w:rsidRPr="00006199">
        <w:rPr>
          <w:rFonts w:ascii="PT Astra Serif" w:hAnsi="PT Astra Serif" w:cs="Times New Roman"/>
          <w:sz w:val="28"/>
          <w:szCs w:val="28"/>
        </w:rPr>
        <w:br/>
        <w:t>от 01.06.2022</w:t>
      </w:r>
      <w:r w:rsidR="005F28F2">
        <w:rPr>
          <w:rFonts w:ascii="PT Astra Serif" w:hAnsi="PT Astra Serif" w:cs="Times New Roman"/>
          <w:sz w:val="28"/>
          <w:szCs w:val="28"/>
        </w:rPr>
        <w:t xml:space="preserve"> </w:t>
      </w:r>
      <w:r w:rsidRPr="00006199">
        <w:rPr>
          <w:rFonts w:ascii="PT Astra Serif" w:hAnsi="PT Astra Serif" w:cs="Times New Roman"/>
          <w:sz w:val="28"/>
          <w:szCs w:val="28"/>
        </w:rPr>
        <w:t xml:space="preserve"> № 68 «Об организации проектной деятельности в Правительстве Ульяновской области и в возглавляемых им исполнительных органах Ульяновской области»</w:t>
      </w:r>
      <w:r w:rsidR="008D1E01">
        <w:rPr>
          <w:rFonts w:ascii="PT Astra Serif" w:hAnsi="PT Astra Serif" w:cs="Times New Roman"/>
          <w:sz w:val="28"/>
          <w:szCs w:val="28"/>
        </w:rPr>
        <w:t xml:space="preserve">, в целях повышения эффективности и результативности муниципального управления </w:t>
      </w:r>
      <w:r w:rsidRPr="008E3B9C">
        <w:rPr>
          <w:rFonts w:ascii="PT Astra Serif" w:hAnsi="PT Astra Serif" w:cs="Times New Roman"/>
          <w:sz w:val="28"/>
          <w:szCs w:val="28"/>
        </w:rPr>
        <w:t>администрация муниципального образования «</w:t>
      </w:r>
      <w:r w:rsidR="005F28F2">
        <w:rPr>
          <w:rFonts w:ascii="PT Astra Serif" w:hAnsi="PT Astra Serif" w:cs="Times New Roman"/>
          <w:sz w:val="28"/>
          <w:szCs w:val="28"/>
        </w:rPr>
        <w:t>Вешкаймский</w:t>
      </w:r>
      <w:r w:rsidRPr="008E3B9C">
        <w:rPr>
          <w:rFonts w:ascii="PT Astra Serif" w:hAnsi="PT Astra Serif" w:cs="Times New Roman"/>
          <w:sz w:val="28"/>
          <w:szCs w:val="28"/>
        </w:rPr>
        <w:t xml:space="preserve"> район» постановляет: </w:t>
      </w:r>
    </w:p>
    <w:p w:rsidR="00A542E7" w:rsidRPr="00006199" w:rsidRDefault="00A542E7" w:rsidP="00A542E7">
      <w:pPr>
        <w:pStyle w:val="ConsPlusNormal"/>
        <w:ind w:firstLine="709"/>
        <w:jc w:val="both"/>
        <w:rPr>
          <w:rFonts w:ascii="PT Astra Serif" w:hAnsi="PT Astra Serif" w:cs="Times New Roman"/>
          <w:sz w:val="28"/>
          <w:szCs w:val="28"/>
        </w:rPr>
      </w:pPr>
      <w:r w:rsidRPr="00006199">
        <w:rPr>
          <w:rFonts w:ascii="PT Astra Serif" w:hAnsi="PT Astra Serif" w:cs="Times New Roman"/>
          <w:sz w:val="28"/>
          <w:szCs w:val="28"/>
        </w:rPr>
        <w:t>1. Утвердить:</w:t>
      </w:r>
    </w:p>
    <w:p w:rsidR="00A542E7" w:rsidRPr="00006199" w:rsidRDefault="00A542E7" w:rsidP="00A542E7">
      <w:pPr>
        <w:pStyle w:val="ConsPlusNormal"/>
        <w:ind w:firstLine="709"/>
        <w:jc w:val="both"/>
        <w:rPr>
          <w:rFonts w:ascii="PT Astra Serif" w:hAnsi="PT Astra Serif" w:cs="Times New Roman"/>
          <w:sz w:val="28"/>
          <w:szCs w:val="28"/>
        </w:rPr>
      </w:pPr>
      <w:r w:rsidRPr="00006199">
        <w:rPr>
          <w:rFonts w:ascii="PT Astra Serif" w:hAnsi="PT Astra Serif" w:cs="Times New Roman"/>
          <w:sz w:val="28"/>
          <w:szCs w:val="28"/>
        </w:rPr>
        <w:t>1.1. Положение об организации проектной деятельности в администрации</w:t>
      </w:r>
      <w:r w:rsidR="00FE4B45">
        <w:rPr>
          <w:rFonts w:ascii="PT Astra Serif" w:hAnsi="PT Astra Serif" w:cs="Times New Roman"/>
          <w:sz w:val="28"/>
          <w:szCs w:val="28"/>
        </w:rPr>
        <w:t xml:space="preserve"> </w:t>
      </w:r>
      <w:r w:rsidRPr="00006199">
        <w:rPr>
          <w:rFonts w:ascii="PT Astra Serif" w:hAnsi="PT Astra Serif" w:cs="Times New Roman"/>
          <w:sz w:val="28"/>
          <w:szCs w:val="28"/>
        </w:rPr>
        <w:t xml:space="preserve">муниципального образования </w:t>
      </w:r>
      <w:bookmarkStart w:id="0" w:name="_Hlk111194681"/>
      <w:r w:rsidRPr="00006199">
        <w:rPr>
          <w:rFonts w:ascii="PT Astra Serif" w:hAnsi="PT Astra Serif" w:cs="Times New Roman"/>
          <w:sz w:val="28"/>
          <w:szCs w:val="28"/>
        </w:rPr>
        <w:t>«</w:t>
      </w:r>
      <w:r w:rsidR="00FE4B45">
        <w:rPr>
          <w:rFonts w:ascii="PT Astra Serif" w:hAnsi="PT Astra Serif" w:cs="Times New Roman"/>
          <w:sz w:val="28"/>
          <w:szCs w:val="28"/>
        </w:rPr>
        <w:t>Вешкаймский</w:t>
      </w:r>
      <w:r>
        <w:rPr>
          <w:rFonts w:ascii="PT Astra Serif" w:hAnsi="PT Astra Serif" w:cs="Times New Roman"/>
          <w:sz w:val="28"/>
          <w:szCs w:val="28"/>
        </w:rPr>
        <w:t xml:space="preserve"> район</w:t>
      </w:r>
      <w:r w:rsidRPr="00006199">
        <w:rPr>
          <w:rFonts w:ascii="PT Astra Serif" w:hAnsi="PT Astra Serif" w:cs="Times New Roman"/>
          <w:sz w:val="28"/>
          <w:szCs w:val="28"/>
        </w:rPr>
        <w:t>» Ульяновской</w:t>
      </w:r>
      <w:r w:rsidR="00FE4B45">
        <w:rPr>
          <w:rFonts w:ascii="PT Astra Serif" w:hAnsi="PT Astra Serif" w:cs="Times New Roman"/>
          <w:sz w:val="28"/>
          <w:szCs w:val="28"/>
        </w:rPr>
        <w:t xml:space="preserve"> </w:t>
      </w:r>
      <w:r w:rsidRPr="00006199">
        <w:rPr>
          <w:rFonts w:ascii="PT Astra Serif" w:hAnsi="PT Astra Serif" w:cs="Times New Roman"/>
          <w:sz w:val="28"/>
          <w:szCs w:val="28"/>
        </w:rPr>
        <w:t>области</w:t>
      </w:r>
      <w:r w:rsidR="005F28F2">
        <w:rPr>
          <w:rFonts w:ascii="PT Astra Serif" w:hAnsi="PT Astra Serif" w:cs="Times New Roman"/>
          <w:sz w:val="28"/>
          <w:szCs w:val="28"/>
        </w:rPr>
        <w:t xml:space="preserve"> </w:t>
      </w:r>
      <w:r w:rsidRPr="00006199">
        <w:rPr>
          <w:rFonts w:ascii="PT Astra Serif" w:hAnsi="PT Astra Serif" w:cs="Times New Roman"/>
          <w:sz w:val="28"/>
          <w:szCs w:val="28"/>
        </w:rPr>
        <w:t>(приложение № 1).</w:t>
      </w:r>
    </w:p>
    <w:bookmarkEnd w:id="0"/>
    <w:p w:rsidR="00A542E7" w:rsidRDefault="00A542E7" w:rsidP="00A542E7">
      <w:pPr>
        <w:pStyle w:val="ConsPlusNormal"/>
        <w:ind w:firstLine="709"/>
        <w:jc w:val="both"/>
        <w:rPr>
          <w:rFonts w:ascii="PT Astra Serif" w:hAnsi="PT Astra Serif" w:cs="Times New Roman"/>
          <w:sz w:val="28"/>
          <w:szCs w:val="28"/>
        </w:rPr>
      </w:pPr>
      <w:r w:rsidRPr="00006199">
        <w:rPr>
          <w:rFonts w:ascii="PT Astra Serif" w:hAnsi="PT Astra Serif" w:cs="Times New Roman"/>
          <w:sz w:val="28"/>
          <w:szCs w:val="28"/>
        </w:rPr>
        <w:t>1.2. </w:t>
      </w:r>
      <w:bookmarkStart w:id="1" w:name="_Hlk111196431"/>
      <w:r w:rsidRPr="00006199">
        <w:rPr>
          <w:rFonts w:ascii="PT Astra Serif" w:hAnsi="PT Astra Serif" w:cs="Times New Roman"/>
          <w:sz w:val="28"/>
          <w:szCs w:val="28"/>
        </w:rPr>
        <w:t>Функциональную структуру</w:t>
      </w:r>
      <w:r w:rsidR="005F28F2">
        <w:rPr>
          <w:rFonts w:ascii="PT Astra Serif" w:hAnsi="PT Astra Serif" w:cs="Times New Roman"/>
          <w:sz w:val="28"/>
          <w:szCs w:val="28"/>
        </w:rPr>
        <w:t xml:space="preserve"> </w:t>
      </w:r>
      <w:r w:rsidRPr="00006199">
        <w:rPr>
          <w:rFonts w:ascii="PT Astra Serif" w:hAnsi="PT Astra Serif" w:cs="Times New Roman"/>
          <w:sz w:val="28"/>
          <w:szCs w:val="28"/>
        </w:rPr>
        <w:t>проектной деятельности в администрации муниципального образования «</w:t>
      </w:r>
      <w:r w:rsidR="00FE4B45">
        <w:rPr>
          <w:rFonts w:ascii="PT Astra Serif" w:hAnsi="PT Astra Serif" w:cs="Times New Roman"/>
          <w:sz w:val="28"/>
          <w:szCs w:val="28"/>
        </w:rPr>
        <w:t>Вешкаймский</w:t>
      </w:r>
      <w:r>
        <w:rPr>
          <w:rFonts w:ascii="PT Astra Serif" w:hAnsi="PT Astra Serif" w:cs="Times New Roman"/>
          <w:sz w:val="28"/>
          <w:szCs w:val="28"/>
        </w:rPr>
        <w:t xml:space="preserve"> район</w:t>
      </w:r>
      <w:r w:rsidRPr="00006199">
        <w:rPr>
          <w:rFonts w:ascii="PT Astra Serif" w:hAnsi="PT Astra Serif" w:cs="Times New Roman"/>
          <w:sz w:val="28"/>
          <w:szCs w:val="28"/>
        </w:rPr>
        <w:t>» Ульяновской области (приложение №2).</w:t>
      </w:r>
    </w:p>
    <w:p w:rsidR="00A4797A" w:rsidRPr="00006199" w:rsidRDefault="00A4797A" w:rsidP="00A542E7">
      <w:pPr>
        <w:pStyle w:val="ConsPlusNormal"/>
        <w:ind w:firstLine="709"/>
        <w:jc w:val="both"/>
        <w:rPr>
          <w:rFonts w:ascii="PT Astra Serif" w:hAnsi="PT Astra Serif" w:cs="Times New Roman"/>
          <w:sz w:val="28"/>
          <w:szCs w:val="28"/>
        </w:rPr>
      </w:pPr>
      <w:r w:rsidRPr="00A4797A">
        <w:rPr>
          <w:rFonts w:ascii="PT Astra Serif" w:hAnsi="PT Astra Serif" w:cs="Times New Roman"/>
          <w:sz w:val="28"/>
          <w:szCs w:val="28"/>
        </w:rPr>
        <w:t>2. Установить, что функции муниципального проектного офиса на территории муниципального образования «</w:t>
      </w:r>
      <w:r>
        <w:rPr>
          <w:rFonts w:ascii="PT Astra Serif" w:hAnsi="PT Astra Serif" w:cs="Times New Roman"/>
          <w:sz w:val="28"/>
          <w:szCs w:val="28"/>
        </w:rPr>
        <w:t>Вешкаймский</w:t>
      </w:r>
      <w:r w:rsidRPr="00A4797A">
        <w:rPr>
          <w:rFonts w:ascii="PT Astra Serif" w:hAnsi="PT Astra Serif" w:cs="Times New Roman"/>
          <w:sz w:val="28"/>
          <w:szCs w:val="28"/>
        </w:rPr>
        <w:t xml:space="preserve"> район» Ульяновской области осуществляет </w:t>
      </w:r>
      <w:r>
        <w:rPr>
          <w:rFonts w:ascii="PT Astra Serif" w:hAnsi="PT Astra Serif" w:cs="Times New Roman"/>
          <w:sz w:val="28"/>
          <w:szCs w:val="28"/>
        </w:rPr>
        <w:t>у</w:t>
      </w:r>
      <w:r w:rsidRPr="00A4797A">
        <w:rPr>
          <w:rFonts w:ascii="PT Astra Serif" w:hAnsi="PT Astra Serif" w:cs="Times New Roman"/>
          <w:sz w:val="28"/>
          <w:szCs w:val="28"/>
        </w:rPr>
        <w:t xml:space="preserve">правление </w:t>
      </w:r>
      <w:r>
        <w:rPr>
          <w:rFonts w:ascii="PT Astra Serif" w:hAnsi="PT Astra Serif" w:cs="Times New Roman"/>
          <w:sz w:val="28"/>
          <w:szCs w:val="28"/>
        </w:rPr>
        <w:t>по</w:t>
      </w:r>
      <w:r w:rsidRPr="00A4797A">
        <w:rPr>
          <w:rFonts w:ascii="PT Astra Serif" w:hAnsi="PT Astra Serif" w:cs="Times New Roman"/>
          <w:sz w:val="28"/>
          <w:szCs w:val="28"/>
        </w:rPr>
        <w:t xml:space="preserve"> развити</w:t>
      </w:r>
      <w:r>
        <w:rPr>
          <w:rFonts w:ascii="PT Astra Serif" w:hAnsi="PT Astra Serif" w:cs="Times New Roman"/>
          <w:sz w:val="28"/>
          <w:szCs w:val="28"/>
        </w:rPr>
        <w:t>ю муниципального образования</w:t>
      </w:r>
      <w:r w:rsidRPr="00A4797A">
        <w:rPr>
          <w:rFonts w:ascii="PT Astra Serif" w:hAnsi="PT Astra Serif" w:cs="Times New Roman"/>
          <w:sz w:val="28"/>
          <w:szCs w:val="28"/>
        </w:rPr>
        <w:t xml:space="preserve"> администрации муниципального образования "</w:t>
      </w:r>
      <w:r>
        <w:rPr>
          <w:rFonts w:ascii="PT Astra Serif" w:hAnsi="PT Astra Serif" w:cs="Times New Roman"/>
          <w:sz w:val="28"/>
          <w:szCs w:val="28"/>
        </w:rPr>
        <w:t>Вешкаймский</w:t>
      </w:r>
      <w:r w:rsidRPr="00A4797A">
        <w:rPr>
          <w:rFonts w:ascii="PT Astra Serif" w:hAnsi="PT Astra Serif" w:cs="Times New Roman"/>
          <w:sz w:val="28"/>
          <w:szCs w:val="28"/>
        </w:rPr>
        <w:t xml:space="preserve"> район" .</w:t>
      </w:r>
    </w:p>
    <w:bookmarkEnd w:id="1"/>
    <w:p w:rsidR="00A542E7" w:rsidRPr="00BE68B2" w:rsidRDefault="00A4797A" w:rsidP="00A542E7">
      <w:pPr>
        <w:pStyle w:val="ConsPlusNormal"/>
        <w:ind w:firstLine="720"/>
        <w:jc w:val="both"/>
        <w:rPr>
          <w:rFonts w:ascii="PT Astra Serif" w:hAnsi="PT Astra Serif" w:cs="Times New Roman"/>
          <w:sz w:val="28"/>
          <w:szCs w:val="28"/>
        </w:rPr>
      </w:pPr>
      <w:r>
        <w:rPr>
          <w:rFonts w:ascii="PT Astra Serif" w:hAnsi="PT Astra Serif" w:cs="Times New Roman"/>
          <w:sz w:val="28"/>
          <w:szCs w:val="28"/>
        </w:rPr>
        <w:t>3</w:t>
      </w:r>
      <w:r w:rsidR="00A542E7" w:rsidRPr="00BE68B2">
        <w:rPr>
          <w:rFonts w:ascii="PT Astra Serif" w:hAnsi="PT Astra Serif" w:cs="Times New Roman"/>
          <w:sz w:val="28"/>
          <w:szCs w:val="28"/>
        </w:rPr>
        <w:t>. Признать утратившими силу:</w:t>
      </w:r>
    </w:p>
    <w:p w:rsidR="00A542E7" w:rsidRPr="00BE68B2" w:rsidRDefault="00A542E7" w:rsidP="00A542E7">
      <w:pPr>
        <w:pStyle w:val="ConsPlusNormal"/>
        <w:ind w:firstLine="720"/>
        <w:jc w:val="both"/>
        <w:rPr>
          <w:rFonts w:ascii="PT Astra Serif" w:hAnsi="PT Astra Serif" w:cs="Times New Roman"/>
          <w:sz w:val="28"/>
          <w:szCs w:val="28"/>
        </w:rPr>
      </w:pPr>
      <w:r w:rsidRPr="00BE68B2">
        <w:rPr>
          <w:rFonts w:ascii="PT Astra Serif" w:hAnsi="PT Astra Serif" w:cs="Times New Roman"/>
          <w:sz w:val="28"/>
          <w:szCs w:val="28"/>
        </w:rPr>
        <w:t>- постановление администрации муни</w:t>
      </w:r>
      <w:r w:rsidR="00FE4B45" w:rsidRPr="00BE68B2">
        <w:rPr>
          <w:rFonts w:ascii="PT Astra Serif" w:hAnsi="PT Astra Serif" w:cs="Times New Roman"/>
          <w:sz w:val="28"/>
          <w:szCs w:val="28"/>
        </w:rPr>
        <w:t>ципального образования «Вешкаймский</w:t>
      </w:r>
      <w:r w:rsidRPr="00BE68B2">
        <w:rPr>
          <w:rFonts w:ascii="PT Astra Serif" w:hAnsi="PT Astra Serif" w:cs="Times New Roman"/>
          <w:sz w:val="28"/>
          <w:szCs w:val="28"/>
        </w:rPr>
        <w:t xml:space="preserve"> район» Ульяновской области  от «</w:t>
      </w:r>
      <w:r w:rsidR="005F28F2" w:rsidRPr="00BE68B2">
        <w:rPr>
          <w:rFonts w:ascii="PT Astra Serif" w:hAnsi="PT Astra Serif" w:cs="Times New Roman"/>
          <w:sz w:val="28"/>
          <w:szCs w:val="28"/>
        </w:rPr>
        <w:t>07</w:t>
      </w:r>
      <w:r w:rsidRPr="00BE68B2">
        <w:rPr>
          <w:rFonts w:ascii="PT Astra Serif" w:hAnsi="PT Astra Serif" w:cs="Times New Roman"/>
          <w:sz w:val="28"/>
          <w:szCs w:val="28"/>
        </w:rPr>
        <w:t>» декабря 201</w:t>
      </w:r>
      <w:r w:rsidR="005F28F2" w:rsidRPr="00BE68B2">
        <w:rPr>
          <w:rFonts w:ascii="PT Astra Serif" w:hAnsi="PT Astra Serif" w:cs="Times New Roman"/>
          <w:sz w:val="28"/>
          <w:szCs w:val="28"/>
        </w:rPr>
        <w:t xml:space="preserve">7 </w:t>
      </w:r>
      <w:r w:rsidRPr="00BE68B2">
        <w:rPr>
          <w:rFonts w:ascii="PT Astra Serif" w:hAnsi="PT Astra Serif" w:cs="Times New Roman"/>
          <w:sz w:val="28"/>
          <w:szCs w:val="28"/>
        </w:rPr>
        <w:t>г. №</w:t>
      </w:r>
      <w:r w:rsidR="005F28F2" w:rsidRPr="00BE68B2">
        <w:rPr>
          <w:rFonts w:ascii="PT Astra Serif" w:hAnsi="PT Astra Serif" w:cs="Times New Roman"/>
          <w:sz w:val="28"/>
          <w:szCs w:val="28"/>
        </w:rPr>
        <w:t xml:space="preserve"> 993</w:t>
      </w:r>
      <w:r w:rsidRPr="00BE68B2">
        <w:rPr>
          <w:rFonts w:ascii="PT Astra Serif" w:hAnsi="PT Astra Serif" w:cs="Times New Roman"/>
          <w:sz w:val="28"/>
          <w:szCs w:val="28"/>
        </w:rPr>
        <w:t xml:space="preserve"> «</w:t>
      </w:r>
      <w:r w:rsidR="005F28F2" w:rsidRPr="00BE68B2">
        <w:rPr>
          <w:rFonts w:ascii="PT Astra Serif" w:hAnsi="PT Astra Serif" w:cs="Times New Roman"/>
          <w:sz w:val="28"/>
          <w:szCs w:val="28"/>
        </w:rPr>
        <w:t>Об утверждении Положения об организации проектной деятельности в администрации муниципального образования «Вешкаймский район»</w:t>
      </w:r>
      <w:r w:rsidR="00BE68B2">
        <w:rPr>
          <w:rFonts w:ascii="PT Astra Serif" w:hAnsi="PT Astra Serif" w:cs="Times New Roman"/>
          <w:sz w:val="28"/>
          <w:szCs w:val="28"/>
        </w:rPr>
        <w:t xml:space="preserve"> </w:t>
      </w:r>
      <w:r w:rsidR="005F28F2" w:rsidRPr="00BE68B2">
        <w:rPr>
          <w:rFonts w:ascii="PT Astra Serif" w:hAnsi="PT Astra Serif" w:cs="Times New Roman"/>
          <w:sz w:val="28"/>
          <w:szCs w:val="28"/>
        </w:rPr>
        <w:t>Ульяновской области»</w:t>
      </w:r>
      <w:r w:rsidRPr="00BE68B2">
        <w:rPr>
          <w:rFonts w:ascii="PT Astra Serif" w:hAnsi="PT Astra Serif" w:cs="Times New Roman"/>
          <w:sz w:val="28"/>
          <w:szCs w:val="28"/>
        </w:rPr>
        <w:t>;</w:t>
      </w:r>
    </w:p>
    <w:p w:rsidR="00A542E7" w:rsidRPr="00BE68B2" w:rsidRDefault="00A542E7" w:rsidP="00A542E7">
      <w:pPr>
        <w:pStyle w:val="ConsPlusNormal"/>
        <w:ind w:firstLine="720"/>
        <w:jc w:val="both"/>
        <w:rPr>
          <w:rFonts w:ascii="PT Astra Serif" w:hAnsi="PT Astra Serif" w:cs="Times New Roman"/>
          <w:sz w:val="28"/>
          <w:szCs w:val="28"/>
        </w:rPr>
      </w:pPr>
      <w:r w:rsidRPr="00BE68B2">
        <w:rPr>
          <w:rFonts w:ascii="PT Astra Serif" w:hAnsi="PT Astra Serif" w:cs="Times New Roman"/>
          <w:sz w:val="28"/>
          <w:szCs w:val="28"/>
        </w:rPr>
        <w:t>- постановление администрации муни</w:t>
      </w:r>
      <w:r w:rsidR="00FE4B45" w:rsidRPr="00BE68B2">
        <w:rPr>
          <w:rFonts w:ascii="PT Astra Serif" w:hAnsi="PT Astra Serif" w:cs="Times New Roman"/>
          <w:sz w:val="28"/>
          <w:szCs w:val="28"/>
        </w:rPr>
        <w:t>ципального образования «Вешкаймский</w:t>
      </w:r>
      <w:r w:rsidRPr="00BE68B2">
        <w:rPr>
          <w:rFonts w:ascii="PT Astra Serif" w:hAnsi="PT Astra Serif" w:cs="Times New Roman"/>
          <w:sz w:val="28"/>
          <w:szCs w:val="28"/>
        </w:rPr>
        <w:t xml:space="preserve"> район» Ульяновской области от «</w:t>
      </w:r>
      <w:r w:rsidR="005F28F2" w:rsidRPr="00BE68B2">
        <w:rPr>
          <w:rFonts w:ascii="PT Astra Serif" w:hAnsi="PT Astra Serif" w:cs="Times New Roman"/>
          <w:sz w:val="28"/>
          <w:szCs w:val="28"/>
        </w:rPr>
        <w:t>19</w:t>
      </w:r>
      <w:r w:rsidRPr="00BE68B2">
        <w:rPr>
          <w:rFonts w:ascii="PT Astra Serif" w:hAnsi="PT Astra Serif" w:cs="Times New Roman"/>
          <w:sz w:val="28"/>
          <w:szCs w:val="28"/>
        </w:rPr>
        <w:t xml:space="preserve">» </w:t>
      </w:r>
      <w:r w:rsidR="005F28F2" w:rsidRPr="00BE68B2">
        <w:rPr>
          <w:rFonts w:ascii="PT Astra Serif" w:hAnsi="PT Astra Serif" w:cs="Times New Roman"/>
          <w:sz w:val="28"/>
          <w:szCs w:val="28"/>
        </w:rPr>
        <w:t>июля</w:t>
      </w:r>
      <w:r w:rsidRPr="00BE68B2">
        <w:rPr>
          <w:rFonts w:ascii="PT Astra Serif" w:hAnsi="PT Astra Serif" w:cs="Times New Roman"/>
          <w:sz w:val="28"/>
          <w:szCs w:val="28"/>
        </w:rPr>
        <w:t xml:space="preserve"> 20</w:t>
      </w:r>
      <w:r w:rsidR="005F28F2" w:rsidRPr="00BE68B2">
        <w:rPr>
          <w:rFonts w:ascii="PT Astra Serif" w:hAnsi="PT Astra Serif" w:cs="Times New Roman"/>
          <w:sz w:val="28"/>
          <w:szCs w:val="28"/>
        </w:rPr>
        <w:t>19</w:t>
      </w:r>
      <w:r w:rsidR="00BE68B2" w:rsidRPr="00BE68B2">
        <w:rPr>
          <w:rFonts w:ascii="PT Astra Serif" w:hAnsi="PT Astra Serif" w:cs="Times New Roman"/>
          <w:sz w:val="28"/>
          <w:szCs w:val="28"/>
        </w:rPr>
        <w:t xml:space="preserve"> </w:t>
      </w:r>
      <w:r w:rsidRPr="00BE68B2">
        <w:rPr>
          <w:rFonts w:ascii="PT Astra Serif" w:hAnsi="PT Astra Serif" w:cs="Times New Roman"/>
          <w:sz w:val="28"/>
          <w:szCs w:val="28"/>
        </w:rPr>
        <w:t>г. №</w:t>
      </w:r>
      <w:r w:rsidR="00BE68B2" w:rsidRPr="00BE68B2">
        <w:rPr>
          <w:rFonts w:ascii="PT Astra Serif" w:hAnsi="PT Astra Serif" w:cs="Times New Roman"/>
          <w:sz w:val="28"/>
          <w:szCs w:val="28"/>
        </w:rPr>
        <w:t xml:space="preserve"> </w:t>
      </w:r>
      <w:r w:rsidR="005F28F2" w:rsidRPr="00BE68B2">
        <w:rPr>
          <w:rFonts w:ascii="PT Astra Serif" w:hAnsi="PT Astra Serif" w:cs="Times New Roman"/>
          <w:sz w:val="28"/>
          <w:szCs w:val="28"/>
        </w:rPr>
        <w:t>621</w:t>
      </w:r>
      <w:r w:rsidRPr="00BE68B2">
        <w:rPr>
          <w:rFonts w:ascii="PT Astra Serif" w:hAnsi="PT Astra Serif" w:cs="Times New Roman"/>
          <w:sz w:val="28"/>
          <w:szCs w:val="28"/>
        </w:rPr>
        <w:t xml:space="preserve"> «</w:t>
      </w:r>
      <w:r w:rsidR="00BE68B2" w:rsidRPr="00BE68B2">
        <w:rPr>
          <w:rFonts w:ascii="PT Astra Serif" w:hAnsi="PT Astra Serif" w:cs="Times New Roman"/>
          <w:sz w:val="28"/>
          <w:szCs w:val="28"/>
        </w:rPr>
        <w:t xml:space="preserve">О внесении изменений в постановление администрации муниципального образования «Вешкаймский район» Ульяновской области от 07.12.2017  №993 </w:t>
      </w:r>
      <w:r w:rsidR="00BE68B2" w:rsidRPr="00BE68B2">
        <w:rPr>
          <w:rFonts w:ascii="PT Astra Serif" w:hAnsi="PT Astra Serif" w:cs="Times New Roman"/>
          <w:sz w:val="28"/>
          <w:szCs w:val="28"/>
        </w:rPr>
        <w:lastRenderedPageBreak/>
        <w:t>«Об утверждении Положения об организации проектной деятельности в администрации муниципального образования «Вешкаймский район»</w:t>
      </w:r>
      <w:r w:rsidR="00BE68B2">
        <w:rPr>
          <w:rFonts w:ascii="PT Astra Serif" w:hAnsi="PT Astra Serif" w:cs="Times New Roman"/>
          <w:sz w:val="28"/>
          <w:szCs w:val="28"/>
        </w:rPr>
        <w:t xml:space="preserve"> </w:t>
      </w:r>
      <w:r w:rsidR="00BE68B2" w:rsidRPr="00BE68B2">
        <w:rPr>
          <w:rFonts w:ascii="PT Astra Serif" w:hAnsi="PT Astra Serif" w:cs="Times New Roman"/>
          <w:sz w:val="28"/>
          <w:szCs w:val="28"/>
        </w:rPr>
        <w:t>Ульяновской области»</w:t>
      </w:r>
      <w:r w:rsidRPr="00BE68B2">
        <w:rPr>
          <w:rFonts w:ascii="PT Astra Serif" w:hAnsi="PT Astra Serif" w:cs="Times New Roman"/>
          <w:sz w:val="28"/>
          <w:szCs w:val="28"/>
        </w:rPr>
        <w:t>.</w:t>
      </w:r>
    </w:p>
    <w:p w:rsidR="00A542E7" w:rsidRPr="008E3B9C" w:rsidRDefault="00BE68B2" w:rsidP="00A542E7">
      <w:pPr>
        <w:pStyle w:val="ConsPlusNormal"/>
        <w:ind w:firstLine="720"/>
        <w:jc w:val="both"/>
        <w:rPr>
          <w:rFonts w:ascii="PT Astra Serif" w:hAnsi="PT Astra Serif" w:cs="Times New Roman"/>
          <w:sz w:val="28"/>
          <w:szCs w:val="28"/>
        </w:rPr>
      </w:pPr>
      <w:r>
        <w:rPr>
          <w:rFonts w:ascii="PT Astra Serif" w:hAnsi="PT Astra Serif" w:cs="Times New Roman"/>
          <w:sz w:val="28"/>
          <w:szCs w:val="28"/>
        </w:rPr>
        <w:t>3</w:t>
      </w:r>
      <w:r w:rsidR="00A542E7" w:rsidRPr="008E3B9C">
        <w:rPr>
          <w:rFonts w:ascii="PT Astra Serif" w:hAnsi="PT Astra Serif" w:cs="Times New Roman"/>
          <w:sz w:val="28"/>
          <w:szCs w:val="28"/>
        </w:rPr>
        <w:t>. Настоящее постановление вступает в силу на следующий день после дня его обнародования.</w:t>
      </w:r>
    </w:p>
    <w:p w:rsidR="00A542E7" w:rsidRPr="00696C4C" w:rsidRDefault="00A542E7" w:rsidP="00A542E7">
      <w:pPr>
        <w:pStyle w:val="ConsPlusJurTerm"/>
        <w:jc w:val="both"/>
        <w:rPr>
          <w:rFonts w:ascii="PT Astra Serif" w:hAnsi="PT Astra Serif"/>
          <w:sz w:val="28"/>
          <w:szCs w:val="28"/>
        </w:rPr>
      </w:pPr>
      <w:r>
        <w:rPr>
          <w:rFonts w:cs="Times New Roman"/>
          <w:sz w:val="28"/>
        </w:rPr>
        <w:tab/>
      </w:r>
      <w:r w:rsidR="00BE68B2">
        <w:rPr>
          <w:rFonts w:ascii="PT Astra Serif" w:hAnsi="PT Astra Serif" w:cs="Times New Roman"/>
          <w:sz w:val="28"/>
          <w:szCs w:val="28"/>
        </w:rPr>
        <w:t>4</w:t>
      </w:r>
      <w:r w:rsidRPr="00696C4C">
        <w:rPr>
          <w:rFonts w:ascii="PT Astra Serif" w:hAnsi="PT Astra Serif" w:cs="Times New Roman"/>
          <w:sz w:val="28"/>
          <w:szCs w:val="28"/>
        </w:rPr>
        <w:t xml:space="preserve">. </w:t>
      </w:r>
      <w:proofErr w:type="gramStart"/>
      <w:r w:rsidRPr="00696C4C">
        <w:rPr>
          <w:rFonts w:ascii="PT Astra Serif" w:hAnsi="PT Astra Serif"/>
          <w:sz w:val="28"/>
          <w:szCs w:val="28"/>
        </w:rPr>
        <w:t>Контроль за</w:t>
      </w:r>
      <w:proofErr w:type="gramEnd"/>
      <w:r w:rsidRPr="00696C4C">
        <w:rPr>
          <w:rFonts w:ascii="PT Astra Serif" w:hAnsi="PT Astra Serif"/>
          <w:sz w:val="28"/>
          <w:szCs w:val="28"/>
        </w:rPr>
        <w:t xml:space="preserve"> исполнением настоящего постановления возложить на первого заместителя </w:t>
      </w:r>
      <w:r w:rsidR="00BE68B2">
        <w:rPr>
          <w:rFonts w:ascii="PT Astra Serif" w:hAnsi="PT Astra Serif"/>
          <w:sz w:val="28"/>
          <w:szCs w:val="28"/>
        </w:rPr>
        <w:t>г</w:t>
      </w:r>
      <w:r w:rsidRPr="00696C4C">
        <w:rPr>
          <w:rFonts w:ascii="PT Astra Serif" w:hAnsi="PT Astra Serif"/>
          <w:sz w:val="28"/>
          <w:szCs w:val="28"/>
        </w:rPr>
        <w:t xml:space="preserve">лавы администрации района </w:t>
      </w:r>
      <w:r w:rsidR="00FE4B45">
        <w:rPr>
          <w:rFonts w:ascii="PT Astra Serif" w:hAnsi="PT Astra Serif"/>
          <w:sz w:val="28"/>
          <w:szCs w:val="28"/>
        </w:rPr>
        <w:t>Степанова А.Г.</w:t>
      </w:r>
    </w:p>
    <w:p w:rsidR="00A542E7" w:rsidRDefault="00A542E7" w:rsidP="00A542E7">
      <w:pPr>
        <w:pStyle w:val="ConsPlusNormal"/>
        <w:ind w:firstLine="720"/>
        <w:jc w:val="both"/>
        <w:rPr>
          <w:rFonts w:ascii="PT Astra Serif" w:hAnsi="PT Astra Serif" w:cs="Times New Roman"/>
          <w:sz w:val="28"/>
          <w:szCs w:val="28"/>
        </w:rPr>
      </w:pPr>
    </w:p>
    <w:p w:rsidR="00BE68B2" w:rsidRPr="00006199" w:rsidRDefault="00BE68B2" w:rsidP="00A542E7">
      <w:pPr>
        <w:pStyle w:val="ConsPlusNormal"/>
        <w:ind w:firstLine="720"/>
        <w:jc w:val="both"/>
        <w:rPr>
          <w:rFonts w:ascii="PT Astra Serif" w:hAnsi="PT Astra Serif" w:cs="Times New Roman"/>
          <w:sz w:val="28"/>
          <w:szCs w:val="28"/>
        </w:rPr>
      </w:pPr>
    </w:p>
    <w:p w:rsidR="00586B7A" w:rsidRDefault="00A542E7" w:rsidP="00BE68B2">
      <w:pPr>
        <w:widowControl w:val="0"/>
        <w:tabs>
          <w:tab w:val="left" w:pos="5529"/>
        </w:tabs>
        <w:autoSpaceDE w:val="0"/>
        <w:spacing w:after="0" w:line="240" w:lineRule="auto"/>
        <w:rPr>
          <w:rFonts w:ascii="PT Astra Serif" w:hAnsi="PT Astra Serif"/>
          <w:sz w:val="28"/>
          <w:szCs w:val="28"/>
        </w:rPr>
      </w:pPr>
      <w:r w:rsidRPr="00006199">
        <w:rPr>
          <w:rFonts w:ascii="PT Astra Serif" w:hAnsi="PT Astra Serif"/>
          <w:sz w:val="28"/>
          <w:szCs w:val="28"/>
        </w:rPr>
        <w:t>Глава администрации</w:t>
      </w:r>
    </w:p>
    <w:p w:rsidR="00586B7A" w:rsidRDefault="00586B7A" w:rsidP="00BE68B2">
      <w:pPr>
        <w:widowControl w:val="0"/>
        <w:tabs>
          <w:tab w:val="left" w:pos="5529"/>
        </w:tabs>
        <w:autoSpaceDE w:val="0"/>
        <w:spacing w:after="0" w:line="240" w:lineRule="auto"/>
        <w:rPr>
          <w:rFonts w:ascii="PT Astra Serif" w:hAnsi="PT Astra Serif"/>
          <w:sz w:val="28"/>
          <w:szCs w:val="28"/>
        </w:rPr>
      </w:pPr>
      <w:r>
        <w:rPr>
          <w:rFonts w:ascii="PT Astra Serif" w:hAnsi="PT Astra Serif"/>
          <w:sz w:val="28"/>
          <w:szCs w:val="28"/>
        </w:rPr>
        <w:t>муниципального</w:t>
      </w:r>
      <w:r w:rsidR="00A542E7" w:rsidRPr="00006199">
        <w:rPr>
          <w:rFonts w:ascii="PT Astra Serif" w:hAnsi="PT Astra Serif"/>
          <w:sz w:val="28"/>
          <w:szCs w:val="28"/>
        </w:rPr>
        <w:t xml:space="preserve"> </w:t>
      </w:r>
      <w:r>
        <w:rPr>
          <w:rFonts w:ascii="PT Astra Serif" w:hAnsi="PT Astra Serif"/>
          <w:sz w:val="28"/>
          <w:szCs w:val="28"/>
        </w:rPr>
        <w:t>образования</w:t>
      </w:r>
    </w:p>
    <w:p w:rsidR="00A542E7" w:rsidRPr="00006199" w:rsidRDefault="00586B7A" w:rsidP="00BE68B2">
      <w:pPr>
        <w:widowControl w:val="0"/>
        <w:tabs>
          <w:tab w:val="left" w:pos="5529"/>
        </w:tabs>
        <w:autoSpaceDE w:val="0"/>
        <w:spacing w:after="0" w:line="240" w:lineRule="auto"/>
        <w:rPr>
          <w:rFonts w:ascii="PT Astra Serif" w:hAnsi="PT Astra Serif"/>
          <w:sz w:val="20"/>
          <w:szCs w:val="20"/>
        </w:rPr>
      </w:pPr>
      <w:r>
        <w:rPr>
          <w:rFonts w:ascii="PT Astra Serif" w:hAnsi="PT Astra Serif"/>
          <w:sz w:val="28"/>
          <w:szCs w:val="28"/>
        </w:rPr>
        <w:t xml:space="preserve"> «Вешкаймский район»</w:t>
      </w:r>
      <w:r w:rsidR="00A542E7" w:rsidRPr="00006199">
        <w:rPr>
          <w:rFonts w:ascii="PT Astra Serif" w:hAnsi="PT Astra Serif"/>
          <w:sz w:val="28"/>
          <w:szCs w:val="28"/>
        </w:rPr>
        <w:tab/>
      </w:r>
      <w:r w:rsidR="00FE4B45">
        <w:rPr>
          <w:rFonts w:ascii="PT Astra Serif" w:hAnsi="PT Astra Serif"/>
          <w:sz w:val="28"/>
          <w:szCs w:val="28"/>
        </w:rPr>
        <w:t xml:space="preserve">                          </w:t>
      </w:r>
      <w:r>
        <w:rPr>
          <w:rFonts w:ascii="PT Astra Serif" w:hAnsi="PT Astra Serif"/>
          <w:sz w:val="28"/>
          <w:szCs w:val="28"/>
        </w:rPr>
        <w:t xml:space="preserve">        </w:t>
      </w:r>
      <w:r w:rsidR="00FE4B45">
        <w:rPr>
          <w:rFonts w:ascii="PT Astra Serif" w:hAnsi="PT Astra Serif"/>
          <w:sz w:val="28"/>
          <w:szCs w:val="28"/>
        </w:rPr>
        <w:t>Т.Н</w:t>
      </w:r>
      <w:r w:rsidR="00A542E7">
        <w:rPr>
          <w:rFonts w:ascii="PT Astra Serif" w:hAnsi="PT Astra Serif"/>
          <w:sz w:val="28"/>
          <w:szCs w:val="28"/>
        </w:rPr>
        <w:t xml:space="preserve">. </w:t>
      </w:r>
      <w:r w:rsidR="00FE4B45">
        <w:rPr>
          <w:rFonts w:ascii="PT Astra Serif" w:hAnsi="PT Astra Serif"/>
          <w:sz w:val="28"/>
          <w:szCs w:val="28"/>
        </w:rPr>
        <w:t>Стельмах</w:t>
      </w:r>
    </w:p>
    <w:p w:rsidR="00A542E7" w:rsidRDefault="00A542E7" w:rsidP="00BE68B2">
      <w:pPr>
        <w:widowControl w:val="0"/>
        <w:tabs>
          <w:tab w:val="left" w:pos="4678"/>
        </w:tabs>
        <w:autoSpaceDE w:val="0"/>
        <w:spacing w:after="0" w:line="240" w:lineRule="auto"/>
        <w:jc w:val="both"/>
        <w:rPr>
          <w:rFonts w:ascii="Times New Roman" w:hAnsi="Times New Roman"/>
          <w:sz w:val="28"/>
          <w:szCs w:val="28"/>
        </w:rPr>
      </w:pPr>
    </w:p>
    <w:p w:rsidR="00FE4B45" w:rsidRPr="00006199" w:rsidRDefault="00FE4B45" w:rsidP="00A542E7">
      <w:pPr>
        <w:widowControl w:val="0"/>
        <w:tabs>
          <w:tab w:val="left" w:pos="4678"/>
        </w:tabs>
        <w:autoSpaceDE w:val="0"/>
        <w:spacing w:after="0" w:line="204" w:lineRule="auto"/>
        <w:jc w:val="both"/>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bookmarkStart w:id="2" w:name="_Hlk111196382"/>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BE68B2" w:rsidRDefault="00BE68B2" w:rsidP="00E50688">
      <w:pPr>
        <w:widowControl w:val="0"/>
        <w:tabs>
          <w:tab w:val="left" w:pos="5529"/>
        </w:tabs>
        <w:autoSpaceDE w:val="0"/>
        <w:spacing w:after="0" w:line="360" w:lineRule="auto"/>
        <w:ind w:firstLine="5103"/>
        <w:jc w:val="center"/>
        <w:rPr>
          <w:rFonts w:ascii="Times New Roman" w:hAnsi="Times New Roman"/>
          <w:sz w:val="28"/>
          <w:szCs w:val="28"/>
        </w:rPr>
      </w:pPr>
    </w:p>
    <w:p w:rsidR="00A4797A" w:rsidRDefault="00A4797A" w:rsidP="00E50688">
      <w:pPr>
        <w:widowControl w:val="0"/>
        <w:tabs>
          <w:tab w:val="left" w:pos="5529"/>
        </w:tabs>
        <w:autoSpaceDE w:val="0"/>
        <w:spacing w:after="0" w:line="360" w:lineRule="auto"/>
        <w:ind w:firstLine="5103"/>
        <w:jc w:val="center"/>
        <w:rPr>
          <w:rFonts w:ascii="Times New Roman" w:hAnsi="Times New Roman"/>
          <w:sz w:val="28"/>
          <w:szCs w:val="28"/>
        </w:rPr>
      </w:pPr>
    </w:p>
    <w:p w:rsidR="008460B9" w:rsidRPr="00006199" w:rsidRDefault="00DD049C" w:rsidP="000F393E">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lastRenderedPageBreak/>
        <w:t xml:space="preserve">ПРИЛОЖЕНИЕ </w:t>
      </w:r>
      <w:r w:rsidR="00DC1547" w:rsidRPr="00006199">
        <w:rPr>
          <w:rFonts w:ascii="Times New Roman" w:hAnsi="Times New Roman"/>
          <w:sz w:val="28"/>
          <w:szCs w:val="28"/>
        </w:rPr>
        <w:t>№</w:t>
      </w:r>
      <w:r w:rsidR="00084AD9" w:rsidRPr="00006199">
        <w:rPr>
          <w:rFonts w:ascii="Times New Roman" w:hAnsi="Times New Roman"/>
          <w:sz w:val="28"/>
          <w:szCs w:val="28"/>
        </w:rPr>
        <w:t> </w:t>
      </w:r>
      <w:r w:rsidR="007D3EBA" w:rsidRPr="00006199">
        <w:rPr>
          <w:rFonts w:ascii="Times New Roman" w:hAnsi="Times New Roman"/>
          <w:sz w:val="28"/>
          <w:szCs w:val="28"/>
        </w:rPr>
        <w:t>1</w:t>
      </w:r>
    </w:p>
    <w:p w:rsidR="008460B9" w:rsidRPr="00006199" w:rsidRDefault="00DC1547" w:rsidP="000F393E">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 xml:space="preserve">к </w:t>
      </w:r>
      <w:r w:rsidR="008460B9" w:rsidRPr="00006199">
        <w:rPr>
          <w:rFonts w:ascii="Times New Roman" w:hAnsi="Times New Roman"/>
          <w:sz w:val="28"/>
          <w:szCs w:val="28"/>
        </w:rPr>
        <w:t>постановлени</w:t>
      </w:r>
      <w:r w:rsidRPr="00006199">
        <w:rPr>
          <w:rFonts w:ascii="Times New Roman" w:hAnsi="Times New Roman"/>
          <w:sz w:val="28"/>
          <w:szCs w:val="28"/>
        </w:rPr>
        <w:t>ю</w:t>
      </w:r>
      <w:r w:rsidR="008460B9" w:rsidRPr="00006199">
        <w:rPr>
          <w:rFonts w:ascii="Times New Roman" w:hAnsi="Times New Roman"/>
          <w:sz w:val="28"/>
          <w:szCs w:val="28"/>
        </w:rPr>
        <w:t xml:space="preserve"> администрации</w:t>
      </w:r>
    </w:p>
    <w:p w:rsidR="008460B9" w:rsidRPr="00006199" w:rsidRDefault="008460B9" w:rsidP="000F393E">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муниципального образования</w:t>
      </w:r>
    </w:p>
    <w:p w:rsidR="00CA7ABA" w:rsidRPr="00446831" w:rsidRDefault="008460B9" w:rsidP="000F393E">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w:t>
      </w:r>
      <w:r w:rsidR="00FE4B45">
        <w:rPr>
          <w:rFonts w:ascii="Times New Roman" w:hAnsi="Times New Roman"/>
          <w:sz w:val="28"/>
          <w:szCs w:val="28"/>
        </w:rPr>
        <w:t>Вешкаймский</w:t>
      </w:r>
      <w:r w:rsidR="00446831">
        <w:rPr>
          <w:rFonts w:ascii="Times New Roman" w:hAnsi="Times New Roman"/>
          <w:sz w:val="28"/>
          <w:szCs w:val="28"/>
        </w:rPr>
        <w:t xml:space="preserve"> район</w:t>
      </w:r>
      <w:r w:rsidRPr="00006199">
        <w:rPr>
          <w:rFonts w:ascii="Times New Roman" w:hAnsi="Times New Roman"/>
          <w:sz w:val="28"/>
          <w:szCs w:val="28"/>
        </w:rPr>
        <w:t>»</w:t>
      </w:r>
    </w:p>
    <w:p w:rsidR="00BF333B" w:rsidRPr="00006199" w:rsidRDefault="008460B9" w:rsidP="000F393E">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Ульяновской области</w:t>
      </w:r>
    </w:p>
    <w:p w:rsidR="00E03426" w:rsidRPr="00006199" w:rsidRDefault="00D04158" w:rsidP="000F393E">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 xml:space="preserve">от </w:t>
      </w:r>
      <w:r w:rsidR="000F393E">
        <w:rPr>
          <w:rFonts w:ascii="Times New Roman" w:hAnsi="Times New Roman"/>
          <w:sz w:val="28"/>
          <w:szCs w:val="28"/>
        </w:rPr>
        <w:t xml:space="preserve">______________  </w:t>
      </w:r>
      <w:r w:rsidR="00E03426" w:rsidRPr="00006199">
        <w:rPr>
          <w:rFonts w:ascii="Times New Roman" w:hAnsi="Times New Roman"/>
          <w:sz w:val="28"/>
          <w:szCs w:val="28"/>
        </w:rPr>
        <w:t>№__</w:t>
      </w:r>
      <w:r w:rsidR="000F393E">
        <w:rPr>
          <w:rFonts w:ascii="Times New Roman" w:hAnsi="Times New Roman"/>
          <w:sz w:val="28"/>
          <w:szCs w:val="28"/>
        </w:rPr>
        <w:t>__</w:t>
      </w:r>
      <w:r w:rsidR="00E03426" w:rsidRPr="00006199">
        <w:rPr>
          <w:rFonts w:ascii="Times New Roman" w:hAnsi="Times New Roman"/>
          <w:sz w:val="28"/>
          <w:szCs w:val="28"/>
        </w:rPr>
        <w:t>_</w:t>
      </w:r>
    </w:p>
    <w:bookmarkEnd w:id="2"/>
    <w:p w:rsidR="008460B9" w:rsidRPr="00006199" w:rsidRDefault="008460B9" w:rsidP="00E50688">
      <w:pPr>
        <w:widowControl w:val="0"/>
        <w:tabs>
          <w:tab w:val="left" w:pos="5529"/>
        </w:tabs>
        <w:autoSpaceDE w:val="0"/>
        <w:spacing w:after="0" w:line="240" w:lineRule="auto"/>
        <w:ind w:firstLine="5245"/>
        <w:jc w:val="center"/>
        <w:rPr>
          <w:rFonts w:ascii="Times New Roman" w:hAnsi="Times New Roman"/>
          <w:sz w:val="28"/>
          <w:szCs w:val="28"/>
        </w:rPr>
      </w:pPr>
    </w:p>
    <w:p w:rsidR="00BF333B" w:rsidRPr="00006199" w:rsidRDefault="00BF333B" w:rsidP="00824737">
      <w:pPr>
        <w:pStyle w:val="ConsPlusNormal"/>
        <w:rPr>
          <w:rFonts w:ascii="Times New Roman" w:hAnsi="Times New Roman" w:cs="Times New Roman"/>
          <w:bCs/>
          <w:sz w:val="28"/>
          <w:szCs w:val="28"/>
        </w:rPr>
      </w:pPr>
    </w:p>
    <w:p w:rsidR="00BF333B" w:rsidRPr="00006199" w:rsidRDefault="00984A02">
      <w:pPr>
        <w:pStyle w:val="ConsPlusNormal"/>
        <w:jc w:val="center"/>
        <w:rPr>
          <w:rFonts w:ascii="Times New Roman" w:hAnsi="Times New Roman" w:cs="Times New Roman"/>
          <w:b/>
          <w:bCs/>
          <w:sz w:val="28"/>
          <w:szCs w:val="28"/>
        </w:rPr>
      </w:pPr>
      <w:r w:rsidRPr="00006199">
        <w:rPr>
          <w:rFonts w:ascii="Times New Roman" w:hAnsi="Times New Roman" w:cs="Times New Roman"/>
          <w:b/>
          <w:bCs/>
          <w:sz w:val="28"/>
          <w:szCs w:val="28"/>
        </w:rPr>
        <w:t>ПОЛОЖЕНИЕ</w:t>
      </w:r>
    </w:p>
    <w:p w:rsidR="00984A02" w:rsidRPr="00006199" w:rsidRDefault="00D102CD" w:rsidP="00984A02">
      <w:pPr>
        <w:pStyle w:val="ConsPlusNormal"/>
        <w:tabs>
          <w:tab w:val="left" w:pos="1134"/>
        </w:tabs>
        <w:jc w:val="center"/>
        <w:rPr>
          <w:rFonts w:ascii="Times New Roman" w:hAnsi="Times New Roman" w:cs="Times New Roman"/>
          <w:b/>
          <w:bCs/>
          <w:sz w:val="28"/>
          <w:szCs w:val="28"/>
        </w:rPr>
      </w:pPr>
      <w:r w:rsidRPr="00006199">
        <w:rPr>
          <w:rFonts w:ascii="Times New Roman" w:hAnsi="Times New Roman" w:cs="Times New Roman"/>
          <w:b/>
          <w:bCs/>
          <w:sz w:val="28"/>
          <w:szCs w:val="28"/>
        </w:rPr>
        <w:t xml:space="preserve">об организации проектной деятельности </w:t>
      </w:r>
    </w:p>
    <w:p w:rsidR="00984A02" w:rsidRPr="00006199" w:rsidRDefault="00D102CD" w:rsidP="00984A02">
      <w:pPr>
        <w:pStyle w:val="ConsPlusNormal"/>
        <w:tabs>
          <w:tab w:val="left" w:pos="1134"/>
        </w:tabs>
        <w:jc w:val="center"/>
        <w:rPr>
          <w:rFonts w:ascii="Times New Roman" w:hAnsi="Times New Roman" w:cs="Times New Roman"/>
          <w:b/>
          <w:bCs/>
          <w:sz w:val="28"/>
          <w:szCs w:val="28"/>
        </w:rPr>
      </w:pPr>
      <w:r w:rsidRPr="00006199">
        <w:rPr>
          <w:rFonts w:ascii="Times New Roman" w:hAnsi="Times New Roman" w:cs="Times New Roman"/>
          <w:b/>
          <w:bCs/>
          <w:sz w:val="28"/>
          <w:szCs w:val="28"/>
        </w:rPr>
        <w:t>в</w:t>
      </w:r>
      <w:r w:rsidR="008460B9" w:rsidRPr="00006199">
        <w:rPr>
          <w:rFonts w:ascii="Times New Roman" w:hAnsi="Times New Roman" w:cs="Times New Roman"/>
          <w:b/>
          <w:bCs/>
          <w:sz w:val="28"/>
          <w:szCs w:val="28"/>
        </w:rPr>
        <w:t xml:space="preserve"> администрации муниципального образования </w:t>
      </w:r>
    </w:p>
    <w:p w:rsidR="0039162D" w:rsidRPr="00006199" w:rsidRDefault="008460B9" w:rsidP="00984A02">
      <w:pPr>
        <w:pStyle w:val="ConsPlusNormal"/>
        <w:tabs>
          <w:tab w:val="left" w:pos="1134"/>
        </w:tabs>
        <w:jc w:val="center"/>
        <w:rPr>
          <w:rFonts w:ascii="Times New Roman" w:hAnsi="Times New Roman" w:cs="Times New Roman"/>
          <w:b/>
          <w:bCs/>
          <w:sz w:val="28"/>
          <w:szCs w:val="28"/>
        </w:rPr>
      </w:pPr>
      <w:r w:rsidRPr="00006199">
        <w:rPr>
          <w:rFonts w:ascii="Times New Roman" w:hAnsi="Times New Roman" w:cs="Times New Roman"/>
          <w:b/>
          <w:bCs/>
          <w:sz w:val="28"/>
          <w:szCs w:val="28"/>
        </w:rPr>
        <w:t>«</w:t>
      </w:r>
      <w:r w:rsidR="00FE4B45">
        <w:rPr>
          <w:rFonts w:ascii="Times New Roman" w:hAnsi="Times New Roman" w:cs="Times New Roman"/>
          <w:b/>
          <w:bCs/>
          <w:sz w:val="28"/>
          <w:szCs w:val="28"/>
        </w:rPr>
        <w:t>Вешкаймский</w:t>
      </w:r>
      <w:r w:rsidR="00446831">
        <w:rPr>
          <w:rFonts w:ascii="Times New Roman" w:hAnsi="Times New Roman" w:cs="Times New Roman"/>
          <w:b/>
          <w:bCs/>
          <w:sz w:val="28"/>
          <w:szCs w:val="28"/>
        </w:rPr>
        <w:t xml:space="preserve">  район</w:t>
      </w:r>
      <w:r w:rsidRPr="00006199">
        <w:rPr>
          <w:rFonts w:ascii="Times New Roman" w:hAnsi="Times New Roman" w:cs="Times New Roman"/>
          <w:b/>
          <w:bCs/>
          <w:sz w:val="28"/>
          <w:szCs w:val="28"/>
        </w:rPr>
        <w:t>» Ульяновской области</w:t>
      </w:r>
    </w:p>
    <w:p w:rsidR="00CA7ABA" w:rsidRPr="00006199" w:rsidRDefault="00CA7ABA" w:rsidP="00CA7ABA">
      <w:pPr>
        <w:keepNext/>
        <w:widowControl w:val="0"/>
        <w:spacing w:after="0" w:line="240" w:lineRule="auto"/>
        <w:rPr>
          <w:rFonts w:ascii="PT Astra Serif" w:hAnsi="PT Astra Serif"/>
          <w:bCs/>
          <w:sz w:val="20"/>
          <w:szCs w:val="20"/>
        </w:rPr>
      </w:pPr>
    </w:p>
    <w:p w:rsidR="0090114E" w:rsidRPr="00006199" w:rsidRDefault="0090114E" w:rsidP="009242BD">
      <w:pPr>
        <w:pStyle w:val="ConsPlusNormal"/>
        <w:jc w:val="both"/>
        <w:rPr>
          <w:rFonts w:ascii="Times New Roman" w:hAnsi="Times New Roman" w:cs="Times New Roman"/>
          <w:sz w:val="28"/>
          <w:szCs w:val="28"/>
        </w:rPr>
      </w:pPr>
    </w:p>
    <w:p w:rsidR="0039162D" w:rsidRPr="00006199" w:rsidRDefault="00C66B13" w:rsidP="00E8624F">
      <w:pPr>
        <w:pStyle w:val="ConsPlusNormal"/>
        <w:spacing w:line="235" w:lineRule="auto"/>
        <w:jc w:val="center"/>
        <w:rPr>
          <w:rFonts w:ascii="Times New Roman" w:hAnsi="Times New Roman" w:cs="Times New Roman"/>
          <w:sz w:val="28"/>
          <w:szCs w:val="28"/>
        </w:rPr>
      </w:pPr>
      <w:r w:rsidRPr="00006199">
        <w:rPr>
          <w:rFonts w:ascii="Times New Roman" w:hAnsi="Times New Roman" w:cs="Times New Roman"/>
          <w:sz w:val="28"/>
          <w:szCs w:val="28"/>
        </w:rPr>
        <w:t>1</w:t>
      </w:r>
      <w:r w:rsidR="0090114E" w:rsidRPr="00006199">
        <w:rPr>
          <w:rFonts w:ascii="Times New Roman" w:hAnsi="Times New Roman" w:cs="Times New Roman"/>
          <w:sz w:val="28"/>
          <w:szCs w:val="28"/>
        </w:rPr>
        <w:t>.</w:t>
      </w:r>
      <w:r w:rsidRPr="00006199">
        <w:rPr>
          <w:rFonts w:ascii="Times New Roman" w:hAnsi="Times New Roman" w:cs="Times New Roman"/>
          <w:sz w:val="28"/>
          <w:szCs w:val="28"/>
        </w:rPr>
        <w:t> </w:t>
      </w:r>
      <w:r w:rsidR="0090114E" w:rsidRPr="00006199">
        <w:rPr>
          <w:rFonts w:ascii="Times New Roman" w:hAnsi="Times New Roman" w:cs="Times New Roman"/>
          <w:sz w:val="28"/>
          <w:szCs w:val="28"/>
        </w:rPr>
        <w:t>Общие положения</w:t>
      </w:r>
    </w:p>
    <w:p w:rsidR="00467CD3" w:rsidRPr="00006199" w:rsidRDefault="0090114E" w:rsidP="00E8624F">
      <w:pPr>
        <w:keepNext/>
        <w:widowControl w:val="0"/>
        <w:spacing w:after="0" w:line="235" w:lineRule="auto"/>
        <w:ind w:right="140" w:firstLine="709"/>
        <w:jc w:val="both"/>
        <w:rPr>
          <w:rFonts w:ascii="PT Astra Serif" w:hAnsi="PT Astra Serif"/>
          <w:bCs/>
          <w:sz w:val="20"/>
          <w:szCs w:val="20"/>
        </w:rPr>
      </w:pPr>
      <w:r w:rsidRPr="00006199">
        <w:rPr>
          <w:rFonts w:ascii="Times New Roman" w:hAnsi="Times New Roman"/>
          <w:sz w:val="28"/>
          <w:szCs w:val="28"/>
        </w:rPr>
        <w:t>1.</w:t>
      </w:r>
      <w:r w:rsidR="00CE0D43" w:rsidRPr="00006199">
        <w:rPr>
          <w:rFonts w:ascii="Times New Roman" w:hAnsi="Times New Roman"/>
          <w:sz w:val="28"/>
          <w:szCs w:val="28"/>
        </w:rPr>
        <w:t xml:space="preserve">1. Настоящее Положение устанавливает порядок организации проектной деятельности </w:t>
      </w:r>
      <w:r w:rsidR="00CE0D43" w:rsidRPr="00006199">
        <w:rPr>
          <w:rFonts w:ascii="Times New Roman" w:hAnsi="Times New Roman"/>
          <w:bCs/>
          <w:sz w:val="28"/>
          <w:szCs w:val="28"/>
        </w:rPr>
        <w:t xml:space="preserve">в </w:t>
      </w:r>
      <w:r w:rsidR="00984A02" w:rsidRPr="00006199">
        <w:rPr>
          <w:rFonts w:ascii="Times New Roman" w:hAnsi="Times New Roman"/>
          <w:bCs/>
          <w:sz w:val="28"/>
          <w:szCs w:val="28"/>
        </w:rPr>
        <w:t xml:space="preserve">администрации муниципального образования </w:t>
      </w:r>
      <w:r w:rsidR="00641D66" w:rsidRPr="00006199">
        <w:rPr>
          <w:rFonts w:ascii="Times New Roman" w:hAnsi="Times New Roman"/>
          <w:bCs/>
          <w:sz w:val="28"/>
          <w:szCs w:val="28"/>
        </w:rPr>
        <w:t>«</w:t>
      </w:r>
      <w:r w:rsidR="00FE4B45">
        <w:rPr>
          <w:rFonts w:ascii="Times New Roman" w:hAnsi="Times New Roman"/>
          <w:bCs/>
          <w:sz w:val="28"/>
          <w:szCs w:val="28"/>
        </w:rPr>
        <w:t>Вешкаймский</w:t>
      </w:r>
      <w:r w:rsidR="00446831">
        <w:rPr>
          <w:rFonts w:ascii="Times New Roman" w:hAnsi="Times New Roman"/>
          <w:bCs/>
          <w:sz w:val="28"/>
          <w:szCs w:val="28"/>
        </w:rPr>
        <w:t xml:space="preserve"> район</w:t>
      </w:r>
      <w:r w:rsidR="00641D66" w:rsidRPr="00006199">
        <w:rPr>
          <w:rFonts w:ascii="Times New Roman" w:hAnsi="Times New Roman"/>
          <w:bCs/>
          <w:sz w:val="28"/>
          <w:szCs w:val="28"/>
        </w:rPr>
        <w:t xml:space="preserve">» </w:t>
      </w:r>
      <w:r w:rsidR="00467CD3" w:rsidRPr="00006199">
        <w:rPr>
          <w:rFonts w:ascii="Times New Roman" w:hAnsi="Times New Roman"/>
          <w:bCs/>
          <w:sz w:val="28"/>
          <w:szCs w:val="28"/>
        </w:rPr>
        <w:t>Ульяновской области</w:t>
      </w:r>
      <w:r w:rsidR="00467CD3" w:rsidRPr="00006199">
        <w:rPr>
          <w:rFonts w:ascii="Times New Roman" w:hAnsi="Times New Roman"/>
          <w:sz w:val="28"/>
          <w:szCs w:val="28"/>
        </w:rPr>
        <w:t>.</w:t>
      </w:r>
    </w:p>
    <w:p w:rsidR="00347833" w:rsidRPr="00006199" w:rsidRDefault="00347833" w:rsidP="00E8624F">
      <w:pPr>
        <w:pStyle w:val="ConsPlusNormal"/>
        <w:spacing w:line="235" w:lineRule="auto"/>
        <w:ind w:firstLine="720"/>
        <w:jc w:val="both"/>
        <w:rPr>
          <w:rFonts w:ascii="Times New Roman" w:hAnsi="Times New Roman" w:cs="Times New Roman"/>
          <w:sz w:val="28"/>
          <w:szCs w:val="28"/>
        </w:rPr>
      </w:pPr>
      <w:r w:rsidRPr="00006199">
        <w:rPr>
          <w:rFonts w:ascii="Times New Roman" w:hAnsi="Times New Roman" w:cs="Times New Roman"/>
          <w:sz w:val="28"/>
          <w:szCs w:val="28"/>
        </w:rPr>
        <w:t xml:space="preserve">Действие настоящего Положения распространяется на организации, подведомственные </w:t>
      </w:r>
      <w:r w:rsidR="00A06D59" w:rsidRPr="00006199">
        <w:rPr>
          <w:rFonts w:ascii="Times New Roman" w:hAnsi="Times New Roman" w:cs="Times New Roman"/>
          <w:sz w:val="28"/>
          <w:szCs w:val="28"/>
        </w:rPr>
        <w:t>администраци</w:t>
      </w:r>
      <w:r w:rsidR="00886D76" w:rsidRPr="00006199">
        <w:rPr>
          <w:rFonts w:ascii="Times New Roman" w:hAnsi="Times New Roman" w:cs="Times New Roman"/>
          <w:sz w:val="28"/>
          <w:szCs w:val="28"/>
        </w:rPr>
        <w:t>и</w:t>
      </w:r>
      <w:r w:rsidR="00586B7A">
        <w:rPr>
          <w:rFonts w:ascii="Times New Roman" w:hAnsi="Times New Roman" w:cs="Times New Roman"/>
          <w:sz w:val="28"/>
          <w:szCs w:val="28"/>
        </w:rPr>
        <w:t xml:space="preserve"> </w:t>
      </w:r>
      <w:r w:rsidRPr="00006199">
        <w:rPr>
          <w:rFonts w:ascii="Times New Roman" w:hAnsi="Times New Roman" w:cs="Times New Roman"/>
          <w:sz w:val="28"/>
          <w:szCs w:val="28"/>
        </w:rPr>
        <w:t>муниципальн</w:t>
      </w:r>
      <w:r w:rsidR="00886D76" w:rsidRPr="00006199">
        <w:rPr>
          <w:rFonts w:ascii="Times New Roman" w:hAnsi="Times New Roman" w:cs="Times New Roman"/>
          <w:sz w:val="28"/>
          <w:szCs w:val="28"/>
        </w:rPr>
        <w:t>ого</w:t>
      </w:r>
      <w:r w:rsidRPr="00006199">
        <w:rPr>
          <w:rFonts w:ascii="Times New Roman" w:hAnsi="Times New Roman" w:cs="Times New Roman"/>
          <w:sz w:val="28"/>
          <w:szCs w:val="28"/>
        </w:rPr>
        <w:t xml:space="preserve"> образован</w:t>
      </w:r>
      <w:r w:rsidR="00886D76" w:rsidRPr="00006199">
        <w:rPr>
          <w:rFonts w:ascii="Times New Roman" w:hAnsi="Times New Roman" w:cs="Times New Roman"/>
          <w:sz w:val="28"/>
          <w:szCs w:val="28"/>
        </w:rPr>
        <w:t>ия</w:t>
      </w:r>
      <w:r w:rsidR="00006199">
        <w:rPr>
          <w:rFonts w:ascii="Times New Roman" w:hAnsi="Times New Roman" w:cs="Times New Roman"/>
          <w:sz w:val="28"/>
          <w:szCs w:val="28"/>
        </w:rPr>
        <w:t xml:space="preserve"> «</w:t>
      </w:r>
      <w:r w:rsidR="00FE4B45">
        <w:rPr>
          <w:rFonts w:ascii="Times New Roman" w:hAnsi="Times New Roman" w:cs="Times New Roman"/>
          <w:sz w:val="28"/>
          <w:szCs w:val="28"/>
        </w:rPr>
        <w:t>Вешкаймский</w:t>
      </w:r>
      <w:r w:rsidR="00446831">
        <w:rPr>
          <w:rFonts w:ascii="Times New Roman" w:hAnsi="Times New Roman" w:cs="Times New Roman"/>
          <w:sz w:val="28"/>
          <w:szCs w:val="28"/>
        </w:rPr>
        <w:t xml:space="preserve"> район</w:t>
      </w:r>
      <w:r w:rsidR="00006199">
        <w:rPr>
          <w:rFonts w:ascii="Times New Roman" w:hAnsi="Times New Roman" w:cs="Times New Roman"/>
          <w:sz w:val="28"/>
          <w:szCs w:val="28"/>
        </w:rPr>
        <w:t>»</w:t>
      </w:r>
      <w:r w:rsidRPr="00006199">
        <w:rPr>
          <w:rFonts w:ascii="Times New Roman" w:hAnsi="Times New Roman" w:cs="Times New Roman"/>
          <w:sz w:val="28"/>
          <w:szCs w:val="28"/>
        </w:rPr>
        <w:t xml:space="preserve"> Ульяновской области, а также организации, участвующие в реализации проектов (далее – организации).</w:t>
      </w:r>
    </w:p>
    <w:p w:rsidR="000E54F0" w:rsidRPr="00006199" w:rsidRDefault="00824737" w:rsidP="00E8624F">
      <w:pPr>
        <w:autoSpaceDE w:val="0"/>
        <w:autoSpaceDN w:val="0"/>
        <w:adjustRightInd w:val="0"/>
        <w:spacing w:after="0" w:line="235" w:lineRule="auto"/>
        <w:ind w:firstLine="709"/>
        <w:jc w:val="both"/>
        <w:rPr>
          <w:rFonts w:ascii="PT Astra Serif" w:hAnsi="PT Astra Serif"/>
          <w:sz w:val="28"/>
          <w:szCs w:val="28"/>
        </w:rPr>
      </w:pPr>
      <w:r w:rsidRPr="00006199">
        <w:rPr>
          <w:rFonts w:ascii="PT Astra Serif" w:hAnsi="PT Astra Serif"/>
          <w:sz w:val="28"/>
          <w:szCs w:val="28"/>
        </w:rPr>
        <w:t>1.</w:t>
      </w:r>
      <w:r w:rsidR="00A06D59" w:rsidRPr="00006199">
        <w:rPr>
          <w:rFonts w:ascii="PT Astra Serif" w:hAnsi="PT Astra Serif"/>
          <w:sz w:val="28"/>
          <w:szCs w:val="28"/>
        </w:rPr>
        <w:t>2</w:t>
      </w:r>
      <w:r w:rsidR="00CE0D43" w:rsidRPr="00006199">
        <w:rPr>
          <w:rFonts w:ascii="PT Astra Serif" w:hAnsi="PT Astra Serif"/>
          <w:sz w:val="28"/>
          <w:szCs w:val="28"/>
        </w:rPr>
        <w:t>.</w:t>
      </w:r>
      <w:r w:rsidR="0090114E" w:rsidRPr="00006199">
        <w:rPr>
          <w:rFonts w:ascii="PT Astra Serif" w:hAnsi="PT Astra Serif"/>
        </w:rPr>
        <w:t> </w:t>
      </w:r>
      <w:proofErr w:type="gramStart"/>
      <w:r w:rsidR="000E54F0" w:rsidRPr="00006199">
        <w:rPr>
          <w:rFonts w:ascii="PT Astra Serif" w:hAnsi="PT Astra Serif"/>
          <w:sz w:val="28"/>
          <w:szCs w:val="28"/>
        </w:rPr>
        <w:t xml:space="preserve">Термины, используемые в настоящем Положении, применяются </w:t>
      </w:r>
      <w:r w:rsidR="007D3EBA" w:rsidRPr="00006199">
        <w:rPr>
          <w:rFonts w:ascii="PT Astra Serif" w:hAnsi="PT Astra Serif"/>
          <w:sz w:val="28"/>
          <w:szCs w:val="28"/>
        </w:rPr>
        <w:br/>
      </w:r>
      <w:r w:rsidR="000E54F0" w:rsidRPr="00006199">
        <w:rPr>
          <w:rFonts w:ascii="PT Astra Serif" w:hAnsi="PT Astra Serif"/>
          <w:sz w:val="28"/>
          <w:szCs w:val="28"/>
        </w:rPr>
        <w:t>в том же значении, что и в Положении об организации проектной деятельности в Правительстве Российской Федерации, утверждённом постановлением Правительства Российской Федерации от 31.10.2018 №</w:t>
      </w:r>
      <w:r w:rsidR="00886D76" w:rsidRPr="00006199">
        <w:rPr>
          <w:rFonts w:ascii="PT Astra Serif" w:hAnsi="PT Astra Serif"/>
          <w:sz w:val="28"/>
          <w:szCs w:val="28"/>
        </w:rPr>
        <w:t> </w:t>
      </w:r>
      <w:r w:rsidR="000E54F0" w:rsidRPr="00006199">
        <w:rPr>
          <w:rFonts w:ascii="PT Astra Serif" w:hAnsi="PT Astra Serif"/>
          <w:sz w:val="28"/>
          <w:szCs w:val="28"/>
        </w:rPr>
        <w:t>1288 «Об организации проектной деятельности в Правительстве Российской Федерации»</w:t>
      </w:r>
      <w:r w:rsidR="009B0BAD" w:rsidRPr="00006199">
        <w:rPr>
          <w:rFonts w:ascii="PT Astra Serif" w:hAnsi="PT Astra Serif"/>
          <w:sz w:val="28"/>
          <w:szCs w:val="28"/>
        </w:rPr>
        <w:br/>
        <w:t>и в Положении об организации проектной деятельности в Правительстве Ульяновской области и в возглавляемых им исполнительных органах Ульяновской области, утверждённом Указом Губернатора</w:t>
      </w:r>
      <w:proofErr w:type="gramEnd"/>
      <w:r w:rsidR="009B0BAD" w:rsidRPr="00006199">
        <w:rPr>
          <w:rFonts w:ascii="PT Astra Serif" w:hAnsi="PT Astra Serif"/>
          <w:sz w:val="28"/>
          <w:szCs w:val="28"/>
        </w:rPr>
        <w:t xml:space="preserve"> Ульяновской области от 01.06.2022 </w:t>
      </w:r>
      <w:r w:rsidR="009E4819" w:rsidRPr="00006199">
        <w:rPr>
          <w:rFonts w:ascii="PT Astra Serif" w:hAnsi="PT Astra Serif"/>
          <w:sz w:val="28"/>
          <w:szCs w:val="28"/>
        </w:rPr>
        <w:t>№</w:t>
      </w:r>
      <w:r w:rsidR="00177A65">
        <w:rPr>
          <w:rFonts w:ascii="PT Astra Serif" w:hAnsi="PT Astra Serif"/>
          <w:sz w:val="28"/>
          <w:szCs w:val="28"/>
        </w:rPr>
        <w:t> </w:t>
      </w:r>
      <w:r w:rsidR="009B0BAD" w:rsidRPr="00006199">
        <w:rPr>
          <w:rFonts w:ascii="PT Astra Serif" w:hAnsi="PT Astra Serif"/>
          <w:sz w:val="28"/>
          <w:szCs w:val="28"/>
        </w:rPr>
        <w:t>68 «Об организации проектной деятельности в Правительстве Ульяновской области и в возглавляемых им исполнительных органах Ульяновской области»</w:t>
      </w:r>
      <w:r w:rsidR="00886D76" w:rsidRPr="00006199">
        <w:rPr>
          <w:rFonts w:ascii="PT Astra Serif" w:hAnsi="PT Astra Serif"/>
          <w:sz w:val="28"/>
          <w:szCs w:val="28"/>
        </w:rPr>
        <w:t xml:space="preserve"> (далее –</w:t>
      </w:r>
      <w:r w:rsidR="00586B7A">
        <w:rPr>
          <w:rFonts w:ascii="PT Astra Serif" w:hAnsi="PT Astra Serif"/>
          <w:sz w:val="28"/>
          <w:szCs w:val="28"/>
        </w:rPr>
        <w:t xml:space="preserve"> </w:t>
      </w:r>
      <w:r w:rsidR="00886D76" w:rsidRPr="00006199">
        <w:rPr>
          <w:rFonts w:ascii="PT Astra Serif" w:hAnsi="PT Astra Serif"/>
          <w:sz w:val="28"/>
          <w:szCs w:val="28"/>
        </w:rPr>
        <w:t xml:space="preserve">Указ </w:t>
      </w:r>
      <w:r w:rsidR="001C2538" w:rsidRPr="00006199">
        <w:rPr>
          <w:rFonts w:ascii="PT Astra Serif" w:hAnsi="PT Astra Serif"/>
          <w:sz w:val="28"/>
          <w:szCs w:val="28"/>
        </w:rPr>
        <w:t>от 01.06.2022</w:t>
      </w:r>
      <w:r w:rsidR="000F393E">
        <w:rPr>
          <w:rFonts w:ascii="PT Astra Serif" w:hAnsi="PT Astra Serif"/>
          <w:sz w:val="28"/>
          <w:szCs w:val="28"/>
        </w:rPr>
        <w:t xml:space="preserve"> </w:t>
      </w:r>
      <w:r w:rsidR="00886D76" w:rsidRPr="00006199">
        <w:rPr>
          <w:rFonts w:ascii="PT Astra Serif" w:hAnsi="PT Astra Serif"/>
          <w:sz w:val="28"/>
          <w:szCs w:val="28"/>
        </w:rPr>
        <w:t>№68)</w:t>
      </w:r>
      <w:r w:rsidR="009B0BAD" w:rsidRPr="00006199">
        <w:rPr>
          <w:rFonts w:ascii="PT Astra Serif" w:hAnsi="PT Astra Serif"/>
          <w:sz w:val="28"/>
          <w:szCs w:val="28"/>
        </w:rPr>
        <w:t>.</w:t>
      </w:r>
    </w:p>
    <w:p w:rsidR="00BF333B" w:rsidRPr="001D5C93" w:rsidRDefault="006E0EC7" w:rsidP="00E8624F">
      <w:pPr>
        <w:autoSpaceDE w:val="0"/>
        <w:autoSpaceDN w:val="0"/>
        <w:adjustRightInd w:val="0"/>
        <w:spacing w:after="0" w:line="235" w:lineRule="auto"/>
        <w:ind w:firstLine="709"/>
        <w:jc w:val="both"/>
        <w:rPr>
          <w:rFonts w:ascii="PT Astra Serif" w:hAnsi="PT Astra Serif"/>
          <w:sz w:val="28"/>
          <w:szCs w:val="28"/>
        </w:rPr>
      </w:pPr>
      <w:r w:rsidRPr="00006199">
        <w:rPr>
          <w:rFonts w:ascii="PT Astra Serif" w:hAnsi="PT Astra Serif"/>
          <w:sz w:val="28"/>
          <w:szCs w:val="28"/>
        </w:rPr>
        <w:t>Для целей настоящего</w:t>
      </w:r>
      <w:r w:rsidR="002F3628" w:rsidRPr="00006199">
        <w:rPr>
          <w:rFonts w:ascii="PT Astra Serif" w:hAnsi="PT Astra Serif"/>
          <w:sz w:val="28"/>
          <w:szCs w:val="28"/>
        </w:rPr>
        <w:t xml:space="preserve"> Положени</w:t>
      </w:r>
      <w:r w:rsidR="005D43F6">
        <w:rPr>
          <w:rFonts w:ascii="PT Astra Serif" w:hAnsi="PT Astra Serif"/>
          <w:sz w:val="28"/>
          <w:szCs w:val="28"/>
        </w:rPr>
        <w:t>я</w:t>
      </w:r>
      <w:r w:rsidR="000F393E">
        <w:rPr>
          <w:rFonts w:ascii="PT Astra Serif" w:hAnsi="PT Astra Serif"/>
          <w:sz w:val="28"/>
          <w:szCs w:val="28"/>
        </w:rPr>
        <w:t xml:space="preserve"> </w:t>
      </w:r>
      <w:r w:rsidRPr="00006199">
        <w:rPr>
          <w:rFonts w:ascii="PT Astra Serif" w:hAnsi="PT Astra Serif"/>
          <w:sz w:val="28"/>
          <w:szCs w:val="28"/>
        </w:rPr>
        <w:t>используются</w:t>
      </w:r>
      <w:r w:rsidR="002F3628" w:rsidRPr="00006199">
        <w:rPr>
          <w:rFonts w:ascii="PT Astra Serif" w:hAnsi="PT Astra Serif"/>
          <w:sz w:val="28"/>
          <w:szCs w:val="28"/>
        </w:rPr>
        <w:t xml:space="preserve"> следующие понятия</w:t>
      </w:r>
      <w:r w:rsidR="00CE0D43" w:rsidRPr="00006199">
        <w:rPr>
          <w:rFonts w:ascii="PT Astra Serif" w:hAnsi="PT Astra Serif"/>
          <w:sz w:val="28"/>
          <w:szCs w:val="28"/>
        </w:rPr>
        <w:t>:</w:t>
      </w:r>
    </w:p>
    <w:p w:rsidR="001D5C93" w:rsidRPr="006B3882" w:rsidRDefault="003148FC" w:rsidP="00E8624F">
      <w:pPr>
        <w:autoSpaceDE w:val="0"/>
        <w:autoSpaceDN w:val="0"/>
        <w:adjustRightInd w:val="0"/>
        <w:spacing w:after="0" w:line="235" w:lineRule="auto"/>
        <w:ind w:firstLine="709"/>
        <w:jc w:val="both"/>
        <w:rPr>
          <w:rFonts w:ascii="PT Astra Serif" w:hAnsi="PT Astra Serif"/>
          <w:sz w:val="28"/>
          <w:szCs w:val="28"/>
        </w:rPr>
      </w:pPr>
      <w:r w:rsidRPr="006B3882">
        <w:rPr>
          <w:rFonts w:ascii="PT Astra Serif" w:hAnsi="PT Astra Serif"/>
          <w:sz w:val="28"/>
          <w:szCs w:val="28"/>
        </w:rPr>
        <w:t>муниципальный проект – проект, обеспечивающий достижение целей, показателей и результатов регионального проекта Ульяновской области, входящего в состав национального проекта, регионального приоритетного или ведомственного проекта Ульяновской области, реализуемый на территории муниципального образования «</w:t>
      </w:r>
      <w:r w:rsidR="00FE4B45">
        <w:rPr>
          <w:rFonts w:ascii="PT Astra Serif" w:hAnsi="PT Astra Serif"/>
          <w:sz w:val="28"/>
          <w:szCs w:val="28"/>
        </w:rPr>
        <w:t>Вешкаймский</w:t>
      </w:r>
      <w:r w:rsidR="00446831">
        <w:rPr>
          <w:rFonts w:ascii="PT Astra Serif" w:hAnsi="PT Astra Serif"/>
          <w:sz w:val="28"/>
          <w:szCs w:val="28"/>
        </w:rPr>
        <w:t xml:space="preserve"> район</w:t>
      </w:r>
      <w:r w:rsidRPr="006B3882">
        <w:rPr>
          <w:rFonts w:ascii="PT Astra Serif" w:hAnsi="PT Astra Serif"/>
          <w:sz w:val="28"/>
          <w:szCs w:val="28"/>
        </w:rPr>
        <w:t>» Ульяновской области;</w:t>
      </w:r>
    </w:p>
    <w:p w:rsidR="00F011DA" w:rsidRPr="001D5C93" w:rsidRDefault="003148FC" w:rsidP="00E8624F">
      <w:pPr>
        <w:autoSpaceDE w:val="0"/>
        <w:autoSpaceDN w:val="0"/>
        <w:adjustRightInd w:val="0"/>
        <w:spacing w:after="0" w:line="235" w:lineRule="auto"/>
        <w:ind w:firstLine="709"/>
        <w:jc w:val="both"/>
        <w:rPr>
          <w:rFonts w:ascii="PT Astra Serif" w:hAnsi="PT Astra Serif"/>
          <w:sz w:val="28"/>
          <w:szCs w:val="28"/>
        </w:rPr>
      </w:pPr>
      <w:r w:rsidRPr="006B3882">
        <w:rPr>
          <w:rFonts w:ascii="PT Astra Serif" w:hAnsi="PT Astra Serif"/>
          <w:sz w:val="28"/>
          <w:szCs w:val="28"/>
        </w:rPr>
        <w:t>муниципальный приоритетный проект – проект, обеспечивающий достижение стратегических целей развития муниципального образования «</w:t>
      </w:r>
      <w:r w:rsidR="00FE4B45">
        <w:rPr>
          <w:rFonts w:ascii="PT Astra Serif" w:hAnsi="PT Astra Serif"/>
          <w:sz w:val="28"/>
          <w:szCs w:val="28"/>
        </w:rPr>
        <w:t>Вешкаймский</w:t>
      </w:r>
      <w:r w:rsidR="00446831">
        <w:rPr>
          <w:rFonts w:ascii="PT Astra Serif" w:hAnsi="PT Astra Serif"/>
          <w:sz w:val="28"/>
          <w:szCs w:val="28"/>
        </w:rPr>
        <w:t xml:space="preserve"> район</w:t>
      </w:r>
      <w:r w:rsidRPr="006B3882">
        <w:rPr>
          <w:rFonts w:ascii="PT Astra Serif" w:hAnsi="PT Astra Serif"/>
          <w:sz w:val="28"/>
          <w:szCs w:val="28"/>
        </w:rPr>
        <w:t>» Ульяновской области, реализуемый на территории данного муниципального образования Ульяновской области, а также целей, значений показателей деятельности органа местного самоуправления муниципального образования «</w:t>
      </w:r>
      <w:r w:rsidR="00FE4B45">
        <w:rPr>
          <w:rFonts w:ascii="PT Astra Serif" w:hAnsi="PT Astra Serif"/>
          <w:sz w:val="28"/>
          <w:szCs w:val="28"/>
        </w:rPr>
        <w:t>Вешкаймский</w:t>
      </w:r>
      <w:r w:rsidR="00446831">
        <w:rPr>
          <w:rFonts w:ascii="PT Astra Serif" w:hAnsi="PT Astra Serif"/>
          <w:sz w:val="28"/>
          <w:szCs w:val="28"/>
        </w:rPr>
        <w:t xml:space="preserve"> район</w:t>
      </w:r>
      <w:r w:rsidRPr="006B3882">
        <w:rPr>
          <w:rFonts w:ascii="PT Astra Serif" w:hAnsi="PT Astra Serif"/>
          <w:sz w:val="28"/>
          <w:szCs w:val="28"/>
        </w:rPr>
        <w:t>» Ульяновской области, организации.</w:t>
      </w:r>
    </w:p>
    <w:p w:rsidR="00006199" w:rsidRDefault="00A06D59" w:rsidP="00E8624F">
      <w:pPr>
        <w:autoSpaceDE w:val="0"/>
        <w:autoSpaceDN w:val="0"/>
        <w:adjustRightInd w:val="0"/>
        <w:spacing w:after="0" w:line="235" w:lineRule="auto"/>
        <w:ind w:firstLine="709"/>
        <w:jc w:val="both"/>
        <w:rPr>
          <w:rFonts w:ascii="Times New Roman" w:eastAsia="DejaVu Sans" w:hAnsi="Times New Roman"/>
          <w:sz w:val="28"/>
          <w:szCs w:val="28"/>
        </w:rPr>
      </w:pPr>
      <w:r w:rsidRPr="00006199">
        <w:rPr>
          <w:rFonts w:ascii="Times New Roman" w:hAnsi="Times New Roman"/>
          <w:sz w:val="28"/>
          <w:szCs w:val="28"/>
        </w:rPr>
        <w:lastRenderedPageBreak/>
        <w:t>1.</w:t>
      </w:r>
      <w:r w:rsidR="00A62FC1" w:rsidRPr="00006199">
        <w:rPr>
          <w:rFonts w:ascii="Times New Roman" w:hAnsi="Times New Roman"/>
          <w:sz w:val="28"/>
          <w:szCs w:val="28"/>
        </w:rPr>
        <w:t>3</w:t>
      </w:r>
      <w:r w:rsidRPr="00006199">
        <w:rPr>
          <w:rFonts w:ascii="Times New Roman" w:hAnsi="Times New Roman"/>
          <w:sz w:val="28"/>
          <w:szCs w:val="28"/>
        </w:rPr>
        <w:t>. </w:t>
      </w:r>
      <w:proofErr w:type="gramStart"/>
      <w:r w:rsidRPr="00006199">
        <w:rPr>
          <w:rFonts w:ascii="Times New Roman" w:eastAsia="DejaVu Sans" w:hAnsi="Times New Roman"/>
          <w:sz w:val="28"/>
          <w:szCs w:val="28"/>
        </w:rPr>
        <w:t>В соответствии с настоящим Положением реализации подлежат муниципальный проект, который является составляющей регионального проекта</w:t>
      </w:r>
      <w:r w:rsidR="00FE4B45">
        <w:rPr>
          <w:rFonts w:ascii="Times New Roman" w:eastAsia="DejaVu Sans" w:hAnsi="Times New Roman"/>
          <w:sz w:val="28"/>
          <w:szCs w:val="28"/>
        </w:rPr>
        <w:t xml:space="preserve"> </w:t>
      </w:r>
      <w:r w:rsidRPr="00006199">
        <w:rPr>
          <w:rFonts w:ascii="Times New Roman" w:eastAsia="DejaVu Sans" w:hAnsi="Times New Roman"/>
          <w:sz w:val="28"/>
          <w:szCs w:val="28"/>
        </w:rPr>
        <w:t>(регионального приоритетного проекта</w:t>
      </w:r>
      <w:r w:rsidR="00653B47" w:rsidRPr="00006199">
        <w:rPr>
          <w:rFonts w:ascii="Times New Roman" w:eastAsia="DejaVu Sans" w:hAnsi="Times New Roman"/>
          <w:sz w:val="28"/>
          <w:szCs w:val="28"/>
        </w:rPr>
        <w:t>, регионального ведомственного проекта</w:t>
      </w:r>
      <w:r w:rsidRPr="00006199">
        <w:rPr>
          <w:rFonts w:ascii="Times New Roman" w:eastAsia="DejaVu Sans" w:hAnsi="Times New Roman"/>
          <w:sz w:val="28"/>
          <w:szCs w:val="28"/>
        </w:rPr>
        <w:t>), в реализации которого принимает участие муниципальное образование</w:t>
      </w:r>
      <w:r w:rsidR="00DD5862" w:rsidRPr="00006199">
        <w:rPr>
          <w:rFonts w:ascii="Times New Roman" w:eastAsia="DejaVu Sans" w:hAnsi="Times New Roman"/>
          <w:sz w:val="28"/>
          <w:szCs w:val="28"/>
        </w:rPr>
        <w:t xml:space="preserve"> «</w:t>
      </w:r>
      <w:r w:rsidR="00FE4B45">
        <w:rPr>
          <w:rFonts w:ascii="Times New Roman" w:eastAsia="DejaVu Sans" w:hAnsi="Times New Roman"/>
          <w:sz w:val="28"/>
          <w:szCs w:val="28"/>
        </w:rPr>
        <w:t>Вешкаймский</w:t>
      </w:r>
      <w:r w:rsidR="00446831">
        <w:rPr>
          <w:rFonts w:ascii="Times New Roman" w:eastAsia="DejaVu Sans" w:hAnsi="Times New Roman"/>
          <w:sz w:val="28"/>
          <w:szCs w:val="28"/>
        </w:rPr>
        <w:t xml:space="preserve"> район</w:t>
      </w:r>
      <w:r w:rsidR="00DD5862" w:rsidRPr="00006199">
        <w:rPr>
          <w:rFonts w:ascii="Times New Roman" w:eastAsia="DejaVu Sans" w:hAnsi="Times New Roman"/>
          <w:sz w:val="28"/>
          <w:szCs w:val="28"/>
        </w:rPr>
        <w:t>»</w:t>
      </w:r>
      <w:r w:rsidRPr="00006199">
        <w:rPr>
          <w:rFonts w:ascii="Times New Roman" w:eastAsia="DejaVu Sans" w:hAnsi="Times New Roman"/>
          <w:sz w:val="28"/>
          <w:szCs w:val="28"/>
        </w:rPr>
        <w:t xml:space="preserve"> Ульяновской области, а также муниципальный приоритетный проект, который реализуется по инициативе</w:t>
      </w:r>
      <w:r w:rsidR="009745C0" w:rsidRPr="00006199">
        <w:rPr>
          <w:rFonts w:ascii="Times New Roman" w:eastAsia="DejaVu Sans" w:hAnsi="Times New Roman"/>
          <w:sz w:val="28"/>
          <w:szCs w:val="28"/>
        </w:rPr>
        <w:t xml:space="preserve"> администрации</w:t>
      </w:r>
      <w:r w:rsidRPr="00006199">
        <w:rPr>
          <w:rFonts w:ascii="Times New Roman" w:eastAsia="DejaVu Sans" w:hAnsi="Times New Roman"/>
          <w:sz w:val="28"/>
          <w:szCs w:val="28"/>
        </w:rPr>
        <w:t xml:space="preserve"> муниципального образования</w:t>
      </w:r>
      <w:r w:rsidR="00FE4B45">
        <w:rPr>
          <w:rFonts w:ascii="Times New Roman" w:eastAsia="DejaVu Sans" w:hAnsi="Times New Roman"/>
          <w:sz w:val="28"/>
          <w:szCs w:val="28"/>
        </w:rPr>
        <w:t xml:space="preserve"> </w:t>
      </w:r>
      <w:r w:rsidR="007B7EE8" w:rsidRPr="00446831">
        <w:rPr>
          <w:rFonts w:ascii="Times New Roman" w:eastAsia="DejaVu Sans" w:hAnsi="Times New Roman"/>
          <w:sz w:val="28"/>
          <w:szCs w:val="28"/>
        </w:rPr>
        <w:t>«</w:t>
      </w:r>
      <w:r w:rsidR="00FE4B45">
        <w:rPr>
          <w:rFonts w:ascii="Times New Roman" w:eastAsia="DejaVu Sans" w:hAnsi="Times New Roman"/>
          <w:sz w:val="28"/>
          <w:szCs w:val="28"/>
        </w:rPr>
        <w:t>Вешкаймский</w:t>
      </w:r>
      <w:r w:rsidR="00446831" w:rsidRPr="00446831">
        <w:rPr>
          <w:rFonts w:ascii="Times New Roman" w:eastAsia="DejaVu Sans" w:hAnsi="Times New Roman"/>
          <w:sz w:val="28"/>
          <w:szCs w:val="28"/>
        </w:rPr>
        <w:t xml:space="preserve"> район</w:t>
      </w:r>
      <w:r w:rsidR="007B7EE8" w:rsidRPr="00446831">
        <w:rPr>
          <w:rFonts w:ascii="Times New Roman" w:eastAsia="DejaVu Sans" w:hAnsi="Times New Roman"/>
          <w:sz w:val="28"/>
          <w:szCs w:val="28"/>
        </w:rPr>
        <w:t>»</w:t>
      </w:r>
      <w:r w:rsidR="00FE4B45">
        <w:rPr>
          <w:rFonts w:ascii="Times New Roman" w:eastAsia="DejaVu Sans" w:hAnsi="Times New Roman"/>
          <w:sz w:val="28"/>
          <w:szCs w:val="28"/>
        </w:rPr>
        <w:t xml:space="preserve"> </w:t>
      </w:r>
      <w:r w:rsidRPr="00006199">
        <w:rPr>
          <w:rFonts w:ascii="Times New Roman" w:eastAsia="DejaVu Sans" w:hAnsi="Times New Roman"/>
          <w:sz w:val="28"/>
          <w:szCs w:val="28"/>
        </w:rPr>
        <w:t>Ульяновской области и обеспечивает достижение целей, значений показателей и результатов в соответствии со стратегическими целями</w:t>
      </w:r>
      <w:proofErr w:type="gramEnd"/>
      <w:r w:rsidRPr="00006199">
        <w:rPr>
          <w:rFonts w:ascii="Times New Roman" w:eastAsia="DejaVu Sans" w:hAnsi="Times New Roman"/>
          <w:sz w:val="28"/>
          <w:szCs w:val="28"/>
        </w:rPr>
        <w:t xml:space="preserve"> развития, </w:t>
      </w:r>
      <w:proofErr w:type="gramStart"/>
      <w:r w:rsidRPr="00006199">
        <w:rPr>
          <w:rFonts w:ascii="Times New Roman" w:eastAsia="DejaVu Sans" w:hAnsi="Times New Roman"/>
          <w:sz w:val="28"/>
          <w:szCs w:val="28"/>
        </w:rPr>
        <w:t>указанными</w:t>
      </w:r>
      <w:proofErr w:type="gramEnd"/>
      <w:r w:rsidRPr="00006199">
        <w:rPr>
          <w:rFonts w:ascii="Times New Roman" w:eastAsia="DejaVu Sans" w:hAnsi="Times New Roman"/>
          <w:sz w:val="28"/>
          <w:szCs w:val="28"/>
        </w:rPr>
        <w:t xml:space="preserve"> в стратегии социально-экономического развития муниципального образования</w:t>
      </w:r>
      <w:r w:rsidR="009745C0" w:rsidRPr="00006199">
        <w:rPr>
          <w:rFonts w:ascii="Times New Roman" w:eastAsia="DejaVu Sans" w:hAnsi="Times New Roman"/>
          <w:sz w:val="28"/>
          <w:szCs w:val="28"/>
        </w:rPr>
        <w:t xml:space="preserve"> «</w:t>
      </w:r>
      <w:r w:rsidR="0046670D">
        <w:rPr>
          <w:rFonts w:ascii="Times New Roman" w:eastAsia="DejaVu Sans" w:hAnsi="Times New Roman"/>
          <w:sz w:val="28"/>
          <w:szCs w:val="28"/>
        </w:rPr>
        <w:t>Вешкаймский</w:t>
      </w:r>
      <w:r w:rsidR="00446831">
        <w:rPr>
          <w:rFonts w:ascii="Times New Roman" w:eastAsia="DejaVu Sans" w:hAnsi="Times New Roman"/>
          <w:sz w:val="28"/>
          <w:szCs w:val="28"/>
        </w:rPr>
        <w:t xml:space="preserve"> район</w:t>
      </w:r>
      <w:r w:rsidR="009745C0" w:rsidRPr="00006199">
        <w:rPr>
          <w:rFonts w:ascii="Times New Roman" w:eastAsia="DejaVu Sans" w:hAnsi="Times New Roman"/>
          <w:sz w:val="28"/>
          <w:szCs w:val="28"/>
        </w:rPr>
        <w:t>»</w:t>
      </w:r>
      <w:r w:rsidRPr="00006199">
        <w:rPr>
          <w:rFonts w:ascii="Times New Roman" w:eastAsia="DejaVu Sans" w:hAnsi="Times New Roman"/>
          <w:sz w:val="28"/>
          <w:szCs w:val="28"/>
        </w:rPr>
        <w:t xml:space="preserve"> Ульяновской области (далее – проекты).</w:t>
      </w:r>
    </w:p>
    <w:p w:rsidR="001D5C93" w:rsidRPr="006B3882" w:rsidRDefault="00824737" w:rsidP="00E8624F">
      <w:pPr>
        <w:autoSpaceDE w:val="0"/>
        <w:autoSpaceDN w:val="0"/>
        <w:adjustRightInd w:val="0"/>
        <w:spacing w:after="0" w:line="235" w:lineRule="auto"/>
        <w:ind w:firstLine="709"/>
        <w:jc w:val="both"/>
        <w:rPr>
          <w:rFonts w:ascii="Times New Roman" w:eastAsia="DejaVu Sans" w:hAnsi="Times New Roman"/>
          <w:sz w:val="28"/>
          <w:szCs w:val="28"/>
        </w:rPr>
      </w:pPr>
      <w:r w:rsidRPr="006B3882">
        <w:rPr>
          <w:rFonts w:ascii="Times New Roman" w:eastAsia="DejaVu Sans" w:hAnsi="Times New Roman"/>
          <w:sz w:val="28"/>
          <w:szCs w:val="28"/>
        </w:rPr>
        <w:t>1.4</w:t>
      </w:r>
      <w:r w:rsidR="00EB7718" w:rsidRPr="006B3882">
        <w:rPr>
          <w:rFonts w:ascii="Times New Roman" w:eastAsia="DejaVu Sans" w:hAnsi="Times New Roman"/>
          <w:sz w:val="28"/>
          <w:szCs w:val="28"/>
        </w:rPr>
        <w:t>. </w:t>
      </w:r>
      <w:r w:rsidR="001D5C93" w:rsidRPr="006B3882">
        <w:rPr>
          <w:rFonts w:ascii="Times New Roman" w:eastAsia="DejaVu Sans" w:hAnsi="Times New Roman"/>
          <w:sz w:val="28"/>
          <w:szCs w:val="28"/>
        </w:rPr>
        <w:t>П</w:t>
      </w:r>
      <w:r w:rsidR="0061722D" w:rsidRPr="006B3882">
        <w:rPr>
          <w:rFonts w:ascii="Times New Roman" w:eastAsia="DejaVu Sans" w:hAnsi="Times New Roman"/>
          <w:sz w:val="28"/>
          <w:szCs w:val="28"/>
        </w:rPr>
        <w:t>роекты</w:t>
      </w:r>
      <w:r w:rsidR="0046670D">
        <w:rPr>
          <w:rFonts w:ascii="Times New Roman" w:eastAsia="DejaVu Sans" w:hAnsi="Times New Roman"/>
          <w:sz w:val="28"/>
          <w:szCs w:val="28"/>
        </w:rPr>
        <w:t xml:space="preserve"> </w:t>
      </w:r>
      <w:r w:rsidR="001D5C93" w:rsidRPr="006B3882">
        <w:rPr>
          <w:rFonts w:ascii="Times New Roman" w:eastAsia="DejaVu Sans" w:hAnsi="Times New Roman"/>
          <w:sz w:val="28"/>
          <w:szCs w:val="28"/>
        </w:rPr>
        <w:t>отражаются в виде структурных единиц в составе соответствующих муниципальных программ муниципального образования «</w:t>
      </w:r>
      <w:r w:rsidR="0046670D">
        <w:rPr>
          <w:rFonts w:ascii="Times New Roman" w:eastAsia="DejaVu Sans" w:hAnsi="Times New Roman"/>
          <w:sz w:val="28"/>
          <w:szCs w:val="28"/>
        </w:rPr>
        <w:t>Вешкаймский</w:t>
      </w:r>
      <w:r w:rsidR="00446831">
        <w:rPr>
          <w:rFonts w:ascii="Times New Roman" w:eastAsia="DejaVu Sans" w:hAnsi="Times New Roman"/>
          <w:sz w:val="28"/>
          <w:szCs w:val="28"/>
        </w:rPr>
        <w:t xml:space="preserve"> район</w:t>
      </w:r>
      <w:r w:rsidR="001D5C93" w:rsidRPr="006B3882">
        <w:rPr>
          <w:rFonts w:ascii="Times New Roman" w:eastAsia="DejaVu Sans" w:hAnsi="Times New Roman"/>
          <w:sz w:val="28"/>
          <w:szCs w:val="28"/>
        </w:rPr>
        <w:t>» Ульяновской области, к сфере реализации которых они относятся.</w:t>
      </w:r>
    </w:p>
    <w:p w:rsidR="001D5C93" w:rsidRDefault="001D5C93" w:rsidP="00E8624F">
      <w:pPr>
        <w:autoSpaceDE w:val="0"/>
        <w:autoSpaceDN w:val="0"/>
        <w:adjustRightInd w:val="0"/>
        <w:spacing w:after="0" w:line="235" w:lineRule="auto"/>
        <w:ind w:firstLine="709"/>
        <w:jc w:val="both"/>
        <w:rPr>
          <w:rFonts w:ascii="PT Astra Serif" w:hAnsi="PT Astra Serif"/>
          <w:sz w:val="28"/>
          <w:szCs w:val="28"/>
        </w:rPr>
      </w:pPr>
    </w:p>
    <w:p w:rsidR="00F03106" w:rsidRPr="00006199" w:rsidRDefault="00560850" w:rsidP="00E8624F">
      <w:pPr>
        <w:autoSpaceDE w:val="0"/>
        <w:autoSpaceDN w:val="0"/>
        <w:adjustRightInd w:val="0"/>
        <w:spacing w:after="0" w:line="235" w:lineRule="auto"/>
        <w:ind w:firstLine="709"/>
        <w:jc w:val="center"/>
        <w:rPr>
          <w:rFonts w:ascii="PT Astra Serif" w:hAnsi="PT Astra Serif"/>
          <w:sz w:val="28"/>
          <w:szCs w:val="28"/>
        </w:rPr>
      </w:pPr>
      <w:r w:rsidRPr="00006199">
        <w:rPr>
          <w:rFonts w:ascii="PT Astra Serif" w:hAnsi="PT Astra Serif"/>
          <w:sz w:val="28"/>
          <w:szCs w:val="28"/>
        </w:rPr>
        <w:t>2. </w:t>
      </w:r>
      <w:r w:rsidR="00F03106" w:rsidRPr="00006199">
        <w:rPr>
          <w:rFonts w:ascii="PT Astra Serif" w:hAnsi="PT Astra Serif"/>
          <w:sz w:val="28"/>
          <w:szCs w:val="28"/>
        </w:rPr>
        <w:t>Порядок управления проектами</w:t>
      </w:r>
    </w:p>
    <w:p w:rsidR="00560850" w:rsidRPr="00AD7BB6" w:rsidRDefault="00560850" w:rsidP="00E8624F">
      <w:pPr>
        <w:autoSpaceDE w:val="0"/>
        <w:autoSpaceDN w:val="0"/>
        <w:adjustRightInd w:val="0"/>
        <w:spacing w:after="0" w:line="235" w:lineRule="auto"/>
        <w:ind w:firstLine="709"/>
        <w:jc w:val="both"/>
        <w:rPr>
          <w:rFonts w:ascii="Times New Roman" w:eastAsia="DejaVu Sans" w:hAnsi="Times New Roman"/>
          <w:sz w:val="28"/>
          <w:szCs w:val="28"/>
        </w:rPr>
      </w:pPr>
    </w:p>
    <w:p w:rsidR="00E92455" w:rsidRPr="00AD7BB6" w:rsidRDefault="00F03106" w:rsidP="00E8624F">
      <w:pPr>
        <w:autoSpaceDE w:val="0"/>
        <w:autoSpaceDN w:val="0"/>
        <w:adjustRightInd w:val="0"/>
        <w:spacing w:after="0" w:line="235" w:lineRule="auto"/>
        <w:ind w:firstLine="709"/>
        <w:jc w:val="both"/>
        <w:rPr>
          <w:rFonts w:ascii="Times New Roman" w:eastAsia="DejaVu Sans" w:hAnsi="Times New Roman"/>
          <w:sz w:val="28"/>
          <w:szCs w:val="28"/>
        </w:rPr>
      </w:pPr>
      <w:r w:rsidRPr="00AD7BB6">
        <w:rPr>
          <w:rFonts w:ascii="Times New Roman" w:eastAsia="DejaVu Sans" w:hAnsi="Times New Roman"/>
          <w:sz w:val="28"/>
          <w:szCs w:val="28"/>
        </w:rPr>
        <w:t>2.1. </w:t>
      </w:r>
      <w:proofErr w:type="gramStart"/>
      <w:r w:rsidR="003F7A07" w:rsidRPr="00AD7BB6">
        <w:rPr>
          <w:rFonts w:ascii="Times New Roman" w:eastAsia="DejaVu Sans" w:hAnsi="Times New Roman"/>
          <w:sz w:val="28"/>
          <w:szCs w:val="28"/>
        </w:rPr>
        <w:t xml:space="preserve">Управление </w:t>
      </w:r>
      <w:r w:rsidR="00DC0853" w:rsidRPr="00AD7BB6">
        <w:rPr>
          <w:rFonts w:ascii="Times New Roman" w:eastAsia="DejaVu Sans" w:hAnsi="Times New Roman"/>
          <w:sz w:val="28"/>
          <w:szCs w:val="28"/>
        </w:rPr>
        <w:t>муниципальн</w:t>
      </w:r>
      <w:r w:rsidR="004616C1" w:rsidRPr="00AD7BB6">
        <w:rPr>
          <w:rFonts w:ascii="Times New Roman" w:eastAsia="DejaVu Sans" w:hAnsi="Times New Roman"/>
          <w:sz w:val="28"/>
          <w:szCs w:val="28"/>
        </w:rPr>
        <w:t>ыми проектами</w:t>
      </w:r>
      <w:r w:rsidR="0046670D">
        <w:rPr>
          <w:rFonts w:ascii="Times New Roman" w:eastAsia="DejaVu Sans" w:hAnsi="Times New Roman"/>
          <w:sz w:val="28"/>
          <w:szCs w:val="28"/>
        </w:rPr>
        <w:t xml:space="preserve"> </w:t>
      </w:r>
      <w:r w:rsidR="003F7A07" w:rsidRPr="00AD7BB6">
        <w:rPr>
          <w:rFonts w:ascii="Times New Roman" w:eastAsia="DejaVu Sans" w:hAnsi="Times New Roman"/>
          <w:sz w:val="28"/>
          <w:szCs w:val="28"/>
        </w:rPr>
        <w:t xml:space="preserve">происходит в соответствии </w:t>
      </w:r>
      <w:r w:rsidR="003E17AC" w:rsidRPr="00AD7BB6">
        <w:rPr>
          <w:rFonts w:ascii="Times New Roman" w:eastAsia="DejaVu Sans" w:hAnsi="Times New Roman"/>
          <w:sz w:val="28"/>
          <w:szCs w:val="28"/>
        </w:rPr>
        <w:br/>
      </w:r>
      <w:r w:rsidR="003F7A07" w:rsidRPr="00AD7BB6">
        <w:rPr>
          <w:rFonts w:ascii="Times New Roman" w:eastAsia="DejaVu Sans" w:hAnsi="Times New Roman"/>
          <w:sz w:val="28"/>
          <w:szCs w:val="28"/>
        </w:rPr>
        <w:t xml:space="preserve">с положениями </w:t>
      </w:r>
      <w:r w:rsidR="003F04CB" w:rsidRPr="00AD7BB6">
        <w:rPr>
          <w:rFonts w:ascii="Times New Roman" w:eastAsia="DejaVu Sans" w:hAnsi="Times New Roman"/>
          <w:sz w:val="28"/>
          <w:szCs w:val="28"/>
        </w:rPr>
        <w:t>Указ</w:t>
      </w:r>
      <w:r w:rsidR="007378B5" w:rsidRPr="00AD7BB6">
        <w:rPr>
          <w:rFonts w:ascii="Times New Roman" w:eastAsia="DejaVu Sans" w:hAnsi="Times New Roman"/>
          <w:sz w:val="28"/>
          <w:szCs w:val="28"/>
        </w:rPr>
        <w:t>а</w:t>
      </w:r>
      <w:r w:rsidR="0046670D">
        <w:rPr>
          <w:rFonts w:ascii="Times New Roman" w:eastAsia="DejaVu Sans" w:hAnsi="Times New Roman"/>
          <w:sz w:val="28"/>
          <w:szCs w:val="28"/>
        </w:rPr>
        <w:t xml:space="preserve"> </w:t>
      </w:r>
      <w:r w:rsidR="00AD7BB6" w:rsidRPr="00AD7BB6">
        <w:rPr>
          <w:rFonts w:ascii="Times New Roman" w:eastAsia="DejaVu Sans" w:hAnsi="Times New Roman"/>
          <w:sz w:val="28"/>
          <w:szCs w:val="28"/>
        </w:rPr>
        <w:t>от 01.06.2022</w:t>
      </w:r>
      <w:r w:rsidR="00C739D4">
        <w:rPr>
          <w:rFonts w:ascii="Times New Roman" w:eastAsia="DejaVu Sans" w:hAnsi="Times New Roman"/>
          <w:sz w:val="28"/>
          <w:szCs w:val="28"/>
        </w:rPr>
        <w:t xml:space="preserve"> </w:t>
      </w:r>
      <w:r w:rsidR="003F04CB" w:rsidRPr="00AD7BB6">
        <w:rPr>
          <w:rFonts w:ascii="Times New Roman" w:eastAsia="DejaVu Sans" w:hAnsi="Times New Roman"/>
          <w:sz w:val="28"/>
          <w:szCs w:val="28"/>
        </w:rPr>
        <w:t>№</w:t>
      </w:r>
      <w:r w:rsidR="000F393E">
        <w:rPr>
          <w:rFonts w:ascii="Times New Roman" w:eastAsia="DejaVu Sans" w:hAnsi="Times New Roman"/>
          <w:sz w:val="28"/>
          <w:szCs w:val="28"/>
        </w:rPr>
        <w:t xml:space="preserve"> </w:t>
      </w:r>
      <w:r w:rsidR="003F04CB" w:rsidRPr="00AD7BB6">
        <w:rPr>
          <w:rFonts w:ascii="Times New Roman" w:eastAsia="DejaVu Sans" w:hAnsi="Times New Roman"/>
          <w:sz w:val="28"/>
          <w:szCs w:val="28"/>
        </w:rPr>
        <w:t>68 и</w:t>
      </w:r>
      <w:r w:rsidR="0046670D">
        <w:rPr>
          <w:rFonts w:ascii="Times New Roman" w:eastAsia="DejaVu Sans" w:hAnsi="Times New Roman"/>
          <w:sz w:val="28"/>
          <w:szCs w:val="28"/>
        </w:rPr>
        <w:t xml:space="preserve"> </w:t>
      </w:r>
      <w:r w:rsidR="00E92455" w:rsidRPr="00AD7BB6">
        <w:rPr>
          <w:rFonts w:ascii="Times New Roman" w:eastAsia="DejaVu Sans" w:hAnsi="Times New Roman"/>
          <w:sz w:val="28"/>
          <w:szCs w:val="28"/>
        </w:rPr>
        <w:t>Едиными методическими рекомендациями по подготовке и реализации национальных проектов (программ), федеральных проектов</w:t>
      </w:r>
      <w:r w:rsidR="003F04CB" w:rsidRPr="00AD7BB6">
        <w:rPr>
          <w:rFonts w:ascii="Times New Roman" w:eastAsia="DejaVu Sans" w:hAnsi="Times New Roman"/>
          <w:sz w:val="28"/>
          <w:szCs w:val="28"/>
        </w:rPr>
        <w:t xml:space="preserve">, </w:t>
      </w:r>
      <w:r w:rsidR="00E92455" w:rsidRPr="00AD7BB6">
        <w:rPr>
          <w:rFonts w:ascii="Times New Roman" w:eastAsia="DejaVu Sans" w:hAnsi="Times New Roman"/>
          <w:sz w:val="28"/>
          <w:szCs w:val="28"/>
        </w:rPr>
        <w:t>ведомственных проектов</w:t>
      </w:r>
      <w:r w:rsidR="003F04CB" w:rsidRPr="00AD7BB6">
        <w:rPr>
          <w:rFonts w:ascii="Times New Roman" w:eastAsia="DejaVu Sans" w:hAnsi="Times New Roman"/>
          <w:sz w:val="28"/>
          <w:szCs w:val="28"/>
        </w:rPr>
        <w:t xml:space="preserve"> и региональных проектов</w:t>
      </w:r>
      <w:r w:rsidR="00E92455" w:rsidRPr="00AD7BB6">
        <w:rPr>
          <w:rFonts w:ascii="Times New Roman" w:eastAsia="DejaVu Sans" w:hAnsi="Times New Roman"/>
          <w:sz w:val="28"/>
          <w:szCs w:val="28"/>
        </w:rPr>
        <w:t>,</w:t>
      </w:r>
      <w:r w:rsidR="003F04CB" w:rsidRPr="00AD7BB6">
        <w:rPr>
          <w:rFonts w:ascii="Times New Roman" w:eastAsia="DejaVu Sans" w:hAnsi="Times New Roman"/>
          <w:sz w:val="28"/>
          <w:szCs w:val="28"/>
        </w:rPr>
        <w:t xml:space="preserve"> обеспечивающих достижение показателей и мероприятий (результатов) федеральных проектов, входящих в состав национальных проектов,</w:t>
      </w:r>
      <w:r w:rsidR="00E92455" w:rsidRPr="00AD7BB6">
        <w:rPr>
          <w:rFonts w:ascii="Times New Roman" w:eastAsia="DejaVu Sans" w:hAnsi="Times New Roman"/>
          <w:sz w:val="28"/>
          <w:szCs w:val="28"/>
        </w:rPr>
        <w:t xml:space="preserve"> утверждёнными проектным офисом Правительства Российской</w:t>
      </w:r>
      <w:r w:rsidR="00E92455" w:rsidRPr="00006199">
        <w:rPr>
          <w:rFonts w:ascii="Times New Roman" w:eastAsia="DejaVu Sans" w:hAnsi="Times New Roman"/>
          <w:sz w:val="28"/>
          <w:szCs w:val="28"/>
        </w:rPr>
        <w:t xml:space="preserve"> Федерации </w:t>
      </w:r>
      <w:r w:rsidR="00E92455" w:rsidRPr="00AD7BB6">
        <w:rPr>
          <w:rFonts w:ascii="Times New Roman" w:eastAsia="DejaVu Sans" w:hAnsi="Times New Roman"/>
          <w:sz w:val="28"/>
          <w:szCs w:val="28"/>
        </w:rPr>
        <w:t>(письмо от 01.07.2022 №</w:t>
      </w:r>
      <w:r w:rsidR="00536356" w:rsidRPr="00AD7BB6">
        <w:rPr>
          <w:rFonts w:ascii="Times New Roman" w:eastAsia="DejaVu Sans" w:hAnsi="Times New Roman"/>
          <w:sz w:val="28"/>
          <w:szCs w:val="28"/>
        </w:rPr>
        <w:t> </w:t>
      </w:r>
      <w:r w:rsidR="00E92455" w:rsidRPr="00AD7BB6">
        <w:rPr>
          <w:rFonts w:ascii="Times New Roman" w:eastAsia="DejaVu Sans" w:hAnsi="Times New Roman"/>
          <w:sz w:val="28"/>
          <w:szCs w:val="28"/>
        </w:rPr>
        <w:t>П6</w:t>
      </w:r>
      <w:r w:rsidR="00536356" w:rsidRPr="00AD7BB6">
        <w:rPr>
          <w:rFonts w:ascii="Times New Roman" w:eastAsia="DejaVu Sans" w:hAnsi="Times New Roman"/>
          <w:sz w:val="28"/>
          <w:szCs w:val="28"/>
        </w:rPr>
        <w:t>-</w:t>
      </w:r>
      <w:r w:rsidR="00E92455" w:rsidRPr="00AD7BB6">
        <w:rPr>
          <w:rFonts w:ascii="Times New Roman" w:eastAsia="DejaVu Sans" w:hAnsi="Times New Roman"/>
          <w:sz w:val="28"/>
          <w:szCs w:val="28"/>
        </w:rPr>
        <w:t>53625) (далее – Единые методические рекомендации).</w:t>
      </w:r>
      <w:proofErr w:type="gramEnd"/>
    </w:p>
    <w:p w:rsidR="000E147B" w:rsidRPr="00AD7BB6" w:rsidRDefault="000E147B" w:rsidP="00E8624F">
      <w:pPr>
        <w:spacing w:after="0" w:line="235" w:lineRule="auto"/>
        <w:ind w:firstLine="708"/>
        <w:jc w:val="both"/>
        <w:rPr>
          <w:rFonts w:ascii="Times New Roman" w:eastAsia="DejaVu Sans" w:hAnsi="Times New Roman"/>
          <w:sz w:val="28"/>
          <w:szCs w:val="28"/>
        </w:rPr>
      </w:pPr>
      <w:r w:rsidRPr="00AD7BB6">
        <w:rPr>
          <w:rFonts w:ascii="Times New Roman" w:eastAsia="DejaVu Sans" w:hAnsi="Times New Roman"/>
          <w:sz w:val="28"/>
          <w:szCs w:val="28"/>
        </w:rPr>
        <w:t xml:space="preserve">Основанием инициирования реализации на территории муниципального образования </w:t>
      </w:r>
      <w:r w:rsidR="004616C1" w:rsidRPr="00AD7BB6">
        <w:rPr>
          <w:rFonts w:ascii="Times New Roman" w:eastAsia="DejaVu Sans" w:hAnsi="Times New Roman"/>
          <w:sz w:val="28"/>
          <w:szCs w:val="28"/>
        </w:rPr>
        <w:t>муниципального</w:t>
      </w:r>
      <w:r w:rsidRPr="00AD7BB6">
        <w:rPr>
          <w:rFonts w:ascii="Times New Roman" w:eastAsia="DejaVu Sans" w:hAnsi="Times New Roman"/>
          <w:sz w:val="28"/>
          <w:szCs w:val="28"/>
        </w:rPr>
        <w:t xml:space="preserve"> проекта, является подписанное соглашение, обеспечивающее достижение значений показателей соответствующего регионального проекта и результатов регионального проекта (далее – соглашение о реализации регионального проекта), заключ</w:t>
      </w:r>
      <w:r w:rsidR="007F144E" w:rsidRPr="00AD7BB6">
        <w:rPr>
          <w:rFonts w:ascii="Times New Roman" w:eastAsia="DejaVu Sans" w:hAnsi="Times New Roman"/>
          <w:sz w:val="28"/>
          <w:szCs w:val="28"/>
        </w:rPr>
        <w:t>е</w:t>
      </w:r>
      <w:r w:rsidRPr="00AD7BB6">
        <w:rPr>
          <w:rFonts w:ascii="Times New Roman" w:eastAsia="DejaVu Sans" w:hAnsi="Times New Roman"/>
          <w:sz w:val="28"/>
          <w:szCs w:val="28"/>
        </w:rPr>
        <w:t xml:space="preserve">нное между руководителем регионального проекта и </w:t>
      </w:r>
      <w:r w:rsidR="0075507A">
        <w:rPr>
          <w:rFonts w:ascii="Times New Roman" w:eastAsia="DejaVu Sans" w:hAnsi="Times New Roman"/>
          <w:sz w:val="28"/>
          <w:szCs w:val="28"/>
        </w:rPr>
        <w:t>г</w:t>
      </w:r>
      <w:r w:rsidRPr="00AD7BB6">
        <w:rPr>
          <w:rFonts w:ascii="Times New Roman" w:eastAsia="DejaVu Sans" w:hAnsi="Times New Roman"/>
          <w:sz w:val="28"/>
          <w:szCs w:val="28"/>
        </w:rPr>
        <w:t>лавой администрации муниципального образования</w:t>
      </w:r>
      <w:r w:rsidR="007378B5" w:rsidRPr="00AD7BB6">
        <w:rPr>
          <w:rFonts w:ascii="Times New Roman" w:eastAsia="DejaVu Sans" w:hAnsi="Times New Roman"/>
          <w:sz w:val="28"/>
          <w:szCs w:val="28"/>
        </w:rPr>
        <w:t xml:space="preserve"> «</w:t>
      </w:r>
      <w:r w:rsidR="0046670D">
        <w:rPr>
          <w:rFonts w:ascii="Times New Roman" w:eastAsia="DejaVu Sans" w:hAnsi="Times New Roman"/>
          <w:sz w:val="28"/>
          <w:szCs w:val="28"/>
        </w:rPr>
        <w:t>Вешкаймский</w:t>
      </w:r>
      <w:r w:rsidR="00446831">
        <w:rPr>
          <w:rFonts w:ascii="Times New Roman" w:eastAsia="DejaVu Sans" w:hAnsi="Times New Roman"/>
          <w:sz w:val="28"/>
          <w:szCs w:val="28"/>
        </w:rPr>
        <w:t xml:space="preserve"> район</w:t>
      </w:r>
      <w:r w:rsidR="007378B5" w:rsidRPr="00AD7BB6">
        <w:rPr>
          <w:rFonts w:ascii="Times New Roman" w:eastAsia="DejaVu Sans" w:hAnsi="Times New Roman"/>
          <w:sz w:val="28"/>
          <w:szCs w:val="28"/>
        </w:rPr>
        <w:t>» Ульяновской области,</w:t>
      </w:r>
      <w:r w:rsidRPr="00AD7BB6">
        <w:rPr>
          <w:rFonts w:ascii="Times New Roman" w:eastAsia="DejaVu Sans" w:hAnsi="Times New Roman"/>
          <w:sz w:val="28"/>
          <w:szCs w:val="28"/>
        </w:rPr>
        <w:t xml:space="preserve"> либо лицом, его замещающим.</w:t>
      </w:r>
    </w:p>
    <w:p w:rsidR="006E5888" w:rsidRPr="00AD7BB6" w:rsidRDefault="00F03106" w:rsidP="00E8624F">
      <w:pPr>
        <w:spacing w:after="0" w:line="235" w:lineRule="auto"/>
        <w:ind w:firstLine="708"/>
        <w:jc w:val="both"/>
        <w:rPr>
          <w:rFonts w:ascii="Times New Roman" w:eastAsia="DejaVu Sans" w:hAnsi="Times New Roman"/>
          <w:sz w:val="28"/>
          <w:szCs w:val="28"/>
        </w:rPr>
      </w:pPr>
      <w:r w:rsidRPr="00AD7BB6">
        <w:rPr>
          <w:rFonts w:ascii="Times New Roman" w:eastAsia="DejaVu Sans" w:hAnsi="Times New Roman"/>
          <w:sz w:val="28"/>
          <w:szCs w:val="28"/>
        </w:rPr>
        <w:t xml:space="preserve">Управление </w:t>
      </w:r>
      <w:r w:rsidR="004616C1" w:rsidRPr="00AD7BB6">
        <w:rPr>
          <w:rFonts w:ascii="Times New Roman" w:eastAsia="DejaVu Sans" w:hAnsi="Times New Roman"/>
          <w:sz w:val="28"/>
          <w:szCs w:val="28"/>
        </w:rPr>
        <w:t>проектом</w:t>
      </w:r>
      <w:r w:rsidR="00C739D4">
        <w:rPr>
          <w:rFonts w:ascii="Times New Roman" w:eastAsia="DejaVu Sans" w:hAnsi="Times New Roman"/>
          <w:sz w:val="28"/>
          <w:szCs w:val="28"/>
        </w:rPr>
        <w:t xml:space="preserve"> </w:t>
      </w:r>
      <w:r w:rsidR="00CB76FF" w:rsidRPr="00AD7BB6">
        <w:rPr>
          <w:rFonts w:ascii="Times New Roman" w:eastAsia="DejaVu Sans" w:hAnsi="Times New Roman"/>
          <w:sz w:val="28"/>
          <w:szCs w:val="28"/>
        </w:rPr>
        <w:t xml:space="preserve">состоит из </w:t>
      </w:r>
      <w:r w:rsidR="006E5888" w:rsidRPr="00AD7BB6">
        <w:rPr>
          <w:rFonts w:ascii="Times New Roman" w:eastAsia="DejaVu Sans" w:hAnsi="Times New Roman"/>
          <w:sz w:val="28"/>
          <w:szCs w:val="28"/>
        </w:rPr>
        <w:t>тр</w:t>
      </w:r>
      <w:r w:rsidR="000550F8" w:rsidRPr="00AD7BB6">
        <w:rPr>
          <w:rFonts w:ascii="Times New Roman" w:eastAsia="DejaVu Sans" w:hAnsi="Times New Roman"/>
          <w:sz w:val="28"/>
          <w:szCs w:val="28"/>
        </w:rPr>
        <w:t>ё</w:t>
      </w:r>
      <w:r w:rsidR="006E5888" w:rsidRPr="00AD7BB6">
        <w:rPr>
          <w:rFonts w:ascii="Times New Roman" w:eastAsia="DejaVu Sans" w:hAnsi="Times New Roman"/>
          <w:sz w:val="28"/>
          <w:szCs w:val="28"/>
        </w:rPr>
        <w:t>х</w:t>
      </w:r>
      <w:r w:rsidR="00CB76FF" w:rsidRPr="00AD7BB6">
        <w:rPr>
          <w:rFonts w:ascii="Times New Roman" w:eastAsia="DejaVu Sans" w:hAnsi="Times New Roman"/>
          <w:sz w:val="28"/>
          <w:szCs w:val="28"/>
        </w:rPr>
        <w:t xml:space="preserve"> этапов жизненного цикла проекта:</w:t>
      </w:r>
    </w:p>
    <w:p w:rsidR="006E5888" w:rsidRPr="00AD7BB6" w:rsidRDefault="006E5888" w:rsidP="00E8624F">
      <w:pPr>
        <w:spacing w:after="0" w:line="235" w:lineRule="auto"/>
        <w:ind w:firstLine="708"/>
        <w:jc w:val="both"/>
        <w:rPr>
          <w:rFonts w:ascii="Times New Roman" w:eastAsia="DejaVu Sans" w:hAnsi="Times New Roman"/>
          <w:sz w:val="28"/>
          <w:szCs w:val="28"/>
        </w:rPr>
      </w:pPr>
      <w:r w:rsidRPr="00AD7BB6">
        <w:rPr>
          <w:rFonts w:ascii="Times New Roman" w:eastAsia="DejaVu Sans" w:hAnsi="Times New Roman"/>
          <w:sz w:val="28"/>
          <w:szCs w:val="28"/>
        </w:rPr>
        <w:t>1)</w:t>
      </w:r>
      <w:r w:rsidR="000550F8" w:rsidRPr="00AD7BB6">
        <w:rPr>
          <w:rFonts w:ascii="Times New Roman" w:eastAsia="DejaVu Sans" w:hAnsi="Times New Roman"/>
          <w:sz w:val="28"/>
          <w:szCs w:val="28"/>
        </w:rPr>
        <w:t> </w:t>
      </w:r>
      <w:r w:rsidRPr="00AD7BB6">
        <w:rPr>
          <w:rFonts w:ascii="Times New Roman" w:eastAsia="DejaVu Sans" w:hAnsi="Times New Roman"/>
          <w:sz w:val="28"/>
          <w:szCs w:val="28"/>
        </w:rPr>
        <w:t xml:space="preserve">подготовка </w:t>
      </w:r>
      <w:r w:rsidR="007B102A" w:rsidRPr="00AD7BB6">
        <w:rPr>
          <w:rFonts w:ascii="Times New Roman" w:eastAsia="DejaVu Sans" w:hAnsi="Times New Roman"/>
          <w:sz w:val="28"/>
          <w:szCs w:val="28"/>
        </w:rPr>
        <w:t>проекта;</w:t>
      </w:r>
    </w:p>
    <w:p w:rsidR="00F03106" w:rsidRPr="00AD7BB6" w:rsidRDefault="006E5888" w:rsidP="00E8624F">
      <w:pPr>
        <w:spacing w:after="0" w:line="235" w:lineRule="auto"/>
        <w:ind w:left="708"/>
        <w:jc w:val="both"/>
        <w:rPr>
          <w:rFonts w:ascii="Times New Roman" w:eastAsia="DejaVu Sans" w:hAnsi="Times New Roman"/>
          <w:sz w:val="28"/>
          <w:szCs w:val="28"/>
        </w:rPr>
      </w:pPr>
      <w:r w:rsidRPr="00AD7BB6">
        <w:rPr>
          <w:rFonts w:ascii="Times New Roman" w:eastAsia="DejaVu Sans" w:hAnsi="Times New Roman"/>
          <w:sz w:val="28"/>
          <w:szCs w:val="28"/>
        </w:rPr>
        <w:t>2</w:t>
      </w:r>
      <w:r w:rsidR="004616C1" w:rsidRPr="00AD7BB6">
        <w:rPr>
          <w:rFonts w:ascii="Times New Roman" w:eastAsia="DejaVu Sans" w:hAnsi="Times New Roman"/>
          <w:sz w:val="28"/>
          <w:szCs w:val="28"/>
        </w:rPr>
        <w:t>) </w:t>
      </w:r>
      <w:r w:rsidR="00F03106" w:rsidRPr="00AD7BB6">
        <w:rPr>
          <w:rFonts w:ascii="Times New Roman" w:eastAsia="DejaVu Sans" w:hAnsi="Times New Roman"/>
          <w:sz w:val="28"/>
          <w:szCs w:val="28"/>
        </w:rPr>
        <w:t>реализация проекта</w:t>
      </w:r>
      <w:r w:rsidR="008C4114" w:rsidRPr="00AD7BB6">
        <w:rPr>
          <w:rFonts w:ascii="Times New Roman" w:eastAsia="DejaVu Sans" w:hAnsi="Times New Roman"/>
          <w:sz w:val="28"/>
          <w:szCs w:val="28"/>
        </w:rPr>
        <w:t xml:space="preserve"> и </w:t>
      </w:r>
      <w:r w:rsidR="00F03106" w:rsidRPr="00AD7BB6">
        <w:rPr>
          <w:rFonts w:ascii="Times New Roman" w:eastAsia="DejaVu Sans" w:hAnsi="Times New Roman"/>
          <w:sz w:val="28"/>
          <w:szCs w:val="28"/>
        </w:rPr>
        <w:t>управление изменениями проекта;</w:t>
      </w:r>
    </w:p>
    <w:p w:rsidR="007B102A" w:rsidRPr="00AD7BB6" w:rsidRDefault="006E5888" w:rsidP="00E8624F">
      <w:pPr>
        <w:spacing w:after="0" w:line="235" w:lineRule="auto"/>
        <w:ind w:firstLine="708"/>
        <w:jc w:val="both"/>
        <w:rPr>
          <w:rFonts w:ascii="Times New Roman" w:eastAsia="DejaVu Sans" w:hAnsi="Times New Roman"/>
          <w:sz w:val="28"/>
          <w:szCs w:val="28"/>
        </w:rPr>
      </w:pPr>
      <w:r w:rsidRPr="00AD7BB6">
        <w:rPr>
          <w:rFonts w:ascii="Times New Roman" w:eastAsia="DejaVu Sans" w:hAnsi="Times New Roman"/>
          <w:sz w:val="28"/>
          <w:szCs w:val="28"/>
        </w:rPr>
        <w:t>3</w:t>
      </w:r>
      <w:r w:rsidR="00F03106" w:rsidRPr="00AD7BB6">
        <w:rPr>
          <w:rFonts w:ascii="Times New Roman" w:eastAsia="DejaVu Sans" w:hAnsi="Times New Roman"/>
          <w:sz w:val="28"/>
          <w:szCs w:val="28"/>
        </w:rPr>
        <w:t>)</w:t>
      </w:r>
      <w:r w:rsidR="004616C1" w:rsidRPr="00AD7BB6">
        <w:rPr>
          <w:rFonts w:ascii="Times New Roman" w:eastAsia="DejaVu Sans" w:hAnsi="Times New Roman"/>
          <w:sz w:val="28"/>
          <w:szCs w:val="28"/>
        </w:rPr>
        <w:t> </w:t>
      </w:r>
      <w:r w:rsidR="00F03106" w:rsidRPr="00AD7BB6">
        <w:rPr>
          <w:rFonts w:ascii="Times New Roman" w:eastAsia="DejaVu Sans" w:hAnsi="Times New Roman"/>
          <w:sz w:val="28"/>
          <w:szCs w:val="28"/>
        </w:rPr>
        <w:t>завершение проекта</w:t>
      </w:r>
      <w:r w:rsidR="004616C1" w:rsidRPr="00AD7BB6">
        <w:rPr>
          <w:rFonts w:ascii="Times New Roman" w:eastAsia="DejaVu Sans" w:hAnsi="Times New Roman"/>
          <w:sz w:val="28"/>
          <w:szCs w:val="28"/>
        </w:rPr>
        <w:t>.</w:t>
      </w:r>
    </w:p>
    <w:p w:rsidR="000149D4" w:rsidRPr="00586B7A" w:rsidRDefault="00F03106" w:rsidP="000149D4">
      <w:pPr>
        <w:widowControl w:val="0"/>
        <w:spacing w:after="0" w:line="235" w:lineRule="auto"/>
        <w:ind w:firstLine="708"/>
        <w:jc w:val="both"/>
        <w:rPr>
          <w:rFonts w:ascii="PT Astra Serif" w:hAnsi="PT Astra Serif"/>
          <w:sz w:val="28"/>
          <w:szCs w:val="28"/>
          <w:lang w:eastAsia="ru-RU"/>
        </w:rPr>
      </w:pPr>
      <w:r w:rsidRPr="00AD7BB6">
        <w:rPr>
          <w:rFonts w:ascii="Times New Roman" w:eastAsia="DejaVu Sans" w:hAnsi="Times New Roman"/>
          <w:sz w:val="28"/>
          <w:szCs w:val="28"/>
        </w:rPr>
        <w:t>2.2. </w:t>
      </w:r>
      <w:r w:rsidR="000550F8" w:rsidRPr="00AD7BB6">
        <w:rPr>
          <w:rFonts w:ascii="Times New Roman" w:eastAsia="DejaVu Sans" w:hAnsi="Times New Roman"/>
          <w:sz w:val="28"/>
          <w:szCs w:val="28"/>
        </w:rPr>
        <w:t>П</w:t>
      </w:r>
      <w:r w:rsidR="007B102A" w:rsidRPr="00AD7BB6">
        <w:rPr>
          <w:rFonts w:ascii="Times New Roman" w:eastAsia="DejaVu Sans" w:hAnsi="Times New Roman"/>
          <w:sz w:val="28"/>
          <w:szCs w:val="28"/>
        </w:rPr>
        <w:t xml:space="preserve">одготовка </w:t>
      </w:r>
      <w:r w:rsidR="00A0277E" w:rsidRPr="00AD7BB6">
        <w:rPr>
          <w:rFonts w:ascii="Times New Roman" w:eastAsia="DejaVu Sans" w:hAnsi="Times New Roman"/>
          <w:sz w:val="28"/>
          <w:szCs w:val="28"/>
        </w:rPr>
        <w:t>проекта</w:t>
      </w:r>
      <w:r w:rsidR="000550F8" w:rsidRPr="00AD7BB6">
        <w:rPr>
          <w:rFonts w:ascii="Times New Roman" w:eastAsia="DejaVu Sans" w:hAnsi="Times New Roman"/>
          <w:sz w:val="28"/>
          <w:szCs w:val="28"/>
        </w:rPr>
        <w:t xml:space="preserve"> начинается с его инициирования, которое </w:t>
      </w:r>
      <w:r w:rsidR="00D85DA3" w:rsidRPr="00AD7BB6">
        <w:rPr>
          <w:rFonts w:ascii="Times New Roman" w:eastAsia="DejaVu Sans" w:hAnsi="Times New Roman"/>
          <w:sz w:val="28"/>
          <w:szCs w:val="28"/>
        </w:rPr>
        <w:t>осуществля</w:t>
      </w:r>
      <w:r w:rsidR="000550F8" w:rsidRPr="00AD7BB6">
        <w:rPr>
          <w:rFonts w:ascii="Times New Roman" w:eastAsia="DejaVu Sans" w:hAnsi="Times New Roman"/>
          <w:sz w:val="28"/>
          <w:szCs w:val="28"/>
        </w:rPr>
        <w:t>ет инициат</w:t>
      </w:r>
      <w:r w:rsidR="006527C3" w:rsidRPr="00AD7BB6">
        <w:rPr>
          <w:rFonts w:ascii="Times New Roman" w:eastAsia="DejaVu Sans" w:hAnsi="Times New Roman"/>
          <w:sz w:val="28"/>
          <w:szCs w:val="28"/>
        </w:rPr>
        <w:t>ор</w:t>
      </w:r>
      <w:r w:rsidR="000550F8" w:rsidRPr="00AD7BB6">
        <w:rPr>
          <w:rFonts w:ascii="Times New Roman" w:eastAsia="DejaVu Sans" w:hAnsi="Times New Roman"/>
          <w:sz w:val="28"/>
          <w:szCs w:val="28"/>
        </w:rPr>
        <w:t xml:space="preserve"> проекта по решению</w:t>
      </w:r>
      <w:r w:rsidR="0046670D">
        <w:rPr>
          <w:rFonts w:ascii="Times New Roman" w:eastAsia="DejaVu Sans" w:hAnsi="Times New Roman"/>
          <w:sz w:val="28"/>
          <w:szCs w:val="28"/>
        </w:rPr>
        <w:t xml:space="preserve"> </w:t>
      </w:r>
      <w:r w:rsidR="0075507A">
        <w:rPr>
          <w:rFonts w:ascii="Times New Roman" w:eastAsia="DejaVu Sans" w:hAnsi="Times New Roman"/>
          <w:sz w:val="28"/>
          <w:szCs w:val="28"/>
        </w:rPr>
        <w:t>г</w:t>
      </w:r>
      <w:r w:rsidR="0084506F" w:rsidRPr="00AD7BB6">
        <w:rPr>
          <w:rFonts w:ascii="Times New Roman" w:eastAsia="DejaVu Sans" w:hAnsi="Times New Roman"/>
          <w:sz w:val="28"/>
          <w:szCs w:val="28"/>
        </w:rPr>
        <w:t>лав</w:t>
      </w:r>
      <w:r w:rsidR="000550F8" w:rsidRPr="00AD7BB6">
        <w:rPr>
          <w:rFonts w:ascii="Times New Roman" w:eastAsia="DejaVu Sans" w:hAnsi="Times New Roman"/>
          <w:sz w:val="28"/>
          <w:szCs w:val="28"/>
        </w:rPr>
        <w:t>ы</w:t>
      </w:r>
      <w:r w:rsidR="0046670D">
        <w:rPr>
          <w:rFonts w:ascii="Times New Roman" w:eastAsia="DejaVu Sans" w:hAnsi="Times New Roman"/>
          <w:sz w:val="28"/>
          <w:szCs w:val="28"/>
        </w:rPr>
        <w:t xml:space="preserve"> </w:t>
      </w:r>
      <w:r w:rsidR="009E3F89" w:rsidRPr="00AD7BB6">
        <w:rPr>
          <w:rFonts w:ascii="Times New Roman" w:eastAsia="DejaVu Sans" w:hAnsi="Times New Roman"/>
          <w:sz w:val="28"/>
          <w:szCs w:val="28"/>
        </w:rPr>
        <w:t xml:space="preserve">администрации </w:t>
      </w:r>
      <w:r w:rsidR="0084506F" w:rsidRPr="00AD7BB6">
        <w:rPr>
          <w:rFonts w:ascii="Times New Roman" w:eastAsia="DejaVu Sans" w:hAnsi="Times New Roman"/>
          <w:sz w:val="28"/>
          <w:szCs w:val="28"/>
        </w:rPr>
        <w:t>муниципального</w:t>
      </w:r>
      <w:r w:rsidR="0046670D">
        <w:rPr>
          <w:rFonts w:ascii="Times New Roman" w:eastAsia="DejaVu Sans" w:hAnsi="Times New Roman"/>
          <w:sz w:val="28"/>
          <w:szCs w:val="28"/>
        </w:rPr>
        <w:t xml:space="preserve"> </w:t>
      </w:r>
      <w:r w:rsidR="0084506F" w:rsidRPr="00AD7BB6">
        <w:rPr>
          <w:rFonts w:ascii="Times New Roman" w:eastAsia="DejaVu Sans" w:hAnsi="Times New Roman"/>
          <w:sz w:val="28"/>
          <w:szCs w:val="28"/>
        </w:rPr>
        <w:t xml:space="preserve">образования </w:t>
      </w:r>
      <w:r w:rsidR="00703B68" w:rsidRPr="00AD7BB6">
        <w:rPr>
          <w:rFonts w:ascii="Times New Roman" w:eastAsia="DejaVu Sans" w:hAnsi="Times New Roman"/>
          <w:sz w:val="28"/>
          <w:szCs w:val="28"/>
        </w:rPr>
        <w:t>«</w:t>
      </w:r>
      <w:r w:rsidR="0046670D">
        <w:rPr>
          <w:rFonts w:ascii="Times New Roman" w:eastAsia="DejaVu Sans" w:hAnsi="Times New Roman"/>
          <w:sz w:val="28"/>
          <w:szCs w:val="28"/>
        </w:rPr>
        <w:t>Вешкаймский</w:t>
      </w:r>
      <w:r w:rsidR="00446831">
        <w:rPr>
          <w:rFonts w:ascii="Times New Roman" w:eastAsia="DejaVu Sans" w:hAnsi="Times New Roman"/>
          <w:sz w:val="28"/>
          <w:szCs w:val="28"/>
        </w:rPr>
        <w:t xml:space="preserve"> район</w:t>
      </w:r>
      <w:r w:rsidR="00703B68" w:rsidRPr="00AD7BB6">
        <w:rPr>
          <w:rFonts w:ascii="Times New Roman" w:eastAsia="DejaVu Sans" w:hAnsi="Times New Roman"/>
          <w:sz w:val="28"/>
          <w:szCs w:val="28"/>
        </w:rPr>
        <w:t xml:space="preserve">» </w:t>
      </w:r>
      <w:r w:rsidR="0084506F" w:rsidRPr="00AD7BB6">
        <w:rPr>
          <w:rFonts w:ascii="Times New Roman" w:eastAsia="DejaVu Sans" w:hAnsi="Times New Roman"/>
          <w:sz w:val="28"/>
          <w:szCs w:val="28"/>
        </w:rPr>
        <w:t>Ульяновской области</w:t>
      </w:r>
      <w:r w:rsidR="000550F8" w:rsidRPr="00AD7BB6">
        <w:rPr>
          <w:rFonts w:ascii="Times New Roman" w:eastAsia="DejaVu Sans" w:hAnsi="Times New Roman"/>
          <w:sz w:val="28"/>
          <w:szCs w:val="28"/>
        </w:rPr>
        <w:t xml:space="preserve"> либо</w:t>
      </w:r>
      <w:r w:rsidR="0046670D">
        <w:rPr>
          <w:rFonts w:ascii="Times New Roman" w:eastAsia="DejaVu Sans" w:hAnsi="Times New Roman"/>
          <w:sz w:val="28"/>
          <w:szCs w:val="28"/>
        </w:rPr>
        <w:t xml:space="preserve"> </w:t>
      </w:r>
      <w:r w:rsidR="009614A0" w:rsidRPr="00AD7BB6">
        <w:rPr>
          <w:rFonts w:ascii="Times New Roman" w:eastAsia="DejaVu Sans" w:hAnsi="Times New Roman"/>
          <w:sz w:val="28"/>
          <w:szCs w:val="28"/>
        </w:rPr>
        <w:t xml:space="preserve">во исполнение </w:t>
      </w:r>
      <w:r w:rsidR="00D85DA3" w:rsidRPr="00AD7BB6">
        <w:rPr>
          <w:rFonts w:ascii="Times New Roman" w:eastAsia="DejaVu Sans" w:hAnsi="Times New Roman"/>
          <w:sz w:val="28"/>
          <w:szCs w:val="28"/>
        </w:rPr>
        <w:t xml:space="preserve">решений </w:t>
      </w:r>
      <w:r w:rsidR="00FC5E32">
        <w:rPr>
          <w:rFonts w:ascii="PT Astra Serif" w:hAnsi="PT Astra Serif"/>
          <w:sz w:val="28"/>
          <w:szCs w:val="28"/>
          <w:lang w:eastAsia="ru-RU"/>
        </w:rPr>
        <w:t>заседания</w:t>
      </w:r>
      <w:r w:rsidR="000149D4">
        <w:rPr>
          <w:rFonts w:ascii="PT Astra Serif" w:hAnsi="PT Astra Serif"/>
          <w:sz w:val="28"/>
          <w:szCs w:val="28"/>
          <w:lang w:eastAsia="ru-RU"/>
        </w:rPr>
        <w:t xml:space="preserve"> </w:t>
      </w:r>
      <w:r w:rsidR="000149D4" w:rsidRPr="00586B7A">
        <w:rPr>
          <w:rFonts w:ascii="PT Astra Serif" w:hAnsi="PT Astra Serif"/>
          <w:sz w:val="28"/>
          <w:szCs w:val="28"/>
          <w:lang w:eastAsia="ru-RU"/>
        </w:rPr>
        <w:t>Совета по реформам и приоритетным проектам  муни</w:t>
      </w:r>
      <w:r w:rsidR="0046670D" w:rsidRPr="00586B7A">
        <w:rPr>
          <w:rFonts w:ascii="PT Astra Serif" w:hAnsi="PT Astra Serif"/>
          <w:sz w:val="28"/>
          <w:szCs w:val="28"/>
          <w:lang w:eastAsia="ru-RU"/>
        </w:rPr>
        <w:t>ципального образования "Вешкаймский</w:t>
      </w:r>
      <w:r w:rsidR="00586B7A" w:rsidRPr="00586B7A">
        <w:rPr>
          <w:rFonts w:ascii="PT Astra Serif" w:hAnsi="PT Astra Serif"/>
          <w:sz w:val="28"/>
          <w:szCs w:val="28"/>
          <w:lang w:eastAsia="ru-RU"/>
        </w:rPr>
        <w:t xml:space="preserve"> район"</w:t>
      </w:r>
      <w:r w:rsidR="000149D4" w:rsidRPr="00586B7A">
        <w:rPr>
          <w:rFonts w:ascii="PT Astra Serif" w:hAnsi="PT Astra Serif"/>
          <w:sz w:val="28"/>
          <w:szCs w:val="28"/>
          <w:lang w:eastAsia="ru-RU"/>
        </w:rPr>
        <w:t>.</w:t>
      </w:r>
    </w:p>
    <w:p w:rsidR="000149D4" w:rsidRDefault="00F03106" w:rsidP="000149D4">
      <w:pPr>
        <w:spacing w:after="0" w:line="228" w:lineRule="auto"/>
        <w:ind w:firstLine="708"/>
        <w:jc w:val="both"/>
        <w:rPr>
          <w:rFonts w:ascii="Times New Roman" w:eastAsia="DejaVu Sans" w:hAnsi="Times New Roman"/>
          <w:color w:val="000000"/>
          <w:sz w:val="28"/>
          <w:szCs w:val="28"/>
        </w:rPr>
      </w:pPr>
      <w:r w:rsidRPr="00AD7BB6">
        <w:rPr>
          <w:rFonts w:ascii="Times New Roman" w:eastAsia="DejaVu Sans" w:hAnsi="Times New Roman"/>
          <w:sz w:val="28"/>
          <w:szCs w:val="28"/>
        </w:rPr>
        <w:t>2.2.1. </w:t>
      </w:r>
      <w:proofErr w:type="gramStart"/>
      <w:r w:rsidR="006527C3" w:rsidRPr="00AD7BB6">
        <w:rPr>
          <w:rFonts w:ascii="Times New Roman" w:eastAsia="DejaVu Sans" w:hAnsi="Times New Roman"/>
          <w:sz w:val="28"/>
          <w:szCs w:val="28"/>
        </w:rPr>
        <w:t xml:space="preserve">Инициирование проекта оформляется в виде </w:t>
      </w:r>
      <w:r w:rsidRPr="00AD7BB6">
        <w:rPr>
          <w:rFonts w:ascii="Times New Roman" w:eastAsia="DejaVu Sans" w:hAnsi="Times New Roman"/>
          <w:sz w:val="28"/>
          <w:szCs w:val="28"/>
        </w:rPr>
        <w:t>предложени</w:t>
      </w:r>
      <w:r w:rsidR="006527C3" w:rsidRPr="00AD7BB6">
        <w:rPr>
          <w:rFonts w:ascii="Times New Roman" w:eastAsia="DejaVu Sans" w:hAnsi="Times New Roman"/>
          <w:sz w:val="28"/>
          <w:szCs w:val="28"/>
        </w:rPr>
        <w:t>я</w:t>
      </w:r>
      <w:r w:rsidR="006527C3" w:rsidRPr="00AD7BB6">
        <w:rPr>
          <w:rFonts w:ascii="Times New Roman" w:eastAsia="DejaVu Sans" w:hAnsi="Times New Roman"/>
          <w:sz w:val="28"/>
          <w:szCs w:val="28"/>
        </w:rPr>
        <w:br/>
      </w:r>
      <w:r w:rsidRPr="00AD7BB6">
        <w:rPr>
          <w:rFonts w:ascii="Times New Roman" w:eastAsia="DejaVu Sans" w:hAnsi="Times New Roman"/>
          <w:sz w:val="28"/>
          <w:szCs w:val="28"/>
        </w:rPr>
        <w:t>по проекту</w:t>
      </w:r>
      <w:r w:rsidR="006527C3" w:rsidRPr="00AD7BB6">
        <w:rPr>
          <w:rFonts w:ascii="Times New Roman" w:eastAsia="DejaVu Sans" w:hAnsi="Times New Roman"/>
          <w:sz w:val="28"/>
          <w:szCs w:val="28"/>
        </w:rPr>
        <w:t xml:space="preserve"> в</w:t>
      </w:r>
      <w:r w:rsidR="00C739D4">
        <w:rPr>
          <w:rFonts w:ascii="Times New Roman" w:eastAsia="DejaVu Sans" w:hAnsi="Times New Roman"/>
          <w:sz w:val="28"/>
          <w:szCs w:val="28"/>
        </w:rPr>
        <w:t xml:space="preserve"> </w:t>
      </w:r>
      <w:r w:rsidRPr="00AD7BB6">
        <w:rPr>
          <w:rFonts w:ascii="Times New Roman" w:eastAsia="DejaVu Sans" w:hAnsi="Times New Roman"/>
          <w:sz w:val="28"/>
          <w:szCs w:val="28"/>
        </w:rPr>
        <w:t>соответствии со стратегическими</w:t>
      </w:r>
      <w:r w:rsidR="00C739D4">
        <w:rPr>
          <w:rFonts w:ascii="Times New Roman" w:eastAsia="DejaVu Sans" w:hAnsi="Times New Roman"/>
          <w:sz w:val="28"/>
          <w:szCs w:val="28"/>
        </w:rPr>
        <w:t xml:space="preserve"> </w:t>
      </w:r>
      <w:r w:rsidRPr="00AD7BB6">
        <w:rPr>
          <w:rFonts w:ascii="Times New Roman" w:eastAsia="DejaVu Sans" w:hAnsi="Times New Roman"/>
          <w:sz w:val="28"/>
          <w:szCs w:val="28"/>
        </w:rPr>
        <w:t>целями и задачами</w:t>
      </w:r>
      <w:r w:rsidR="007B7EE8" w:rsidRPr="00AD7BB6">
        <w:rPr>
          <w:rFonts w:ascii="Times New Roman" w:eastAsia="DejaVu Sans" w:hAnsi="Times New Roman"/>
          <w:sz w:val="28"/>
          <w:szCs w:val="28"/>
        </w:rPr>
        <w:t xml:space="preserve">, </w:t>
      </w:r>
      <w:r w:rsidR="007B7EE8" w:rsidRPr="00006199">
        <w:rPr>
          <w:rFonts w:ascii="Times New Roman" w:eastAsia="DejaVu Sans" w:hAnsi="Times New Roman"/>
          <w:sz w:val="28"/>
          <w:szCs w:val="28"/>
        </w:rPr>
        <w:t xml:space="preserve">указанными </w:t>
      </w:r>
      <w:r w:rsidR="007B7EE8" w:rsidRPr="00006199">
        <w:rPr>
          <w:rFonts w:ascii="Times New Roman" w:eastAsia="DejaVu Sans" w:hAnsi="Times New Roman"/>
          <w:sz w:val="28"/>
          <w:szCs w:val="28"/>
        </w:rPr>
        <w:lastRenderedPageBreak/>
        <w:t>в стратегии социально-экономического развития</w:t>
      </w:r>
      <w:r w:rsidRPr="00AD7BB6">
        <w:rPr>
          <w:rFonts w:ascii="Times New Roman" w:eastAsia="DejaVu Sans" w:hAnsi="Times New Roman"/>
          <w:sz w:val="28"/>
          <w:szCs w:val="28"/>
        </w:rPr>
        <w:t xml:space="preserve"> муниципального образования</w:t>
      </w:r>
      <w:r w:rsidR="0046670D">
        <w:rPr>
          <w:rFonts w:ascii="Times New Roman" w:eastAsia="DejaVu Sans" w:hAnsi="Times New Roman"/>
          <w:sz w:val="28"/>
          <w:szCs w:val="28"/>
        </w:rPr>
        <w:t xml:space="preserve"> </w:t>
      </w:r>
      <w:r w:rsidR="00703B68" w:rsidRPr="00AD7BB6">
        <w:rPr>
          <w:rFonts w:ascii="Times New Roman" w:eastAsia="DejaVu Sans" w:hAnsi="Times New Roman"/>
          <w:sz w:val="28"/>
          <w:szCs w:val="28"/>
        </w:rPr>
        <w:t>«</w:t>
      </w:r>
      <w:r w:rsidR="0046670D">
        <w:rPr>
          <w:rFonts w:ascii="Times New Roman" w:eastAsia="DejaVu Sans" w:hAnsi="Times New Roman"/>
          <w:sz w:val="28"/>
          <w:szCs w:val="28"/>
        </w:rPr>
        <w:t>Вешкаймский</w:t>
      </w:r>
      <w:r w:rsidR="00446831">
        <w:rPr>
          <w:rFonts w:ascii="Times New Roman" w:eastAsia="DejaVu Sans" w:hAnsi="Times New Roman"/>
          <w:sz w:val="28"/>
          <w:szCs w:val="28"/>
        </w:rPr>
        <w:t xml:space="preserve"> район</w:t>
      </w:r>
      <w:r w:rsidR="00703B68" w:rsidRPr="00AD7BB6">
        <w:rPr>
          <w:rFonts w:ascii="Times New Roman" w:eastAsia="DejaVu Sans" w:hAnsi="Times New Roman"/>
          <w:sz w:val="28"/>
          <w:szCs w:val="28"/>
        </w:rPr>
        <w:t>»</w:t>
      </w:r>
      <w:r w:rsidRPr="00AD7BB6">
        <w:rPr>
          <w:rFonts w:ascii="Times New Roman" w:eastAsia="DejaVu Sans" w:hAnsi="Times New Roman"/>
          <w:sz w:val="28"/>
          <w:szCs w:val="28"/>
        </w:rPr>
        <w:t xml:space="preserve"> Ульяновской области,</w:t>
      </w:r>
      <w:r w:rsidR="0046670D">
        <w:rPr>
          <w:rFonts w:ascii="Times New Roman" w:eastAsia="DejaVu Sans" w:hAnsi="Times New Roman"/>
          <w:sz w:val="28"/>
          <w:szCs w:val="28"/>
        </w:rPr>
        <w:t xml:space="preserve"> </w:t>
      </w:r>
      <w:r w:rsidRPr="000149D4">
        <w:rPr>
          <w:rFonts w:ascii="Times New Roman" w:eastAsia="DejaVu Sans" w:hAnsi="Times New Roman"/>
          <w:sz w:val="28"/>
          <w:szCs w:val="28"/>
        </w:rPr>
        <w:t xml:space="preserve">в том числе с учётом целей, определённых </w:t>
      </w:r>
      <w:bookmarkStart w:id="3" w:name="_GoBack"/>
      <w:bookmarkEnd w:id="3"/>
      <w:r w:rsidR="000149D4" w:rsidRPr="000149D4">
        <w:rPr>
          <w:rFonts w:ascii="Times New Roman" w:eastAsia="DejaVu Sans" w:hAnsi="Times New Roman"/>
          <w:color w:val="000000"/>
          <w:sz w:val="28"/>
          <w:szCs w:val="28"/>
        </w:rPr>
        <w:t>Указом Президента Российской Федерации</w:t>
      </w:r>
      <w:r w:rsidR="000149D4">
        <w:rPr>
          <w:rFonts w:ascii="Times New Roman" w:eastAsia="DejaVu Sans" w:hAnsi="Times New Roman"/>
          <w:color w:val="000000"/>
          <w:sz w:val="28"/>
          <w:szCs w:val="28"/>
        </w:rPr>
        <w:t xml:space="preserve"> от 07.05.2024 №</w:t>
      </w:r>
      <w:r w:rsidR="002A5EDC">
        <w:rPr>
          <w:rFonts w:ascii="Times New Roman" w:eastAsia="DejaVu Sans" w:hAnsi="Times New Roman"/>
          <w:color w:val="000000"/>
          <w:sz w:val="28"/>
          <w:szCs w:val="28"/>
        </w:rPr>
        <w:t xml:space="preserve"> </w:t>
      </w:r>
      <w:r w:rsidR="000149D4">
        <w:rPr>
          <w:rFonts w:ascii="Times New Roman" w:eastAsia="DejaVu Sans" w:hAnsi="Times New Roman"/>
          <w:color w:val="000000"/>
          <w:sz w:val="28"/>
          <w:szCs w:val="28"/>
        </w:rPr>
        <w:t>309 "О национальных целях развития Российской Федерации на период до 2030 года и на перспективу до 2036 года".</w:t>
      </w:r>
      <w:proofErr w:type="gramEnd"/>
    </w:p>
    <w:p w:rsidR="00F03106" w:rsidRDefault="00F03106" w:rsidP="00E8624F">
      <w:pPr>
        <w:spacing w:after="0" w:line="235" w:lineRule="auto"/>
        <w:ind w:firstLine="708"/>
        <w:jc w:val="both"/>
        <w:rPr>
          <w:rFonts w:ascii="Times New Roman" w:eastAsia="DejaVu Sans" w:hAnsi="Times New Roman"/>
          <w:sz w:val="28"/>
          <w:szCs w:val="28"/>
        </w:rPr>
      </w:pPr>
      <w:r w:rsidRPr="00AD7BB6">
        <w:rPr>
          <w:rFonts w:ascii="Times New Roman" w:eastAsia="DejaVu Sans" w:hAnsi="Times New Roman"/>
          <w:sz w:val="28"/>
          <w:szCs w:val="28"/>
        </w:rPr>
        <w:t>2.2.2.</w:t>
      </w:r>
      <w:bookmarkStart w:id="4" w:name="_Hlk112234008"/>
      <w:r w:rsidRPr="00AD7BB6">
        <w:rPr>
          <w:rFonts w:ascii="Times New Roman" w:eastAsia="DejaVu Sans" w:hAnsi="Times New Roman"/>
          <w:sz w:val="28"/>
          <w:szCs w:val="28"/>
        </w:rPr>
        <w:t>Инициатором проекта выступа</w:t>
      </w:r>
      <w:r w:rsidR="006527C3" w:rsidRPr="00AD7BB6">
        <w:rPr>
          <w:rFonts w:ascii="Times New Roman" w:eastAsia="DejaVu Sans" w:hAnsi="Times New Roman"/>
          <w:sz w:val="28"/>
          <w:szCs w:val="28"/>
        </w:rPr>
        <w:t>ют</w:t>
      </w:r>
      <w:r w:rsidRPr="00AD7BB6">
        <w:rPr>
          <w:rFonts w:ascii="Times New Roman" w:eastAsia="DejaVu Sans" w:hAnsi="Times New Roman"/>
          <w:sz w:val="28"/>
          <w:szCs w:val="28"/>
        </w:rPr>
        <w:t>:</w:t>
      </w:r>
    </w:p>
    <w:p w:rsidR="00F03106" w:rsidRPr="00AD7BB6" w:rsidRDefault="00F03106" w:rsidP="00E8624F">
      <w:pPr>
        <w:spacing w:after="0" w:line="235" w:lineRule="auto"/>
        <w:ind w:firstLine="708"/>
        <w:jc w:val="both"/>
        <w:rPr>
          <w:rFonts w:ascii="Times New Roman" w:eastAsia="DejaVu Sans" w:hAnsi="Times New Roman"/>
          <w:sz w:val="28"/>
          <w:szCs w:val="28"/>
        </w:rPr>
      </w:pPr>
      <w:r w:rsidRPr="00AD7BB6">
        <w:rPr>
          <w:rFonts w:ascii="Times New Roman" w:eastAsia="DejaVu Sans" w:hAnsi="Times New Roman"/>
          <w:sz w:val="28"/>
          <w:szCs w:val="28"/>
        </w:rPr>
        <w:t>1)</w:t>
      </w:r>
      <w:r w:rsidR="0075507A">
        <w:rPr>
          <w:rFonts w:ascii="Times New Roman" w:eastAsia="DejaVu Sans" w:hAnsi="Times New Roman"/>
          <w:sz w:val="28"/>
          <w:szCs w:val="28"/>
        </w:rPr>
        <w:t xml:space="preserve"> ст</w:t>
      </w:r>
      <w:r w:rsidRPr="00AD7BB6">
        <w:rPr>
          <w:rFonts w:ascii="Times New Roman" w:eastAsia="DejaVu Sans" w:hAnsi="Times New Roman"/>
          <w:sz w:val="28"/>
          <w:szCs w:val="28"/>
        </w:rPr>
        <w:t xml:space="preserve">руктурное подразделение администрации муниципального образования </w:t>
      </w:r>
      <w:r w:rsidR="007378B5" w:rsidRPr="00AD7BB6">
        <w:rPr>
          <w:rFonts w:ascii="Times New Roman" w:eastAsia="DejaVu Sans" w:hAnsi="Times New Roman"/>
          <w:sz w:val="28"/>
          <w:szCs w:val="28"/>
        </w:rPr>
        <w:t>«</w:t>
      </w:r>
      <w:r w:rsidR="0046670D">
        <w:rPr>
          <w:rFonts w:ascii="Times New Roman" w:eastAsia="DejaVu Sans" w:hAnsi="Times New Roman"/>
          <w:sz w:val="28"/>
          <w:szCs w:val="28"/>
        </w:rPr>
        <w:t>Вешкаймский</w:t>
      </w:r>
      <w:r w:rsidR="00446831">
        <w:rPr>
          <w:rFonts w:ascii="Times New Roman" w:eastAsia="DejaVu Sans" w:hAnsi="Times New Roman"/>
          <w:sz w:val="28"/>
          <w:szCs w:val="28"/>
        </w:rPr>
        <w:t xml:space="preserve"> район</w:t>
      </w:r>
      <w:r w:rsidR="007378B5" w:rsidRPr="00AD7BB6">
        <w:rPr>
          <w:rFonts w:ascii="Times New Roman" w:eastAsia="DejaVu Sans" w:hAnsi="Times New Roman"/>
          <w:sz w:val="28"/>
          <w:szCs w:val="28"/>
        </w:rPr>
        <w:t xml:space="preserve">» </w:t>
      </w:r>
      <w:r w:rsidRPr="00AD7BB6">
        <w:rPr>
          <w:rFonts w:ascii="Times New Roman" w:eastAsia="DejaVu Sans" w:hAnsi="Times New Roman"/>
          <w:sz w:val="28"/>
          <w:szCs w:val="28"/>
        </w:rPr>
        <w:t>Ульяновской области;</w:t>
      </w:r>
    </w:p>
    <w:p w:rsidR="00F03106" w:rsidRPr="00AD7BB6" w:rsidRDefault="00F03106" w:rsidP="00E8624F">
      <w:pPr>
        <w:spacing w:after="0" w:line="235" w:lineRule="auto"/>
        <w:ind w:firstLine="708"/>
        <w:jc w:val="both"/>
        <w:rPr>
          <w:rFonts w:ascii="Times New Roman" w:eastAsia="DejaVu Sans" w:hAnsi="Times New Roman"/>
          <w:sz w:val="28"/>
          <w:szCs w:val="28"/>
        </w:rPr>
      </w:pPr>
      <w:r w:rsidRPr="00AD7BB6">
        <w:rPr>
          <w:rFonts w:ascii="Times New Roman" w:eastAsia="DejaVu Sans" w:hAnsi="Times New Roman"/>
          <w:sz w:val="28"/>
          <w:szCs w:val="28"/>
        </w:rPr>
        <w:t>2)</w:t>
      </w:r>
      <w:r w:rsidR="0075507A">
        <w:rPr>
          <w:rFonts w:ascii="Times New Roman" w:eastAsia="DejaVu Sans" w:hAnsi="Times New Roman"/>
          <w:sz w:val="28"/>
          <w:szCs w:val="28"/>
        </w:rPr>
        <w:t xml:space="preserve">   </w:t>
      </w:r>
      <w:r w:rsidRPr="00AD7BB6">
        <w:rPr>
          <w:rFonts w:ascii="Times New Roman" w:eastAsia="DejaVu Sans" w:hAnsi="Times New Roman"/>
          <w:sz w:val="28"/>
          <w:szCs w:val="28"/>
        </w:rPr>
        <w:t>общественное объединение;</w:t>
      </w:r>
    </w:p>
    <w:p w:rsidR="00F03106" w:rsidRPr="00AD7BB6" w:rsidRDefault="00DF4543" w:rsidP="00E8624F">
      <w:pPr>
        <w:spacing w:after="0" w:line="235" w:lineRule="auto"/>
        <w:ind w:firstLine="708"/>
        <w:jc w:val="both"/>
        <w:rPr>
          <w:rFonts w:ascii="Times New Roman" w:eastAsia="DejaVu Sans" w:hAnsi="Times New Roman"/>
          <w:sz w:val="28"/>
          <w:szCs w:val="28"/>
        </w:rPr>
      </w:pPr>
      <w:r>
        <w:rPr>
          <w:rFonts w:ascii="Times New Roman" w:eastAsia="DejaVu Sans" w:hAnsi="Times New Roman"/>
          <w:sz w:val="28"/>
          <w:szCs w:val="28"/>
        </w:rPr>
        <w:t>3</w:t>
      </w:r>
      <w:r w:rsidR="00F03106" w:rsidRPr="00AD7BB6">
        <w:rPr>
          <w:rFonts w:ascii="Times New Roman" w:eastAsia="DejaVu Sans" w:hAnsi="Times New Roman"/>
          <w:sz w:val="28"/>
          <w:szCs w:val="28"/>
        </w:rPr>
        <w:t>)</w:t>
      </w:r>
      <w:r w:rsidR="0075507A">
        <w:rPr>
          <w:rFonts w:ascii="Times New Roman" w:eastAsia="DejaVu Sans" w:hAnsi="Times New Roman"/>
          <w:sz w:val="28"/>
          <w:szCs w:val="28"/>
        </w:rPr>
        <w:t xml:space="preserve">   </w:t>
      </w:r>
      <w:r w:rsidR="00F03106" w:rsidRPr="00AD7BB6">
        <w:rPr>
          <w:rFonts w:ascii="Times New Roman" w:eastAsia="DejaVu Sans" w:hAnsi="Times New Roman"/>
          <w:sz w:val="28"/>
          <w:szCs w:val="28"/>
        </w:rPr>
        <w:t>лица, заинтересованные в реализации проекта.</w:t>
      </w:r>
    </w:p>
    <w:bookmarkEnd w:id="4"/>
    <w:p w:rsidR="00F03106" w:rsidRPr="00AD7BB6" w:rsidRDefault="00F03106" w:rsidP="00E8624F">
      <w:pPr>
        <w:spacing w:after="0" w:line="235" w:lineRule="auto"/>
        <w:ind w:firstLine="708"/>
        <w:jc w:val="both"/>
        <w:rPr>
          <w:rFonts w:ascii="Times New Roman" w:eastAsia="DejaVu Sans" w:hAnsi="Times New Roman"/>
          <w:sz w:val="28"/>
          <w:szCs w:val="28"/>
        </w:rPr>
      </w:pPr>
      <w:r w:rsidRPr="00AD7BB6">
        <w:rPr>
          <w:rFonts w:ascii="Times New Roman" w:eastAsia="DejaVu Sans" w:hAnsi="Times New Roman"/>
          <w:sz w:val="28"/>
          <w:szCs w:val="28"/>
        </w:rPr>
        <w:t>2.2.</w:t>
      </w:r>
      <w:r w:rsidR="006527C3" w:rsidRPr="00AD7BB6">
        <w:rPr>
          <w:rFonts w:ascii="Times New Roman" w:eastAsia="DejaVu Sans" w:hAnsi="Times New Roman"/>
          <w:sz w:val="28"/>
          <w:szCs w:val="28"/>
        </w:rPr>
        <w:t>3</w:t>
      </w:r>
      <w:r w:rsidRPr="00AD7BB6">
        <w:rPr>
          <w:rFonts w:ascii="Times New Roman" w:eastAsia="DejaVu Sans" w:hAnsi="Times New Roman"/>
          <w:sz w:val="28"/>
          <w:szCs w:val="28"/>
        </w:rPr>
        <w:t>.Предложение по проекту включает в себя:</w:t>
      </w:r>
    </w:p>
    <w:p w:rsidR="00F03106" w:rsidRPr="00006199" w:rsidRDefault="00F03106" w:rsidP="00E8624F">
      <w:pPr>
        <w:spacing w:after="0" w:line="235" w:lineRule="auto"/>
        <w:ind w:firstLine="709"/>
        <w:jc w:val="both"/>
        <w:rPr>
          <w:rFonts w:ascii="PT Astra Serif" w:hAnsi="PT Astra Serif"/>
          <w:sz w:val="28"/>
          <w:szCs w:val="28"/>
          <w:lang w:eastAsia="ru-RU"/>
        </w:rPr>
      </w:pPr>
      <w:r w:rsidRPr="00AD7BB6">
        <w:rPr>
          <w:rFonts w:ascii="Times New Roman" w:eastAsia="DejaVu Sans" w:hAnsi="Times New Roman"/>
          <w:sz w:val="28"/>
          <w:szCs w:val="28"/>
        </w:rPr>
        <w:t xml:space="preserve">1) проект паспорта проекта, подготовленный по форме в соответствии </w:t>
      </w:r>
      <w:r w:rsidR="006527C3" w:rsidRPr="00AD7BB6">
        <w:rPr>
          <w:rFonts w:ascii="Times New Roman" w:eastAsia="DejaVu Sans" w:hAnsi="Times New Roman"/>
          <w:sz w:val="28"/>
          <w:szCs w:val="28"/>
        </w:rPr>
        <w:br/>
      </w:r>
      <w:r w:rsidRPr="00006199">
        <w:rPr>
          <w:rFonts w:ascii="PT Astra Serif" w:hAnsi="PT Astra Serif"/>
          <w:sz w:val="28"/>
          <w:szCs w:val="28"/>
          <w:lang w:eastAsia="ru-RU"/>
        </w:rPr>
        <w:t>с</w:t>
      </w:r>
      <w:r w:rsidR="00A4797A">
        <w:rPr>
          <w:rFonts w:ascii="PT Astra Serif" w:hAnsi="PT Astra Serif"/>
          <w:sz w:val="28"/>
          <w:szCs w:val="28"/>
          <w:lang w:eastAsia="ru-RU"/>
        </w:rPr>
        <w:t xml:space="preserve"> </w:t>
      </w:r>
      <w:proofErr w:type="gramStart"/>
      <w:r w:rsidR="00F82687" w:rsidRPr="00006199">
        <w:rPr>
          <w:rFonts w:ascii="PT Astra Serif" w:hAnsi="PT Astra Serif"/>
          <w:sz w:val="28"/>
          <w:szCs w:val="28"/>
          <w:lang w:eastAsia="ru-RU"/>
        </w:rPr>
        <w:t>методическими</w:t>
      </w:r>
      <w:proofErr w:type="gramEnd"/>
      <w:r w:rsidR="00F82687" w:rsidRPr="00006199">
        <w:rPr>
          <w:rFonts w:ascii="PT Astra Serif" w:hAnsi="PT Astra Serif"/>
          <w:sz w:val="28"/>
          <w:szCs w:val="28"/>
          <w:lang w:eastAsia="ru-RU"/>
        </w:rPr>
        <w:t xml:space="preserve"> рекомендациям по разработке паспортов проектов, утверждённых Губернатором Ульяновской области</w:t>
      </w:r>
      <w:r w:rsidRPr="00006199">
        <w:rPr>
          <w:rFonts w:ascii="PT Astra Serif" w:hAnsi="PT Astra Serif"/>
          <w:sz w:val="28"/>
          <w:szCs w:val="28"/>
          <w:lang w:eastAsia="ru-RU"/>
        </w:rPr>
        <w:t>;</w:t>
      </w:r>
    </w:p>
    <w:p w:rsidR="00176C09" w:rsidRPr="00006199" w:rsidRDefault="00176C09" w:rsidP="00E8624F">
      <w:pPr>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 xml:space="preserve">2) заключение </w:t>
      </w:r>
      <w:r w:rsidRPr="00DF4543">
        <w:rPr>
          <w:rFonts w:ascii="PT Astra Serif" w:hAnsi="PT Astra Serif"/>
          <w:sz w:val="28"/>
          <w:szCs w:val="28"/>
          <w:lang w:eastAsia="ru-RU"/>
        </w:rPr>
        <w:t>общественно-экспертного совета на</w:t>
      </w:r>
      <w:r w:rsidRPr="00006199">
        <w:rPr>
          <w:rFonts w:ascii="PT Astra Serif" w:hAnsi="PT Astra Serif"/>
          <w:sz w:val="28"/>
          <w:szCs w:val="28"/>
          <w:lang w:eastAsia="ru-RU"/>
        </w:rPr>
        <w:t xml:space="preserve"> предложение</w:t>
      </w:r>
      <w:r w:rsidRPr="00006199">
        <w:rPr>
          <w:rFonts w:ascii="PT Astra Serif" w:hAnsi="PT Astra Serif"/>
          <w:sz w:val="28"/>
          <w:szCs w:val="28"/>
          <w:lang w:eastAsia="ru-RU"/>
        </w:rPr>
        <w:br/>
        <w:t>по проекту, которое должно содержать оценку перспективности</w:t>
      </w:r>
      <w:r w:rsidRPr="00006199">
        <w:rPr>
          <w:rFonts w:ascii="PT Astra Serif" w:hAnsi="PT Astra Serif"/>
          <w:sz w:val="28"/>
          <w:szCs w:val="28"/>
          <w:lang w:eastAsia="ru-RU"/>
        </w:rPr>
        <w:br/>
        <w:t>и необходимости реализации предлагаемого проекта.</w:t>
      </w:r>
    </w:p>
    <w:p w:rsidR="005A1D0C" w:rsidRPr="00006199" w:rsidRDefault="00176C09" w:rsidP="00E8624F">
      <w:pPr>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3</w:t>
      </w:r>
      <w:r w:rsidR="005A1D0C" w:rsidRPr="00006199">
        <w:rPr>
          <w:rFonts w:ascii="PT Astra Serif" w:hAnsi="PT Astra Serif"/>
          <w:sz w:val="28"/>
          <w:szCs w:val="28"/>
          <w:lang w:eastAsia="ru-RU"/>
        </w:rPr>
        <w:t>) пояснительная записка к проекту паспорта, содержащая:</w:t>
      </w:r>
    </w:p>
    <w:p w:rsidR="005A1D0C" w:rsidRPr="00006199" w:rsidRDefault="005A1D0C" w:rsidP="00E8624F">
      <w:pPr>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а) основную идею и цели проекта, круг лиц</w:t>
      </w:r>
      <w:r w:rsidR="00CC6076" w:rsidRPr="00006199">
        <w:rPr>
          <w:rFonts w:ascii="PT Astra Serif" w:hAnsi="PT Astra Serif"/>
          <w:sz w:val="28"/>
          <w:szCs w:val="28"/>
          <w:lang w:eastAsia="ru-RU"/>
        </w:rPr>
        <w:t>, интересы которого затрагивает проект;</w:t>
      </w:r>
    </w:p>
    <w:p w:rsidR="00CC6076" w:rsidRPr="00006199" w:rsidRDefault="00CC6076" w:rsidP="00E8624F">
      <w:pPr>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б) социально-экономические, политические, правовые и иные последствия реализации проекта;</w:t>
      </w:r>
    </w:p>
    <w:p w:rsidR="00CC6076" w:rsidRPr="00006199" w:rsidRDefault="00CC6076" w:rsidP="00E8624F">
      <w:pPr>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в)</w:t>
      </w:r>
      <w:r w:rsidRPr="00006199">
        <w:rPr>
          <w:rFonts w:ascii="PT Astra Serif" w:hAnsi="PT Astra Serif"/>
          <w:sz w:val="28"/>
          <w:szCs w:val="28"/>
          <w:lang w:val="en-US" w:eastAsia="ru-RU"/>
        </w:rPr>
        <w:t> </w:t>
      </w:r>
      <w:r w:rsidRPr="00006199">
        <w:rPr>
          <w:rFonts w:ascii="PT Astra Serif" w:hAnsi="PT Astra Serif"/>
          <w:sz w:val="28"/>
          <w:szCs w:val="28"/>
          <w:lang w:eastAsia="ru-RU"/>
        </w:rPr>
        <w:t>фамилии, имена, отчества и наименования должностей инициатор</w:t>
      </w:r>
      <w:r w:rsidR="00765057" w:rsidRPr="00006199">
        <w:rPr>
          <w:rFonts w:ascii="PT Astra Serif" w:hAnsi="PT Astra Serif"/>
          <w:sz w:val="28"/>
          <w:szCs w:val="28"/>
          <w:lang w:eastAsia="ru-RU"/>
        </w:rPr>
        <w:t>ов</w:t>
      </w:r>
      <w:r w:rsidRPr="00006199">
        <w:rPr>
          <w:rFonts w:ascii="PT Astra Serif" w:hAnsi="PT Astra Serif"/>
          <w:sz w:val="28"/>
          <w:szCs w:val="28"/>
          <w:lang w:eastAsia="ru-RU"/>
        </w:rPr>
        <w:t xml:space="preserve"> проекта и лиц, принимавших участие в подготовке проекта;</w:t>
      </w:r>
    </w:p>
    <w:p w:rsidR="00CC6076" w:rsidRPr="00006199" w:rsidRDefault="00CC6076" w:rsidP="00E8624F">
      <w:pPr>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г) финансово-экономическое обоснование проекта;</w:t>
      </w:r>
    </w:p>
    <w:p w:rsidR="00F03106" w:rsidRPr="00006199" w:rsidRDefault="00F03106" w:rsidP="00E8624F">
      <w:pPr>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2.2.</w:t>
      </w:r>
      <w:r w:rsidR="005A1D0C" w:rsidRPr="00006199">
        <w:rPr>
          <w:rFonts w:ascii="PT Astra Serif" w:hAnsi="PT Astra Serif"/>
          <w:color w:val="000000"/>
          <w:sz w:val="28"/>
          <w:szCs w:val="28"/>
          <w:lang w:eastAsia="ru-RU"/>
        </w:rPr>
        <w:t>4</w:t>
      </w:r>
      <w:r w:rsidRPr="00006199">
        <w:rPr>
          <w:rFonts w:ascii="PT Astra Serif" w:hAnsi="PT Astra Serif"/>
          <w:color w:val="000000"/>
          <w:sz w:val="28"/>
          <w:szCs w:val="28"/>
          <w:lang w:eastAsia="ru-RU"/>
        </w:rPr>
        <w:t xml:space="preserve">. Разработанное предложение по проекту направляется письмом инициатора проекта в </w:t>
      </w:r>
      <w:r w:rsidR="001C0A1E" w:rsidRPr="00006199">
        <w:rPr>
          <w:rFonts w:ascii="PT Astra Serif" w:hAnsi="PT Astra Serif"/>
          <w:sz w:val="28"/>
          <w:szCs w:val="28"/>
        </w:rPr>
        <w:t>муниципальный проектный офис</w:t>
      </w:r>
      <w:r w:rsidRPr="00006199">
        <w:rPr>
          <w:rFonts w:ascii="PT Astra Serif" w:hAnsi="PT Astra Serif"/>
          <w:color w:val="000000"/>
          <w:sz w:val="28"/>
          <w:szCs w:val="28"/>
          <w:lang w:eastAsia="ru-RU"/>
        </w:rPr>
        <w:t>.</w:t>
      </w:r>
    </w:p>
    <w:p w:rsidR="00F03106" w:rsidRPr="00006199" w:rsidRDefault="00F03106" w:rsidP="00E8624F">
      <w:pPr>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2.2.</w:t>
      </w:r>
      <w:r w:rsidR="005A1D0C" w:rsidRPr="00006199">
        <w:rPr>
          <w:rFonts w:ascii="PT Astra Serif" w:hAnsi="PT Astra Serif"/>
          <w:sz w:val="28"/>
          <w:szCs w:val="28"/>
          <w:lang w:eastAsia="ru-RU"/>
        </w:rPr>
        <w:t>5</w:t>
      </w:r>
      <w:r w:rsidRPr="00006199">
        <w:rPr>
          <w:rFonts w:ascii="PT Astra Serif" w:hAnsi="PT Astra Serif"/>
          <w:sz w:val="28"/>
          <w:szCs w:val="28"/>
          <w:lang w:eastAsia="ru-RU"/>
        </w:rPr>
        <w:t>. </w:t>
      </w:r>
      <w:r w:rsidR="001C0A1E" w:rsidRPr="00006199">
        <w:rPr>
          <w:rFonts w:ascii="PT Astra Serif" w:hAnsi="PT Astra Serif"/>
          <w:sz w:val="28"/>
          <w:szCs w:val="28"/>
        </w:rPr>
        <w:t>Муниципальный проектный офис</w:t>
      </w:r>
      <w:r w:rsidRPr="00006199">
        <w:rPr>
          <w:rFonts w:ascii="PT Astra Serif" w:hAnsi="PT Astra Serif"/>
          <w:sz w:val="28"/>
          <w:szCs w:val="28"/>
          <w:lang w:eastAsia="ru-RU"/>
        </w:rPr>
        <w:t xml:space="preserve"> в течение 5 рабочих дней со дня получения предложения по проекту проводит анализ поступивших документов на соответствие требованиям, указанным в </w:t>
      </w:r>
      <w:r w:rsidR="00425FC8" w:rsidRPr="00006199">
        <w:rPr>
          <w:rFonts w:ascii="PT Astra Serif" w:hAnsi="PT Astra Serif"/>
          <w:sz w:val="28"/>
          <w:szCs w:val="28"/>
          <w:lang w:eastAsia="ru-RU"/>
        </w:rPr>
        <w:t>подпункте</w:t>
      </w:r>
      <w:r w:rsidR="00EB2F2E" w:rsidRPr="00006199">
        <w:rPr>
          <w:rFonts w:ascii="PT Astra Serif" w:hAnsi="PT Astra Serif"/>
          <w:sz w:val="28"/>
          <w:szCs w:val="28"/>
          <w:lang w:eastAsia="ru-RU"/>
        </w:rPr>
        <w:t xml:space="preserve"> 2.2.3</w:t>
      </w:r>
      <w:r w:rsidR="00551816" w:rsidRPr="00006199">
        <w:rPr>
          <w:rFonts w:ascii="PT Astra Serif" w:hAnsi="PT Astra Serif"/>
          <w:sz w:val="28"/>
          <w:szCs w:val="28"/>
          <w:lang w:eastAsia="ru-RU"/>
        </w:rPr>
        <w:t xml:space="preserve"> п</w:t>
      </w:r>
      <w:r w:rsidR="00425FC8" w:rsidRPr="00006199">
        <w:rPr>
          <w:rFonts w:ascii="PT Astra Serif" w:hAnsi="PT Astra Serif"/>
          <w:sz w:val="28"/>
          <w:szCs w:val="28"/>
          <w:lang w:eastAsia="ru-RU"/>
        </w:rPr>
        <w:t>ункта</w:t>
      </w:r>
      <w:r w:rsidR="00551816" w:rsidRPr="00006199">
        <w:rPr>
          <w:rFonts w:ascii="PT Astra Serif" w:hAnsi="PT Astra Serif"/>
          <w:sz w:val="28"/>
          <w:szCs w:val="28"/>
          <w:lang w:eastAsia="ru-RU"/>
        </w:rPr>
        <w:t xml:space="preserve"> 2.2 раздела 2</w:t>
      </w:r>
      <w:r w:rsidR="00A4797A">
        <w:rPr>
          <w:rFonts w:ascii="PT Astra Serif" w:hAnsi="PT Astra Serif"/>
          <w:sz w:val="28"/>
          <w:szCs w:val="28"/>
          <w:lang w:eastAsia="ru-RU"/>
        </w:rPr>
        <w:t xml:space="preserve"> </w:t>
      </w:r>
      <w:r w:rsidRPr="00006199">
        <w:rPr>
          <w:rFonts w:ascii="PT Astra Serif" w:hAnsi="PT Astra Serif"/>
          <w:sz w:val="28"/>
          <w:szCs w:val="28"/>
          <w:lang w:eastAsia="ru-RU"/>
        </w:rPr>
        <w:t>настояще</w:t>
      </w:r>
      <w:r w:rsidR="00E31701" w:rsidRPr="00006199">
        <w:rPr>
          <w:rFonts w:ascii="PT Astra Serif" w:hAnsi="PT Astra Serif"/>
          <w:sz w:val="28"/>
          <w:szCs w:val="28"/>
          <w:lang w:eastAsia="ru-RU"/>
        </w:rPr>
        <w:t>го</w:t>
      </w:r>
      <w:r w:rsidRPr="00006199">
        <w:rPr>
          <w:rFonts w:ascii="PT Astra Serif" w:hAnsi="PT Astra Serif"/>
          <w:sz w:val="28"/>
          <w:szCs w:val="28"/>
          <w:lang w:eastAsia="ru-RU"/>
        </w:rPr>
        <w:t xml:space="preserve"> Положени</w:t>
      </w:r>
      <w:r w:rsidR="00E31701" w:rsidRPr="00006199">
        <w:rPr>
          <w:rFonts w:ascii="PT Astra Serif" w:hAnsi="PT Astra Serif"/>
          <w:sz w:val="28"/>
          <w:szCs w:val="28"/>
          <w:lang w:eastAsia="ru-RU"/>
        </w:rPr>
        <w:t xml:space="preserve">я и </w:t>
      </w:r>
      <w:r w:rsidR="00F82687" w:rsidRPr="00006199">
        <w:rPr>
          <w:rFonts w:ascii="PT Astra Serif" w:hAnsi="PT Astra Serif"/>
          <w:sz w:val="28"/>
          <w:szCs w:val="28"/>
          <w:lang w:eastAsia="ru-RU"/>
        </w:rPr>
        <w:t>м</w:t>
      </w:r>
      <w:r w:rsidR="00E31701" w:rsidRPr="00006199">
        <w:rPr>
          <w:rFonts w:ascii="PT Astra Serif" w:hAnsi="PT Astra Serif"/>
          <w:sz w:val="28"/>
          <w:szCs w:val="28"/>
          <w:lang w:eastAsia="ru-RU"/>
        </w:rPr>
        <w:t>етодическим рекомендациям по разработке паспортов проектов, утверждённы</w:t>
      </w:r>
      <w:r w:rsidR="00D33E06" w:rsidRPr="00006199">
        <w:rPr>
          <w:rFonts w:ascii="PT Astra Serif" w:hAnsi="PT Astra Serif"/>
          <w:sz w:val="28"/>
          <w:szCs w:val="28"/>
          <w:lang w:eastAsia="ru-RU"/>
        </w:rPr>
        <w:t>м</w:t>
      </w:r>
      <w:r w:rsidR="00E31701" w:rsidRPr="00006199">
        <w:rPr>
          <w:rFonts w:ascii="PT Astra Serif" w:hAnsi="PT Astra Serif"/>
          <w:sz w:val="28"/>
          <w:szCs w:val="28"/>
          <w:lang w:eastAsia="ru-RU"/>
        </w:rPr>
        <w:t xml:space="preserve"> Губернатором Ульяновской области</w:t>
      </w:r>
      <w:r w:rsidR="00E92455" w:rsidRPr="00006199">
        <w:rPr>
          <w:rFonts w:ascii="PT Astra Serif" w:hAnsi="PT Astra Serif"/>
          <w:sz w:val="28"/>
          <w:szCs w:val="28"/>
          <w:lang w:eastAsia="ru-RU"/>
        </w:rPr>
        <w:t>.</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2.2.</w:t>
      </w:r>
      <w:r w:rsidR="005A1D0C" w:rsidRPr="00006199">
        <w:rPr>
          <w:rFonts w:ascii="PT Astra Serif" w:hAnsi="PT Astra Serif"/>
          <w:color w:val="000000"/>
          <w:sz w:val="28"/>
          <w:szCs w:val="28"/>
          <w:lang w:eastAsia="ru-RU"/>
        </w:rPr>
        <w:t>6</w:t>
      </w:r>
      <w:r w:rsidRPr="00006199">
        <w:rPr>
          <w:rFonts w:ascii="PT Astra Serif" w:hAnsi="PT Astra Serif"/>
          <w:color w:val="000000"/>
          <w:sz w:val="28"/>
          <w:szCs w:val="28"/>
          <w:lang w:eastAsia="ru-RU"/>
        </w:rPr>
        <w:t xml:space="preserve">. В случае наличия замечаний предложение по проекту возвращается </w:t>
      </w:r>
      <w:r w:rsidR="001C0A1E" w:rsidRPr="00006199">
        <w:rPr>
          <w:rFonts w:ascii="PT Astra Serif" w:hAnsi="PT Astra Serif"/>
          <w:sz w:val="28"/>
          <w:szCs w:val="28"/>
        </w:rPr>
        <w:t>муниципальным проектным офисом</w:t>
      </w:r>
      <w:r w:rsidRPr="00006199">
        <w:rPr>
          <w:rFonts w:ascii="PT Astra Serif" w:hAnsi="PT Astra Serif"/>
          <w:color w:val="000000"/>
          <w:sz w:val="28"/>
          <w:szCs w:val="28"/>
          <w:lang w:eastAsia="ru-RU"/>
        </w:rPr>
        <w:t xml:space="preserve"> инициатору проекта для устранения замечаний.</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Замечания либо отражаются непосредственно в тексте документов, входящих в предложение по проекту, либо оформля</w:t>
      </w:r>
      <w:r w:rsidR="005F49DD" w:rsidRPr="00006199">
        <w:rPr>
          <w:rFonts w:ascii="PT Astra Serif" w:hAnsi="PT Astra Serif"/>
          <w:color w:val="000000"/>
          <w:sz w:val="28"/>
          <w:szCs w:val="28"/>
          <w:lang w:eastAsia="ru-RU"/>
        </w:rPr>
        <w:t>ю</w:t>
      </w:r>
      <w:r w:rsidRPr="00006199">
        <w:rPr>
          <w:rFonts w:ascii="PT Astra Serif" w:hAnsi="PT Astra Serif"/>
          <w:color w:val="000000"/>
          <w:sz w:val="28"/>
          <w:szCs w:val="28"/>
          <w:lang w:eastAsia="ru-RU"/>
        </w:rPr>
        <w:t>тся соответствующим письмом (служебной запиской).</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Инициатор проекта в срок, не превышающий 3 рабочих дней</w:t>
      </w:r>
      <w:r w:rsidRPr="00006199">
        <w:rPr>
          <w:rFonts w:ascii="PT Astra Serif" w:hAnsi="PT Astra Serif"/>
          <w:color w:val="000000"/>
          <w:sz w:val="28"/>
          <w:szCs w:val="28"/>
          <w:lang w:eastAsia="ru-RU"/>
        </w:rPr>
        <w:br/>
        <w:t>со дня возврата предложения по проекту, обеспечивает устранение замечаний, после чего предложение по проекту может быть повторно представлено</w:t>
      </w:r>
      <w:r w:rsidRPr="00006199">
        <w:rPr>
          <w:rFonts w:ascii="PT Astra Serif" w:hAnsi="PT Astra Serif"/>
          <w:color w:val="000000"/>
          <w:sz w:val="28"/>
          <w:szCs w:val="28"/>
          <w:lang w:eastAsia="ru-RU"/>
        </w:rPr>
        <w:br/>
        <w:t xml:space="preserve">в </w:t>
      </w:r>
      <w:r w:rsidR="001C0A1E" w:rsidRPr="00006199">
        <w:rPr>
          <w:rFonts w:ascii="PT Astra Serif" w:hAnsi="PT Astra Serif"/>
          <w:sz w:val="28"/>
          <w:szCs w:val="28"/>
        </w:rPr>
        <w:t>муниципальный проектный офис</w:t>
      </w:r>
      <w:r w:rsidRPr="00006199">
        <w:rPr>
          <w:rFonts w:ascii="PT Astra Serif" w:hAnsi="PT Astra Serif"/>
          <w:color w:val="000000"/>
          <w:sz w:val="28"/>
          <w:szCs w:val="28"/>
          <w:lang w:eastAsia="ru-RU"/>
        </w:rPr>
        <w:t xml:space="preserve"> в порядке, установленном подпунктом </w:t>
      </w:r>
      <w:r w:rsidR="008562AE" w:rsidRPr="00006199">
        <w:rPr>
          <w:rFonts w:ascii="PT Astra Serif" w:hAnsi="PT Astra Serif"/>
          <w:color w:val="000000"/>
          <w:sz w:val="28"/>
          <w:szCs w:val="28"/>
          <w:lang w:eastAsia="ru-RU"/>
        </w:rPr>
        <w:t>2</w:t>
      </w:r>
      <w:r w:rsidRPr="00006199">
        <w:rPr>
          <w:rFonts w:ascii="PT Astra Serif" w:hAnsi="PT Astra Serif"/>
          <w:color w:val="000000"/>
          <w:sz w:val="28"/>
          <w:szCs w:val="28"/>
          <w:lang w:eastAsia="ru-RU"/>
        </w:rPr>
        <w:t>.2.</w:t>
      </w:r>
      <w:r w:rsidR="00CC6076" w:rsidRPr="00006199">
        <w:rPr>
          <w:rFonts w:ascii="PT Astra Serif" w:hAnsi="PT Astra Serif"/>
          <w:color w:val="000000"/>
          <w:sz w:val="28"/>
          <w:szCs w:val="28"/>
          <w:lang w:eastAsia="ru-RU"/>
        </w:rPr>
        <w:t>4</w:t>
      </w:r>
      <w:r w:rsidRPr="00006199">
        <w:rPr>
          <w:rFonts w:ascii="PT Astra Serif" w:hAnsi="PT Astra Serif"/>
          <w:color w:val="000000"/>
          <w:sz w:val="28"/>
          <w:szCs w:val="28"/>
          <w:lang w:eastAsia="ru-RU"/>
        </w:rPr>
        <w:t>пункта 2.2</w:t>
      </w:r>
      <w:r w:rsidR="007378B5" w:rsidRPr="00006199">
        <w:rPr>
          <w:rFonts w:ascii="PT Astra Serif" w:hAnsi="PT Astra Serif"/>
          <w:color w:val="000000"/>
          <w:sz w:val="28"/>
          <w:szCs w:val="28"/>
          <w:lang w:eastAsia="ru-RU"/>
        </w:rPr>
        <w:t xml:space="preserve"> раздела 2 настоящего Положения</w:t>
      </w:r>
      <w:r w:rsidRPr="00006199">
        <w:rPr>
          <w:rFonts w:ascii="PT Astra Serif" w:hAnsi="PT Astra Serif"/>
          <w:color w:val="000000"/>
          <w:sz w:val="28"/>
          <w:szCs w:val="28"/>
          <w:lang w:eastAsia="ru-RU"/>
        </w:rPr>
        <w:t>.</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proofErr w:type="gramStart"/>
      <w:r w:rsidRPr="00006199">
        <w:rPr>
          <w:rFonts w:ascii="PT Astra Serif" w:hAnsi="PT Astra Serif"/>
          <w:color w:val="000000"/>
          <w:sz w:val="28"/>
          <w:szCs w:val="28"/>
          <w:lang w:eastAsia="ru-RU"/>
        </w:rPr>
        <w:t>Контроль за</w:t>
      </w:r>
      <w:proofErr w:type="gramEnd"/>
      <w:r w:rsidRPr="00006199">
        <w:rPr>
          <w:rFonts w:ascii="PT Astra Serif" w:hAnsi="PT Astra Serif"/>
          <w:color w:val="000000"/>
          <w:sz w:val="28"/>
          <w:szCs w:val="28"/>
          <w:lang w:eastAsia="ru-RU"/>
        </w:rPr>
        <w:t xml:space="preserve"> соблюдением срока устранения замечаний возлагается на инициатора проекта.</w:t>
      </w:r>
    </w:p>
    <w:p w:rsidR="00F03106" w:rsidRPr="0000619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2.2.</w:t>
      </w:r>
      <w:r w:rsidR="005A1D0C" w:rsidRPr="00006199">
        <w:rPr>
          <w:rFonts w:ascii="PT Astra Serif" w:hAnsi="PT Astra Serif"/>
          <w:sz w:val="28"/>
          <w:szCs w:val="28"/>
          <w:lang w:eastAsia="ru-RU"/>
        </w:rPr>
        <w:t>7</w:t>
      </w:r>
      <w:r w:rsidRPr="00006199">
        <w:rPr>
          <w:rFonts w:ascii="PT Astra Serif" w:hAnsi="PT Astra Serif"/>
          <w:sz w:val="28"/>
          <w:szCs w:val="28"/>
          <w:lang w:eastAsia="ru-RU"/>
        </w:rPr>
        <w:t>. </w:t>
      </w:r>
      <w:proofErr w:type="gramStart"/>
      <w:r w:rsidRPr="00006199">
        <w:rPr>
          <w:rFonts w:ascii="PT Astra Serif" w:hAnsi="PT Astra Serif"/>
          <w:sz w:val="28"/>
          <w:szCs w:val="28"/>
          <w:lang w:eastAsia="ru-RU"/>
        </w:rPr>
        <w:t xml:space="preserve">По результатам согласования </w:t>
      </w:r>
      <w:r w:rsidR="007A55EC" w:rsidRPr="00006199">
        <w:rPr>
          <w:rFonts w:ascii="PT Astra Serif" w:hAnsi="PT Astra Serif"/>
          <w:sz w:val="28"/>
          <w:szCs w:val="28"/>
        </w:rPr>
        <w:t>муниципальны</w:t>
      </w:r>
      <w:r w:rsidR="00CC6076" w:rsidRPr="00006199">
        <w:rPr>
          <w:rFonts w:ascii="PT Astra Serif" w:hAnsi="PT Astra Serif"/>
          <w:sz w:val="28"/>
          <w:szCs w:val="28"/>
        </w:rPr>
        <w:t xml:space="preserve">й </w:t>
      </w:r>
      <w:r w:rsidR="007A55EC" w:rsidRPr="00006199">
        <w:rPr>
          <w:rFonts w:ascii="PT Astra Serif" w:hAnsi="PT Astra Serif"/>
          <w:sz w:val="28"/>
          <w:szCs w:val="28"/>
        </w:rPr>
        <w:t>проектны</w:t>
      </w:r>
      <w:r w:rsidR="00CC6076" w:rsidRPr="00006199">
        <w:rPr>
          <w:rFonts w:ascii="PT Astra Serif" w:hAnsi="PT Astra Serif"/>
          <w:sz w:val="28"/>
          <w:szCs w:val="28"/>
        </w:rPr>
        <w:t>й</w:t>
      </w:r>
      <w:r w:rsidR="007A55EC" w:rsidRPr="00006199">
        <w:rPr>
          <w:rFonts w:ascii="PT Astra Serif" w:hAnsi="PT Astra Serif"/>
          <w:sz w:val="28"/>
          <w:szCs w:val="28"/>
        </w:rPr>
        <w:t xml:space="preserve"> офис</w:t>
      </w:r>
      <w:r w:rsidR="00CC6076" w:rsidRPr="00006199">
        <w:rPr>
          <w:rFonts w:ascii="PT Astra Serif" w:hAnsi="PT Astra Serif"/>
          <w:sz w:val="28"/>
          <w:szCs w:val="28"/>
          <w:lang w:eastAsia="ru-RU"/>
        </w:rPr>
        <w:br/>
      </w:r>
      <w:r w:rsidRPr="00006199">
        <w:rPr>
          <w:rFonts w:ascii="PT Astra Serif" w:hAnsi="PT Astra Serif"/>
          <w:sz w:val="28"/>
          <w:szCs w:val="28"/>
          <w:lang w:eastAsia="ru-RU"/>
        </w:rPr>
        <w:lastRenderedPageBreak/>
        <w:t>готовит заключение о соответствии предложения</w:t>
      </w:r>
      <w:r w:rsidR="002A5EDC">
        <w:rPr>
          <w:rFonts w:ascii="PT Astra Serif" w:hAnsi="PT Astra Serif"/>
          <w:sz w:val="28"/>
          <w:szCs w:val="28"/>
          <w:lang w:eastAsia="ru-RU"/>
        </w:rPr>
        <w:t xml:space="preserve"> </w:t>
      </w:r>
      <w:r w:rsidRPr="00006199">
        <w:rPr>
          <w:rFonts w:ascii="PT Astra Serif" w:hAnsi="PT Astra Serif"/>
          <w:sz w:val="28"/>
          <w:szCs w:val="28"/>
          <w:lang w:eastAsia="ru-RU"/>
        </w:rPr>
        <w:t>по проекту требованиям, указанным в</w:t>
      </w:r>
      <w:r w:rsidR="002A5EDC">
        <w:rPr>
          <w:rFonts w:ascii="PT Astra Serif" w:hAnsi="PT Astra Serif"/>
          <w:sz w:val="28"/>
          <w:szCs w:val="28"/>
          <w:lang w:eastAsia="ru-RU"/>
        </w:rPr>
        <w:t xml:space="preserve"> </w:t>
      </w:r>
      <w:r w:rsidR="00425FC8" w:rsidRPr="00006199">
        <w:rPr>
          <w:rFonts w:ascii="PT Astra Serif" w:hAnsi="PT Astra Serif"/>
          <w:sz w:val="28"/>
          <w:szCs w:val="28"/>
          <w:lang w:eastAsia="ru-RU"/>
        </w:rPr>
        <w:t>подпункте 2.2.3 пункта 2.2 раздела 2</w:t>
      </w:r>
      <w:r w:rsidR="00586B7A">
        <w:rPr>
          <w:rFonts w:ascii="PT Astra Serif" w:hAnsi="PT Astra Serif"/>
          <w:sz w:val="28"/>
          <w:szCs w:val="28"/>
          <w:lang w:eastAsia="ru-RU"/>
        </w:rPr>
        <w:t xml:space="preserve"> </w:t>
      </w:r>
      <w:r w:rsidRPr="00006199">
        <w:rPr>
          <w:rFonts w:ascii="PT Astra Serif" w:hAnsi="PT Astra Serif"/>
          <w:sz w:val="28"/>
          <w:szCs w:val="28"/>
          <w:lang w:eastAsia="ru-RU"/>
        </w:rPr>
        <w:t>настояще</w:t>
      </w:r>
      <w:r w:rsidR="00EB2F2E" w:rsidRPr="00006199">
        <w:rPr>
          <w:rFonts w:ascii="PT Astra Serif" w:hAnsi="PT Astra Serif"/>
          <w:sz w:val="28"/>
          <w:szCs w:val="28"/>
          <w:lang w:eastAsia="ru-RU"/>
        </w:rPr>
        <w:t>го</w:t>
      </w:r>
      <w:r w:rsidRPr="00006199">
        <w:rPr>
          <w:rFonts w:ascii="PT Astra Serif" w:hAnsi="PT Astra Serif"/>
          <w:sz w:val="28"/>
          <w:szCs w:val="28"/>
          <w:lang w:eastAsia="ru-RU"/>
        </w:rPr>
        <w:t xml:space="preserve"> Положени</w:t>
      </w:r>
      <w:r w:rsidR="00EB2F2E" w:rsidRPr="00006199">
        <w:rPr>
          <w:rFonts w:ascii="PT Astra Serif" w:hAnsi="PT Astra Serif"/>
          <w:sz w:val="28"/>
          <w:szCs w:val="28"/>
          <w:lang w:eastAsia="ru-RU"/>
        </w:rPr>
        <w:t>я</w:t>
      </w:r>
      <w:r w:rsidR="00425FC8" w:rsidRPr="00006199">
        <w:rPr>
          <w:rFonts w:ascii="PT Astra Serif" w:hAnsi="PT Astra Serif"/>
          <w:sz w:val="28"/>
          <w:szCs w:val="28"/>
          <w:lang w:eastAsia="ru-RU"/>
        </w:rPr>
        <w:br/>
      </w:r>
      <w:r w:rsidR="00D33E06" w:rsidRPr="00006199">
        <w:rPr>
          <w:rFonts w:ascii="PT Astra Serif" w:hAnsi="PT Astra Serif"/>
          <w:sz w:val="28"/>
          <w:szCs w:val="28"/>
          <w:lang w:eastAsia="ru-RU"/>
        </w:rPr>
        <w:t>и методическим рекомендациям по разработке паспортов проектов, утверждённым Губернатором Ульяновской области</w:t>
      </w:r>
      <w:r w:rsidRPr="00006199">
        <w:rPr>
          <w:rFonts w:ascii="PT Astra Serif" w:hAnsi="PT Astra Serif"/>
          <w:sz w:val="28"/>
          <w:szCs w:val="28"/>
          <w:lang w:eastAsia="ru-RU"/>
        </w:rPr>
        <w:t xml:space="preserve">, и вносит предложение </w:t>
      </w:r>
      <w:r w:rsidR="00425FC8" w:rsidRPr="00006199">
        <w:rPr>
          <w:rFonts w:ascii="PT Astra Serif" w:hAnsi="PT Astra Serif"/>
          <w:sz w:val="28"/>
          <w:szCs w:val="28"/>
          <w:lang w:eastAsia="ru-RU"/>
        </w:rPr>
        <w:br/>
      </w:r>
      <w:r w:rsidRPr="00006199">
        <w:rPr>
          <w:rFonts w:ascii="PT Astra Serif" w:hAnsi="PT Astra Serif"/>
          <w:sz w:val="28"/>
          <w:szCs w:val="28"/>
          <w:lang w:eastAsia="ru-RU"/>
        </w:rPr>
        <w:t xml:space="preserve">по </w:t>
      </w:r>
      <w:r w:rsidRPr="00FC5E32">
        <w:rPr>
          <w:rFonts w:ascii="PT Astra Serif" w:hAnsi="PT Astra Serif"/>
          <w:sz w:val="28"/>
          <w:szCs w:val="28"/>
          <w:lang w:eastAsia="ru-RU"/>
        </w:rPr>
        <w:t xml:space="preserve">проекту в </w:t>
      </w:r>
      <w:r w:rsidR="00FC5E32" w:rsidRPr="00691D79">
        <w:rPr>
          <w:rFonts w:ascii="PT Astra Serif" w:hAnsi="PT Astra Serif"/>
          <w:sz w:val="28"/>
          <w:szCs w:val="28"/>
          <w:lang w:eastAsia="ru-RU"/>
        </w:rPr>
        <w:t>Совет  по реформам и приоритетным проектам  муни</w:t>
      </w:r>
      <w:r w:rsidR="0046670D" w:rsidRPr="00691D79">
        <w:rPr>
          <w:rFonts w:ascii="PT Astra Serif" w:hAnsi="PT Astra Serif"/>
          <w:sz w:val="28"/>
          <w:szCs w:val="28"/>
          <w:lang w:eastAsia="ru-RU"/>
        </w:rPr>
        <w:t>ципального образования "Вешкаймский</w:t>
      </w:r>
      <w:r w:rsidR="00FC5E32" w:rsidRPr="00691D79">
        <w:rPr>
          <w:rFonts w:ascii="PT Astra Serif" w:hAnsi="PT Astra Serif"/>
          <w:sz w:val="28"/>
          <w:szCs w:val="28"/>
          <w:lang w:eastAsia="ru-RU"/>
        </w:rPr>
        <w:t xml:space="preserve"> район"</w:t>
      </w:r>
      <w:r w:rsidR="00FC5E32" w:rsidRPr="0046670D">
        <w:rPr>
          <w:rFonts w:ascii="PT Astra Serif" w:hAnsi="PT Astra Serif"/>
          <w:color w:val="FF0000"/>
          <w:sz w:val="28"/>
          <w:szCs w:val="28"/>
          <w:lang w:eastAsia="ru-RU"/>
        </w:rPr>
        <w:t xml:space="preserve"> </w:t>
      </w:r>
      <w:r w:rsidRPr="00FC5E32">
        <w:rPr>
          <w:rFonts w:ascii="PT Astra Serif" w:hAnsi="PT Astra Serif"/>
          <w:sz w:val="28"/>
          <w:szCs w:val="28"/>
          <w:lang w:eastAsia="ru-RU"/>
        </w:rPr>
        <w:t>для рассмотрения.</w:t>
      </w:r>
      <w:proofErr w:type="gramEnd"/>
    </w:p>
    <w:p w:rsidR="00242D90" w:rsidRPr="0000619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2.2.</w:t>
      </w:r>
      <w:r w:rsidR="005A1D0C" w:rsidRPr="00006199">
        <w:rPr>
          <w:rFonts w:ascii="PT Astra Serif" w:hAnsi="PT Astra Serif"/>
          <w:sz w:val="28"/>
          <w:szCs w:val="28"/>
          <w:lang w:eastAsia="ru-RU"/>
        </w:rPr>
        <w:t>8</w:t>
      </w:r>
      <w:r w:rsidRPr="00006199">
        <w:rPr>
          <w:rFonts w:ascii="PT Astra Serif" w:hAnsi="PT Astra Serif"/>
          <w:sz w:val="28"/>
          <w:szCs w:val="28"/>
          <w:lang w:eastAsia="ru-RU"/>
        </w:rPr>
        <w:t xml:space="preserve">. По итогам рассмотрения предложения по проекту </w:t>
      </w:r>
      <w:r w:rsidR="00A00F6A" w:rsidRPr="00691D79">
        <w:rPr>
          <w:rFonts w:ascii="PT Astra Serif" w:hAnsi="PT Astra Serif"/>
          <w:sz w:val="28"/>
          <w:szCs w:val="28"/>
          <w:lang w:eastAsia="ru-RU"/>
        </w:rPr>
        <w:t>Совет  по реформам и приоритетным проектам  муниципального образ</w:t>
      </w:r>
      <w:r w:rsidR="0046670D" w:rsidRPr="00691D79">
        <w:rPr>
          <w:rFonts w:ascii="PT Astra Serif" w:hAnsi="PT Astra Serif"/>
          <w:sz w:val="28"/>
          <w:szCs w:val="28"/>
          <w:lang w:eastAsia="ru-RU"/>
        </w:rPr>
        <w:t>ования "Вешкаймский</w:t>
      </w:r>
      <w:r w:rsidR="00A00F6A" w:rsidRPr="00691D79">
        <w:rPr>
          <w:rFonts w:ascii="PT Astra Serif" w:hAnsi="PT Astra Serif"/>
          <w:sz w:val="28"/>
          <w:szCs w:val="28"/>
          <w:lang w:eastAsia="ru-RU"/>
        </w:rPr>
        <w:t xml:space="preserve"> район</w:t>
      </w:r>
      <w:r w:rsidR="0046670D">
        <w:rPr>
          <w:rFonts w:ascii="PT Astra Serif" w:hAnsi="PT Astra Serif"/>
          <w:color w:val="FF0000"/>
          <w:sz w:val="28"/>
          <w:szCs w:val="28"/>
          <w:lang w:eastAsia="ru-RU"/>
        </w:rPr>
        <w:t xml:space="preserve"> </w:t>
      </w:r>
      <w:r w:rsidRPr="00006199">
        <w:rPr>
          <w:rFonts w:ascii="PT Astra Serif" w:hAnsi="PT Astra Serif"/>
          <w:sz w:val="28"/>
          <w:szCs w:val="28"/>
          <w:lang w:eastAsia="ru-RU"/>
        </w:rPr>
        <w:t xml:space="preserve">в течение 1 месяца принимает </w:t>
      </w:r>
      <w:r w:rsidR="00242D90" w:rsidRPr="00006199">
        <w:rPr>
          <w:rFonts w:ascii="PT Astra Serif" w:hAnsi="PT Astra Serif"/>
          <w:sz w:val="28"/>
          <w:szCs w:val="28"/>
          <w:lang w:eastAsia="ru-RU"/>
        </w:rPr>
        <w:t>одно из следующих решений:</w:t>
      </w:r>
    </w:p>
    <w:p w:rsidR="00242D90" w:rsidRPr="0000619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об утверждении паспорта проекта</w:t>
      </w:r>
      <w:r w:rsidR="00242D90" w:rsidRPr="00006199">
        <w:rPr>
          <w:rFonts w:ascii="PT Astra Serif" w:hAnsi="PT Astra Serif"/>
          <w:sz w:val="28"/>
          <w:szCs w:val="28"/>
          <w:lang w:eastAsia="ru-RU"/>
        </w:rPr>
        <w:t xml:space="preserve"> и</w:t>
      </w:r>
      <w:r w:rsidRPr="00006199">
        <w:rPr>
          <w:rFonts w:ascii="PT Astra Serif" w:hAnsi="PT Astra Serif"/>
          <w:sz w:val="28"/>
          <w:szCs w:val="28"/>
          <w:lang w:eastAsia="ru-RU"/>
        </w:rPr>
        <w:t xml:space="preserve"> включении проекта в реестр проектов, реализуемых на территории </w:t>
      </w:r>
      <w:r w:rsidRPr="00006199">
        <w:rPr>
          <w:rFonts w:ascii="PT Astra Serif" w:hAnsi="PT Astra Serif"/>
          <w:bCs/>
          <w:sz w:val="28"/>
          <w:szCs w:val="28"/>
          <w:lang w:eastAsia="ru-RU"/>
        </w:rPr>
        <w:t>муниципального образования</w:t>
      </w:r>
      <w:r w:rsidR="007378B5" w:rsidRPr="00006199">
        <w:rPr>
          <w:rFonts w:ascii="PT Astra Serif" w:hAnsi="PT Astra Serif"/>
          <w:bCs/>
          <w:sz w:val="28"/>
          <w:szCs w:val="28"/>
          <w:lang w:eastAsia="ru-RU"/>
        </w:rPr>
        <w:t xml:space="preserve"> «</w:t>
      </w:r>
      <w:r w:rsidR="0046670D">
        <w:rPr>
          <w:rFonts w:ascii="PT Astra Serif" w:hAnsi="PT Astra Serif"/>
          <w:bCs/>
          <w:sz w:val="28"/>
          <w:szCs w:val="28"/>
          <w:lang w:eastAsia="ru-RU"/>
        </w:rPr>
        <w:t>Вешкаймский</w:t>
      </w:r>
      <w:r w:rsidR="00BE1634">
        <w:rPr>
          <w:rFonts w:ascii="PT Astra Serif" w:hAnsi="PT Astra Serif"/>
          <w:bCs/>
          <w:sz w:val="28"/>
          <w:szCs w:val="28"/>
          <w:lang w:eastAsia="ru-RU"/>
        </w:rPr>
        <w:t xml:space="preserve"> район</w:t>
      </w:r>
      <w:r w:rsidR="007378B5" w:rsidRPr="00006199">
        <w:rPr>
          <w:rFonts w:ascii="PT Astra Serif" w:hAnsi="PT Astra Serif"/>
          <w:bCs/>
          <w:sz w:val="28"/>
          <w:szCs w:val="28"/>
          <w:lang w:eastAsia="ru-RU"/>
        </w:rPr>
        <w:t>»</w:t>
      </w:r>
      <w:r w:rsidRPr="00006199">
        <w:rPr>
          <w:rFonts w:ascii="PT Astra Serif" w:hAnsi="PT Astra Serif"/>
          <w:bCs/>
          <w:sz w:val="28"/>
          <w:szCs w:val="28"/>
          <w:lang w:eastAsia="ru-RU"/>
        </w:rPr>
        <w:t xml:space="preserve"> Ульяновской области (далее – реестр проектов)</w:t>
      </w:r>
      <w:r w:rsidRPr="00006199">
        <w:rPr>
          <w:rFonts w:ascii="PT Astra Serif" w:hAnsi="PT Astra Serif"/>
          <w:sz w:val="28"/>
          <w:szCs w:val="28"/>
          <w:lang w:eastAsia="ru-RU"/>
        </w:rPr>
        <w:t>,</w:t>
      </w:r>
    </w:p>
    <w:p w:rsidR="00242D90" w:rsidRPr="0000619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 xml:space="preserve">о направлении предложения по проекту на доработку, </w:t>
      </w:r>
    </w:p>
    <w:p w:rsidR="00F03106" w:rsidRPr="0000619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об отказе от реализации проекта</w:t>
      </w:r>
      <w:r w:rsidR="00D33E06" w:rsidRPr="00006199">
        <w:rPr>
          <w:rFonts w:ascii="PT Astra Serif" w:hAnsi="PT Astra Serif"/>
          <w:sz w:val="28"/>
          <w:szCs w:val="28"/>
          <w:lang w:eastAsia="ru-RU"/>
        </w:rPr>
        <w:t xml:space="preserve"> в случае несоответствия предложения требованиям, указанным в </w:t>
      </w:r>
      <w:r w:rsidR="00425FC8" w:rsidRPr="00006199">
        <w:rPr>
          <w:rFonts w:ascii="PT Astra Serif" w:hAnsi="PT Astra Serif"/>
          <w:sz w:val="28"/>
          <w:szCs w:val="28"/>
          <w:lang w:eastAsia="ru-RU"/>
        </w:rPr>
        <w:t xml:space="preserve">подпункте 2.2.3 пункта 2.2.раздела 2 </w:t>
      </w:r>
      <w:r w:rsidR="00D33E06" w:rsidRPr="00006199">
        <w:rPr>
          <w:rFonts w:ascii="PT Astra Serif" w:hAnsi="PT Astra Serif"/>
          <w:sz w:val="28"/>
          <w:szCs w:val="28"/>
          <w:lang w:eastAsia="ru-RU"/>
        </w:rPr>
        <w:t>настоящего Положения и методическим рекомендациям по разработке паспортов проектов, утверждённым Губернатором Ульяновской области</w:t>
      </w:r>
      <w:r w:rsidRPr="00006199">
        <w:rPr>
          <w:rFonts w:ascii="PT Astra Serif" w:hAnsi="PT Astra Serif"/>
          <w:sz w:val="28"/>
          <w:szCs w:val="28"/>
          <w:lang w:eastAsia="ru-RU"/>
        </w:rPr>
        <w:t>.</w:t>
      </w:r>
    </w:p>
    <w:p w:rsidR="00F03106" w:rsidRPr="0000619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2.2.</w:t>
      </w:r>
      <w:r w:rsidR="005A1D0C" w:rsidRPr="00006199">
        <w:rPr>
          <w:rFonts w:ascii="PT Astra Serif" w:hAnsi="PT Astra Serif"/>
          <w:sz w:val="28"/>
          <w:szCs w:val="28"/>
          <w:lang w:eastAsia="ru-RU"/>
        </w:rPr>
        <w:t>9</w:t>
      </w:r>
      <w:r w:rsidRPr="00006199">
        <w:rPr>
          <w:rFonts w:ascii="PT Astra Serif" w:hAnsi="PT Astra Serif"/>
          <w:sz w:val="28"/>
          <w:szCs w:val="28"/>
          <w:lang w:eastAsia="ru-RU"/>
        </w:rPr>
        <w:t>.</w:t>
      </w:r>
      <w:r w:rsidR="007F3EE8" w:rsidRPr="00006199">
        <w:rPr>
          <w:rFonts w:ascii="PT Astra Serif" w:hAnsi="PT Astra Serif"/>
          <w:sz w:val="28"/>
          <w:szCs w:val="28"/>
          <w:lang w:eastAsia="ru-RU"/>
        </w:rPr>
        <w:t> </w:t>
      </w:r>
      <w:r w:rsidRPr="00006199">
        <w:rPr>
          <w:rFonts w:ascii="PT Astra Serif" w:hAnsi="PT Astra Serif"/>
          <w:sz w:val="28"/>
          <w:szCs w:val="28"/>
          <w:lang w:eastAsia="ru-RU"/>
        </w:rPr>
        <w:t xml:space="preserve">В случае утверждения паспорта </w:t>
      </w:r>
      <w:r w:rsidR="00242D90" w:rsidRPr="00006199">
        <w:rPr>
          <w:rFonts w:ascii="PT Astra Serif" w:hAnsi="PT Astra Serif"/>
          <w:sz w:val="28"/>
          <w:szCs w:val="28"/>
          <w:lang w:eastAsia="ru-RU"/>
        </w:rPr>
        <w:t xml:space="preserve">проекта на заседании </w:t>
      </w:r>
      <w:r w:rsidR="00FC5E32" w:rsidRPr="00691D79">
        <w:rPr>
          <w:rFonts w:ascii="PT Astra Serif" w:hAnsi="PT Astra Serif"/>
          <w:sz w:val="28"/>
          <w:szCs w:val="28"/>
          <w:lang w:eastAsia="ru-RU"/>
        </w:rPr>
        <w:t>Совета по реформам и приоритетным проектам  муниц</w:t>
      </w:r>
      <w:r w:rsidR="0046670D" w:rsidRPr="00691D79">
        <w:rPr>
          <w:rFonts w:ascii="PT Astra Serif" w:hAnsi="PT Astra Serif"/>
          <w:sz w:val="28"/>
          <w:szCs w:val="28"/>
          <w:lang w:eastAsia="ru-RU"/>
        </w:rPr>
        <w:t xml:space="preserve">ипального образования "Вешкаймский </w:t>
      </w:r>
      <w:r w:rsidR="00FC5E32" w:rsidRPr="00691D79">
        <w:rPr>
          <w:rFonts w:ascii="PT Astra Serif" w:hAnsi="PT Astra Serif"/>
          <w:sz w:val="28"/>
          <w:szCs w:val="28"/>
          <w:lang w:eastAsia="ru-RU"/>
        </w:rPr>
        <w:t xml:space="preserve">район" </w:t>
      </w:r>
      <w:r w:rsidR="00242D90" w:rsidRPr="00FC5E32">
        <w:rPr>
          <w:rFonts w:ascii="PT Astra Serif" w:hAnsi="PT Astra Serif"/>
          <w:sz w:val="28"/>
          <w:szCs w:val="28"/>
          <w:lang w:eastAsia="ru-RU"/>
        </w:rPr>
        <w:t xml:space="preserve"> определяются</w:t>
      </w:r>
      <w:r w:rsidR="00242D90" w:rsidRPr="00006199">
        <w:rPr>
          <w:rFonts w:ascii="PT Astra Serif" w:hAnsi="PT Astra Serif"/>
          <w:sz w:val="28"/>
          <w:szCs w:val="28"/>
          <w:lang w:eastAsia="ru-RU"/>
        </w:rPr>
        <w:t xml:space="preserve"> и </w:t>
      </w:r>
      <w:r w:rsidRPr="00006199">
        <w:rPr>
          <w:rFonts w:ascii="PT Astra Serif" w:hAnsi="PT Astra Serif"/>
          <w:sz w:val="28"/>
          <w:szCs w:val="28"/>
          <w:lang w:eastAsia="ru-RU"/>
        </w:rPr>
        <w:t>утвержда</w:t>
      </w:r>
      <w:r w:rsidR="00242D90" w:rsidRPr="00006199">
        <w:rPr>
          <w:rFonts w:ascii="PT Astra Serif" w:hAnsi="PT Astra Serif"/>
          <w:sz w:val="28"/>
          <w:szCs w:val="28"/>
          <w:lang w:eastAsia="ru-RU"/>
        </w:rPr>
        <w:t>ю</w:t>
      </w:r>
      <w:r w:rsidRPr="00006199">
        <w:rPr>
          <w:rFonts w:ascii="PT Astra Serif" w:hAnsi="PT Astra Serif"/>
          <w:sz w:val="28"/>
          <w:szCs w:val="28"/>
          <w:lang w:eastAsia="ru-RU"/>
        </w:rPr>
        <w:t>тся руководитель проекта</w:t>
      </w:r>
      <w:r w:rsidR="00242D90" w:rsidRPr="00006199">
        <w:rPr>
          <w:rFonts w:ascii="PT Astra Serif" w:hAnsi="PT Astra Serif"/>
          <w:sz w:val="28"/>
          <w:szCs w:val="28"/>
          <w:lang w:eastAsia="ru-RU"/>
        </w:rPr>
        <w:t>, администратор проекта и участники проектной команды.</w:t>
      </w:r>
    </w:p>
    <w:p w:rsidR="00F03106" w:rsidRPr="00006199" w:rsidRDefault="00F03106" w:rsidP="00E8624F">
      <w:pPr>
        <w:widowControl w:val="0"/>
        <w:spacing w:after="0" w:line="235" w:lineRule="auto"/>
        <w:ind w:firstLine="708"/>
        <w:jc w:val="both"/>
        <w:rPr>
          <w:rFonts w:ascii="PT Astra Serif" w:hAnsi="PT Astra Serif"/>
          <w:sz w:val="28"/>
          <w:szCs w:val="28"/>
          <w:lang w:eastAsia="ru-RU"/>
        </w:rPr>
      </w:pPr>
      <w:proofErr w:type="gramStart"/>
      <w:r w:rsidRPr="00006199">
        <w:rPr>
          <w:rFonts w:ascii="PT Astra Serif" w:hAnsi="PT Astra Serif"/>
          <w:sz w:val="28"/>
          <w:szCs w:val="28"/>
          <w:lang w:eastAsia="ru-RU"/>
        </w:rPr>
        <w:t>При выборе руководителя проекта, администратора проекта и участников проектной команды учитываются требования к уровню их квалификации</w:t>
      </w:r>
      <w:r w:rsidR="00A4797A">
        <w:rPr>
          <w:rFonts w:ascii="PT Astra Serif" w:hAnsi="PT Astra Serif"/>
          <w:sz w:val="28"/>
          <w:szCs w:val="28"/>
          <w:lang w:eastAsia="ru-RU"/>
        </w:rPr>
        <w:t xml:space="preserve"> </w:t>
      </w:r>
      <w:r w:rsidRPr="00006199">
        <w:rPr>
          <w:rFonts w:ascii="PT Astra Serif" w:hAnsi="PT Astra Serif"/>
          <w:sz w:val="28"/>
          <w:szCs w:val="28"/>
          <w:lang w:eastAsia="ru-RU"/>
        </w:rPr>
        <w:t>в сфере проектного управления, личностные компетенции, включая лидерские качества, опыт успешной реализации проектов, уровень занимаемой должности, понимание целей проекта и устремлённость к их достижению,</w:t>
      </w:r>
      <w:r w:rsidR="00A4797A">
        <w:rPr>
          <w:rFonts w:ascii="PT Astra Serif" w:hAnsi="PT Astra Serif"/>
          <w:sz w:val="28"/>
          <w:szCs w:val="28"/>
          <w:lang w:eastAsia="ru-RU"/>
        </w:rPr>
        <w:t xml:space="preserve"> </w:t>
      </w:r>
      <w:r w:rsidRPr="00006199">
        <w:rPr>
          <w:rFonts w:ascii="PT Astra Serif" w:hAnsi="PT Astra Serif"/>
          <w:sz w:val="28"/>
          <w:szCs w:val="28"/>
          <w:lang w:eastAsia="ru-RU"/>
        </w:rPr>
        <w:t>а также иные требования, необходимые для успешного достижения результатов в области проектного управления.</w:t>
      </w:r>
      <w:proofErr w:type="gramEnd"/>
    </w:p>
    <w:p w:rsidR="00F03106" w:rsidRPr="00006199" w:rsidRDefault="00F03106" w:rsidP="00E8624F">
      <w:pPr>
        <w:widowControl w:val="0"/>
        <w:spacing w:after="0" w:line="235" w:lineRule="auto"/>
        <w:ind w:firstLine="709"/>
        <w:jc w:val="both"/>
        <w:rPr>
          <w:rFonts w:ascii="PT Astra Serif" w:hAnsi="PT Astra Serif"/>
          <w:sz w:val="28"/>
          <w:szCs w:val="28"/>
          <w:lang w:eastAsia="ru-RU"/>
        </w:rPr>
      </w:pPr>
      <w:r w:rsidRPr="00006199">
        <w:rPr>
          <w:rFonts w:ascii="PT Astra Serif" w:hAnsi="PT Astra Serif"/>
          <w:sz w:val="28"/>
          <w:szCs w:val="28"/>
          <w:lang w:eastAsia="ru-RU"/>
        </w:rPr>
        <w:t xml:space="preserve">Требования к уровню квалификации в сфере проектного управления руководителя проекта, администратора проекта и участников проектной команды разрабатываются и утверждаются </w:t>
      </w:r>
      <w:r w:rsidR="007A55EC" w:rsidRPr="00006199">
        <w:rPr>
          <w:rFonts w:ascii="PT Astra Serif" w:hAnsi="PT Astra Serif"/>
          <w:sz w:val="28"/>
          <w:szCs w:val="28"/>
        </w:rPr>
        <w:t>муниципальным проектным офисом</w:t>
      </w:r>
      <w:r w:rsidRPr="00006199">
        <w:rPr>
          <w:rFonts w:ascii="PT Astra Serif" w:hAnsi="PT Astra Serif"/>
          <w:sz w:val="28"/>
          <w:szCs w:val="28"/>
          <w:lang w:eastAsia="ru-RU"/>
        </w:rPr>
        <w:t xml:space="preserve"> с учётом требований к уровню владения методологией проектного управления, установленных</w:t>
      </w:r>
      <w:r w:rsidR="00FC5E32">
        <w:rPr>
          <w:rFonts w:ascii="PT Astra Serif" w:hAnsi="PT Astra Serif"/>
          <w:sz w:val="28"/>
          <w:szCs w:val="28"/>
          <w:lang w:eastAsia="ru-RU"/>
        </w:rPr>
        <w:t xml:space="preserve"> правовым актом </w:t>
      </w:r>
      <w:r w:rsidRPr="00006199">
        <w:rPr>
          <w:rFonts w:ascii="PT Astra Serif" w:hAnsi="PT Astra Serif"/>
          <w:sz w:val="28"/>
          <w:szCs w:val="28"/>
          <w:lang w:eastAsia="ru-RU"/>
        </w:rPr>
        <w:t>Губернатора Ульяновской области</w:t>
      </w:r>
      <w:r w:rsidR="00D06AB5">
        <w:rPr>
          <w:rFonts w:ascii="PT Astra Serif" w:hAnsi="PT Astra Serif"/>
          <w:sz w:val="28"/>
          <w:szCs w:val="28"/>
          <w:lang w:eastAsia="ru-RU"/>
        </w:rPr>
        <w:br/>
      </w:r>
      <w:r w:rsidRPr="00006199">
        <w:rPr>
          <w:rFonts w:ascii="PT Astra Serif" w:hAnsi="PT Astra Serif"/>
          <w:sz w:val="28"/>
          <w:szCs w:val="28"/>
          <w:lang w:eastAsia="ru-RU"/>
        </w:rPr>
        <w:t>2.2.1</w:t>
      </w:r>
      <w:r w:rsidR="005A1D0C" w:rsidRPr="00006199">
        <w:rPr>
          <w:rFonts w:ascii="PT Astra Serif" w:hAnsi="PT Astra Serif"/>
          <w:sz w:val="28"/>
          <w:szCs w:val="28"/>
          <w:lang w:eastAsia="ru-RU"/>
        </w:rPr>
        <w:t>0</w:t>
      </w:r>
      <w:r w:rsidRPr="00006199">
        <w:rPr>
          <w:rFonts w:ascii="PT Astra Serif" w:hAnsi="PT Astra Serif"/>
          <w:sz w:val="28"/>
          <w:szCs w:val="28"/>
          <w:lang w:eastAsia="ru-RU"/>
        </w:rPr>
        <w:t>. При назначении руководителя проекта учитывается сложность и содержание проекта. На время реализации проекта устанавливается уровень занятости назначаемых лиц (полная или частичная занятость).</w:t>
      </w:r>
    </w:p>
    <w:p w:rsidR="00F03106" w:rsidRPr="00006199" w:rsidRDefault="00F03106" w:rsidP="00E8624F">
      <w:pPr>
        <w:widowControl w:val="0"/>
        <w:spacing w:after="0" w:line="235" w:lineRule="auto"/>
        <w:ind w:firstLine="709"/>
        <w:jc w:val="both"/>
        <w:rPr>
          <w:rFonts w:ascii="PT Astra Serif" w:hAnsi="PT Astra Serif"/>
          <w:sz w:val="28"/>
          <w:szCs w:val="28"/>
          <w:lang w:eastAsia="ru-RU"/>
        </w:rPr>
      </w:pPr>
      <w:r w:rsidRPr="00006199">
        <w:rPr>
          <w:rFonts w:ascii="PT Astra Serif" w:hAnsi="PT Astra Serif"/>
          <w:sz w:val="28"/>
          <w:szCs w:val="28"/>
          <w:lang w:eastAsia="ru-RU"/>
        </w:rPr>
        <w:t xml:space="preserve">Решение о назначении руководителя проекта на условиях совмещения с другими задачами принимается </w:t>
      </w:r>
      <w:proofErr w:type="gramStart"/>
      <w:r w:rsidRPr="00006199">
        <w:rPr>
          <w:rFonts w:ascii="PT Astra Serif" w:hAnsi="PT Astra Serif"/>
          <w:sz w:val="28"/>
          <w:szCs w:val="28"/>
          <w:lang w:eastAsia="ru-RU"/>
        </w:rPr>
        <w:t>при условии возможности эффективного исполнения руководителем проекта своих обязанностей в проекте с учётом уровня занятости в связи с решением</w:t>
      </w:r>
      <w:proofErr w:type="gramEnd"/>
      <w:r w:rsidRPr="00006199">
        <w:rPr>
          <w:rFonts w:ascii="PT Astra Serif" w:hAnsi="PT Astra Serif"/>
          <w:sz w:val="28"/>
          <w:szCs w:val="28"/>
          <w:lang w:eastAsia="ru-RU"/>
        </w:rPr>
        <w:t xml:space="preserve"> других задач.</w:t>
      </w:r>
    </w:p>
    <w:p w:rsidR="00F03106" w:rsidRPr="0046670D" w:rsidRDefault="00F03106" w:rsidP="00E8624F">
      <w:pPr>
        <w:widowControl w:val="0"/>
        <w:spacing w:after="0" w:line="235" w:lineRule="auto"/>
        <w:ind w:firstLine="709"/>
        <w:jc w:val="both"/>
        <w:rPr>
          <w:rFonts w:ascii="PT Astra Serif" w:hAnsi="PT Astra Serif"/>
          <w:color w:val="FF0000"/>
          <w:sz w:val="28"/>
          <w:szCs w:val="28"/>
          <w:lang w:eastAsia="ru-RU"/>
        </w:rPr>
      </w:pPr>
      <w:r w:rsidRPr="00006199">
        <w:rPr>
          <w:rFonts w:ascii="PT Astra Serif" w:hAnsi="PT Astra Serif"/>
          <w:color w:val="000000"/>
          <w:sz w:val="28"/>
          <w:szCs w:val="28"/>
          <w:lang w:eastAsia="ru-RU"/>
        </w:rPr>
        <w:t>2.2.1</w:t>
      </w:r>
      <w:r w:rsidR="005A1D0C" w:rsidRPr="00006199">
        <w:rPr>
          <w:rFonts w:ascii="PT Astra Serif" w:hAnsi="PT Astra Serif"/>
          <w:color w:val="000000"/>
          <w:sz w:val="28"/>
          <w:szCs w:val="28"/>
          <w:lang w:eastAsia="ru-RU"/>
        </w:rPr>
        <w:t>1</w:t>
      </w:r>
      <w:r w:rsidRPr="00006199">
        <w:rPr>
          <w:rFonts w:ascii="PT Astra Serif" w:hAnsi="PT Astra Serif"/>
          <w:color w:val="000000"/>
          <w:sz w:val="28"/>
          <w:szCs w:val="28"/>
          <w:lang w:eastAsia="ru-RU"/>
        </w:rPr>
        <w:t>. </w:t>
      </w:r>
      <w:r w:rsidR="007A55EC" w:rsidRPr="00691D79">
        <w:rPr>
          <w:rFonts w:ascii="PT Astra Serif" w:hAnsi="PT Astra Serif"/>
          <w:sz w:val="28"/>
          <w:szCs w:val="28"/>
          <w:lang w:eastAsia="ru-RU"/>
        </w:rPr>
        <w:t>Муниципальный проектный офис</w:t>
      </w:r>
      <w:r w:rsidR="0046670D">
        <w:rPr>
          <w:rFonts w:ascii="PT Astra Serif" w:hAnsi="PT Astra Serif"/>
          <w:color w:val="000000"/>
          <w:sz w:val="28"/>
          <w:szCs w:val="28"/>
          <w:lang w:eastAsia="ru-RU"/>
        </w:rPr>
        <w:t xml:space="preserve"> </w:t>
      </w:r>
      <w:r w:rsidR="00B27085" w:rsidRPr="00006199">
        <w:rPr>
          <w:rFonts w:ascii="PT Astra Serif" w:hAnsi="PT Astra Serif"/>
          <w:color w:val="000000"/>
          <w:sz w:val="28"/>
          <w:szCs w:val="28"/>
          <w:lang w:eastAsia="ru-RU"/>
        </w:rPr>
        <w:t>актуализирует реестр проект</w:t>
      </w:r>
      <w:r w:rsidR="005F49DD" w:rsidRPr="00006199">
        <w:rPr>
          <w:rFonts w:ascii="PT Astra Serif" w:hAnsi="PT Astra Serif"/>
          <w:color w:val="000000"/>
          <w:sz w:val="28"/>
          <w:szCs w:val="28"/>
          <w:lang w:eastAsia="ru-RU"/>
        </w:rPr>
        <w:t>ов</w:t>
      </w:r>
      <w:r w:rsidR="00B27085" w:rsidRPr="00006199">
        <w:rPr>
          <w:rFonts w:ascii="PT Astra Serif" w:hAnsi="PT Astra Serif"/>
          <w:color w:val="000000"/>
          <w:sz w:val="28"/>
          <w:szCs w:val="28"/>
          <w:lang w:eastAsia="ru-RU"/>
        </w:rPr>
        <w:br/>
      </w:r>
      <w:r w:rsidR="00CE632C" w:rsidRPr="00006199">
        <w:rPr>
          <w:rFonts w:ascii="PT Astra Serif" w:hAnsi="PT Astra Serif"/>
          <w:sz w:val="28"/>
          <w:szCs w:val="28"/>
          <w:lang w:eastAsia="ru-RU"/>
        </w:rPr>
        <w:t>по мере</w:t>
      </w:r>
      <w:r w:rsidR="00B27085" w:rsidRPr="00006199">
        <w:rPr>
          <w:rFonts w:ascii="PT Astra Serif" w:hAnsi="PT Astra Serif"/>
          <w:sz w:val="28"/>
          <w:szCs w:val="28"/>
          <w:lang w:eastAsia="ru-RU"/>
        </w:rPr>
        <w:t xml:space="preserve"> необходимости, посредством внесения в него изменений </w:t>
      </w:r>
      <w:r w:rsidR="00E333B2">
        <w:rPr>
          <w:rFonts w:ascii="PT Astra Serif" w:hAnsi="PT Astra Serif"/>
          <w:sz w:val="28"/>
          <w:szCs w:val="28"/>
          <w:lang w:eastAsia="ru-RU"/>
        </w:rPr>
        <w:br/>
        <w:t>и представления на утверждение</w:t>
      </w:r>
      <w:r w:rsidR="0046670D">
        <w:rPr>
          <w:rFonts w:ascii="PT Astra Serif" w:hAnsi="PT Astra Serif"/>
          <w:sz w:val="28"/>
          <w:szCs w:val="28"/>
          <w:lang w:eastAsia="ru-RU"/>
        </w:rPr>
        <w:t xml:space="preserve"> </w:t>
      </w:r>
      <w:r w:rsidR="005324B8" w:rsidRPr="00691D79">
        <w:rPr>
          <w:rFonts w:ascii="PT Astra Serif" w:hAnsi="PT Astra Serif"/>
          <w:sz w:val="28"/>
          <w:szCs w:val="28"/>
          <w:lang w:eastAsia="ru-RU"/>
        </w:rPr>
        <w:t>Совета по реформам и приоритетным проектам  муни</w:t>
      </w:r>
      <w:r w:rsidR="0046670D" w:rsidRPr="00691D79">
        <w:rPr>
          <w:rFonts w:ascii="PT Astra Serif" w:hAnsi="PT Astra Serif"/>
          <w:sz w:val="28"/>
          <w:szCs w:val="28"/>
          <w:lang w:eastAsia="ru-RU"/>
        </w:rPr>
        <w:t>ципального образования "Вешкаймский</w:t>
      </w:r>
      <w:r w:rsidR="005324B8" w:rsidRPr="00691D79">
        <w:rPr>
          <w:rFonts w:ascii="PT Astra Serif" w:hAnsi="PT Astra Serif"/>
          <w:sz w:val="28"/>
          <w:szCs w:val="28"/>
          <w:lang w:eastAsia="ru-RU"/>
        </w:rPr>
        <w:t xml:space="preserve"> район"</w:t>
      </w:r>
      <w:r w:rsidRPr="00691D79">
        <w:rPr>
          <w:rFonts w:ascii="PT Astra Serif" w:hAnsi="PT Astra Serif"/>
          <w:bCs/>
          <w:i/>
          <w:sz w:val="28"/>
          <w:szCs w:val="28"/>
          <w:lang w:eastAsia="ru-RU"/>
        </w:rPr>
        <w:t>.</w:t>
      </w:r>
    </w:p>
    <w:p w:rsidR="00F03106" w:rsidRPr="0000619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2.3. Реализация проекта и управление изменениями проекта.</w:t>
      </w:r>
    </w:p>
    <w:p w:rsidR="00F03106" w:rsidRPr="0000619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lastRenderedPageBreak/>
        <w:t>2.3.1. Реализация проекта осуществляется в соответствии с паспортом проекта под управлением руководителя проекта.</w:t>
      </w:r>
    </w:p>
    <w:p w:rsidR="00CE632C"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2.3.</w:t>
      </w:r>
      <w:r w:rsidR="00CE632C" w:rsidRPr="00006199">
        <w:rPr>
          <w:rFonts w:ascii="PT Astra Serif" w:hAnsi="PT Astra Serif"/>
          <w:color w:val="000000"/>
          <w:sz w:val="28"/>
          <w:szCs w:val="28"/>
          <w:lang w:eastAsia="ru-RU"/>
        </w:rPr>
        <w:t>2</w:t>
      </w:r>
      <w:r w:rsidRPr="00006199">
        <w:rPr>
          <w:rFonts w:ascii="PT Astra Serif" w:hAnsi="PT Astra Serif"/>
          <w:color w:val="000000"/>
          <w:sz w:val="28"/>
          <w:szCs w:val="28"/>
          <w:lang w:eastAsia="ru-RU"/>
        </w:rPr>
        <w:t>. Внесение изменений в паспорт проекта осуществляется посредством подготовки запроса на изменение паспорта проекта.</w:t>
      </w:r>
    </w:p>
    <w:p w:rsidR="00FE3232"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Подготовка запроса на изменение паспорта проекта обеспечивается руководителем проекта</w:t>
      </w:r>
      <w:r w:rsidR="003F1015">
        <w:rPr>
          <w:rFonts w:ascii="PT Astra Serif" w:hAnsi="PT Astra Serif"/>
          <w:color w:val="000000"/>
          <w:sz w:val="28"/>
          <w:szCs w:val="28"/>
          <w:lang w:eastAsia="ru-RU"/>
        </w:rPr>
        <w:t xml:space="preserve"> </w:t>
      </w:r>
      <w:r w:rsidRPr="00006199">
        <w:rPr>
          <w:rFonts w:ascii="PT Astra Serif" w:hAnsi="PT Astra Serif"/>
          <w:color w:val="000000"/>
          <w:sz w:val="28"/>
          <w:szCs w:val="28"/>
          <w:lang w:eastAsia="ru-RU"/>
        </w:rPr>
        <w:t xml:space="preserve">в соответствии с </w:t>
      </w:r>
      <w:hyperlink r:id="rId10" w:history="1">
        <w:r w:rsidRPr="00006199">
          <w:rPr>
            <w:rFonts w:ascii="PT Astra Serif" w:hAnsi="PT Astra Serif"/>
            <w:color w:val="000000"/>
            <w:sz w:val="28"/>
            <w:szCs w:val="28"/>
            <w:lang w:eastAsia="ru-RU"/>
          </w:rPr>
          <w:t>методическими рекомендациями</w:t>
        </w:r>
      </w:hyperlink>
      <w:r w:rsidR="009E679B" w:rsidRPr="00006199">
        <w:rPr>
          <w:rFonts w:ascii="PT Astra Serif" w:hAnsi="PT Astra Serif"/>
          <w:color w:val="000000"/>
          <w:sz w:val="28"/>
          <w:szCs w:val="28"/>
          <w:lang w:eastAsia="ru-RU"/>
        </w:rPr>
        <w:br/>
      </w:r>
      <w:r w:rsidRPr="00006199">
        <w:rPr>
          <w:rFonts w:ascii="PT Astra Serif" w:hAnsi="PT Astra Serif"/>
          <w:color w:val="000000"/>
          <w:sz w:val="28"/>
          <w:szCs w:val="28"/>
          <w:lang w:eastAsia="ru-RU"/>
        </w:rPr>
        <w:t xml:space="preserve">по </w:t>
      </w:r>
      <w:r w:rsidR="00D52C29" w:rsidRPr="00006199">
        <w:rPr>
          <w:rFonts w:ascii="PT Astra Serif" w:hAnsi="PT Astra Serif"/>
          <w:color w:val="000000"/>
          <w:sz w:val="28"/>
          <w:szCs w:val="28"/>
          <w:lang w:eastAsia="ru-RU"/>
        </w:rPr>
        <w:t>внесению изменений в проекты, утверждённым Губернатором Ульяновской области.</w:t>
      </w:r>
    </w:p>
    <w:p w:rsidR="00F03106" w:rsidRPr="0000619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2.4. Завершение проекта.</w:t>
      </w:r>
    </w:p>
    <w:p w:rsidR="00F03106" w:rsidRPr="004574B7" w:rsidRDefault="00F03106" w:rsidP="00E8624F">
      <w:pPr>
        <w:widowControl w:val="0"/>
        <w:spacing w:after="0" w:line="235" w:lineRule="auto"/>
        <w:ind w:firstLine="708"/>
        <w:jc w:val="both"/>
        <w:rPr>
          <w:rFonts w:ascii="PT Astra Serif" w:hAnsi="PT Astra Serif"/>
          <w:color w:val="FF0000"/>
          <w:sz w:val="28"/>
          <w:szCs w:val="28"/>
          <w:lang w:eastAsia="ru-RU"/>
        </w:rPr>
      </w:pPr>
      <w:r w:rsidRPr="00006199">
        <w:rPr>
          <w:rFonts w:ascii="PT Astra Serif" w:hAnsi="PT Astra Serif"/>
          <w:sz w:val="28"/>
          <w:szCs w:val="28"/>
          <w:lang w:eastAsia="ru-RU"/>
        </w:rPr>
        <w:t>2.4.1</w:t>
      </w:r>
      <w:r w:rsidRPr="00006199">
        <w:rPr>
          <w:rFonts w:ascii="PT Astra Serif" w:hAnsi="PT Astra Serif"/>
          <w:color w:val="000000"/>
          <w:sz w:val="28"/>
          <w:szCs w:val="28"/>
          <w:lang w:eastAsia="ru-RU"/>
        </w:rPr>
        <w:t xml:space="preserve">. Проект </w:t>
      </w:r>
      <w:r w:rsidRPr="00006199">
        <w:rPr>
          <w:rFonts w:ascii="PT Astra Serif" w:hAnsi="PT Astra Serif"/>
          <w:sz w:val="28"/>
          <w:szCs w:val="28"/>
          <w:lang w:eastAsia="ru-RU"/>
        </w:rPr>
        <w:t>решения</w:t>
      </w:r>
      <w:r w:rsidR="0046670D">
        <w:rPr>
          <w:rFonts w:ascii="PT Astra Serif" w:hAnsi="PT Astra Serif"/>
          <w:sz w:val="28"/>
          <w:szCs w:val="28"/>
          <w:lang w:eastAsia="ru-RU"/>
        </w:rPr>
        <w:t xml:space="preserve"> </w:t>
      </w:r>
      <w:r w:rsidR="00E333B2" w:rsidRPr="00691D79">
        <w:rPr>
          <w:rFonts w:ascii="PT Astra Serif" w:hAnsi="PT Astra Serif"/>
          <w:sz w:val="28"/>
          <w:szCs w:val="28"/>
          <w:lang w:eastAsia="ru-RU"/>
        </w:rPr>
        <w:t>Совета по реформам и приоритетным проектам</w:t>
      </w:r>
      <w:r w:rsidR="00E333B2">
        <w:rPr>
          <w:rFonts w:ascii="PT Astra Serif" w:hAnsi="PT Astra Serif"/>
          <w:sz w:val="28"/>
          <w:szCs w:val="28"/>
          <w:lang w:eastAsia="ru-RU"/>
        </w:rPr>
        <w:t xml:space="preserve">  </w:t>
      </w:r>
      <w:r w:rsidR="00E333B2" w:rsidRPr="000149D4">
        <w:rPr>
          <w:rFonts w:ascii="PT Astra Serif" w:hAnsi="PT Astra Serif"/>
          <w:sz w:val="28"/>
          <w:szCs w:val="28"/>
          <w:lang w:eastAsia="ru-RU"/>
        </w:rPr>
        <w:t>муни</w:t>
      </w:r>
      <w:r w:rsidR="0046670D">
        <w:rPr>
          <w:rFonts w:ascii="PT Astra Serif" w:hAnsi="PT Astra Serif"/>
          <w:sz w:val="28"/>
          <w:szCs w:val="28"/>
          <w:lang w:eastAsia="ru-RU"/>
        </w:rPr>
        <w:t>ципального образования "Вешкаймский</w:t>
      </w:r>
      <w:r w:rsidR="00E333B2" w:rsidRPr="000149D4">
        <w:rPr>
          <w:rFonts w:ascii="PT Astra Serif" w:hAnsi="PT Astra Serif"/>
          <w:sz w:val="28"/>
          <w:szCs w:val="28"/>
          <w:lang w:eastAsia="ru-RU"/>
        </w:rPr>
        <w:t xml:space="preserve"> </w:t>
      </w:r>
      <w:r w:rsidR="00E333B2" w:rsidRPr="005324B8">
        <w:rPr>
          <w:rFonts w:ascii="PT Astra Serif" w:hAnsi="PT Astra Serif"/>
          <w:sz w:val="28"/>
          <w:szCs w:val="28"/>
          <w:lang w:eastAsia="ru-RU"/>
        </w:rPr>
        <w:t>район"</w:t>
      </w:r>
      <w:r w:rsidR="0046670D">
        <w:rPr>
          <w:rFonts w:ascii="PT Astra Serif" w:hAnsi="PT Astra Serif"/>
          <w:sz w:val="28"/>
          <w:szCs w:val="28"/>
          <w:lang w:eastAsia="ru-RU"/>
        </w:rPr>
        <w:t xml:space="preserve"> </w:t>
      </w:r>
      <w:r w:rsidRPr="00006199">
        <w:rPr>
          <w:rFonts w:ascii="PT Astra Serif" w:hAnsi="PT Astra Serif"/>
          <w:color w:val="000000"/>
          <w:sz w:val="28"/>
          <w:szCs w:val="28"/>
          <w:lang w:eastAsia="ru-RU"/>
        </w:rPr>
        <w:t>о плановом завершении проекта подготавливается руководителем проекта в течение 5</w:t>
      </w:r>
      <w:r w:rsidR="00FE3232" w:rsidRPr="00006199">
        <w:rPr>
          <w:rFonts w:ascii="PT Astra Serif" w:hAnsi="PT Astra Serif"/>
          <w:color w:val="000000"/>
          <w:sz w:val="28"/>
          <w:szCs w:val="28"/>
          <w:lang w:eastAsia="ru-RU"/>
        </w:rPr>
        <w:t xml:space="preserve">-ти </w:t>
      </w:r>
      <w:r w:rsidRPr="00006199">
        <w:rPr>
          <w:rFonts w:ascii="PT Astra Serif" w:hAnsi="PT Astra Serif"/>
          <w:color w:val="000000"/>
          <w:sz w:val="28"/>
          <w:szCs w:val="28"/>
          <w:lang w:eastAsia="ru-RU"/>
        </w:rPr>
        <w:t>рабочих дней по истечении срока окончания проекта, указанного</w:t>
      </w:r>
      <w:r w:rsidRPr="00006199">
        <w:rPr>
          <w:rFonts w:ascii="PT Astra Serif" w:hAnsi="PT Astra Serif"/>
          <w:color w:val="000000"/>
          <w:sz w:val="28"/>
          <w:szCs w:val="28"/>
          <w:lang w:eastAsia="ru-RU"/>
        </w:rPr>
        <w:br/>
        <w:t xml:space="preserve">в паспорте проекта, </w:t>
      </w:r>
      <w:r w:rsidR="00041B6D" w:rsidRPr="00006199">
        <w:rPr>
          <w:rFonts w:ascii="PT Astra Serif" w:hAnsi="PT Astra Serif"/>
          <w:color w:val="000000"/>
          <w:sz w:val="28"/>
          <w:szCs w:val="28"/>
          <w:lang w:eastAsia="ru-RU"/>
        </w:rPr>
        <w:t>и направляется в муниципальный проектный офис</w:t>
      </w:r>
      <w:r w:rsidR="00F10BD7" w:rsidRPr="00006199">
        <w:rPr>
          <w:rFonts w:ascii="PT Astra Serif" w:hAnsi="PT Astra Serif"/>
          <w:color w:val="000000"/>
          <w:sz w:val="28"/>
          <w:szCs w:val="28"/>
          <w:lang w:eastAsia="ru-RU"/>
        </w:rPr>
        <w:t xml:space="preserve"> для согласования</w:t>
      </w:r>
      <w:r w:rsidR="00041B6D" w:rsidRPr="00006199">
        <w:rPr>
          <w:rFonts w:ascii="PT Astra Serif" w:hAnsi="PT Astra Serif"/>
          <w:color w:val="000000"/>
          <w:sz w:val="28"/>
          <w:szCs w:val="28"/>
          <w:lang w:eastAsia="ru-RU"/>
        </w:rPr>
        <w:t>. Муниципальный проектный офис в течение 5-ти рабочих дней со дня поступления проекта решения о завершении проекта</w:t>
      </w:r>
      <w:r w:rsidR="00F10BD7" w:rsidRPr="00006199">
        <w:rPr>
          <w:rFonts w:ascii="PT Astra Serif" w:hAnsi="PT Astra Serif"/>
          <w:color w:val="000000"/>
          <w:sz w:val="28"/>
          <w:szCs w:val="28"/>
          <w:lang w:eastAsia="ru-RU"/>
        </w:rPr>
        <w:t xml:space="preserve"> рассматривает его </w:t>
      </w:r>
      <w:r w:rsidR="00514B68" w:rsidRPr="00006199">
        <w:rPr>
          <w:rFonts w:ascii="PT Astra Serif" w:hAnsi="PT Astra Serif"/>
          <w:color w:val="000000"/>
          <w:sz w:val="28"/>
          <w:szCs w:val="28"/>
          <w:lang w:eastAsia="ru-RU"/>
        </w:rPr>
        <w:br/>
      </w:r>
      <w:r w:rsidR="00F10BD7" w:rsidRPr="00006199">
        <w:rPr>
          <w:rFonts w:ascii="PT Astra Serif" w:hAnsi="PT Astra Serif"/>
          <w:color w:val="000000"/>
          <w:sz w:val="28"/>
          <w:szCs w:val="28"/>
          <w:lang w:eastAsia="ru-RU"/>
        </w:rPr>
        <w:t>и выносит резолюции об одобрении, после чего решение о завершении проекта утверждается на</w:t>
      </w:r>
      <w:r w:rsidR="004574B7">
        <w:rPr>
          <w:rFonts w:ascii="PT Astra Serif" w:hAnsi="PT Astra Serif"/>
          <w:color w:val="000000"/>
          <w:sz w:val="28"/>
          <w:szCs w:val="28"/>
          <w:lang w:eastAsia="ru-RU"/>
        </w:rPr>
        <w:t xml:space="preserve"> </w:t>
      </w:r>
      <w:r w:rsidR="00F10BD7" w:rsidRPr="00006199">
        <w:rPr>
          <w:rFonts w:ascii="PT Astra Serif" w:hAnsi="PT Astra Serif"/>
          <w:color w:val="000000"/>
          <w:sz w:val="28"/>
          <w:szCs w:val="28"/>
          <w:lang w:eastAsia="ru-RU"/>
        </w:rPr>
        <w:t>очередном заседании</w:t>
      </w:r>
      <w:r w:rsidR="004574B7">
        <w:rPr>
          <w:rFonts w:ascii="PT Astra Serif" w:hAnsi="PT Astra Serif"/>
          <w:color w:val="000000"/>
          <w:sz w:val="28"/>
          <w:szCs w:val="28"/>
          <w:lang w:eastAsia="ru-RU"/>
        </w:rPr>
        <w:t xml:space="preserve"> </w:t>
      </w:r>
      <w:r w:rsidR="00E333B2" w:rsidRPr="00691D79">
        <w:rPr>
          <w:rFonts w:ascii="PT Astra Serif" w:hAnsi="PT Astra Serif"/>
          <w:sz w:val="28"/>
          <w:szCs w:val="28"/>
          <w:lang w:eastAsia="ru-RU"/>
        </w:rPr>
        <w:t>Совета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E333B2" w:rsidRPr="00691D79">
        <w:rPr>
          <w:rFonts w:ascii="PT Astra Serif" w:hAnsi="PT Astra Serif"/>
          <w:sz w:val="28"/>
          <w:szCs w:val="28"/>
          <w:lang w:eastAsia="ru-RU"/>
        </w:rPr>
        <w:t xml:space="preserve"> район"</w:t>
      </w:r>
      <w:r w:rsidR="00F10BD7" w:rsidRPr="00691D79">
        <w:rPr>
          <w:rFonts w:ascii="PT Astra Serif" w:hAnsi="PT Astra Serif"/>
          <w:sz w:val="28"/>
          <w:szCs w:val="28"/>
          <w:lang w:eastAsia="ru-RU"/>
        </w:rPr>
        <w:t>.</w:t>
      </w:r>
    </w:p>
    <w:p w:rsidR="00F03106" w:rsidRPr="004574B7" w:rsidRDefault="00F03106" w:rsidP="00E8624F">
      <w:pPr>
        <w:widowControl w:val="0"/>
        <w:spacing w:after="0" w:line="235" w:lineRule="auto"/>
        <w:ind w:firstLine="708"/>
        <w:jc w:val="both"/>
        <w:rPr>
          <w:rFonts w:ascii="PT Astra Serif" w:hAnsi="PT Astra Serif"/>
          <w:color w:val="FF0000"/>
          <w:sz w:val="28"/>
          <w:szCs w:val="28"/>
          <w:lang w:eastAsia="ru-RU"/>
        </w:rPr>
      </w:pPr>
      <w:r w:rsidRPr="00006199">
        <w:rPr>
          <w:rFonts w:ascii="PT Astra Serif" w:hAnsi="PT Astra Serif"/>
          <w:color w:val="000000"/>
          <w:sz w:val="28"/>
          <w:szCs w:val="28"/>
          <w:lang w:eastAsia="ru-RU"/>
        </w:rPr>
        <w:t>К проекту решения о плановом завершении проекта прилагается итоговый отчёт о реализации проекта</w:t>
      </w:r>
      <w:r w:rsidR="00041B6D" w:rsidRPr="00006199">
        <w:rPr>
          <w:rFonts w:ascii="PT Astra Serif" w:hAnsi="PT Astra Serif"/>
          <w:color w:val="000000"/>
          <w:sz w:val="28"/>
          <w:szCs w:val="28"/>
          <w:lang w:eastAsia="ru-RU"/>
        </w:rPr>
        <w:t>, составленный в соответствии с методическими рекомендациями по завершению проекта, утверждёнными Губернатором Ульяновской области</w:t>
      </w:r>
      <w:r w:rsidRPr="00006199">
        <w:rPr>
          <w:rFonts w:ascii="PT Astra Serif" w:hAnsi="PT Astra Serif"/>
          <w:color w:val="000000"/>
          <w:sz w:val="28"/>
          <w:szCs w:val="28"/>
          <w:lang w:eastAsia="ru-RU"/>
        </w:rPr>
        <w:t>, который подлежит согласованию с</w:t>
      </w:r>
      <w:r w:rsidR="003F1015">
        <w:rPr>
          <w:rFonts w:ascii="PT Astra Serif" w:hAnsi="PT Astra Serif"/>
          <w:color w:val="000000"/>
          <w:sz w:val="28"/>
          <w:szCs w:val="28"/>
          <w:lang w:eastAsia="ru-RU"/>
        </w:rPr>
        <w:t xml:space="preserve"> </w:t>
      </w:r>
      <w:r w:rsidRPr="00990D5F">
        <w:rPr>
          <w:rFonts w:ascii="PT Astra Serif" w:hAnsi="PT Astra Serif"/>
          <w:color w:val="000000"/>
          <w:sz w:val="28"/>
          <w:szCs w:val="28"/>
          <w:lang w:eastAsia="ru-RU"/>
        </w:rPr>
        <w:t xml:space="preserve">общественно-экспертным советом до рассмотрения указанного итогового отчёта на заседании </w:t>
      </w:r>
      <w:r w:rsidR="00990D5F" w:rsidRPr="00691D79">
        <w:rPr>
          <w:rFonts w:ascii="PT Astra Serif" w:hAnsi="PT Astra Serif"/>
          <w:sz w:val="28"/>
          <w:szCs w:val="28"/>
          <w:lang w:eastAsia="ru-RU"/>
        </w:rPr>
        <w:t>Совета по реформам и приоритетным проектам  муниципального образования "</w:t>
      </w:r>
      <w:r w:rsidR="004574B7" w:rsidRPr="00691D79">
        <w:rPr>
          <w:rFonts w:ascii="PT Astra Serif" w:hAnsi="PT Astra Serif"/>
          <w:sz w:val="28"/>
          <w:szCs w:val="28"/>
          <w:lang w:eastAsia="ru-RU"/>
        </w:rPr>
        <w:t>Вешкаймский</w:t>
      </w:r>
      <w:r w:rsidR="00990D5F" w:rsidRPr="00691D79">
        <w:rPr>
          <w:rFonts w:ascii="PT Astra Serif" w:hAnsi="PT Astra Serif"/>
          <w:sz w:val="28"/>
          <w:szCs w:val="28"/>
          <w:lang w:eastAsia="ru-RU"/>
        </w:rPr>
        <w:t xml:space="preserve"> район"</w:t>
      </w:r>
      <w:r w:rsidRPr="00691D79">
        <w:rPr>
          <w:rFonts w:ascii="PT Astra Serif" w:hAnsi="PT Astra Serif"/>
          <w:sz w:val="28"/>
          <w:szCs w:val="28"/>
          <w:lang w:eastAsia="ru-RU"/>
        </w:rPr>
        <w:t>.</w:t>
      </w:r>
    </w:p>
    <w:p w:rsidR="00BE1634" w:rsidRDefault="00041B6D"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Подготовка отчетов о завершении реализации проектов осуществляется</w:t>
      </w:r>
    </w:p>
    <w:p w:rsidR="00041B6D" w:rsidRPr="00006199" w:rsidRDefault="00041B6D" w:rsidP="00E8624F">
      <w:pPr>
        <w:widowControl w:val="0"/>
        <w:spacing w:after="0" w:line="235" w:lineRule="auto"/>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с учетом следующих особенностей:</w:t>
      </w:r>
    </w:p>
    <w:p w:rsidR="00041B6D" w:rsidRPr="00006199" w:rsidRDefault="00041B6D"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а) отражения информации о ходе реализации соответствующего проекта </w:t>
      </w:r>
    </w:p>
    <w:p w:rsidR="00041B6D" w:rsidRPr="00006199" w:rsidRDefault="00041B6D" w:rsidP="00E8624F">
      <w:pPr>
        <w:widowControl w:val="0"/>
        <w:spacing w:after="0" w:line="235" w:lineRule="auto"/>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за весь период его реализации нарастающим итогом;</w:t>
      </w:r>
    </w:p>
    <w:p w:rsidR="00041B6D" w:rsidRPr="00006199" w:rsidRDefault="00041B6D"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б) отражения в качестве плановых </w:t>
      </w:r>
      <w:proofErr w:type="gramStart"/>
      <w:r w:rsidRPr="00006199">
        <w:rPr>
          <w:rFonts w:ascii="PT Astra Serif" w:hAnsi="PT Astra Serif"/>
          <w:color w:val="000000"/>
          <w:sz w:val="28"/>
          <w:szCs w:val="28"/>
          <w:lang w:eastAsia="ru-RU"/>
        </w:rPr>
        <w:t>значений параметров соответствующего проекта значений параметров</w:t>
      </w:r>
      <w:proofErr w:type="gramEnd"/>
      <w:r w:rsidRPr="00006199">
        <w:rPr>
          <w:rFonts w:ascii="PT Astra Serif" w:hAnsi="PT Astra Serif"/>
          <w:color w:val="000000"/>
          <w:sz w:val="28"/>
          <w:szCs w:val="28"/>
          <w:lang w:eastAsia="ru-RU"/>
        </w:rPr>
        <w:t xml:space="preserve"> на последний год реализации соответствующего проекта.</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При принятии решения о плановом завершении проекта </w:t>
      </w:r>
      <w:r w:rsidR="007910A2" w:rsidRPr="00691D79">
        <w:rPr>
          <w:rFonts w:ascii="PT Astra Serif" w:hAnsi="PT Astra Serif"/>
          <w:sz w:val="28"/>
          <w:szCs w:val="28"/>
          <w:lang w:eastAsia="ru-RU"/>
        </w:rPr>
        <w:t>Совет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7910A2" w:rsidRPr="00691D79">
        <w:rPr>
          <w:rFonts w:ascii="PT Astra Serif" w:hAnsi="PT Astra Serif"/>
          <w:sz w:val="28"/>
          <w:szCs w:val="28"/>
          <w:lang w:eastAsia="ru-RU"/>
        </w:rPr>
        <w:t xml:space="preserve"> район"</w:t>
      </w:r>
      <w:r w:rsidR="00691D79">
        <w:rPr>
          <w:rFonts w:ascii="PT Astra Serif" w:hAnsi="PT Astra Serif"/>
          <w:color w:val="000000"/>
          <w:sz w:val="28"/>
          <w:szCs w:val="28"/>
          <w:lang w:eastAsia="ru-RU"/>
        </w:rPr>
        <w:t xml:space="preserve"> </w:t>
      </w:r>
      <w:r w:rsidRPr="00006199">
        <w:rPr>
          <w:rFonts w:ascii="PT Astra Serif" w:hAnsi="PT Astra Serif"/>
          <w:color w:val="000000"/>
          <w:sz w:val="28"/>
          <w:szCs w:val="28"/>
          <w:lang w:eastAsia="ru-RU"/>
        </w:rPr>
        <w:t>может также принять решение о подготовке и реализации плана достижения результатов и выгод на период после завершения проекта.</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2.4.2. При принятии </w:t>
      </w:r>
      <w:r w:rsidR="007910A2" w:rsidRPr="00691D79">
        <w:rPr>
          <w:rFonts w:ascii="PT Astra Serif" w:hAnsi="PT Astra Serif"/>
          <w:sz w:val="28"/>
          <w:szCs w:val="28"/>
          <w:lang w:eastAsia="ru-RU"/>
        </w:rPr>
        <w:t>Советом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7910A2" w:rsidRPr="00691D79">
        <w:rPr>
          <w:rFonts w:ascii="PT Astra Serif" w:hAnsi="PT Astra Serif"/>
          <w:sz w:val="28"/>
          <w:szCs w:val="28"/>
          <w:lang w:eastAsia="ru-RU"/>
        </w:rPr>
        <w:t xml:space="preserve"> район"</w:t>
      </w:r>
      <w:r w:rsidR="00691D79">
        <w:rPr>
          <w:rFonts w:ascii="PT Astra Serif" w:hAnsi="PT Astra Serif"/>
          <w:color w:val="000000"/>
          <w:sz w:val="28"/>
          <w:szCs w:val="28"/>
          <w:lang w:eastAsia="ru-RU"/>
        </w:rPr>
        <w:t xml:space="preserve"> </w:t>
      </w:r>
      <w:r w:rsidRPr="00006199">
        <w:rPr>
          <w:rFonts w:ascii="PT Astra Serif" w:hAnsi="PT Astra Serif"/>
          <w:color w:val="000000"/>
          <w:sz w:val="28"/>
          <w:szCs w:val="28"/>
          <w:lang w:eastAsia="ru-RU"/>
        </w:rPr>
        <w:t xml:space="preserve">решения о досрочном завершении проекта руководитель проекта в течение </w:t>
      </w:r>
      <w:r w:rsidR="009E679B" w:rsidRPr="00006199">
        <w:rPr>
          <w:rFonts w:ascii="PT Astra Serif" w:hAnsi="PT Astra Serif"/>
          <w:color w:val="000000"/>
          <w:sz w:val="28"/>
          <w:szCs w:val="28"/>
          <w:lang w:eastAsia="ru-RU"/>
        </w:rPr>
        <w:t>10-ти</w:t>
      </w:r>
      <w:r w:rsidRPr="00006199">
        <w:rPr>
          <w:rFonts w:ascii="PT Astra Serif" w:hAnsi="PT Astra Serif"/>
          <w:color w:val="000000"/>
          <w:sz w:val="28"/>
          <w:szCs w:val="28"/>
          <w:lang w:eastAsia="ru-RU"/>
        </w:rPr>
        <w:t xml:space="preserve"> рабочих дней подготавливает итоговый отчёт о реализации проекта, согласовывает его с общественно-экспертным советом и представляет указанный итоговый отчёт для рассмотрения в </w:t>
      </w:r>
      <w:r w:rsidR="007A55EC" w:rsidRPr="00006199">
        <w:rPr>
          <w:rFonts w:ascii="PT Astra Serif" w:hAnsi="PT Astra Serif"/>
          <w:color w:val="000000"/>
          <w:sz w:val="28"/>
          <w:szCs w:val="28"/>
          <w:lang w:eastAsia="ru-RU"/>
        </w:rPr>
        <w:t>муниципальный проектный офис</w:t>
      </w:r>
      <w:r w:rsidRPr="00006199">
        <w:rPr>
          <w:rFonts w:ascii="PT Astra Serif" w:hAnsi="PT Astra Serif"/>
          <w:color w:val="000000"/>
          <w:sz w:val="28"/>
          <w:szCs w:val="28"/>
          <w:lang w:eastAsia="ru-RU"/>
        </w:rPr>
        <w:t>.</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Срок, в течение которого </w:t>
      </w:r>
      <w:r w:rsidR="007A55EC" w:rsidRPr="00006199">
        <w:rPr>
          <w:rFonts w:ascii="PT Astra Serif" w:hAnsi="PT Astra Serif"/>
          <w:color w:val="000000"/>
          <w:sz w:val="28"/>
          <w:szCs w:val="28"/>
          <w:lang w:eastAsia="ru-RU"/>
        </w:rPr>
        <w:t>муниципальный проектный офис</w:t>
      </w:r>
      <w:r w:rsidRPr="00006199">
        <w:rPr>
          <w:rFonts w:ascii="PT Astra Serif" w:hAnsi="PT Astra Serif"/>
          <w:color w:val="000000"/>
          <w:sz w:val="28"/>
          <w:szCs w:val="28"/>
          <w:lang w:eastAsia="ru-RU"/>
        </w:rPr>
        <w:t xml:space="preserve"> рассматривает итоговый отчёт о реализации проекта, не должен превышать </w:t>
      </w:r>
      <w:r w:rsidR="009E679B" w:rsidRPr="00006199">
        <w:rPr>
          <w:rFonts w:ascii="PT Astra Serif" w:hAnsi="PT Astra Serif"/>
          <w:color w:val="000000"/>
          <w:sz w:val="28"/>
          <w:szCs w:val="28"/>
          <w:lang w:eastAsia="ru-RU"/>
        </w:rPr>
        <w:t>5</w:t>
      </w:r>
      <w:r w:rsidRPr="00006199">
        <w:rPr>
          <w:rFonts w:ascii="PT Astra Serif" w:hAnsi="PT Astra Serif"/>
          <w:color w:val="000000"/>
          <w:sz w:val="28"/>
          <w:szCs w:val="28"/>
          <w:lang w:eastAsia="ru-RU"/>
        </w:rPr>
        <w:t xml:space="preserve"> рабочих дней </w:t>
      </w:r>
      <w:r w:rsidR="00FE3232" w:rsidRPr="00006199">
        <w:rPr>
          <w:rFonts w:ascii="PT Astra Serif" w:hAnsi="PT Astra Serif"/>
          <w:color w:val="000000"/>
          <w:sz w:val="28"/>
          <w:szCs w:val="28"/>
          <w:lang w:eastAsia="ru-RU"/>
        </w:rPr>
        <w:br/>
      </w:r>
      <w:proofErr w:type="gramStart"/>
      <w:r w:rsidRPr="00006199">
        <w:rPr>
          <w:rFonts w:ascii="PT Astra Serif" w:hAnsi="PT Astra Serif"/>
          <w:color w:val="000000"/>
          <w:sz w:val="28"/>
          <w:szCs w:val="28"/>
          <w:lang w:eastAsia="ru-RU"/>
        </w:rPr>
        <w:lastRenderedPageBreak/>
        <w:t>с даты получения</w:t>
      </w:r>
      <w:proofErr w:type="gramEnd"/>
      <w:r w:rsidRPr="00006199">
        <w:rPr>
          <w:rFonts w:ascii="PT Astra Serif" w:hAnsi="PT Astra Serif"/>
          <w:color w:val="000000"/>
          <w:sz w:val="28"/>
          <w:szCs w:val="28"/>
          <w:lang w:eastAsia="ru-RU"/>
        </w:rPr>
        <w:t xml:space="preserve"> итогового отчёта о реализации проекта.</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2.4.3. При направлении итогового отчёта о реализации проекта для согласования в </w:t>
      </w:r>
      <w:r w:rsidR="007A55EC" w:rsidRPr="00006199">
        <w:rPr>
          <w:rFonts w:ascii="PT Astra Serif" w:hAnsi="PT Astra Serif"/>
          <w:color w:val="000000"/>
          <w:sz w:val="28"/>
          <w:szCs w:val="28"/>
          <w:lang w:eastAsia="ru-RU"/>
        </w:rPr>
        <w:t>муниципальный проектный офис</w:t>
      </w:r>
      <w:r w:rsidRPr="00006199">
        <w:rPr>
          <w:rFonts w:ascii="PT Astra Serif" w:hAnsi="PT Astra Serif"/>
          <w:color w:val="000000"/>
          <w:sz w:val="28"/>
          <w:szCs w:val="28"/>
          <w:lang w:eastAsia="ru-RU"/>
        </w:rPr>
        <w:t xml:space="preserve"> дополнительно направляется архив проекта.</w:t>
      </w:r>
    </w:p>
    <w:p w:rsidR="008C687C" w:rsidRPr="00006199" w:rsidRDefault="008C687C"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В архив проекта входят все отчёты о реализации проекта, сформированные за период его реализации, протоколы проектных комитетов, паспорт проекта и все изменения, вносимые в него в ходе реализации проекта, а также другие материалы, имеющие отношение к завершаемому проекту.</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2.5.</w:t>
      </w:r>
      <w:r w:rsidR="00FE3232" w:rsidRPr="00006199">
        <w:rPr>
          <w:rFonts w:ascii="PT Astra Serif" w:hAnsi="PT Astra Serif"/>
          <w:color w:val="000000"/>
          <w:sz w:val="28"/>
          <w:szCs w:val="28"/>
          <w:lang w:eastAsia="ru-RU"/>
        </w:rPr>
        <w:t> </w:t>
      </w:r>
      <w:r w:rsidRPr="00006199">
        <w:rPr>
          <w:rFonts w:ascii="PT Astra Serif" w:hAnsi="PT Astra Serif"/>
          <w:color w:val="000000"/>
          <w:sz w:val="28"/>
          <w:szCs w:val="28"/>
          <w:lang w:eastAsia="ru-RU"/>
        </w:rPr>
        <w:t>Приостановление реализации проекта.</w:t>
      </w:r>
    </w:p>
    <w:p w:rsidR="00F03106" w:rsidRPr="00691D79" w:rsidRDefault="00F03106"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color w:val="000000"/>
          <w:sz w:val="28"/>
          <w:szCs w:val="28"/>
          <w:lang w:eastAsia="ru-RU"/>
        </w:rPr>
        <w:t>2.5.1.</w:t>
      </w:r>
      <w:r w:rsidR="00FE3232" w:rsidRPr="00006199">
        <w:rPr>
          <w:rFonts w:ascii="PT Astra Serif" w:hAnsi="PT Astra Serif"/>
          <w:color w:val="000000"/>
          <w:sz w:val="28"/>
          <w:szCs w:val="28"/>
          <w:lang w:eastAsia="ru-RU"/>
        </w:rPr>
        <w:t> </w:t>
      </w:r>
      <w:r w:rsidRPr="00006199">
        <w:rPr>
          <w:rFonts w:ascii="PT Astra Serif" w:hAnsi="PT Astra Serif"/>
          <w:color w:val="000000"/>
          <w:sz w:val="28"/>
          <w:szCs w:val="28"/>
          <w:lang w:eastAsia="ru-RU"/>
        </w:rPr>
        <w:t xml:space="preserve">Предложение о приостановлении реализации проекта подготавливается руководителем проекта и рассматривается </w:t>
      </w:r>
      <w:r w:rsidR="006E6741" w:rsidRPr="00691D79">
        <w:rPr>
          <w:rFonts w:ascii="PT Astra Serif" w:hAnsi="PT Astra Serif"/>
          <w:sz w:val="28"/>
          <w:szCs w:val="28"/>
          <w:lang w:eastAsia="ru-RU"/>
        </w:rPr>
        <w:t>Советом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6E6741" w:rsidRPr="00691D79">
        <w:rPr>
          <w:rFonts w:ascii="PT Astra Serif" w:hAnsi="PT Astra Serif"/>
          <w:sz w:val="28"/>
          <w:szCs w:val="28"/>
          <w:lang w:eastAsia="ru-RU"/>
        </w:rPr>
        <w:t xml:space="preserve"> район".</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По решению </w:t>
      </w:r>
      <w:r w:rsidR="006E6741" w:rsidRPr="00691D79">
        <w:rPr>
          <w:rFonts w:ascii="PT Astra Serif" w:hAnsi="PT Astra Serif"/>
          <w:sz w:val="28"/>
          <w:szCs w:val="28"/>
          <w:lang w:eastAsia="ru-RU"/>
        </w:rPr>
        <w:t>Совета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6E6741" w:rsidRPr="00691D79">
        <w:rPr>
          <w:rFonts w:ascii="PT Astra Serif" w:hAnsi="PT Astra Serif"/>
          <w:sz w:val="28"/>
          <w:szCs w:val="28"/>
          <w:lang w:eastAsia="ru-RU"/>
        </w:rPr>
        <w:t xml:space="preserve"> район</w:t>
      </w:r>
      <w:r w:rsidR="00691D79">
        <w:rPr>
          <w:rFonts w:ascii="PT Astra Serif" w:hAnsi="PT Astra Serif"/>
          <w:color w:val="000000"/>
          <w:sz w:val="28"/>
          <w:szCs w:val="28"/>
          <w:lang w:eastAsia="ru-RU"/>
        </w:rPr>
        <w:t xml:space="preserve">» </w:t>
      </w:r>
      <w:r w:rsidRPr="00006199">
        <w:rPr>
          <w:rFonts w:ascii="PT Astra Serif" w:hAnsi="PT Astra Serif"/>
          <w:color w:val="000000"/>
          <w:sz w:val="28"/>
          <w:szCs w:val="28"/>
          <w:lang w:eastAsia="ru-RU"/>
        </w:rPr>
        <w:t>реализация проекта может быть приостановлена на срок, не превышающий 6 месяцев</w:t>
      </w:r>
      <w:r w:rsidRPr="00006199">
        <w:rPr>
          <w:rFonts w:ascii="PT Astra Serif" w:hAnsi="PT Astra Serif"/>
          <w:color w:val="000000"/>
          <w:sz w:val="28"/>
          <w:szCs w:val="28"/>
          <w:lang w:eastAsia="ru-RU"/>
        </w:rPr>
        <w:br/>
        <w:t xml:space="preserve">со дня принятия данного решения </w:t>
      </w:r>
      <w:r w:rsidR="006E6741" w:rsidRPr="00691D79">
        <w:rPr>
          <w:rFonts w:ascii="PT Astra Serif" w:hAnsi="PT Astra Serif"/>
          <w:sz w:val="28"/>
          <w:szCs w:val="28"/>
          <w:lang w:eastAsia="ru-RU"/>
        </w:rPr>
        <w:t>Совета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6E6741" w:rsidRPr="00691D79">
        <w:rPr>
          <w:rFonts w:ascii="PT Astra Serif" w:hAnsi="PT Astra Serif"/>
          <w:sz w:val="28"/>
          <w:szCs w:val="28"/>
          <w:lang w:eastAsia="ru-RU"/>
        </w:rPr>
        <w:t xml:space="preserve"> район"</w:t>
      </w:r>
      <w:r w:rsidRPr="00691D79">
        <w:rPr>
          <w:rFonts w:ascii="PT Astra Serif" w:hAnsi="PT Astra Serif"/>
          <w:sz w:val="28"/>
          <w:szCs w:val="28"/>
          <w:lang w:eastAsia="ru-RU"/>
        </w:rPr>
        <w:t>.</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2.5.2.</w:t>
      </w:r>
      <w:r w:rsidR="00FE3232" w:rsidRPr="00006199">
        <w:rPr>
          <w:rFonts w:ascii="PT Astra Serif" w:hAnsi="PT Astra Serif"/>
          <w:color w:val="000000"/>
          <w:sz w:val="28"/>
          <w:szCs w:val="28"/>
          <w:lang w:eastAsia="ru-RU"/>
        </w:rPr>
        <w:t> </w:t>
      </w:r>
      <w:proofErr w:type="gramStart"/>
      <w:r w:rsidRPr="00006199">
        <w:rPr>
          <w:rFonts w:ascii="PT Astra Serif" w:hAnsi="PT Astra Serif"/>
          <w:color w:val="000000"/>
          <w:sz w:val="28"/>
          <w:szCs w:val="28"/>
          <w:lang w:eastAsia="ru-RU"/>
        </w:rPr>
        <w:t xml:space="preserve">По истечении срока приостановления реализации проекта руководитель проекта </w:t>
      </w:r>
      <w:r w:rsidR="00741EFD" w:rsidRPr="00006199">
        <w:rPr>
          <w:rFonts w:ascii="PT Astra Serif" w:hAnsi="PT Astra Serif"/>
          <w:color w:val="000000"/>
          <w:sz w:val="28"/>
          <w:szCs w:val="28"/>
          <w:lang w:eastAsia="ru-RU"/>
        </w:rPr>
        <w:t xml:space="preserve">в течение 5-ти рабочих дней </w:t>
      </w:r>
      <w:r w:rsidRPr="00006199">
        <w:rPr>
          <w:rFonts w:ascii="PT Astra Serif" w:hAnsi="PT Astra Serif"/>
          <w:color w:val="000000"/>
          <w:sz w:val="28"/>
          <w:szCs w:val="28"/>
          <w:lang w:eastAsia="ru-RU"/>
        </w:rPr>
        <w:t xml:space="preserve">представляет </w:t>
      </w:r>
      <w:r w:rsidR="00514B68" w:rsidRPr="00006199">
        <w:rPr>
          <w:rFonts w:ascii="PT Astra Serif" w:hAnsi="PT Astra Serif"/>
          <w:color w:val="000000"/>
          <w:sz w:val="28"/>
          <w:szCs w:val="28"/>
          <w:lang w:eastAsia="ru-RU"/>
        </w:rPr>
        <w:br/>
      </w:r>
      <w:r w:rsidRPr="00006199">
        <w:rPr>
          <w:rFonts w:ascii="PT Astra Serif" w:hAnsi="PT Astra Serif"/>
          <w:color w:val="000000"/>
          <w:sz w:val="28"/>
          <w:szCs w:val="28"/>
          <w:lang w:eastAsia="ru-RU"/>
        </w:rPr>
        <w:t xml:space="preserve">в </w:t>
      </w:r>
      <w:r w:rsidR="00D47AB9" w:rsidRPr="00691D79">
        <w:rPr>
          <w:rFonts w:ascii="PT Astra Serif" w:hAnsi="PT Astra Serif"/>
          <w:sz w:val="28"/>
          <w:szCs w:val="28"/>
          <w:lang w:eastAsia="ru-RU"/>
        </w:rPr>
        <w:t>Совет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D47AB9" w:rsidRPr="00691D79">
        <w:rPr>
          <w:rFonts w:ascii="PT Astra Serif" w:hAnsi="PT Astra Serif"/>
          <w:sz w:val="28"/>
          <w:szCs w:val="28"/>
          <w:lang w:eastAsia="ru-RU"/>
        </w:rPr>
        <w:t xml:space="preserve"> район"</w:t>
      </w:r>
      <w:r w:rsidR="00D47AB9">
        <w:rPr>
          <w:rFonts w:ascii="PT Astra Serif" w:hAnsi="PT Astra Serif"/>
          <w:sz w:val="28"/>
          <w:szCs w:val="28"/>
          <w:lang w:eastAsia="ru-RU"/>
        </w:rPr>
        <w:t xml:space="preserve"> </w:t>
      </w:r>
      <w:r w:rsidRPr="00006199">
        <w:rPr>
          <w:rFonts w:ascii="PT Astra Serif" w:hAnsi="PT Astra Serif"/>
          <w:color w:val="000000"/>
          <w:sz w:val="28"/>
          <w:szCs w:val="28"/>
          <w:lang w:eastAsia="ru-RU"/>
        </w:rPr>
        <w:t xml:space="preserve"> предложение о возобновлении реализации проекта (вместе с запросом</w:t>
      </w:r>
      <w:r w:rsidR="003F1015">
        <w:rPr>
          <w:rFonts w:ascii="PT Astra Serif" w:hAnsi="PT Astra Serif"/>
          <w:color w:val="000000"/>
          <w:sz w:val="28"/>
          <w:szCs w:val="28"/>
          <w:lang w:eastAsia="ru-RU"/>
        </w:rPr>
        <w:t xml:space="preserve"> </w:t>
      </w:r>
      <w:r w:rsidRPr="00006199">
        <w:rPr>
          <w:rFonts w:ascii="PT Astra Serif" w:hAnsi="PT Astra Serif"/>
          <w:color w:val="000000"/>
          <w:sz w:val="28"/>
          <w:szCs w:val="28"/>
          <w:lang w:eastAsia="ru-RU"/>
        </w:rPr>
        <w:t xml:space="preserve">на изменение паспорта проекта), согласованное </w:t>
      </w:r>
      <w:r w:rsidR="00514B68" w:rsidRPr="00006199">
        <w:rPr>
          <w:rFonts w:ascii="PT Astra Serif" w:hAnsi="PT Astra Serif"/>
          <w:color w:val="000000"/>
          <w:sz w:val="28"/>
          <w:szCs w:val="28"/>
          <w:lang w:eastAsia="ru-RU"/>
        </w:rPr>
        <w:br/>
      </w:r>
      <w:r w:rsidRPr="00006199">
        <w:rPr>
          <w:rFonts w:ascii="PT Astra Serif" w:hAnsi="PT Astra Serif"/>
          <w:color w:val="000000"/>
          <w:sz w:val="28"/>
          <w:szCs w:val="28"/>
          <w:lang w:eastAsia="ru-RU"/>
        </w:rPr>
        <w:t xml:space="preserve">с </w:t>
      </w:r>
      <w:r w:rsidR="007A55EC" w:rsidRPr="00006199">
        <w:rPr>
          <w:rFonts w:ascii="PT Astra Serif" w:hAnsi="PT Astra Serif"/>
          <w:color w:val="000000"/>
          <w:sz w:val="28"/>
          <w:szCs w:val="28"/>
          <w:lang w:eastAsia="ru-RU"/>
        </w:rPr>
        <w:t>муниципальным проектным офисом</w:t>
      </w:r>
      <w:r w:rsidRPr="00006199">
        <w:rPr>
          <w:rFonts w:ascii="PT Astra Serif" w:hAnsi="PT Astra Serif"/>
          <w:color w:val="000000"/>
          <w:sz w:val="28"/>
          <w:szCs w:val="28"/>
          <w:lang w:eastAsia="ru-RU"/>
        </w:rPr>
        <w:t>, или предложение об исключении указанного проекта из реестра проектов.</w:t>
      </w:r>
      <w:proofErr w:type="gramEnd"/>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При возобновлении реализации проекта по решению </w:t>
      </w:r>
      <w:r w:rsidR="00507167" w:rsidRPr="00691D79">
        <w:rPr>
          <w:rFonts w:ascii="PT Astra Serif" w:hAnsi="PT Astra Serif"/>
          <w:sz w:val="28"/>
          <w:szCs w:val="28"/>
          <w:lang w:eastAsia="ru-RU"/>
        </w:rPr>
        <w:t>Совета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507167" w:rsidRPr="00691D79">
        <w:rPr>
          <w:rFonts w:ascii="PT Astra Serif" w:hAnsi="PT Astra Serif"/>
          <w:sz w:val="28"/>
          <w:szCs w:val="28"/>
          <w:lang w:eastAsia="ru-RU"/>
        </w:rPr>
        <w:t xml:space="preserve"> район"</w:t>
      </w:r>
      <w:r w:rsidR="00507167" w:rsidRPr="00507167">
        <w:rPr>
          <w:rFonts w:ascii="PT Astra Serif" w:hAnsi="PT Astra Serif"/>
          <w:sz w:val="28"/>
          <w:szCs w:val="28"/>
          <w:lang w:eastAsia="ru-RU"/>
        </w:rPr>
        <w:t xml:space="preserve"> </w:t>
      </w:r>
      <w:r w:rsidRPr="00507167">
        <w:rPr>
          <w:rFonts w:ascii="PT Astra Serif" w:hAnsi="PT Astra Serif"/>
          <w:color w:val="000000"/>
          <w:sz w:val="28"/>
          <w:szCs w:val="28"/>
          <w:lang w:eastAsia="ru-RU"/>
        </w:rPr>
        <w:t xml:space="preserve"> утверждается запрос на изменение паспорта проекта.</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При исключении проекта из реестра проектов </w:t>
      </w:r>
      <w:r w:rsidR="00D47AB9" w:rsidRPr="00691D79">
        <w:rPr>
          <w:rFonts w:ascii="PT Astra Serif" w:hAnsi="PT Astra Serif"/>
          <w:sz w:val="28"/>
          <w:szCs w:val="28"/>
          <w:lang w:eastAsia="ru-RU"/>
        </w:rPr>
        <w:t>Совет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D47AB9" w:rsidRPr="00691D79">
        <w:rPr>
          <w:rFonts w:ascii="PT Astra Serif" w:hAnsi="PT Astra Serif"/>
          <w:sz w:val="28"/>
          <w:szCs w:val="28"/>
          <w:lang w:eastAsia="ru-RU"/>
        </w:rPr>
        <w:t xml:space="preserve"> район"</w:t>
      </w:r>
      <w:r w:rsidRPr="00006199">
        <w:rPr>
          <w:rFonts w:ascii="PT Astra Serif" w:hAnsi="PT Astra Serif"/>
          <w:color w:val="000000"/>
          <w:sz w:val="28"/>
          <w:szCs w:val="28"/>
          <w:lang w:eastAsia="ru-RU"/>
        </w:rPr>
        <w:t xml:space="preserve"> принимается одно из следующих решений:</w:t>
      </w:r>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proofErr w:type="gramStart"/>
      <w:r w:rsidRPr="00006199">
        <w:rPr>
          <w:rFonts w:ascii="PT Astra Serif" w:hAnsi="PT Astra Serif"/>
          <w:color w:val="000000"/>
          <w:sz w:val="28"/>
          <w:szCs w:val="28"/>
          <w:lang w:eastAsia="ru-RU"/>
        </w:rPr>
        <w:t xml:space="preserve">1) в случае отклонения указанного предложения решением </w:t>
      </w:r>
      <w:r w:rsidR="00D47AB9" w:rsidRPr="00691D79">
        <w:rPr>
          <w:rFonts w:ascii="PT Astra Serif" w:hAnsi="PT Astra Serif"/>
          <w:sz w:val="28"/>
          <w:szCs w:val="28"/>
          <w:lang w:eastAsia="ru-RU"/>
        </w:rPr>
        <w:t>Совета  по реформам и приоритетным проектам  муниципального образования "</w:t>
      </w:r>
      <w:r w:rsidR="004574B7" w:rsidRPr="00691D79">
        <w:rPr>
          <w:rFonts w:ascii="PT Astra Serif" w:hAnsi="PT Astra Serif"/>
          <w:sz w:val="28"/>
          <w:szCs w:val="28"/>
          <w:lang w:eastAsia="ru-RU"/>
        </w:rPr>
        <w:t>Вешкаймский</w:t>
      </w:r>
      <w:r w:rsidR="00D47AB9" w:rsidRPr="00691D79">
        <w:rPr>
          <w:rFonts w:ascii="PT Astra Serif" w:hAnsi="PT Astra Serif"/>
          <w:sz w:val="28"/>
          <w:szCs w:val="28"/>
          <w:lang w:eastAsia="ru-RU"/>
        </w:rPr>
        <w:t xml:space="preserve"> </w:t>
      </w:r>
      <w:r w:rsidR="00D47AB9" w:rsidRPr="00FC5E32">
        <w:rPr>
          <w:rFonts w:ascii="PT Astra Serif" w:hAnsi="PT Astra Serif"/>
          <w:sz w:val="28"/>
          <w:szCs w:val="28"/>
          <w:lang w:eastAsia="ru-RU"/>
        </w:rPr>
        <w:t>район</w:t>
      </w:r>
      <w:r w:rsidR="00D47AB9">
        <w:rPr>
          <w:rFonts w:ascii="PT Astra Serif" w:hAnsi="PT Astra Serif"/>
          <w:sz w:val="28"/>
          <w:szCs w:val="28"/>
          <w:lang w:eastAsia="ru-RU"/>
        </w:rPr>
        <w:t>"</w:t>
      </w:r>
      <w:r w:rsidRPr="00006199">
        <w:rPr>
          <w:rFonts w:ascii="PT Astra Serif" w:hAnsi="PT Astra Serif"/>
          <w:color w:val="000000"/>
          <w:sz w:val="28"/>
          <w:szCs w:val="28"/>
          <w:lang w:eastAsia="ru-RU"/>
        </w:rPr>
        <w:t xml:space="preserve"> этим же решением должен быть </w:t>
      </w:r>
      <w:r w:rsidR="00741EFD" w:rsidRPr="00006199">
        <w:rPr>
          <w:rFonts w:ascii="PT Astra Serif" w:hAnsi="PT Astra Serif"/>
          <w:color w:val="000000"/>
          <w:sz w:val="28"/>
          <w:szCs w:val="28"/>
          <w:lang w:eastAsia="ru-RU"/>
        </w:rPr>
        <w:t>определён</w:t>
      </w:r>
      <w:r w:rsidRPr="00006199">
        <w:rPr>
          <w:rFonts w:ascii="PT Astra Serif" w:hAnsi="PT Astra Serif"/>
          <w:color w:val="000000"/>
          <w:sz w:val="28"/>
          <w:szCs w:val="28"/>
          <w:lang w:eastAsia="ru-RU"/>
        </w:rPr>
        <w:t xml:space="preserve"> новый руководитель проекта, который в течение 10 рабочих дней с даты утверждения протокола заседания </w:t>
      </w:r>
      <w:r w:rsidR="00F06686" w:rsidRPr="00691D79">
        <w:rPr>
          <w:rFonts w:ascii="PT Astra Serif" w:hAnsi="PT Astra Serif"/>
          <w:sz w:val="28"/>
          <w:szCs w:val="28"/>
          <w:lang w:eastAsia="ru-RU"/>
        </w:rPr>
        <w:t>Совета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F06686" w:rsidRPr="00691D79">
        <w:rPr>
          <w:rFonts w:ascii="PT Astra Serif" w:hAnsi="PT Astra Serif"/>
          <w:sz w:val="28"/>
          <w:szCs w:val="28"/>
          <w:lang w:eastAsia="ru-RU"/>
        </w:rPr>
        <w:t xml:space="preserve"> район</w:t>
      </w:r>
      <w:r w:rsidR="00F06686">
        <w:rPr>
          <w:rFonts w:ascii="PT Astra Serif" w:hAnsi="PT Astra Serif"/>
          <w:sz w:val="28"/>
          <w:szCs w:val="28"/>
          <w:lang w:eastAsia="ru-RU"/>
        </w:rPr>
        <w:t>"</w:t>
      </w:r>
      <w:r w:rsidRPr="00006199">
        <w:rPr>
          <w:rFonts w:ascii="PT Astra Serif" w:hAnsi="PT Astra Serif"/>
          <w:color w:val="000000"/>
          <w:sz w:val="28"/>
          <w:szCs w:val="28"/>
          <w:lang w:eastAsia="ru-RU"/>
        </w:rPr>
        <w:t xml:space="preserve"> готовит запрос на изменение паспорта проекта;</w:t>
      </w:r>
      <w:proofErr w:type="gramEnd"/>
    </w:p>
    <w:p w:rsidR="00F03106" w:rsidRPr="00006199" w:rsidRDefault="00F03106" w:rsidP="00E8624F">
      <w:pPr>
        <w:widowControl w:val="0"/>
        <w:spacing w:after="0" w:line="235" w:lineRule="auto"/>
        <w:ind w:firstLine="708"/>
        <w:jc w:val="both"/>
        <w:rPr>
          <w:rFonts w:ascii="PT Astra Serif" w:hAnsi="PT Astra Serif"/>
          <w:color w:val="000000"/>
          <w:sz w:val="28"/>
          <w:szCs w:val="28"/>
          <w:lang w:eastAsia="ru-RU"/>
        </w:rPr>
      </w:pPr>
      <w:r w:rsidRPr="00006199">
        <w:rPr>
          <w:rFonts w:ascii="PT Astra Serif" w:hAnsi="PT Astra Serif"/>
          <w:color w:val="000000"/>
          <w:sz w:val="28"/>
          <w:szCs w:val="28"/>
          <w:lang w:eastAsia="ru-RU"/>
        </w:rPr>
        <w:t xml:space="preserve">2) в случае одобрения указанного предложения решением </w:t>
      </w:r>
      <w:r w:rsidR="00F06686" w:rsidRPr="00691D79">
        <w:rPr>
          <w:rFonts w:ascii="PT Astra Serif" w:hAnsi="PT Astra Serif"/>
          <w:sz w:val="28"/>
          <w:szCs w:val="28"/>
          <w:lang w:eastAsia="ru-RU"/>
        </w:rPr>
        <w:t>Совет</w:t>
      </w:r>
      <w:r w:rsidR="00EA57E6" w:rsidRPr="00691D79">
        <w:rPr>
          <w:rFonts w:ascii="PT Astra Serif" w:hAnsi="PT Astra Serif"/>
          <w:sz w:val="28"/>
          <w:szCs w:val="28"/>
          <w:lang w:eastAsia="ru-RU"/>
        </w:rPr>
        <w:t>а</w:t>
      </w:r>
      <w:r w:rsidR="00F06686" w:rsidRPr="00691D79">
        <w:rPr>
          <w:rFonts w:ascii="PT Astra Serif" w:hAnsi="PT Astra Serif"/>
          <w:sz w:val="28"/>
          <w:szCs w:val="28"/>
          <w:lang w:eastAsia="ru-RU"/>
        </w:rPr>
        <w:t xml:space="preserve">  по реформам и приоритетным проектам  муниципального образования "</w:t>
      </w:r>
      <w:r w:rsidR="004574B7" w:rsidRPr="00691D79">
        <w:rPr>
          <w:rFonts w:ascii="PT Astra Serif" w:hAnsi="PT Astra Serif"/>
          <w:sz w:val="28"/>
          <w:szCs w:val="28"/>
          <w:lang w:eastAsia="ru-RU"/>
        </w:rPr>
        <w:t>Вешкаймский</w:t>
      </w:r>
      <w:r w:rsidR="004574B7">
        <w:rPr>
          <w:rFonts w:ascii="PT Astra Serif" w:hAnsi="PT Astra Serif"/>
          <w:color w:val="FF0000"/>
          <w:sz w:val="28"/>
          <w:szCs w:val="28"/>
          <w:lang w:eastAsia="ru-RU"/>
        </w:rPr>
        <w:t xml:space="preserve"> </w:t>
      </w:r>
      <w:r w:rsidR="00F06686" w:rsidRPr="00FC5E32">
        <w:rPr>
          <w:rFonts w:ascii="PT Astra Serif" w:hAnsi="PT Astra Serif"/>
          <w:sz w:val="28"/>
          <w:szCs w:val="28"/>
          <w:lang w:eastAsia="ru-RU"/>
        </w:rPr>
        <w:t>район</w:t>
      </w:r>
      <w:r w:rsidR="00F06686">
        <w:rPr>
          <w:rFonts w:ascii="PT Astra Serif" w:hAnsi="PT Astra Serif"/>
          <w:sz w:val="28"/>
          <w:szCs w:val="28"/>
          <w:lang w:eastAsia="ru-RU"/>
        </w:rPr>
        <w:t xml:space="preserve">" </w:t>
      </w:r>
      <w:r w:rsidRPr="00006199">
        <w:rPr>
          <w:rFonts w:ascii="PT Astra Serif" w:hAnsi="PT Astra Serif"/>
          <w:color w:val="000000"/>
          <w:sz w:val="28"/>
          <w:szCs w:val="28"/>
          <w:lang w:eastAsia="ru-RU"/>
        </w:rPr>
        <w:t xml:space="preserve"> проект считается досрочно завершённым, руководитель проекта готовит итоговый отчёт о реализации проекта в соответствии </w:t>
      </w:r>
      <w:proofErr w:type="gramStart"/>
      <w:r w:rsidRPr="00006199">
        <w:rPr>
          <w:rFonts w:ascii="PT Astra Serif" w:hAnsi="PT Astra Serif"/>
          <w:color w:val="000000"/>
          <w:sz w:val="28"/>
          <w:szCs w:val="28"/>
          <w:lang w:eastAsia="ru-RU"/>
        </w:rPr>
        <w:t>с</w:t>
      </w:r>
      <w:proofErr w:type="gramEnd"/>
      <w:r w:rsidR="004574B7">
        <w:rPr>
          <w:rFonts w:ascii="PT Astra Serif" w:hAnsi="PT Astra Serif"/>
          <w:color w:val="000000"/>
          <w:sz w:val="28"/>
          <w:szCs w:val="28"/>
          <w:lang w:eastAsia="ru-RU"/>
        </w:rPr>
        <w:t xml:space="preserve"> </w:t>
      </w:r>
      <w:proofErr w:type="gramStart"/>
      <w:r w:rsidRPr="00006199">
        <w:rPr>
          <w:rFonts w:ascii="PT Astra Serif" w:hAnsi="PT Astra Serif"/>
          <w:color w:val="000000"/>
          <w:sz w:val="28"/>
          <w:szCs w:val="28"/>
          <w:lang w:eastAsia="ru-RU"/>
        </w:rPr>
        <w:t>под</w:t>
      </w:r>
      <w:proofErr w:type="gramEnd"/>
      <w:r w:rsidR="004E344E">
        <w:fldChar w:fldCharType="begin"/>
      </w:r>
      <w:r w:rsidR="004E344E">
        <w:instrText xml:space="preserve"> HYPERLINK "consultantplus://offline/ref=9255B12A6304489C9F1A3A082B599FF032A3D099A74441E8E7362BBA52050FEE5C5FFD35306F75824DAB153BB22E5E3B32E9EE0F8A2A445E10DF04C9c1H" </w:instrText>
      </w:r>
      <w:r w:rsidR="004E344E">
        <w:fldChar w:fldCharType="separate"/>
      </w:r>
      <w:r w:rsidRPr="00006199">
        <w:rPr>
          <w:rFonts w:ascii="PT Astra Serif" w:hAnsi="PT Astra Serif"/>
          <w:color w:val="000000"/>
          <w:sz w:val="28"/>
          <w:szCs w:val="28"/>
          <w:lang w:eastAsia="ru-RU"/>
        </w:rPr>
        <w:t>пунктами 2.4.</w:t>
      </w:r>
      <w:r w:rsidR="004E344E">
        <w:rPr>
          <w:rFonts w:ascii="PT Astra Serif" w:hAnsi="PT Astra Serif"/>
          <w:color w:val="000000"/>
          <w:sz w:val="28"/>
          <w:szCs w:val="28"/>
          <w:lang w:eastAsia="ru-RU"/>
        </w:rPr>
        <w:fldChar w:fldCharType="end"/>
      </w:r>
      <w:r w:rsidRPr="00006199">
        <w:rPr>
          <w:rFonts w:ascii="PT Astra Serif" w:hAnsi="PT Astra Serif"/>
          <w:color w:val="000000"/>
          <w:sz w:val="28"/>
          <w:szCs w:val="28"/>
          <w:lang w:eastAsia="ru-RU"/>
        </w:rPr>
        <w:t xml:space="preserve">2 и </w:t>
      </w:r>
      <w:hyperlink r:id="rId11" w:history="1">
        <w:r w:rsidRPr="00006199">
          <w:rPr>
            <w:rFonts w:ascii="PT Astra Serif" w:hAnsi="PT Astra Serif"/>
            <w:color w:val="000000"/>
            <w:sz w:val="28"/>
            <w:szCs w:val="28"/>
            <w:lang w:eastAsia="ru-RU"/>
          </w:rPr>
          <w:t>2.4.</w:t>
        </w:r>
      </w:hyperlink>
      <w:r w:rsidRPr="00006199">
        <w:rPr>
          <w:rFonts w:ascii="PT Astra Serif" w:hAnsi="PT Astra Serif"/>
          <w:color w:val="000000"/>
          <w:sz w:val="28"/>
          <w:szCs w:val="28"/>
          <w:lang w:eastAsia="ru-RU"/>
        </w:rPr>
        <w:t>3 пункта 2.4 настоящего раздела.</w:t>
      </w:r>
    </w:p>
    <w:p w:rsidR="00F03106" w:rsidRPr="00006199" w:rsidRDefault="00F03106" w:rsidP="00E8624F">
      <w:pPr>
        <w:widowControl w:val="0"/>
        <w:spacing w:after="0" w:line="235" w:lineRule="auto"/>
        <w:jc w:val="both"/>
        <w:rPr>
          <w:rFonts w:ascii="PT Astra Serif" w:hAnsi="PT Astra Serif"/>
          <w:color w:val="000000" w:themeColor="text1"/>
          <w:sz w:val="28"/>
          <w:szCs w:val="28"/>
          <w:lang w:eastAsia="ru-RU"/>
        </w:rPr>
      </w:pPr>
    </w:p>
    <w:p w:rsidR="00F03106" w:rsidRPr="00006199" w:rsidRDefault="00EB56B2" w:rsidP="00E8624F">
      <w:pPr>
        <w:widowControl w:val="0"/>
        <w:spacing w:after="0" w:line="235" w:lineRule="auto"/>
        <w:jc w:val="center"/>
        <w:rPr>
          <w:rFonts w:ascii="PT Astra Serif" w:hAnsi="PT Astra Serif"/>
          <w:sz w:val="28"/>
          <w:szCs w:val="28"/>
          <w:lang w:eastAsia="ru-RU"/>
        </w:rPr>
      </w:pPr>
      <w:r w:rsidRPr="00006199">
        <w:rPr>
          <w:rFonts w:ascii="PT Astra Serif" w:hAnsi="PT Astra Serif"/>
          <w:sz w:val="28"/>
          <w:szCs w:val="28"/>
          <w:lang w:eastAsia="ru-RU"/>
        </w:rPr>
        <w:t>3</w:t>
      </w:r>
      <w:r w:rsidR="00F03106" w:rsidRPr="00006199">
        <w:rPr>
          <w:rFonts w:ascii="PT Astra Serif" w:hAnsi="PT Astra Serif"/>
          <w:sz w:val="28"/>
          <w:szCs w:val="28"/>
          <w:lang w:eastAsia="ru-RU"/>
        </w:rPr>
        <w:t>. Мониторинг реализации проектов</w:t>
      </w:r>
    </w:p>
    <w:p w:rsidR="00F03106" w:rsidRPr="00006199" w:rsidRDefault="00F03106" w:rsidP="00E8624F">
      <w:pPr>
        <w:widowControl w:val="0"/>
        <w:spacing w:after="0" w:line="235" w:lineRule="auto"/>
        <w:rPr>
          <w:rFonts w:ascii="PT Astra Serif" w:hAnsi="PT Astra Serif"/>
          <w:sz w:val="28"/>
          <w:szCs w:val="28"/>
          <w:lang w:eastAsia="ru-RU"/>
        </w:rPr>
      </w:pPr>
    </w:p>
    <w:p w:rsidR="00F03106" w:rsidRPr="00006199" w:rsidRDefault="00EB56B2" w:rsidP="00E8624F">
      <w:pPr>
        <w:widowControl w:val="0"/>
        <w:spacing w:after="0" w:line="235" w:lineRule="auto"/>
        <w:ind w:firstLine="709"/>
        <w:jc w:val="both"/>
        <w:rPr>
          <w:rFonts w:ascii="PT Astra Serif" w:hAnsi="PT Astra Serif"/>
          <w:sz w:val="28"/>
          <w:szCs w:val="28"/>
          <w:lang w:eastAsia="ru-RU"/>
        </w:rPr>
      </w:pPr>
      <w:r w:rsidRPr="00006199">
        <w:rPr>
          <w:rFonts w:ascii="PT Astra Serif" w:hAnsi="PT Astra Serif"/>
          <w:sz w:val="28"/>
          <w:szCs w:val="28"/>
          <w:lang w:eastAsia="ru-RU"/>
        </w:rPr>
        <w:lastRenderedPageBreak/>
        <w:t>3</w:t>
      </w:r>
      <w:r w:rsidR="00F03106" w:rsidRPr="00006199">
        <w:rPr>
          <w:rFonts w:ascii="PT Astra Serif" w:hAnsi="PT Astra Serif"/>
          <w:sz w:val="28"/>
          <w:szCs w:val="28"/>
          <w:lang w:eastAsia="ru-RU"/>
        </w:rPr>
        <w:t>.1. Мониторинг реализации проектов представляет собой систему мероприятий по измерению фактических параметров проектов, расчёту отклонения фактических параметров проектов от плановых, анализу их причин, прогнозированию хода реализации проектов, принятию управленческих решений по определению, согласованию и реализации возможных корректирующих воздействий.</w:t>
      </w:r>
    </w:p>
    <w:p w:rsidR="00F03106" w:rsidRPr="00006199" w:rsidRDefault="00EB56B2" w:rsidP="00E8624F">
      <w:pPr>
        <w:widowControl w:val="0"/>
        <w:spacing w:after="0" w:line="235" w:lineRule="auto"/>
        <w:ind w:firstLine="708"/>
        <w:jc w:val="both"/>
        <w:rPr>
          <w:rFonts w:ascii="PT Astra Serif" w:hAnsi="PT Astra Serif"/>
          <w:color w:val="000000" w:themeColor="text1"/>
          <w:sz w:val="28"/>
          <w:szCs w:val="28"/>
          <w:lang w:eastAsia="ru-RU"/>
        </w:rPr>
      </w:pPr>
      <w:r w:rsidRPr="00006199">
        <w:rPr>
          <w:rFonts w:ascii="PT Astra Serif" w:hAnsi="PT Astra Serif"/>
          <w:sz w:val="28"/>
          <w:szCs w:val="28"/>
          <w:lang w:eastAsia="ru-RU"/>
        </w:rPr>
        <w:t>3</w:t>
      </w:r>
      <w:r w:rsidR="00F03106" w:rsidRPr="00006199">
        <w:rPr>
          <w:rFonts w:ascii="PT Astra Serif" w:hAnsi="PT Astra Serif"/>
          <w:sz w:val="28"/>
          <w:szCs w:val="28"/>
          <w:lang w:eastAsia="ru-RU"/>
        </w:rPr>
        <w:t>.2. Мониторинг реализации проектов проводится в отношении паспортов проектов.</w:t>
      </w:r>
    </w:p>
    <w:p w:rsidR="00F03106" w:rsidRPr="00006199" w:rsidRDefault="00EB56B2"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3</w:t>
      </w:r>
      <w:r w:rsidR="00F03106" w:rsidRPr="00006199">
        <w:rPr>
          <w:rFonts w:ascii="PT Astra Serif" w:hAnsi="PT Astra Serif"/>
          <w:sz w:val="28"/>
          <w:szCs w:val="28"/>
          <w:lang w:eastAsia="ru-RU"/>
        </w:rPr>
        <w:t xml:space="preserve">.3. Мониторинг реализации проектов осуществляется </w:t>
      </w:r>
      <w:r w:rsidR="007A55EC" w:rsidRPr="00006199">
        <w:rPr>
          <w:rFonts w:ascii="PT Astra Serif" w:hAnsi="PT Astra Serif"/>
          <w:color w:val="000000"/>
          <w:sz w:val="28"/>
          <w:szCs w:val="28"/>
          <w:lang w:eastAsia="ru-RU"/>
        </w:rPr>
        <w:t>муниципальным проектным офисом</w:t>
      </w:r>
      <w:r w:rsidR="00F03106" w:rsidRPr="00006199">
        <w:rPr>
          <w:rFonts w:ascii="PT Astra Serif" w:hAnsi="PT Astra Serif"/>
          <w:sz w:val="28"/>
          <w:szCs w:val="28"/>
          <w:lang w:eastAsia="ru-RU"/>
        </w:rPr>
        <w:t>.</w:t>
      </w:r>
    </w:p>
    <w:p w:rsidR="00F03106" w:rsidRPr="00006199" w:rsidRDefault="00EB56B2"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3</w:t>
      </w:r>
      <w:r w:rsidR="00F03106" w:rsidRPr="00006199">
        <w:rPr>
          <w:rFonts w:ascii="PT Astra Serif" w:hAnsi="PT Astra Serif"/>
          <w:sz w:val="28"/>
          <w:szCs w:val="28"/>
          <w:lang w:eastAsia="ru-RU"/>
        </w:rPr>
        <w:t>.4. Данные для мониторинга реализации проектов представляются</w:t>
      </w:r>
      <w:r w:rsidR="00F03106" w:rsidRPr="00006199">
        <w:rPr>
          <w:rFonts w:ascii="PT Astra Serif" w:hAnsi="PT Astra Serif"/>
          <w:sz w:val="28"/>
          <w:szCs w:val="28"/>
          <w:lang w:eastAsia="ru-RU"/>
        </w:rPr>
        <w:br/>
        <w:t xml:space="preserve">руководителями проектов в </w:t>
      </w:r>
      <w:r w:rsidR="007A55EC" w:rsidRPr="00006199">
        <w:rPr>
          <w:rFonts w:ascii="PT Astra Serif" w:hAnsi="PT Astra Serif"/>
          <w:sz w:val="28"/>
          <w:szCs w:val="28"/>
        </w:rPr>
        <w:t>муниципальный проектный офис</w:t>
      </w:r>
      <w:r w:rsidR="003F1015">
        <w:rPr>
          <w:rFonts w:ascii="PT Astra Serif" w:hAnsi="PT Astra Serif"/>
          <w:sz w:val="28"/>
          <w:szCs w:val="28"/>
        </w:rPr>
        <w:t xml:space="preserve"> </w:t>
      </w:r>
      <w:r w:rsidR="00F03106" w:rsidRPr="00011B58">
        <w:rPr>
          <w:rFonts w:ascii="PT Astra Serif" w:hAnsi="PT Astra Serif"/>
          <w:sz w:val="28"/>
          <w:szCs w:val="28"/>
          <w:lang w:eastAsia="ru-RU"/>
        </w:rPr>
        <w:t>ежемесячно</w:t>
      </w:r>
      <w:r w:rsidR="00514B68" w:rsidRPr="00011B58">
        <w:rPr>
          <w:rFonts w:ascii="PT Astra Serif" w:hAnsi="PT Astra Serif"/>
          <w:sz w:val="28"/>
          <w:szCs w:val="28"/>
          <w:lang w:eastAsia="ru-RU"/>
        </w:rPr>
        <w:br/>
      </w:r>
      <w:r w:rsidR="00F03106" w:rsidRPr="00011B58">
        <w:rPr>
          <w:rFonts w:ascii="PT Astra Serif" w:hAnsi="PT Astra Serif"/>
          <w:sz w:val="28"/>
          <w:szCs w:val="28"/>
          <w:lang w:eastAsia="ru-RU"/>
        </w:rPr>
        <w:t xml:space="preserve">по формам, устанавливаемым </w:t>
      </w:r>
      <w:r w:rsidR="007A55EC" w:rsidRPr="00011B58">
        <w:rPr>
          <w:rFonts w:ascii="PT Astra Serif" w:hAnsi="PT Astra Serif"/>
          <w:color w:val="000000"/>
          <w:sz w:val="28"/>
          <w:szCs w:val="28"/>
          <w:lang w:eastAsia="ru-RU"/>
        </w:rPr>
        <w:t>муниципальным проектным офисом</w:t>
      </w:r>
      <w:r w:rsidR="00F03106" w:rsidRPr="00011B58">
        <w:rPr>
          <w:rFonts w:ascii="PT Astra Serif" w:hAnsi="PT Astra Serif"/>
          <w:sz w:val="28"/>
          <w:szCs w:val="28"/>
          <w:lang w:eastAsia="ru-RU"/>
        </w:rPr>
        <w:t>, в срок</w:t>
      </w:r>
      <w:r w:rsidR="003F1015">
        <w:rPr>
          <w:rFonts w:ascii="PT Astra Serif" w:hAnsi="PT Astra Serif"/>
          <w:sz w:val="28"/>
          <w:szCs w:val="28"/>
          <w:lang w:eastAsia="ru-RU"/>
        </w:rPr>
        <w:t xml:space="preserve"> </w:t>
      </w:r>
      <w:r w:rsidR="00F03106" w:rsidRPr="00006199">
        <w:rPr>
          <w:rFonts w:ascii="PT Astra Serif" w:hAnsi="PT Astra Serif"/>
          <w:sz w:val="28"/>
          <w:szCs w:val="28"/>
          <w:lang w:eastAsia="ru-RU"/>
        </w:rPr>
        <w:t xml:space="preserve">не позднее </w:t>
      </w:r>
      <w:r w:rsidR="001C0A1E" w:rsidRPr="00006199">
        <w:rPr>
          <w:rFonts w:ascii="PT Astra Serif" w:hAnsi="PT Astra Serif"/>
          <w:sz w:val="28"/>
          <w:szCs w:val="28"/>
          <w:lang w:eastAsia="ru-RU"/>
        </w:rPr>
        <w:t>второго</w:t>
      </w:r>
      <w:r w:rsidR="00F03106" w:rsidRPr="00006199">
        <w:rPr>
          <w:rFonts w:ascii="PT Astra Serif" w:hAnsi="PT Astra Serif"/>
          <w:sz w:val="28"/>
          <w:szCs w:val="28"/>
          <w:lang w:eastAsia="ru-RU"/>
        </w:rPr>
        <w:t xml:space="preserve"> рабочего дня месяца, следующего </w:t>
      </w:r>
      <w:proofErr w:type="gramStart"/>
      <w:r w:rsidR="00F03106" w:rsidRPr="00006199">
        <w:rPr>
          <w:rFonts w:ascii="PT Astra Serif" w:hAnsi="PT Astra Serif"/>
          <w:sz w:val="28"/>
          <w:szCs w:val="28"/>
          <w:lang w:eastAsia="ru-RU"/>
        </w:rPr>
        <w:t>за</w:t>
      </w:r>
      <w:proofErr w:type="gramEnd"/>
      <w:r w:rsidR="00F03106" w:rsidRPr="00006199">
        <w:rPr>
          <w:rFonts w:ascii="PT Astra Serif" w:hAnsi="PT Astra Serif"/>
          <w:sz w:val="28"/>
          <w:szCs w:val="28"/>
          <w:lang w:eastAsia="ru-RU"/>
        </w:rPr>
        <w:t xml:space="preserve"> отчётным.</w:t>
      </w:r>
    </w:p>
    <w:p w:rsidR="00F03106" w:rsidRPr="00006199" w:rsidRDefault="00EB56B2"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3</w:t>
      </w:r>
      <w:r w:rsidR="00F03106" w:rsidRPr="00006199">
        <w:rPr>
          <w:rFonts w:ascii="PT Astra Serif" w:hAnsi="PT Astra Serif"/>
          <w:sz w:val="28"/>
          <w:szCs w:val="28"/>
          <w:lang w:eastAsia="ru-RU"/>
        </w:rPr>
        <w:t>.5. </w:t>
      </w:r>
      <w:r w:rsidR="007A55EC" w:rsidRPr="00006199">
        <w:rPr>
          <w:rFonts w:ascii="PT Astra Serif" w:hAnsi="PT Astra Serif"/>
          <w:sz w:val="28"/>
          <w:szCs w:val="28"/>
          <w:lang w:eastAsia="ru-RU"/>
        </w:rPr>
        <w:t>М</w:t>
      </w:r>
      <w:r w:rsidR="007A55EC" w:rsidRPr="00006199">
        <w:rPr>
          <w:rFonts w:ascii="PT Astra Serif" w:hAnsi="PT Astra Serif"/>
          <w:sz w:val="28"/>
          <w:szCs w:val="28"/>
        </w:rPr>
        <w:t>униципальный проектный офис</w:t>
      </w:r>
      <w:r w:rsidR="004574B7">
        <w:rPr>
          <w:rFonts w:ascii="PT Astra Serif" w:hAnsi="PT Astra Serif"/>
          <w:sz w:val="28"/>
          <w:szCs w:val="28"/>
        </w:rPr>
        <w:t xml:space="preserve"> </w:t>
      </w:r>
      <w:r w:rsidR="00F03106" w:rsidRPr="00006199">
        <w:rPr>
          <w:rFonts w:ascii="PT Astra Serif" w:hAnsi="PT Astra Serif"/>
          <w:sz w:val="28"/>
          <w:szCs w:val="28"/>
          <w:lang w:eastAsia="ru-RU"/>
        </w:rPr>
        <w:t xml:space="preserve">анализирует представленную информацию о ходе реализации проектов и инициирует рассмотрение соответствующих вопросов на заседании </w:t>
      </w:r>
      <w:r w:rsidR="007E2395">
        <w:rPr>
          <w:rFonts w:ascii="PT Astra Serif" w:hAnsi="PT Astra Serif"/>
          <w:sz w:val="28"/>
          <w:szCs w:val="28"/>
          <w:lang w:eastAsia="ru-RU"/>
        </w:rPr>
        <w:t xml:space="preserve"> </w:t>
      </w:r>
      <w:r w:rsidR="007E2395" w:rsidRPr="00691D79">
        <w:rPr>
          <w:rFonts w:ascii="PT Astra Serif" w:hAnsi="PT Astra Serif"/>
          <w:sz w:val="28"/>
          <w:szCs w:val="28"/>
          <w:lang w:eastAsia="ru-RU"/>
        </w:rPr>
        <w:t>Совета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7E2395" w:rsidRPr="00691D79">
        <w:rPr>
          <w:rFonts w:ascii="PT Astra Serif" w:hAnsi="PT Astra Serif"/>
          <w:sz w:val="28"/>
          <w:szCs w:val="28"/>
          <w:lang w:eastAsia="ru-RU"/>
        </w:rPr>
        <w:t xml:space="preserve"> район"</w:t>
      </w:r>
      <w:r w:rsidR="00F03106" w:rsidRPr="00011B58">
        <w:rPr>
          <w:rFonts w:ascii="PT Astra Serif" w:hAnsi="PT Astra Serif"/>
          <w:sz w:val="28"/>
          <w:szCs w:val="28"/>
          <w:lang w:eastAsia="ru-RU"/>
        </w:rPr>
        <w:t>.</w:t>
      </w:r>
    </w:p>
    <w:p w:rsidR="00F03106" w:rsidRPr="00006199" w:rsidRDefault="00EB56B2"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3</w:t>
      </w:r>
      <w:r w:rsidR="00F03106" w:rsidRPr="00006199">
        <w:rPr>
          <w:rFonts w:ascii="PT Astra Serif" w:hAnsi="PT Astra Serif"/>
          <w:sz w:val="28"/>
          <w:szCs w:val="28"/>
          <w:lang w:eastAsia="ru-RU"/>
        </w:rPr>
        <w:t>.6. В случае выявления рисков реализации проектов, требующих внесения изменений в паспорта проектов, дополнительно к информации о ходе реализации проектов представляется информация о принятых мерах и (или) представляются соответствующие предложения о мероприятиях по корректирующим воздействиям. В</w:t>
      </w:r>
      <w:r w:rsidR="004671DB">
        <w:rPr>
          <w:rFonts w:ascii="PT Astra Serif" w:hAnsi="PT Astra Serif"/>
          <w:sz w:val="28"/>
          <w:szCs w:val="28"/>
          <w:lang w:eastAsia="ru-RU"/>
        </w:rPr>
        <w:t xml:space="preserve"> рамках заседаний </w:t>
      </w:r>
      <w:r w:rsidR="004671DB" w:rsidRPr="00691D79">
        <w:rPr>
          <w:rFonts w:ascii="PT Astra Serif" w:hAnsi="PT Astra Serif"/>
          <w:sz w:val="28"/>
          <w:szCs w:val="28"/>
          <w:lang w:eastAsia="ru-RU"/>
        </w:rPr>
        <w:t>Совета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4671DB" w:rsidRPr="00691D79">
        <w:rPr>
          <w:rFonts w:ascii="PT Astra Serif" w:hAnsi="PT Astra Serif"/>
          <w:sz w:val="28"/>
          <w:szCs w:val="28"/>
          <w:lang w:eastAsia="ru-RU"/>
        </w:rPr>
        <w:t xml:space="preserve"> район</w:t>
      </w:r>
      <w:r w:rsidR="004671DB" w:rsidRPr="00011B58">
        <w:rPr>
          <w:rFonts w:ascii="PT Astra Serif" w:hAnsi="PT Astra Serif"/>
          <w:sz w:val="28"/>
          <w:szCs w:val="28"/>
          <w:lang w:eastAsia="ru-RU"/>
        </w:rPr>
        <w:t>"</w:t>
      </w:r>
      <w:r w:rsidR="00691D79">
        <w:rPr>
          <w:rFonts w:ascii="PT Astra Serif" w:hAnsi="PT Astra Serif"/>
          <w:sz w:val="28"/>
          <w:szCs w:val="28"/>
          <w:lang w:eastAsia="ru-RU"/>
        </w:rPr>
        <w:t xml:space="preserve"> </w:t>
      </w:r>
      <w:r w:rsidR="00F03106" w:rsidRPr="00006199">
        <w:rPr>
          <w:rFonts w:ascii="PT Astra Serif" w:hAnsi="PT Astra Serif"/>
          <w:sz w:val="28"/>
          <w:szCs w:val="28"/>
          <w:lang w:eastAsia="ru-RU"/>
        </w:rPr>
        <w:t>могут приниматься решения о проведении оценок и иных контрольных мероприятий в отношении проектов или иные решения.</w:t>
      </w:r>
    </w:p>
    <w:p w:rsidR="00F03106" w:rsidRPr="00006199" w:rsidRDefault="00EB56B2"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3</w:t>
      </w:r>
      <w:r w:rsidR="00F03106" w:rsidRPr="00006199">
        <w:rPr>
          <w:rFonts w:ascii="PT Astra Serif" w:hAnsi="PT Astra Serif"/>
          <w:sz w:val="28"/>
          <w:szCs w:val="28"/>
          <w:lang w:eastAsia="ru-RU"/>
        </w:rPr>
        <w:t xml:space="preserve">.7. Данные мониторинга реализации проектов к заседаниям </w:t>
      </w:r>
      <w:r w:rsidR="00011B58" w:rsidRPr="00691D79">
        <w:rPr>
          <w:rFonts w:ascii="PT Astra Serif" w:hAnsi="PT Astra Serif"/>
          <w:sz w:val="28"/>
          <w:szCs w:val="28"/>
          <w:lang w:eastAsia="ru-RU"/>
        </w:rPr>
        <w:t>Совета по реформам и приоритетным проектам  муниципального образования "</w:t>
      </w:r>
      <w:r w:rsidR="004574B7" w:rsidRPr="00691D79">
        <w:rPr>
          <w:rFonts w:ascii="PT Astra Serif" w:hAnsi="PT Astra Serif"/>
          <w:sz w:val="28"/>
          <w:szCs w:val="28"/>
          <w:lang w:eastAsia="ru-RU"/>
        </w:rPr>
        <w:t>Вешкаймский</w:t>
      </w:r>
      <w:r w:rsidR="00011B58" w:rsidRPr="00011B58">
        <w:rPr>
          <w:rFonts w:ascii="PT Astra Serif" w:hAnsi="PT Astra Serif"/>
          <w:sz w:val="28"/>
          <w:szCs w:val="28"/>
          <w:lang w:eastAsia="ru-RU"/>
        </w:rPr>
        <w:t xml:space="preserve"> район" </w:t>
      </w:r>
      <w:r w:rsidR="00F03106" w:rsidRPr="00011B58">
        <w:rPr>
          <w:rFonts w:ascii="PT Astra Serif" w:hAnsi="PT Astra Serif"/>
          <w:sz w:val="28"/>
          <w:szCs w:val="28"/>
          <w:lang w:eastAsia="ru-RU"/>
        </w:rPr>
        <w:t xml:space="preserve">представляются </w:t>
      </w:r>
      <w:r w:rsidR="007A55EC" w:rsidRPr="00011B58">
        <w:rPr>
          <w:rFonts w:ascii="PT Astra Serif" w:hAnsi="PT Astra Serif"/>
          <w:sz w:val="28"/>
          <w:szCs w:val="28"/>
        </w:rPr>
        <w:t>муниципальный проектный офис</w:t>
      </w:r>
      <w:r w:rsidR="00F03106" w:rsidRPr="00011B58">
        <w:rPr>
          <w:rFonts w:ascii="PT Astra Serif" w:hAnsi="PT Astra Serif"/>
          <w:sz w:val="28"/>
          <w:szCs w:val="28"/>
          <w:lang w:eastAsia="ru-RU"/>
        </w:rPr>
        <w:t>.</w:t>
      </w:r>
    </w:p>
    <w:p w:rsidR="00F03106" w:rsidRPr="00006199" w:rsidRDefault="00EB56B2" w:rsidP="00E8624F">
      <w:pPr>
        <w:widowControl w:val="0"/>
        <w:spacing w:after="0" w:line="235" w:lineRule="auto"/>
        <w:ind w:firstLine="708"/>
        <w:jc w:val="both"/>
        <w:rPr>
          <w:rFonts w:ascii="PT Astra Serif" w:hAnsi="PT Astra Serif"/>
          <w:sz w:val="28"/>
          <w:szCs w:val="28"/>
          <w:lang w:eastAsia="ru-RU"/>
        </w:rPr>
      </w:pPr>
      <w:r w:rsidRPr="00006199">
        <w:rPr>
          <w:rFonts w:ascii="PT Astra Serif" w:hAnsi="PT Astra Serif"/>
          <w:sz w:val="28"/>
          <w:szCs w:val="28"/>
          <w:lang w:eastAsia="ru-RU"/>
        </w:rPr>
        <w:t>3</w:t>
      </w:r>
      <w:r w:rsidR="00F03106" w:rsidRPr="00006199">
        <w:rPr>
          <w:rFonts w:ascii="PT Astra Serif" w:hAnsi="PT Astra Serif"/>
          <w:sz w:val="28"/>
          <w:szCs w:val="28"/>
          <w:lang w:eastAsia="ru-RU"/>
        </w:rPr>
        <w:t>.8. Мониторинг реализации проектов осуществляется, начиная</w:t>
      </w:r>
      <w:r w:rsidR="00F03106" w:rsidRPr="00006199">
        <w:rPr>
          <w:rFonts w:ascii="PT Astra Serif" w:hAnsi="PT Astra Serif"/>
          <w:sz w:val="28"/>
          <w:szCs w:val="28"/>
          <w:lang w:eastAsia="ru-RU"/>
        </w:rPr>
        <w:br/>
        <w:t xml:space="preserve">с принятия решения об утверждении паспортов проектов, и завершается </w:t>
      </w:r>
      <w:r w:rsidR="00FE3232" w:rsidRPr="00006199">
        <w:rPr>
          <w:rFonts w:ascii="PT Astra Serif" w:hAnsi="PT Astra Serif"/>
          <w:sz w:val="28"/>
          <w:szCs w:val="28"/>
          <w:lang w:eastAsia="ru-RU"/>
        </w:rPr>
        <w:br/>
      </w:r>
      <w:r w:rsidR="00F03106" w:rsidRPr="00006199">
        <w:rPr>
          <w:rFonts w:ascii="PT Astra Serif" w:hAnsi="PT Astra Serif"/>
          <w:sz w:val="28"/>
          <w:szCs w:val="28"/>
          <w:lang w:eastAsia="ru-RU"/>
        </w:rPr>
        <w:t>в момент принятия решения об их завершении.</w:t>
      </w:r>
    </w:p>
    <w:p w:rsidR="00D06AB5" w:rsidRPr="00006199" w:rsidRDefault="00D06AB5" w:rsidP="00E8624F">
      <w:pPr>
        <w:widowControl w:val="0"/>
        <w:spacing w:after="0" w:line="235" w:lineRule="auto"/>
        <w:jc w:val="both"/>
        <w:rPr>
          <w:rFonts w:ascii="PT Astra Serif" w:hAnsi="PT Astra Serif"/>
          <w:sz w:val="28"/>
          <w:szCs w:val="28"/>
          <w:lang w:eastAsia="ru-RU"/>
        </w:rPr>
      </w:pPr>
    </w:p>
    <w:p w:rsidR="00DD049C" w:rsidRPr="00006199" w:rsidRDefault="00DD049C" w:rsidP="00AE58A2">
      <w:pPr>
        <w:pStyle w:val="ConsPlusNormal"/>
        <w:jc w:val="center"/>
        <w:rPr>
          <w:rFonts w:ascii="PT Astra Serif" w:hAnsi="PT Astra Serif" w:cs="Times New Roman"/>
          <w:sz w:val="28"/>
          <w:szCs w:val="28"/>
        </w:rPr>
      </w:pPr>
    </w:p>
    <w:p w:rsidR="0084535A" w:rsidRPr="00006199" w:rsidRDefault="0084535A" w:rsidP="00AE58A2">
      <w:pPr>
        <w:pStyle w:val="ConsPlusNormal"/>
        <w:jc w:val="center"/>
        <w:rPr>
          <w:rFonts w:ascii="PT Astra Serif" w:hAnsi="PT Astra Serif" w:cs="Times New Roman"/>
          <w:sz w:val="28"/>
          <w:szCs w:val="28"/>
        </w:rPr>
        <w:sectPr w:rsidR="0084535A" w:rsidRPr="00006199" w:rsidSect="00E73526">
          <w:headerReference w:type="default" r:id="rId12"/>
          <w:headerReference w:type="first" r:id="rId13"/>
          <w:pgSz w:w="11906" w:h="16838"/>
          <w:pgMar w:top="709" w:right="567" w:bottom="851" w:left="1701" w:header="709" w:footer="0" w:gutter="0"/>
          <w:pgNumType w:start="1"/>
          <w:cols w:space="720"/>
          <w:formProt w:val="0"/>
          <w:titlePg/>
          <w:docGrid w:linePitch="360"/>
        </w:sectPr>
      </w:pPr>
    </w:p>
    <w:p w:rsidR="0084535A" w:rsidRPr="00006199" w:rsidRDefault="0084535A" w:rsidP="0084535A">
      <w:pPr>
        <w:widowControl w:val="0"/>
        <w:tabs>
          <w:tab w:val="left" w:pos="5529"/>
        </w:tabs>
        <w:autoSpaceDE w:val="0"/>
        <w:spacing w:after="0" w:line="360" w:lineRule="auto"/>
        <w:ind w:firstLine="5103"/>
        <w:jc w:val="center"/>
        <w:rPr>
          <w:rFonts w:ascii="Times New Roman" w:hAnsi="Times New Roman"/>
          <w:sz w:val="28"/>
          <w:szCs w:val="28"/>
        </w:rPr>
      </w:pPr>
      <w:r w:rsidRPr="00006199">
        <w:rPr>
          <w:rFonts w:ascii="Times New Roman" w:hAnsi="Times New Roman"/>
          <w:sz w:val="28"/>
          <w:szCs w:val="28"/>
        </w:rPr>
        <w:lastRenderedPageBreak/>
        <w:t xml:space="preserve">ПРИЛОЖЕНИЕ № </w:t>
      </w:r>
      <w:r w:rsidR="007D3EBA" w:rsidRPr="00006199">
        <w:rPr>
          <w:rFonts w:ascii="Times New Roman" w:hAnsi="Times New Roman"/>
          <w:sz w:val="28"/>
          <w:szCs w:val="28"/>
        </w:rPr>
        <w:t>2</w:t>
      </w:r>
    </w:p>
    <w:p w:rsidR="0084535A" w:rsidRPr="00006199" w:rsidRDefault="0084535A" w:rsidP="0084535A">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к постановлению администрации</w:t>
      </w:r>
    </w:p>
    <w:p w:rsidR="0084535A" w:rsidRPr="00006199" w:rsidRDefault="0084535A" w:rsidP="0084535A">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муниципального образования</w:t>
      </w:r>
    </w:p>
    <w:p w:rsidR="0084535A" w:rsidRPr="000617D6" w:rsidRDefault="0084535A" w:rsidP="000617D6">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w:t>
      </w:r>
      <w:r w:rsidR="004574B7">
        <w:rPr>
          <w:rFonts w:ascii="Times New Roman" w:hAnsi="Times New Roman"/>
          <w:sz w:val="28"/>
          <w:szCs w:val="28"/>
        </w:rPr>
        <w:t>Вешкаймский</w:t>
      </w:r>
      <w:r w:rsidR="000617D6">
        <w:rPr>
          <w:rFonts w:ascii="Times New Roman" w:hAnsi="Times New Roman"/>
          <w:sz w:val="28"/>
          <w:szCs w:val="28"/>
        </w:rPr>
        <w:t xml:space="preserve"> район</w:t>
      </w:r>
      <w:r w:rsidRPr="00006199">
        <w:rPr>
          <w:rFonts w:ascii="Times New Roman" w:hAnsi="Times New Roman"/>
          <w:sz w:val="28"/>
          <w:szCs w:val="28"/>
        </w:rPr>
        <w:t>»</w:t>
      </w:r>
    </w:p>
    <w:p w:rsidR="0084535A" w:rsidRPr="00006199" w:rsidRDefault="0084535A" w:rsidP="0084535A">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Ульяновской области</w:t>
      </w:r>
    </w:p>
    <w:p w:rsidR="00BD2092" w:rsidRPr="00006199" w:rsidRDefault="00BD2092" w:rsidP="0084535A">
      <w:pPr>
        <w:widowControl w:val="0"/>
        <w:tabs>
          <w:tab w:val="left" w:pos="5529"/>
        </w:tabs>
        <w:autoSpaceDE w:val="0"/>
        <w:spacing w:after="0" w:line="240" w:lineRule="auto"/>
        <w:ind w:firstLine="5103"/>
        <w:jc w:val="center"/>
        <w:rPr>
          <w:rFonts w:ascii="Times New Roman" w:hAnsi="Times New Roman"/>
          <w:sz w:val="28"/>
          <w:szCs w:val="28"/>
        </w:rPr>
      </w:pPr>
      <w:r w:rsidRPr="00006199">
        <w:rPr>
          <w:rFonts w:ascii="Times New Roman" w:hAnsi="Times New Roman"/>
          <w:sz w:val="28"/>
          <w:szCs w:val="28"/>
        </w:rPr>
        <w:t xml:space="preserve">от </w:t>
      </w:r>
      <w:r w:rsidR="003F1015">
        <w:rPr>
          <w:rFonts w:ascii="Times New Roman" w:hAnsi="Times New Roman"/>
          <w:sz w:val="28"/>
          <w:szCs w:val="28"/>
        </w:rPr>
        <w:t>______________</w:t>
      </w:r>
      <w:r w:rsidRPr="00006199">
        <w:rPr>
          <w:rFonts w:ascii="Times New Roman" w:hAnsi="Times New Roman"/>
          <w:sz w:val="28"/>
          <w:szCs w:val="28"/>
        </w:rPr>
        <w:t>№__</w:t>
      </w:r>
      <w:r w:rsidR="003F1015">
        <w:rPr>
          <w:rFonts w:ascii="Times New Roman" w:hAnsi="Times New Roman"/>
          <w:sz w:val="28"/>
          <w:szCs w:val="28"/>
        </w:rPr>
        <w:t>__</w:t>
      </w:r>
      <w:r w:rsidRPr="00006199">
        <w:rPr>
          <w:rFonts w:ascii="Times New Roman" w:hAnsi="Times New Roman"/>
          <w:sz w:val="28"/>
          <w:szCs w:val="28"/>
        </w:rPr>
        <w:t>_</w:t>
      </w:r>
    </w:p>
    <w:p w:rsidR="00DD049C" w:rsidRPr="00006199" w:rsidRDefault="00DD049C" w:rsidP="00AE58A2">
      <w:pPr>
        <w:pStyle w:val="ConsPlusNormal"/>
        <w:jc w:val="center"/>
        <w:rPr>
          <w:rFonts w:ascii="PT Astra Serif" w:hAnsi="PT Astra Serif" w:cs="Times New Roman"/>
          <w:sz w:val="28"/>
          <w:szCs w:val="28"/>
        </w:rPr>
      </w:pPr>
    </w:p>
    <w:p w:rsidR="0084535A" w:rsidRPr="00006199" w:rsidRDefault="0084535A" w:rsidP="00AE58A2">
      <w:pPr>
        <w:pStyle w:val="ConsPlusNormal"/>
        <w:jc w:val="center"/>
        <w:rPr>
          <w:rFonts w:ascii="PT Astra Serif" w:hAnsi="PT Astra Serif" w:cs="Times New Roman"/>
          <w:sz w:val="28"/>
          <w:szCs w:val="28"/>
        </w:rPr>
      </w:pPr>
    </w:p>
    <w:p w:rsidR="00553D85" w:rsidRPr="00006199" w:rsidRDefault="00553D85" w:rsidP="00903C99">
      <w:pPr>
        <w:pStyle w:val="ConsPlusNormal"/>
        <w:spacing w:line="252" w:lineRule="auto"/>
        <w:jc w:val="center"/>
        <w:rPr>
          <w:rFonts w:ascii="PT Astra Serif" w:hAnsi="PT Astra Serif" w:cs="Times New Roman"/>
          <w:sz w:val="28"/>
          <w:szCs w:val="28"/>
        </w:rPr>
      </w:pPr>
    </w:p>
    <w:p w:rsidR="0084535A" w:rsidRPr="00006199" w:rsidRDefault="00A600AB" w:rsidP="00903C99">
      <w:pPr>
        <w:pStyle w:val="ConsPlusNormal"/>
        <w:spacing w:line="252" w:lineRule="auto"/>
        <w:jc w:val="center"/>
        <w:rPr>
          <w:b/>
          <w:bCs/>
        </w:rPr>
      </w:pPr>
      <w:r w:rsidRPr="00006199">
        <w:rPr>
          <w:rFonts w:ascii="PT Astra Serif" w:hAnsi="PT Astra Serif" w:cs="Times New Roman"/>
          <w:b/>
          <w:bCs/>
          <w:sz w:val="28"/>
          <w:szCs w:val="28"/>
        </w:rPr>
        <w:t>ФУНКЦИОНАЛЬНАЯ СТРУКТУРА</w:t>
      </w:r>
    </w:p>
    <w:p w:rsidR="0084535A" w:rsidRPr="000617D6" w:rsidRDefault="0084535A" w:rsidP="000617D6">
      <w:pPr>
        <w:pStyle w:val="ConsPlusNormal"/>
        <w:spacing w:line="252" w:lineRule="auto"/>
        <w:jc w:val="center"/>
        <w:rPr>
          <w:rFonts w:ascii="PT Astra Serif" w:hAnsi="PT Astra Serif" w:cs="Times New Roman"/>
          <w:b/>
          <w:bCs/>
          <w:sz w:val="28"/>
          <w:szCs w:val="28"/>
        </w:rPr>
      </w:pPr>
      <w:r w:rsidRPr="00006199">
        <w:rPr>
          <w:rFonts w:ascii="PT Astra Serif" w:hAnsi="PT Astra Serif" w:cs="Times New Roman"/>
          <w:b/>
          <w:bCs/>
          <w:sz w:val="28"/>
          <w:szCs w:val="28"/>
        </w:rPr>
        <w:t>проектной деятельности в администрации муниципального образования «</w:t>
      </w:r>
      <w:r w:rsidR="004574B7">
        <w:rPr>
          <w:rFonts w:ascii="PT Astra Serif" w:hAnsi="PT Astra Serif" w:cs="Times New Roman"/>
          <w:b/>
          <w:bCs/>
          <w:sz w:val="28"/>
          <w:szCs w:val="28"/>
        </w:rPr>
        <w:t>Вешкаймский</w:t>
      </w:r>
      <w:r w:rsidR="000617D6">
        <w:rPr>
          <w:rFonts w:ascii="PT Astra Serif" w:hAnsi="PT Astra Serif" w:cs="Times New Roman"/>
          <w:b/>
          <w:bCs/>
          <w:sz w:val="28"/>
          <w:szCs w:val="28"/>
        </w:rPr>
        <w:t xml:space="preserve"> район</w:t>
      </w:r>
      <w:r w:rsidRPr="00006199">
        <w:rPr>
          <w:rFonts w:ascii="PT Astra Serif" w:hAnsi="PT Astra Serif" w:cs="Times New Roman"/>
          <w:b/>
          <w:bCs/>
          <w:sz w:val="28"/>
          <w:szCs w:val="28"/>
        </w:rPr>
        <w:t>» Ульяновской</w:t>
      </w:r>
      <w:r w:rsidR="00A600AB" w:rsidRPr="00006199">
        <w:rPr>
          <w:rFonts w:ascii="PT Astra Serif" w:hAnsi="PT Astra Serif" w:cs="Times New Roman"/>
          <w:b/>
          <w:bCs/>
          <w:sz w:val="28"/>
          <w:szCs w:val="28"/>
        </w:rPr>
        <w:t xml:space="preserve"> области</w:t>
      </w:r>
    </w:p>
    <w:p w:rsidR="00A600AB" w:rsidRPr="00006199" w:rsidRDefault="00A600AB" w:rsidP="00903C99">
      <w:pPr>
        <w:pStyle w:val="ConsPlusNormal"/>
        <w:spacing w:line="252" w:lineRule="auto"/>
        <w:rPr>
          <w:rFonts w:ascii="PT Astra Serif" w:hAnsi="PT Astra Serif" w:cs="Times New Roman"/>
          <w:b/>
          <w:bCs/>
          <w:sz w:val="28"/>
          <w:szCs w:val="28"/>
        </w:rPr>
      </w:pPr>
    </w:p>
    <w:p w:rsidR="00A600AB" w:rsidRPr="003F1015" w:rsidRDefault="00A600AB" w:rsidP="003F1015">
      <w:pPr>
        <w:autoSpaceDE w:val="0"/>
        <w:autoSpaceDN w:val="0"/>
        <w:adjustRightInd w:val="0"/>
        <w:spacing w:after="0" w:line="252" w:lineRule="auto"/>
        <w:ind w:firstLine="709"/>
        <w:jc w:val="both"/>
        <w:rPr>
          <w:rFonts w:ascii="PT Astra Serif" w:hAnsi="PT Astra Serif"/>
          <w:sz w:val="28"/>
          <w:szCs w:val="28"/>
        </w:rPr>
      </w:pPr>
      <w:r w:rsidRPr="00006199">
        <w:rPr>
          <w:rFonts w:ascii="PT Astra Serif" w:eastAsia="DejaVu Sans" w:hAnsi="PT Astra Serif" w:cs="PT Astra Serif"/>
          <w:sz w:val="28"/>
          <w:szCs w:val="28"/>
        </w:rPr>
        <w:t xml:space="preserve">Функциональная структура проектной деятельности </w:t>
      </w:r>
      <w:r w:rsidR="00DD049C" w:rsidRPr="00006199">
        <w:rPr>
          <w:rFonts w:ascii="PT Astra Serif" w:hAnsi="PT Astra Serif"/>
          <w:sz w:val="28"/>
          <w:szCs w:val="28"/>
        </w:rPr>
        <w:t>в администрации муниципального образования «</w:t>
      </w:r>
      <w:r w:rsidR="004574B7">
        <w:rPr>
          <w:rFonts w:ascii="PT Astra Serif" w:hAnsi="PT Astra Serif"/>
          <w:sz w:val="28"/>
          <w:szCs w:val="28"/>
        </w:rPr>
        <w:t>Вешкаймский</w:t>
      </w:r>
      <w:r w:rsidR="000617D6">
        <w:rPr>
          <w:rFonts w:ascii="PT Astra Serif" w:hAnsi="PT Astra Serif"/>
          <w:sz w:val="28"/>
          <w:szCs w:val="28"/>
        </w:rPr>
        <w:t xml:space="preserve"> район</w:t>
      </w:r>
      <w:r w:rsidR="00DD049C" w:rsidRPr="00006199">
        <w:rPr>
          <w:rFonts w:ascii="PT Astra Serif" w:hAnsi="PT Astra Serif"/>
          <w:sz w:val="28"/>
          <w:szCs w:val="28"/>
        </w:rPr>
        <w:t xml:space="preserve">» Ульяновской области </w:t>
      </w:r>
    </w:p>
    <w:p w:rsidR="00051D79" w:rsidRPr="00006199" w:rsidRDefault="00A600AB" w:rsidP="00903C99">
      <w:pPr>
        <w:autoSpaceDE w:val="0"/>
        <w:autoSpaceDN w:val="0"/>
        <w:adjustRightInd w:val="0"/>
        <w:spacing w:after="0" w:line="252" w:lineRule="auto"/>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содержит перечень участников проектной деятельности, их функции и включает в себя</w:t>
      </w:r>
      <w:r w:rsidRPr="00006199">
        <w:rPr>
          <w:rFonts w:ascii="PT Astra Serif" w:hAnsi="PT Astra Serif"/>
          <w:sz w:val="28"/>
          <w:szCs w:val="28"/>
        </w:rPr>
        <w:t>:</w:t>
      </w:r>
    </w:p>
    <w:p w:rsidR="00051D79" w:rsidRPr="00691D79" w:rsidRDefault="00565B4D" w:rsidP="00903C99">
      <w:pPr>
        <w:autoSpaceDE w:val="0"/>
        <w:autoSpaceDN w:val="0"/>
        <w:adjustRightInd w:val="0"/>
        <w:spacing w:after="0" w:line="252" w:lineRule="auto"/>
        <w:ind w:firstLine="708"/>
        <w:jc w:val="both"/>
        <w:rPr>
          <w:rFonts w:ascii="PT Astra Serif" w:hAnsi="PT Astra Serif"/>
          <w:sz w:val="28"/>
          <w:szCs w:val="28"/>
        </w:rPr>
      </w:pPr>
      <w:r w:rsidRPr="00006199">
        <w:rPr>
          <w:rFonts w:ascii="PT Astra Serif" w:hAnsi="PT Astra Serif"/>
          <w:sz w:val="28"/>
          <w:szCs w:val="28"/>
        </w:rPr>
        <w:t>1) </w:t>
      </w:r>
      <w:r w:rsidR="000617D6" w:rsidRPr="00691D79">
        <w:rPr>
          <w:rFonts w:ascii="PT Astra Serif" w:hAnsi="PT Astra Serif"/>
          <w:sz w:val="28"/>
          <w:szCs w:val="28"/>
          <w:lang w:eastAsia="ru-RU"/>
        </w:rPr>
        <w:t>Совет по реформам и приоритетным проектам  муни</w:t>
      </w:r>
      <w:r w:rsidR="004574B7" w:rsidRPr="00691D79">
        <w:rPr>
          <w:rFonts w:ascii="PT Astra Serif" w:hAnsi="PT Astra Serif"/>
          <w:sz w:val="28"/>
          <w:szCs w:val="28"/>
          <w:lang w:eastAsia="ru-RU"/>
        </w:rPr>
        <w:t>ципального образования "Вешкаймский</w:t>
      </w:r>
      <w:r w:rsidR="000617D6" w:rsidRPr="00691D79">
        <w:rPr>
          <w:rFonts w:ascii="PT Astra Serif" w:hAnsi="PT Astra Serif"/>
          <w:sz w:val="28"/>
          <w:szCs w:val="28"/>
          <w:lang w:eastAsia="ru-RU"/>
        </w:rPr>
        <w:t xml:space="preserve"> район"</w:t>
      </w:r>
      <w:r w:rsidR="00DD049C" w:rsidRPr="00691D79">
        <w:rPr>
          <w:rFonts w:ascii="PT Astra Serif" w:hAnsi="PT Astra Serif"/>
          <w:sz w:val="28"/>
          <w:szCs w:val="28"/>
        </w:rPr>
        <w:t>;</w:t>
      </w:r>
    </w:p>
    <w:p w:rsidR="00DD049C" w:rsidRPr="00006199" w:rsidRDefault="00565B4D"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hAnsi="PT Astra Serif"/>
          <w:sz w:val="28"/>
          <w:szCs w:val="28"/>
        </w:rPr>
        <w:t>2) </w:t>
      </w:r>
      <w:r w:rsidR="00DD049C" w:rsidRPr="00006199">
        <w:rPr>
          <w:rFonts w:ascii="PT Astra Serif" w:hAnsi="PT Astra Serif"/>
          <w:sz w:val="28"/>
          <w:szCs w:val="28"/>
        </w:rPr>
        <w:t>муниципальный проектный офис;</w:t>
      </w:r>
    </w:p>
    <w:p w:rsidR="00DD049C" w:rsidRPr="00006199" w:rsidRDefault="00565B4D" w:rsidP="00903C99">
      <w:pPr>
        <w:autoSpaceDE w:val="0"/>
        <w:autoSpaceDN w:val="0"/>
        <w:adjustRightInd w:val="0"/>
        <w:spacing w:after="0" w:line="252" w:lineRule="auto"/>
        <w:ind w:firstLine="708"/>
        <w:jc w:val="both"/>
        <w:rPr>
          <w:rFonts w:ascii="PT Astra Serif" w:hAnsi="PT Astra Serif"/>
          <w:sz w:val="28"/>
          <w:szCs w:val="28"/>
        </w:rPr>
      </w:pPr>
      <w:r w:rsidRPr="00006199">
        <w:rPr>
          <w:rFonts w:ascii="PT Astra Serif" w:hAnsi="PT Astra Serif"/>
          <w:sz w:val="28"/>
          <w:szCs w:val="28"/>
        </w:rPr>
        <w:t>3) </w:t>
      </w:r>
      <w:bookmarkStart w:id="5" w:name="_Hlk111201600"/>
      <w:r w:rsidRPr="00006199">
        <w:rPr>
          <w:rFonts w:ascii="PT Astra Serif" w:eastAsia="DejaVu Sans" w:hAnsi="PT Astra Serif" w:cs="PT Astra Serif"/>
          <w:sz w:val="28"/>
          <w:szCs w:val="28"/>
        </w:rPr>
        <w:t>проектные команды, состоящие из руководителя проекта, администратора проекта и участников проекта</w:t>
      </w:r>
      <w:r w:rsidR="00A31917" w:rsidRPr="00006199">
        <w:rPr>
          <w:rFonts w:ascii="PT Astra Serif" w:eastAsia="DejaVu Sans" w:hAnsi="PT Astra Serif" w:cs="PT Astra Serif"/>
          <w:sz w:val="28"/>
          <w:szCs w:val="28"/>
        </w:rPr>
        <w:t>;</w:t>
      </w:r>
    </w:p>
    <w:p w:rsidR="00A31917" w:rsidRPr="00006199" w:rsidRDefault="00A31917"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4C40C6">
        <w:rPr>
          <w:rFonts w:ascii="PT Astra Serif" w:hAnsi="PT Astra Serif"/>
          <w:sz w:val="28"/>
          <w:szCs w:val="28"/>
        </w:rPr>
        <w:t>4) общественно-экспертный совет.</w:t>
      </w:r>
    </w:p>
    <w:bookmarkEnd w:id="5"/>
    <w:p w:rsidR="00565B4D" w:rsidRPr="00006199" w:rsidRDefault="00565B4D" w:rsidP="00903C99">
      <w:pPr>
        <w:pStyle w:val="ConsPlusNormal"/>
        <w:tabs>
          <w:tab w:val="left" w:pos="709"/>
          <w:tab w:val="left" w:pos="1134"/>
        </w:tabs>
        <w:spacing w:line="252" w:lineRule="auto"/>
        <w:jc w:val="both"/>
        <w:rPr>
          <w:rFonts w:ascii="PT Astra Serif" w:hAnsi="PT Astra Serif" w:cs="Times New Roman"/>
          <w:sz w:val="28"/>
          <w:szCs w:val="28"/>
        </w:rPr>
      </w:pPr>
    </w:p>
    <w:p w:rsidR="000617D6" w:rsidRPr="00691D79" w:rsidRDefault="00A31917" w:rsidP="00903C99">
      <w:pPr>
        <w:pStyle w:val="ConsPlusNormal"/>
        <w:tabs>
          <w:tab w:val="left" w:pos="709"/>
          <w:tab w:val="left" w:pos="1134"/>
        </w:tabs>
        <w:spacing w:line="252" w:lineRule="auto"/>
        <w:jc w:val="center"/>
        <w:rPr>
          <w:rFonts w:ascii="PT Astra Serif" w:hAnsi="PT Astra Serif"/>
          <w:sz w:val="28"/>
          <w:szCs w:val="28"/>
          <w:lang w:eastAsia="ru-RU"/>
        </w:rPr>
      </w:pPr>
      <w:r w:rsidRPr="00006199">
        <w:rPr>
          <w:rFonts w:ascii="PT Astra Serif" w:hAnsi="PT Astra Serif" w:cs="Times New Roman"/>
          <w:sz w:val="28"/>
          <w:szCs w:val="28"/>
        </w:rPr>
        <w:t>1. </w:t>
      </w:r>
      <w:r w:rsidR="000617D6" w:rsidRPr="00691D79">
        <w:rPr>
          <w:rFonts w:ascii="PT Astra Serif" w:hAnsi="PT Astra Serif"/>
          <w:sz w:val="28"/>
          <w:szCs w:val="28"/>
          <w:lang w:eastAsia="ru-RU"/>
        </w:rPr>
        <w:t xml:space="preserve">Совет по реформам и приоритетным проектам  </w:t>
      </w:r>
    </w:p>
    <w:p w:rsidR="00A31917" w:rsidRPr="00691D79" w:rsidRDefault="000617D6" w:rsidP="00903C99">
      <w:pPr>
        <w:pStyle w:val="ConsPlusNormal"/>
        <w:tabs>
          <w:tab w:val="left" w:pos="709"/>
          <w:tab w:val="left" w:pos="1134"/>
        </w:tabs>
        <w:spacing w:line="252" w:lineRule="auto"/>
        <w:jc w:val="center"/>
        <w:rPr>
          <w:rFonts w:ascii="PT Astra Serif" w:hAnsi="PT Astra Serif" w:cs="Times New Roman"/>
          <w:sz w:val="28"/>
          <w:szCs w:val="28"/>
        </w:rPr>
      </w:pPr>
      <w:r w:rsidRPr="00691D79">
        <w:rPr>
          <w:rFonts w:ascii="PT Astra Serif" w:hAnsi="PT Astra Serif"/>
          <w:sz w:val="28"/>
          <w:szCs w:val="28"/>
          <w:lang w:eastAsia="ru-RU"/>
        </w:rPr>
        <w:t>муни</w:t>
      </w:r>
      <w:r w:rsidR="001D47DB" w:rsidRPr="00691D79">
        <w:rPr>
          <w:rFonts w:ascii="PT Astra Serif" w:hAnsi="PT Astra Serif"/>
          <w:sz w:val="28"/>
          <w:szCs w:val="28"/>
          <w:lang w:eastAsia="ru-RU"/>
        </w:rPr>
        <w:t>ципального образования "Вешкаймский</w:t>
      </w:r>
      <w:r w:rsidRPr="00691D79">
        <w:rPr>
          <w:rFonts w:ascii="PT Astra Serif" w:hAnsi="PT Astra Serif"/>
          <w:sz w:val="28"/>
          <w:szCs w:val="28"/>
          <w:lang w:eastAsia="ru-RU"/>
        </w:rPr>
        <w:t xml:space="preserve"> район"</w:t>
      </w:r>
    </w:p>
    <w:p w:rsidR="00A31917" w:rsidRPr="00006199" w:rsidRDefault="00A31917" w:rsidP="00903C99">
      <w:pPr>
        <w:pStyle w:val="ConsPlusNormal"/>
        <w:tabs>
          <w:tab w:val="left" w:pos="709"/>
          <w:tab w:val="left" w:pos="1134"/>
        </w:tabs>
        <w:spacing w:line="252" w:lineRule="auto"/>
        <w:jc w:val="center"/>
        <w:rPr>
          <w:rFonts w:ascii="PT Astra Serif" w:hAnsi="PT Astra Serif" w:cs="Times New Roman"/>
          <w:sz w:val="28"/>
          <w:szCs w:val="28"/>
        </w:rPr>
      </w:pPr>
    </w:p>
    <w:p w:rsidR="001E6E9A" w:rsidRPr="00006199" w:rsidRDefault="001D47DB" w:rsidP="000617D6">
      <w:pPr>
        <w:pStyle w:val="ConsPlusNormal"/>
        <w:tabs>
          <w:tab w:val="left" w:pos="709"/>
          <w:tab w:val="left" w:pos="1134"/>
        </w:tabs>
        <w:spacing w:line="252" w:lineRule="auto"/>
        <w:jc w:val="both"/>
        <w:rPr>
          <w:rFonts w:ascii="PT Astra Serif" w:eastAsia="DejaVu Sans" w:hAnsi="PT Astra Serif" w:cs="PT Astra Serif"/>
          <w:sz w:val="28"/>
          <w:szCs w:val="28"/>
        </w:rPr>
      </w:pPr>
      <w:r>
        <w:rPr>
          <w:rFonts w:ascii="PT Astra Serif" w:hAnsi="PT Astra Serif"/>
          <w:sz w:val="28"/>
          <w:szCs w:val="28"/>
        </w:rPr>
        <w:t xml:space="preserve">         </w:t>
      </w:r>
      <w:r w:rsidR="001E6E9A" w:rsidRPr="000617D6">
        <w:rPr>
          <w:rFonts w:ascii="PT Astra Serif" w:hAnsi="PT Astra Serif"/>
          <w:sz w:val="28"/>
          <w:szCs w:val="28"/>
        </w:rPr>
        <w:t>1</w:t>
      </w:r>
      <w:r w:rsidR="00DD049C" w:rsidRPr="000617D6">
        <w:rPr>
          <w:rFonts w:ascii="PT Astra Serif" w:hAnsi="PT Astra Serif"/>
          <w:sz w:val="28"/>
          <w:szCs w:val="28"/>
        </w:rPr>
        <w:t>.1.</w:t>
      </w:r>
      <w:r w:rsidR="00A31917" w:rsidRPr="000617D6">
        <w:rPr>
          <w:rFonts w:ascii="PT Astra Serif" w:hAnsi="PT Astra Serif"/>
          <w:sz w:val="28"/>
          <w:szCs w:val="28"/>
        </w:rPr>
        <w:t> </w:t>
      </w:r>
      <w:r w:rsidR="000617D6" w:rsidRPr="00691D79">
        <w:rPr>
          <w:rFonts w:ascii="PT Astra Serif" w:hAnsi="PT Astra Serif"/>
          <w:sz w:val="28"/>
          <w:szCs w:val="28"/>
        </w:rPr>
        <w:t xml:space="preserve">Совет по реформам и  </w:t>
      </w:r>
      <w:r w:rsidR="000617D6" w:rsidRPr="00691D79">
        <w:rPr>
          <w:rFonts w:ascii="PT Astra Serif" w:hAnsi="PT Astra Serif"/>
          <w:sz w:val="28"/>
          <w:szCs w:val="28"/>
          <w:lang w:eastAsia="ru-RU"/>
        </w:rPr>
        <w:t>приоритетным проектам</w:t>
      </w:r>
      <w:r w:rsidR="000617D6" w:rsidRPr="001D47DB">
        <w:rPr>
          <w:rFonts w:ascii="PT Astra Serif" w:hAnsi="PT Astra Serif"/>
          <w:color w:val="FF0000"/>
          <w:sz w:val="28"/>
          <w:szCs w:val="28"/>
          <w:lang w:eastAsia="ru-RU"/>
        </w:rPr>
        <w:t xml:space="preserve"> </w:t>
      </w:r>
      <w:r w:rsidR="000617D6">
        <w:rPr>
          <w:rFonts w:ascii="PT Astra Serif" w:hAnsi="PT Astra Serif"/>
          <w:sz w:val="28"/>
          <w:szCs w:val="28"/>
          <w:lang w:eastAsia="ru-RU"/>
        </w:rPr>
        <w:t xml:space="preserve"> </w:t>
      </w:r>
      <w:r w:rsidR="000617D6" w:rsidRPr="000617D6">
        <w:rPr>
          <w:rFonts w:ascii="PT Astra Serif" w:hAnsi="PT Astra Serif"/>
          <w:sz w:val="28"/>
          <w:szCs w:val="28"/>
          <w:lang w:eastAsia="ru-RU"/>
        </w:rPr>
        <w:t>муниц</w:t>
      </w:r>
      <w:r>
        <w:rPr>
          <w:rFonts w:ascii="PT Astra Serif" w:hAnsi="PT Astra Serif"/>
          <w:sz w:val="28"/>
          <w:szCs w:val="28"/>
          <w:lang w:eastAsia="ru-RU"/>
        </w:rPr>
        <w:t xml:space="preserve">ипального образования "Вешкаймский </w:t>
      </w:r>
      <w:r w:rsidR="000617D6" w:rsidRPr="000617D6">
        <w:rPr>
          <w:rFonts w:ascii="PT Astra Serif" w:hAnsi="PT Astra Serif"/>
          <w:sz w:val="28"/>
          <w:szCs w:val="28"/>
          <w:lang w:eastAsia="ru-RU"/>
        </w:rPr>
        <w:t>район"</w:t>
      </w:r>
      <w:r w:rsidR="00691D79">
        <w:rPr>
          <w:rFonts w:ascii="PT Astra Serif" w:hAnsi="PT Astra Serif"/>
          <w:sz w:val="28"/>
          <w:szCs w:val="28"/>
          <w:lang w:eastAsia="ru-RU"/>
        </w:rPr>
        <w:t xml:space="preserve"> </w:t>
      </w:r>
      <w:r w:rsidR="001E6E9A" w:rsidRPr="00006199">
        <w:rPr>
          <w:rFonts w:ascii="PT Astra Serif" w:eastAsia="DejaVu Sans" w:hAnsi="PT Astra Serif" w:cs="PT Astra Serif"/>
          <w:sz w:val="28"/>
          <w:szCs w:val="28"/>
        </w:rPr>
        <w:t xml:space="preserve">осуществляет свою деятельность в соответствии с </w:t>
      </w:r>
      <w:r w:rsidR="0081271F" w:rsidRPr="00006199">
        <w:rPr>
          <w:rFonts w:ascii="PT Astra Serif" w:eastAsia="DejaVu Sans" w:hAnsi="PT Astra Serif" w:cs="PT Astra Serif"/>
          <w:sz w:val="28"/>
          <w:szCs w:val="28"/>
        </w:rPr>
        <w:t>п</w:t>
      </w:r>
      <w:r w:rsidR="001E6E9A" w:rsidRPr="00006199">
        <w:rPr>
          <w:rFonts w:ascii="PT Astra Serif" w:eastAsia="DejaVu Sans" w:hAnsi="PT Astra Serif" w:cs="PT Astra Serif"/>
          <w:sz w:val="28"/>
          <w:szCs w:val="28"/>
        </w:rPr>
        <w:t>оложением</w:t>
      </w:r>
      <w:r w:rsidR="0081271F" w:rsidRPr="00006199">
        <w:rPr>
          <w:rFonts w:ascii="PT Astra Serif" w:eastAsia="DejaVu Sans" w:hAnsi="PT Astra Serif" w:cs="PT Astra Serif"/>
          <w:sz w:val="28"/>
          <w:szCs w:val="28"/>
        </w:rPr>
        <w:t>, утвержд</w:t>
      </w:r>
      <w:r w:rsidR="00AD7BB6">
        <w:rPr>
          <w:rFonts w:ascii="PT Astra Serif" w:eastAsia="DejaVu Sans" w:hAnsi="PT Astra Serif" w:cs="PT Astra Serif"/>
          <w:sz w:val="28"/>
          <w:szCs w:val="28"/>
        </w:rPr>
        <w:t>ё</w:t>
      </w:r>
      <w:r w:rsidR="0081271F" w:rsidRPr="00006199">
        <w:rPr>
          <w:rFonts w:ascii="PT Astra Serif" w:eastAsia="DejaVu Sans" w:hAnsi="PT Astra Serif" w:cs="PT Astra Serif"/>
          <w:sz w:val="28"/>
          <w:szCs w:val="28"/>
        </w:rPr>
        <w:t>нным администрацией муниципального образования «</w:t>
      </w:r>
      <w:r>
        <w:rPr>
          <w:rFonts w:ascii="PT Astra Serif" w:eastAsia="DejaVu Sans" w:hAnsi="PT Astra Serif" w:cs="PT Astra Serif"/>
          <w:sz w:val="28"/>
          <w:szCs w:val="28"/>
        </w:rPr>
        <w:t>Вешкаймский</w:t>
      </w:r>
      <w:r w:rsidR="000617D6">
        <w:rPr>
          <w:rFonts w:ascii="PT Astra Serif" w:eastAsia="DejaVu Sans" w:hAnsi="PT Astra Serif" w:cs="PT Astra Serif"/>
          <w:sz w:val="28"/>
          <w:szCs w:val="28"/>
        </w:rPr>
        <w:t xml:space="preserve"> район</w:t>
      </w:r>
      <w:r w:rsidR="0081271F" w:rsidRPr="00006199">
        <w:rPr>
          <w:rFonts w:ascii="PT Astra Serif" w:eastAsia="DejaVu Sans" w:hAnsi="PT Astra Serif" w:cs="PT Astra Serif"/>
          <w:sz w:val="28"/>
          <w:szCs w:val="28"/>
        </w:rPr>
        <w:t>» Ульяновской области.</w:t>
      </w:r>
    </w:p>
    <w:p w:rsidR="00546C46" w:rsidRPr="00006199" w:rsidRDefault="00546C46"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 xml:space="preserve">1.2. Состав </w:t>
      </w:r>
      <w:r w:rsidR="000617D6" w:rsidRPr="00691D79">
        <w:rPr>
          <w:rFonts w:ascii="PT Astra Serif" w:hAnsi="PT Astra Serif"/>
          <w:sz w:val="28"/>
          <w:szCs w:val="28"/>
        </w:rPr>
        <w:t xml:space="preserve">Совета по реформам и  </w:t>
      </w:r>
      <w:r w:rsidR="000617D6" w:rsidRPr="00691D79">
        <w:rPr>
          <w:rFonts w:ascii="PT Astra Serif" w:hAnsi="PT Astra Serif"/>
          <w:sz w:val="28"/>
          <w:szCs w:val="28"/>
          <w:lang w:eastAsia="ru-RU"/>
        </w:rPr>
        <w:t>приоритетным проектам</w:t>
      </w:r>
      <w:r w:rsidR="000617D6">
        <w:rPr>
          <w:rFonts w:ascii="PT Astra Serif" w:hAnsi="PT Astra Serif"/>
          <w:sz w:val="28"/>
          <w:szCs w:val="28"/>
          <w:lang w:eastAsia="ru-RU"/>
        </w:rPr>
        <w:t xml:space="preserve">  </w:t>
      </w:r>
      <w:r w:rsidR="000617D6" w:rsidRPr="000617D6">
        <w:rPr>
          <w:rFonts w:ascii="PT Astra Serif" w:hAnsi="PT Astra Serif"/>
          <w:sz w:val="28"/>
          <w:szCs w:val="28"/>
          <w:lang w:eastAsia="ru-RU"/>
        </w:rPr>
        <w:t>муни</w:t>
      </w:r>
      <w:r w:rsidR="001D47DB">
        <w:rPr>
          <w:rFonts w:ascii="PT Astra Serif" w:hAnsi="PT Astra Serif"/>
          <w:sz w:val="28"/>
          <w:szCs w:val="28"/>
          <w:lang w:eastAsia="ru-RU"/>
        </w:rPr>
        <w:t>ципального образования "Вешкаймский</w:t>
      </w:r>
      <w:r w:rsidR="000617D6" w:rsidRPr="000617D6">
        <w:rPr>
          <w:rFonts w:ascii="PT Astra Serif" w:hAnsi="PT Astra Serif"/>
          <w:sz w:val="28"/>
          <w:szCs w:val="28"/>
          <w:lang w:eastAsia="ru-RU"/>
        </w:rPr>
        <w:t xml:space="preserve"> район"</w:t>
      </w:r>
      <w:r w:rsidR="001D47DB">
        <w:rPr>
          <w:rFonts w:ascii="PT Astra Serif" w:hAnsi="PT Astra Serif"/>
          <w:sz w:val="28"/>
          <w:szCs w:val="28"/>
          <w:lang w:eastAsia="ru-RU"/>
        </w:rPr>
        <w:t xml:space="preserve"> </w:t>
      </w:r>
      <w:r w:rsidRPr="00006199">
        <w:rPr>
          <w:rFonts w:ascii="PT Astra Serif" w:eastAsia="DejaVu Sans" w:hAnsi="PT Astra Serif" w:cs="PT Astra Serif"/>
          <w:sz w:val="28"/>
          <w:szCs w:val="28"/>
        </w:rPr>
        <w:t xml:space="preserve">утверждается </w:t>
      </w:r>
      <w:r w:rsidR="000617D6">
        <w:rPr>
          <w:rFonts w:ascii="PT Astra Serif" w:eastAsia="DejaVu Sans" w:hAnsi="PT Astra Serif" w:cs="PT Astra Serif"/>
          <w:sz w:val="28"/>
          <w:szCs w:val="28"/>
        </w:rPr>
        <w:t xml:space="preserve"> постановлением </w:t>
      </w:r>
      <w:r w:rsidRPr="00006199">
        <w:rPr>
          <w:rFonts w:ascii="PT Astra Serif" w:eastAsia="DejaVu Sans" w:hAnsi="PT Astra Serif" w:cs="PT Astra Serif"/>
          <w:sz w:val="28"/>
          <w:szCs w:val="28"/>
        </w:rPr>
        <w:t xml:space="preserve"> </w:t>
      </w:r>
      <w:r w:rsidR="003F1015">
        <w:rPr>
          <w:rFonts w:ascii="PT Astra Serif" w:eastAsia="DejaVu Sans" w:hAnsi="PT Astra Serif" w:cs="PT Astra Serif"/>
          <w:sz w:val="28"/>
          <w:szCs w:val="28"/>
        </w:rPr>
        <w:t>г</w:t>
      </w:r>
      <w:r w:rsidRPr="00006199">
        <w:rPr>
          <w:rFonts w:ascii="PT Astra Serif" w:eastAsia="DejaVu Sans" w:hAnsi="PT Astra Serif" w:cs="PT Astra Serif"/>
          <w:sz w:val="28"/>
          <w:szCs w:val="28"/>
        </w:rPr>
        <w:t>лавы администрации муниципального образования «</w:t>
      </w:r>
      <w:r w:rsidR="001D47DB">
        <w:rPr>
          <w:rFonts w:ascii="PT Astra Serif" w:eastAsia="DejaVu Sans" w:hAnsi="PT Astra Serif" w:cs="PT Astra Serif"/>
          <w:sz w:val="28"/>
          <w:szCs w:val="28"/>
        </w:rPr>
        <w:t>Вешкаймский</w:t>
      </w:r>
      <w:r w:rsidR="000617D6">
        <w:rPr>
          <w:rFonts w:ascii="PT Astra Serif" w:eastAsia="DejaVu Sans" w:hAnsi="PT Astra Serif" w:cs="PT Astra Serif"/>
          <w:sz w:val="28"/>
          <w:szCs w:val="28"/>
        </w:rPr>
        <w:t xml:space="preserve"> район"</w:t>
      </w:r>
      <w:r w:rsidRPr="00006199">
        <w:rPr>
          <w:rFonts w:ascii="PT Astra Serif" w:eastAsia="DejaVu Sans" w:hAnsi="PT Astra Serif" w:cs="PT Astra Serif"/>
          <w:sz w:val="28"/>
          <w:szCs w:val="28"/>
        </w:rPr>
        <w:t xml:space="preserve"> Ульяновской области.</w:t>
      </w:r>
    </w:p>
    <w:p w:rsidR="002A3FAA" w:rsidRPr="00006199" w:rsidRDefault="005B7C84"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hAnsi="PT Astra Serif"/>
          <w:sz w:val="28"/>
          <w:szCs w:val="28"/>
        </w:rPr>
        <w:t>1.</w:t>
      </w:r>
      <w:r w:rsidR="00546C46" w:rsidRPr="00006199">
        <w:rPr>
          <w:rFonts w:ascii="PT Astra Serif" w:hAnsi="PT Astra Serif"/>
          <w:sz w:val="28"/>
          <w:szCs w:val="28"/>
        </w:rPr>
        <w:t>3</w:t>
      </w:r>
      <w:r w:rsidRPr="00006199">
        <w:rPr>
          <w:rFonts w:ascii="PT Astra Serif" w:hAnsi="PT Astra Serif"/>
          <w:sz w:val="28"/>
          <w:szCs w:val="28"/>
        </w:rPr>
        <w:t>. </w:t>
      </w:r>
      <w:r w:rsidR="002A3FAA" w:rsidRPr="00006199">
        <w:rPr>
          <w:rFonts w:ascii="PT Astra Serif" w:eastAsia="DejaVu Sans" w:hAnsi="PT Astra Serif" w:cs="PT Astra Serif"/>
          <w:sz w:val="28"/>
          <w:szCs w:val="28"/>
        </w:rPr>
        <w:t xml:space="preserve">Исполнение решений </w:t>
      </w:r>
      <w:r w:rsidR="000617D6" w:rsidRPr="00691D79">
        <w:rPr>
          <w:rFonts w:ascii="PT Astra Serif" w:hAnsi="PT Astra Serif"/>
          <w:sz w:val="28"/>
          <w:szCs w:val="28"/>
        </w:rPr>
        <w:t xml:space="preserve">Совета по реформам и  </w:t>
      </w:r>
      <w:r w:rsidR="000617D6" w:rsidRPr="00691D79">
        <w:rPr>
          <w:rFonts w:ascii="PT Astra Serif" w:hAnsi="PT Astra Serif"/>
          <w:sz w:val="28"/>
          <w:szCs w:val="28"/>
          <w:lang w:eastAsia="ru-RU"/>
        </w:rPr>
        <w:t>приоритетным проектам</w:t>
      </w:r>
      <w:r w:rsidR="000617D6">
        <w:rPr>
          <w:rFonts w:ascii="PT Astra Serif" w:hAnsi="PT Astra Serif"/>
          <w:sz w:val="28"/>
          <w:szCs w:val="28"/>
          <w:lang w:eastAsia="ru-RU"/>
        </w:rPr>
        <w:t xml:space="preserve">  </w:t>
      </w:r>
      <w:r w:rsidR="000617D6" w:rsidRPr="000617D6">
        <w:rPr>
          <w:rFonts w:ascii="PT Astra Serif" w:hAnsi="PT Astra Serif"/>
          <w:sz w:val="28"/>
          <w:szCs w:val="28"/>
          <w:lang w:eastAsia="ru-RU"/>
        </w:rPr>
        <w:t>муни</w:t>
      </w:r>
      <w:r w:rsidR="001D47DB">
        <w:rPr>
          <w:rFonts w:ascii="PT Astra Serif" w:hAnsi="PT Astra Serif"/>
          <w:sz w:val="28"/>
          <w:szCs w:val="28"/>
          <w:lang w:eastAsia="ru-RU"/>
        </w:rPr>
        <w:t>ципального образования "Вешкаймский</w:t>
      </w:r>
      <w:r w:rsidR="000617D6" w:rsidRPr="000617D6">
        <w:rPr>
          <w:rFonts w:ascii="PT Astra Serif" w:hAnsi="PT Astra Serif"/>
          <w:sz w:val="28"/>
          <w:szCs w:val="28"/>
          <w:lang w:eastAsia="ru-RU"/>
        </w:rPr>
        <w:t xml:space="preserve"> район"</w:t>
      </w:r>
      <w:r w:rsidR="001D47DB">
        <w:rPr>
          <w:rFonts w:ascii="PT Astra Serif" w:hAnsi="PT Astra Serif"/>
          <w:sz w:val="28"/>
          <w:szCs w:val="28"/>
          <w:lang w:eastAsia="ru-RU"/>
        </w:rPr>
        <w:t xml:space="preserve"> </w:t>
      </w:r>
      <w:r w:rsidR="002A3FAA" w:rsidRPr="00006199">
        <w:rPr>
          <w:rFonts w:ascii="PT Astra Serif" w:eastAsia="DejaVu Sans" w:hAnsi="PT Astra Serif" w:cs="PT Astra Serif"/>
          <w:sz w:val="28"/>
          <w:szCs w:val="28"/>
        </w:rPr>
        <w:t>осуществляется руководителями проектов, участниками проектной деятельности и заинтересованными лицами.</w:t>
      </w:r>
    </w:p>
    <w:p w:rsidR="002A3FAA" w:rsidRPr="00006199" w:rsidRDefault="002A3FAA"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1.</w:t>
      </w:r>
      <w:r w:rsidR="00546C46" w:rsidRPr="00006199">
        <w:rPr>
          <w:rFonts w:ascii="PT Astra Serif" w:eastAsia="DejaVu Sans" w:hAnsi="PT Astra Serif" w:cs="PT Astra Serif"/>
          <w:sz w:val="28"/>
          <w:szCs w:val="28"/>
        </w:rPr>
        <w:t>4</w:t>
      </w:r>
      <w:r w:rsidRPr="00006199">
        <w:rPr>
          <w:rFonts w:ascii="PT Astra Serif" w:eastAsia="DejaVu Sans" w:hAnsi="PT Astra Serif" w:cs="PT Astra Serif"/>
          <w:sz w:val="28"/>
          <w:szCs w:val="28"/>
        </w:rPr>
        <w:t xml:space="preserve">. Обеспечение исполнения решений </w:t>
      </w:r>
      <w:r w:rsidR="000617D6" w:rsidRPr="00691D79">
        <w:rPr>
          <w:rFonts w:ascii="PT Astra Serif" w:hAnsi="PT Astra Serif"/>
          <w:sz w:val="28"/>
          <w:szCs w:val="28"/>
        </w:rPr>
        <w:t xml:space="preserve">Совета по реформам и  </w:t>
      </w:r>
      <w:r w:rsidR="000617D6" w:rsidRPr="00691D79">
        <w:rPr>
          <w:rFonts w:ascii="PT Astra Serif" w:hAnsi="PT Astra Serif"/>
          <w:sz w:val="28"/>
          <w:szCs w:val="28"/>
          <w:lang w:eastAsia="ru-RU"/>
        </w:rPr>
        <w:t xml:space="preserve">приоритетным проектам </w:t>
      </w:r>
      <w:r w:rsidR="000617D6">
        <w:rPr>
          <w:rFonts w:ascii="PT Astra Serif" w:hAnsi="PT Astra Serif"/>
          <w:sz w:val="28"/>
          <w:szCs w:val="28"/>
          <w:lang w:eastAsia="ru-RU"/>
        </w:rPr>
        <w:t xml:space="preserve"> </w:t>
      </w:r>
      <w:r w:rsidR="000617D6" w:rsidRPr="000617D6">
        <w:rPr>
          <w:rFonts w:ascii="PT Astra Serif" w:hAnsi="PT Astra Serif"/>
          <w:sz w:val="28"/>
          <w:szCs w:val="28"/>
          <w:lang w:eastAsia="ru-RU"/>
        </w:rPr>
        <w:t>муни</w:t>
      </w:r>
      <w:r w:rsidR="001D47DB">
        <w:rPr>
          <w:rFonts w:ascii="PT Astra Serif" w:hAnsi="PT Astra Serif"/>
          <w:sz w:val="28"/>
          <w:szCs w:val="28"/>
          <w:lang w:eastAsia="ru-RU"/>
        </w:rPr>
        <w:t>ципального образования "Вешкаймский</w:t>
      </w:r>
      <w:r w:rsidR="000617D6" w:rsidRPr="000617D6">
        <w:rPr>
          <w:rFonts w:ascii="PT Astra Serif" w:hAnsi="PT Astra Serif"/>
          <w:sz w:val="28"/>
          <w:szCs w:val="28"/>
          <w:lang w:eastAsia="ru-RU"/>
        </w:rPr>
        <w:t xml:space="preserve"> район"</w:t>
      </w:r>
      <w:r w:rsidR="00B93795" w:rsidRPr="00006199">
        <w:rPr>
          <w:rFonts w:ascii="PT Astra Serif" w:eastAsia="DejaVu Sans" w:hAnsi="PT Astra Serif" w:cs="PT Astra Serif"/>
          <w:sz w:val="28"/>
          <w:szCs w:val="28"/>
        </w:rPr>
        <w:br/>
      </w:r>
      <w:r w:rsidRPr="00006199">
        <w:rPr>
          <w:rFonts w:ascii="PT Astra Serif" w:eastAsia="DejaVu Sans" w:hAnsi="PT Astra Serif" w:cs="PT Astra Serif"/>
          <w:sz w:val="28"/>
          <w:szCs w:val="28"/>
        </w:rPr>
        <w:t>осуществляется муниципальным проектным офисом.</w:t>
      </w:r>
    </w:p>
    <w:p w:rsidR="00182C7F" w:rsidRPr="00006199" w:rsidRDefault="00182C7F"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lastRenderedPageBreak/>
        <w:t>1.</w:t>
      </w:r>
      <w:r w:rsidR="00546C46" w:rsidRPr="00006199">
        <w:rPr>
          <w:rFonts w:ascii="PT Astra Serif" w:eastAsia="DejaVu Sans" w:hAnsi="PT Astra Serif" w:cs="PT Astra Serif"/>
          <w:sz w:val="28"/>
          <w:szCs w:val="28"/>
        </w:rPr>
        <w:t>5</w:t>
      </w:r>
      <w:r w:rsidRPr="00006199">
        <w:rPr>
          <w:rFonts w:ascii="PT Astra Serif" w:eastAsia="DejaVu Sans" w:hAnsi="PT Astra Serif" w:cs="PT Astra Serif"/>
          <w:sz w:val="28"/>
          <w:szCs w:val="28"/>
        </w:rPr>
        <w:t xml:space="preserve">. </w:t>
      </w:r>
      <w:r w:rsidR="000617D6" w:rsidRPr="00691D79">
        <w:rPr>
          <w:rFonts w:ascii="PT Astra Serif" w:hAnsi="PT Astra Serif"/>
          <w:sz w:val="28"/>
          <w:szCs w:val="28"/>
        </w:rPr>
        <w:t xml:space="preserve">Совет по реформам и  </w:t>
      </w:r>
      <w:r w:rsidR="000617D6" w:rsidRPr="00691D79">
        <w:rPr>
          <w:rFonts w:ascii="PT Astra Serif" w:hAnsi="PT Astra Serif"/>
          <w:sz w:val="28"/>
          <w:szCs w:val="28"/>
          <w:lang w:eastAsia="ru-RU"/>
        </w:rPr>
        <w:t>приоритетным проектам  муниципального</w:t>
      </w:r>
      <w:r w:rsidR="001D47DB">
        <w:rPr>
          <w:rFonts w:ascii="PT Astra Serif" w:hAnsi="PT Astra Serif"/>
          <w:sz w:val="28"/>
          <w:szCs w:val="28"/>
          <w:lang w:eastAsia="ru-RU"/>
        </w:rPr>
        <w:t xml:space="preserve"> образования "Вешкаймский</w:t>
      </w:r>
      <w:r w:rsidR="000617D6" w:rsidRPr="000617D6">
        <w:rPr>
          <w:rFonts w:ascii="PT Astra Serif" w:hAnsi="PT Astra Serif"/>
          <w:sz w:val="28"/>
          <w:szCs w:val="28"/>
          <w:lang w:eastAsia="ru-RU"/>
        </w:rPr>
        <w:t xml:space="preserve"> район"</w:t>
      </w:r>
      <w:r w:rsidRPr="00006199">
        <w:rPr>
          <w:rFonts w:ascii="PT Astra Serif" w:eastAsia="DejaVu Sans" w:hAnsi="PT Astra Serif" w:cs="PT Astra Serif"/>
          <w:sz w:val="28"/>
          <w:szCs w:val="28"/>
        </w:rPr>
        <w:t xml:space="preserve"> может принимать решения по результатам письменного опроса его членов.</w:t>
      </w:r>
    </w:p>
    <w:p w:rsidR="005B7C84" w:rsidRPr="00006199" w:rsidRDefault="005B7C84" w:rsidP="00903C99">
      <w:pPr>
        <w:autoSpaceDE w:val="0"/>
        <w:spacing w:after="0" w:line="252" w:lineRule="auto"/>
        <w:ind w:firstLine="709"/>
        <w:jc w:val="both"/>
        <w:rPr>
          <w:rFonts w:ascii="PT Astra Serif" w:hAnsi="PT Astra Serif"/>
          <w:sz w:val="28"/>
          <w:szCs w:val="28"/>
        </w:rPr>
      </w:pPr>
    </w:p>
    <w:p w:rsidR="005B7C84" w:rsidRPr="00006199" w:rsidRDefault="00E40937" w:rsidP="00903C99">
      <w:pPr>
        <w:autoSpaceDE w:val="0"/>
        <w:spacing w:after="0" w:line="252" w:lineRule="auto"/>
        <w:ind w:left="2694"/>
        <w:rPr>
          <w:rFonts w:ascii="PT Astra Serif" w:hAnsi="PT Astra Serif"/>
          <w:sz w:val="28"/>
          <w:szCs w:val="28"/>
        </w:rPr>
      </w:pPr>
      <w:r w:rsidRPr="00006199">
        <w:rPr>
          <w:rFonts w:ascii="PT Astra Serif" w:hAnsi="PT Astra Serif"/>
          <w:sz w:val="28"/>
          <w:szCs w:val="28"/>
        </w:rPr>
        <w:t xml:space="preserve">2. </w:t>
      </w:r>
      <w:r w:rsidR="002A3FAA" w:rsidRPr="00006199">
        <w:rPr>
          <w:rFonts w:ascii="PT Astra Serif" w:hAnsi="PT Astra Serif"/>
          <w:sz w:val="28"/>
          <w:szCs w:val="28"/>
        </w:rPr>
        <w:t>Муниципальный проектный офис</w:t>
      </w:r>
    </w:p>
    <w:p w:rsidR="002A3FAA" w:rsidRPr="00006199" w:rsidRDefault="002A3FAA" w:rsidP="00903C99">
      <w:pPr>
        <w:autoSpaceDE w:val="0"/>
        <w:spacing w:after="0" w:line="252" w:lineRule="auto"/>
        <w:rPr>
          <w:rFonts w:ascii="PT Astra Serif" w:hAnsi="PT Astra Serif"/>
          <w:sz w:val="28"/>
          <w:szCs w:val="28"/>
        </w:rPr>
      </w:pPr>
    </w:p>
    <w:p w:rsidR="002A3FAA" w:rsidRPr="00006199" w:rsidRDefault="002A3FAA" w:rsidP="00903C99">
      <w:pPr>
        <w:autoSpaceDE w:val="0"/>
        <w:spacing w:after="0" w:line="252" w:lineRule="auto"/>
        <w:ind w:firstLine="709"/>
        <w:jc w:val="both"/>
        <w:rPr>
          <w:rFonts w:ascii="PT Astra Serif" w:hAnsi="PT Astra Serif"/>
          <w:sz w:val="28"/>
          <w:szCs w:val="28"/>
        </w:rPr>
      </w:pPr>
      <w:r w:rsidRPr="00006199">
        <w:rPr>
          <w:rFonts w:ascii="PT Astra Serif" w:hAnsi="PT Astra Serif"/>
          <w:sz w:val="28"/>
          <w:szCs w:val="28"/>
        </w:rPr>
        <w:t xml:space="preserve">2.1. Муниципальный проектный </w:t>
      </w:r>
      <w:proofErr w:type="gramStart"/>
      <w:r w:rsidRPr="00006199">
        <w:rPr>
          <w:rFonts w:ascii="PT Astra Serif" w:hAnsi="PT Astra Serif"/>
          <w:sz w:val="28"/>
          <w:szCs w:val="28"/>
        </w:rPr>
        <w:t>офис–</w:t>
      </w:r>
      <w:r w:rsidR="00583F24" w:rsidRPr="00006199">
        <w:rPr>
          <w:rFonts w:ascii="PT Astra Serif" w:eastAsia="DejaVu Sans" w:hAnsi="PT Astra Serif" w:cs="PT Astra Serif"/>
          <w:sz w:val="28"/>
          <w:szCs w:val="28"/>
        </w:rPr>
        <w:t>постоянный</w:t>
      </w:r>
      <w:proofErr w:type="gramEnd"/>
      <w:r w:rsidR="00583F24" w:rsidRPr="00006199">
        <w:rPr>
          <w:rFonts w:ascii="PT Astra Serif" w:eastAsia="DejaVu Sans" w:hAnsi="PT Astra Serif" w:cs="PT Astra Serif"/>
          <w:sz w:val="28"/>
          <w:szCs w:val="28"/>
        </w:rPr>
        <w:t xml:space="preserve"> орган управления проектной деятельностью, формируемый в структурном подразделении администрации муниципального образования</w:t>
      </w:r>
      <w:r w:rsidR="00160312" w:rsidRPr="00006199">
        <w:rPr>
          <w:rFonts w:ascii="PT Astra Serif" w:eastAsia="DejaVu Sans" w:hAnsi="PT Astra Serif" w:cs="PT Astra Serif"/>
          <w:sz w:val="28"/>
          <w:szCs w:val="28"/>
        </w:rPr>
        <w:t xml:space="preserve"> «</w:t>
      </w:r>
      <w:r w:rsidR="001D47DB">
        <w:rPr>
          <w:rFonts w:ascii="PT Astra Serif" w:eastAsia="DejaVu Sans" w:hAnsi="PT Astra Serif" w:cs="PT Astra Serif"/>
          <w:sz w:val="28"/>
          <w:szCs w:val="28"/>
        </w:rPr>
        <w:t>Вешкаймский</w:t>
      </w:r>
      <w:r w:rsidR="000617D6">
        <w:rPr>
          <w:rFonts w:ascii="PT Astra Serif" w:eastAsia="DejaVu Sans" w:hAnsi="PT Astra Serif" w:cs="PT Astra Serif"/>
          <w:sz w:val="28"/>
          <w:szCs w:val="28"/>
        </w:rPr>
        <w:t xml:space="preserve"> район</w:t>
      </w:r>
      <w:r w:rsidR="00160312" w:rsidRPr="00006199">
        <w:rPr>
          <w:rFonts w:ascii="PT Astra Serif" w:eastAsia="DejaVu Sans" w:hAnsi="PT Astra Serif" w:cs="PT Astra Serif"/>
          <w:sz w:val="28"/>
          <w:szCs w:val="28"/>
        </w:rPr>
        <w:t>»</w:t>
      </w:r>
      <w:r w:rsidR="00691D79">
        <w:rPr>
          <w:rFonts w:ascii="PT Astra Serif" w:eastAsia="DejaVu Sans" w:hAnsi="PT Astra Serif" w:cs="PT Astra Serif"/>
          <w:sz w:val="28"/>
          <w:szCs w:val="28"/>
        </w:rPr>
        <w:t xml:space="preserve"> </w:t>
      </w:r>
      <w:r w:rsidR="00583F24" w:rsidRPr="00006199">
        <w:rPr>
          <w:rFonts w:ascii="PT Astra Serif" w:eastAsia="DejaVu Sans" w:hAnsi="PT Astra Serif" w:cs="PT Astra Serif"/>
          <w:sz w:val="28"/>
          <w:szCs w:val="28"/>
        </w:rPr>
        <w:t>Ульяновской области, обладающем полномочиями для организации межведомственного взаимодействия</w:t>
      </w:r>
      <w:r w:rsidR="00B93795" w:rsidRPr="00006199">
        <w:rPr>
          <w:rFonts w:ascii="PT Astra Serif" w:eastAsia="DejaVu Sans" w:hAnsi="PT Astra Serif" w:cs="PT Astra Serif"/>
          <w:sz w:val="28"/>
          <w:szCs w:val="28"/>
        </w:rPr>
        <w:t>.</w:t>
      </w:r>
    </w:p>
    <w:p w:rsidR="00A1121F" w:rsidRPr="00006199" w:rsidRDefault="006655BF" w:rsidP="00903C99">
      <w:pPr>
        <w:autoSpaceDE w:val="0"/>
        <w:spacing w:after="0" w:line="252" w:lineRule="auto"/>
        <w:ind w:firstLine="709"/>
        <w:jc w:val="both"/>
        <w:rPr>
          <w:rFonts w:ascii="PT Astra Serif" w:hAnsi="PT Astra Serif" w:cs="Times New Roman CYR"/>
          <w:sz w:val="28"/>
          <w:szCs w:val="28"/>
        </w:rPr>
      </w:pPr>
      <w:r w:rsidRPr="00006199">
        <w:rPr>
          <w:rFonts w:ascii="PT Astra Serif" w:hAnsi="PT Astra Serif"/>
          <w:sz w:val="28"/>
          <w:szCs w:val="28"/>
        </w:rPr>
        <w:t>2.</w:t>
      </w:r>
      <w:r w:rsidR="00A1121F" w:rsidRPr="00006199">
        <w:rPr>
          <w:rFonts w:ascii="PT Astra Serif" w:hAnsi="PT Astra Serif"/>
          <w:sz w:val="28"/>
          <w:szCs w:val="28"/>
        </w:rPr>
        <w:t>2</w:t>
      </w:r>
      <w:r w:rsidR="00DD049C" w:rsidRPr="00006199">
        <w:rPr>
          <w:rFonts w:ascii="PT Astra Serif" w:hAnsi="PT Astra Serif"/>
          <w:sz w:val="28"/>
          <w:szCs w:val="28"/>
        </w:rPr>
        <w:t>.</w:t>
      </w:r>
      <w:r w:rsidRPr="00006199">
        <w:rPr>
          <w:rFonts w:ascii="PT Astra Serif" w:hAnsi="PT Astra Serif"/>
          <w:sz w:val="28"/>
          <w:szCs w:val="28"/>
        </w:rPr>
        <w:t> </w:t>
      </w:r>
      <w:r w:rsidR="001C0A1E" w:rsidRPr="00006199">
        <w:rPr>
          <w:rFonts w:ascii="PT Astra Serif" w:hAnsi="PT Astra Serif"/>
          <w:sz w:val="28"/>
          <w:szCs w:val="28"/>
        </w:rPr>
        <w:t>Муниципальный проектный офис</w:t>
      </w:r>
      <w:r w:rsidR="00A1121F" w:rsidRPr="00006199">
        <w:rPr>
          <w:rFonts w:ascii="PT Astra Serif" w:hAnsi="PT Astra Serif" w:cs="Times New Roman CYR"/>
          <w:sz w:val="28"/>
          <w:szCs w:val="28"/>
        </w:rPr>
        <w:t>:</w:t>
      </w:r>
    </w:p>
    <w:p w:rsidR="00F86EB9" w:rsidRPr="00006199" w:rsidRDefault="00A1121F" w:rsidP="00903C99">
      <w:pPr>
        <w:autoSpaceDE w:val="0"/>
        <w:spacing w:after="0" w:line="252" w:lineRule="auto"/>
        <w:ind w:firstLine="709"/>
        <w:jc w:val="both"/>
        <w:rPr>
          <w:rFonts w:ascii="PT Astra Serif" w:eastAsia="DejaVu Sans" w:hAnsi="PT Astra Serif" w:cs="PT Astra Serif"/>
          <w:sz w:val="28"/>
          <w:szCs w:val="28"/>
        </w:rPr>
      </w:pPr>
      <w:r w:rsidRPr="00006199">
        <w:rPr>
          <w:rFonts w:ascii="PT Astra Serif" w:hAnsi="PT Astra Serif" w:cs="Times New Roman CYR"/>
          <w:sz w:val="28"/>
          <w:szCs w:val="28"/>
        </w:rPr>
        <w:t>1) </w:t>
      </w:r>
      <w:r w:rsidR="00F86EB9" w:rsidRPr="00006199">
        <w:rPr>
          <w:rFonts w:ascii="PT Astra Serif" w:eastAsia="DejaVu Sans" w:hAnsi="PT Astra Serif" w:cs="PT Astra Serif"/>
          <w:sz w:val="28"/>
          <w:szCs w:val="28"/>
        </w:rPr>
        <w:t xml:space="preserve">координирует подготовку предложений о параметрах и приоритетах </w:t>
      </w:r>
      <w:r w:rsidR="00B93795" w:rsidRPr="00006199">
        <w:rPr>
          <w:rFonts w:ascii="PT Astra Serif" w:eastAsia="DejaVu Sans" w:hAnsi="PT Astra Serif" w:cs="PT Astra Serif"/>
          <w:sz w:val="28"/>
          <w:szCs w:val="28"/>
        </w:rPr>
        <w:br/>
      </w:r>
      <w:r w:rsidR="00F86EB9" w:rsidRPr="00006199">
        <w:rPr>
          <w:rFonts w:ascii="PT Astra Serif" w:eastAsia="DejaVu Sans" w:hAnsi="PT Astra Serif" w:cs="PT Astra Serif"/>
          <w:sz w:val="28"/>
          <w:szCs w:val="28"/>
        </w:rPr>
        <w:t>для формирования проектов;</w:t>
      </w:r>
    </w:p>
    <w:p w:rsidR="00F86EB9" w:rsidRPr="00006199" w:rsidRDefault="00C36378"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2</w:t>
      </w:r>
      <w:r w:rsidR="00F86EB9" w:rsidRPr="00006199">
        <w:rPr>
          <w:rFonts w:ascii="PT Astra Serif" w:eastAsia="DejaVu Sans" w:hAnsi="PT Astra Serif" w:cs="PT Astra Serif"/>
          <w:sz w:val="28"/>
          <w:szCs w:val="28"/>
        </w:rPr>
        <w:t>)</w:t>
      </w:r>
      <w:r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осуществляет оценку реализации проектов;</w:t>
      </w:r>
    </w:p>
    <w:p w:rsidR="00F86EB9" w:rsidRPr="00691D79" w:rsidRDefault="00C36378"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3</w:t>
      </w:r>
      <w:r w:rsidR="00F86EB9" w:rsidRPr="00006199">
        <w:rPr>
          <w:rFonts w:ascii="PT Astra Serif" w:eastAsia="DejaVu Sans" w:hAnsi="PT Astra Serif" w:cs="PT Astra Serif"/>
          <w:sz w:val="28"/>
          <w:szCs w:val="28"/>
        </w:rPr>
        <w:t>)</w:t>
      </w:r>
      <w:r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 xml:space="preserve">координирует деятельность участников проектной деятельности </w:t>
      </w:r>
      <w:r w:rsidR="00B93795" w:rsidRPr="00006199">
        <w:rPr>
          <w:rFonts w:ascii="PT Astra Serif" w:eastAsia="DejaVu Sans" w:hAnsi="PT Astra Serif" w:cs="PT Astra Serif"/>
          <w:sz w:val="28"/>
          <w:szCs w:val="28"/>
        </w:rPr>
        <w:br/>
      </w:r>
      <w:r w:rsidR="00F86EB9" w:rsidRPr="00006199">
        <w:rPr>
          <w:rFonts w:ascii="PT Astra Serif" w:eastAsia="DejaVu Sans" w:hAnsi="PT Astra Serif" w:cs="PT Astra Serif"/>
          <w:sz w:val="28"/>
          <w:szCs w:val="28"/>
        </w:rPr>
        <w:t xml:space="preserve">по вопросам, отнесенным к компетенции </w:t>
      </w:r>
      <w:r w:rsidR="000617D6" w:rsidRPr="00691D79">
        <w:rPr>
          <w:rFonts w:ascii="PT Astra Serif" w:hAnsi="PT Astra Serif"/>
          <w:sz w:val="28"/>
          <w:szCs w:val="28"/>
        </w:rPr>
        <w:t xml:space="preserve">Совета  по реформам и  </w:t>
      </w:r>
      <w:r w:rsidR="000617D6" w:rsidRPr="00691D79">
        <w:rPr>
          <w:rFonts w:ascii="PT Astra Serif" w:hAnsi="PT Astra Serif"/>
          <w:sz w:val="28"/>
          <w:szCs w:val="28"/>
          <w:lang w:eastAsia="ru-RU"/>
        </w:rPr>
        <w:t>приоритетным проектам  муни</w:t>
      </w:r>
      <w:r w:rsidR="00691D79">
        <w:rPr>
          <w:rFonts w:ascii="PT Astra Serif" w:hAnsi="PT Astra Serif"/>
          <w:sz w:val="28"/>
          <w:szCs w:val="28"/>
          <w:lang w:eastAsia="ru-RU"/>
        </w:rPr>
        <w:t>ципального образования "Вешкаймский</w:t>
      </w:r>
      <w:r w:rsidR="000617D6" w:rsidRPr="00691D79">
        <w:rPr>
          <w:rFonts w:ascii="PT Astra Serif" w:hAnsi="PT Astra Serif"/>
          <w:sz w:val="28"/>
          <w:szCs w:val="28"/>
          <w:lang w:eastAsia="ru-RU"/>
        </w:rPr>
        <w:t xml:space="preserve"> район"</w:t>
      </w:r>
      <w:r w:rsidR="00F86EB9" w:rsidRPr="00691D79">
        <w:rPr>
          <w:rFonts w:ascii="PT Astra Serif" w:eastAsia="DejaVu Sans" w:hAnsi="PT Astra Serif" w:cs="PT Astra Serif"/>
          <w:sz w:val="28"/>
          <w:szCs w:val="28"/>
        </w:rPr>
        <w:t>;</w:t>
      </w:r>
    </w:p>
    <w:p w:rsidR="00F86EB9" w:rsidRPr="00006199" w:rsidRDefault="00553D85"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4</w:t>
      </w:r>
      <w:r w:rsidR="00F86EB9" w:rsidRPr="00006199">
        <w:rPr>
          <w:rFonts w:ascii="PT Astra Serif" w:eastAsia="DejaVu Sans" w:hAnsi="PT Astra Serif" w:cs="PT Astra Serif"/>
          <w:sz w:val="28"/>
          <w:szCs w:val="28"/>
        </w:rPr>
        <w:t>)</w:t>
      </w:r>
      <w:r w:rsidR="00C36378"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рассматривает вопросы, связанные с реализацией проектов;</w:t>
      </w:r>
    </w:p>
    <w:p w:rsidR="00F86EB9" w:rsidRPr="00691D79" w:rsidRDefault="00553D85"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5</w:t>
      </w:r>
      <w:r w:rsidR="00F86EB9" w:rsidRPr="00006199">
        <w:rPr>
          <w:rFonts w:ascii="PT Astra Serif" w:eastAsia="DejaVu Sans" w:hAnsi="PT Astra Serif" w:cs="PT Astra Serif"/>
          <w:sz w:val="28"/>
          <w:szCs w:val="28"/>
        </w:rPr>
        <w:t>)</w:t>
      </w:r>
      <w:r w:rsidR="00B93795"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 xml:space="preserve">обеспечивает деятельность </w:t>
      </w:r>
      <w:r w:rsidR="000617D6" w:rsidRPr="00691D79">
        <w:rPr>
          <w:rFonts w:ascii="PT Astra Serif" w:hAnsi="PT Astra Serif"/>
          <w:sz w:val="28"/>
          <w:szCs w:val="28"/>
        </w:rPr>
        <w:t xml:space="preserve">Совета  по реформам и  </w:t>
      </w:r>
      <w:r w:rsidR="000617D6" w:rsidRPr="00691D79">
        <w:rPr>
          <w:rFonts w:ascii="PT Astra Serif" w:hAnsi="PT Astra Serif"/>
          <w:sz w:val="28"/>
          <w:szCs w:val="28"/>
          <w:lang w:eastAsia="ru-RU"/>
        </w:rPr>
        <w:t>приоритетным проектам  муни</w:t>
      </w:r>
      <w:r w:rsidR="001D47DB" w:rsidRPr="00691D79">
        <w:rPr>
          <w:rFonts w:ascii="PT Astra Serif" w:hAnsi="PT Astra Serif"/>
          <w:sz w:val="28"/>
          <w:szCs w:val="28"/>
          <w:lang w:eastAsia="ru-RU"/>
        </w:rPr>
        <w:t>ципального образования "Вешкаймский</w:t>
      </w:r>
      <w:r w:rsidR="000617D6" w:rsidRPr="00691D79">
        <w:rPr>
          <w:rFonts w:ascii="PT Astra Serif" w:hAnsi="PT Astra Serif"/>
          <w:sz w:val="28"/>
          <w:szCs w:val="28"/>
          <w:lang w:eastAsia="ru-RU"/>
        </w:rPr>
        <w:t xml:space="preserve"> район"</w:t>
      </w:r>
      <w:r w:rsidR="000617D6" w:rsidRPr="00691D79">
        <w:rPr>
          <w:rFonts w:ascii="PT Astra Serif" w:eastAsia="DejaVu Sans" w:hAnsi="PT Astra Serif" w:cs="PT Astra Serif"/>
          <w:sz w:val="28"/>
          <w:szCs w:val="28"/>
        </w:rPr>
        <w:t>;</w:t>
      </w:r>
    </w:p>
    <w:p w:rsidR="00F86EB9" w:rsidRPr="00006199" w:rsidRDefault="00553D85"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6</w:t>
      </w:r>
      <w:r w:rsidR="00F86EB9" w:rsidRPr="00006199">
        <w:rPr>
          <w:rFonts w:ascii="PT Astra Serif" w:eastAsia="DejaVu Sans" w:hAnsi="PT Astra Serif" w:cs="PT Astra Serif"/>
          <w:sz w:val="28"/>
          <w:szCs w:val="28"/>
        </w:rPr>
        <w:t>)</w:t>
      </w:r>
      <w:r w:rsidR="00B93795"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 xml:space="preserve">запрашивает в рамках своей компетенции у структурных подразделений администрации муниципального образования </w:t>
      </w:r>
      <w:r w:rsidR="00C36378" w:rsidRPr="00006199">
        <w:rPr>
          <w:rFonts w:ascii="PT Astra Serif" w:eastAsia="DejaVu Sans" w:hAnsi="PT Astra Serif" w:cs="PT Astra Serif"/>
          <w:sz w:val="28"/>
          <w:szCs w:val="28"/>
        </w:rPr>
        <w:t>«</w:t>
      </w:r>
      <w:r w:rsidR="001D47DB">
        <w:rPr>
          <w:rFonts w:ascii="PT Astra Serif" w:eastAsia="DejaVu Sans" w:hAnsi="PT Astra Serif" w:cs="PT Astra Serif"/>
          <w:sz w:val="28"/>
          <w:szCs w:val="28"/>
        </w:rPr>
        <w:t>Вешкаймский</w:t>
      </w:r>
      <w:r w:rsidR="000617D6">
        <w:rPr>
          <w:rFonts w:ascii="PT Astra Serif" w:eastAsia="DejaVu Sans" w:hAnsi="PT Astra Serif" w:cs="PT Astra Serif"/>
          <w:sz w:val="28"/>
          <w:szCs w:val="28"/>
        </w:rPr>
        <w:t xml:space="preserve"> район</w:t>
      </w:r>
      <w:r w:rsidR="00C36378" w:rsidRPr="00006199">
        <w:rPr>
          <w:rFonts w:ascii="PT Astra Serif" w:eastAsia="DejaVu Sans" w:hAnsi="PT Astra Serif" w:cs="PT Astra Serif"/>
          <w:sz w:val="28"/>
          <w:szCs w:val="28"/>
        </w:rPr>
        <w:t>»</w:t>
      </w:r>
      <w:r w:rsidR="00F86EB9" w:rsidRPr="00006199">
        <w:rPr>
          <w:rFonts w:ascii="PT Astra Serif" w:eastAsia="DejaVu Sans" w:hAnsi="PT Astra Serif" w:cs="PT Astra Serif"/>
          <w:sz w:val="28"/>
          <w:szCs w:val="28"/>
        </w:rPr>
        <w:t xml:space="preserve"> Ульяновской области и организаций материалы и информацию по вопросам реализации проектов;</w:t>
      </w:r>
    </w:p>
    <w:p w:rsidR="00F86EB9" w:rsidRPr="00006199" w:rsidRDefault="00553D85"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7</w:t>
      </w:r>
      <w:r w:rsidR="00F86EB9" w:rsidRPr="00006199">
        <w:rPr>
          <w:rFonts w:ascii="PT Astra Serif" w:eastAsia="DejaVu Sans" w:hAnsi="PT Astra Serif" w:cs="PT Astra Serif"/>
          <w:sz w:val="28"/>
          <w:szCs w:val="28"/>
        </w:rPr>
        <w:t>)</w:t>
      </w:r>
      <w:r w:rsidR="00B93795"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содействует в проведении контрольных мероприятий, организованных региональным проектным офисом в отношении проектов;</w:t>
      </w:r>
    </w:p>
    <w:p w:rsidR="00B74F44" w:rsidRPr="00006199" w:rsidRDefault="00553D85"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8</w:t>
      </w:r>
      <w:r w:rsidR="00C36378" w:rsidRPr="00006199">
        <w:rPr>
          <w:rFonts w:ascii="PT Astra Serif" w:eastAsia="DejaVu Sans" w:hAnsi="PT Astra Serif" w:cs="PT Astra Serif"/>
          <w:sz w:val="28"/>
          <w:szCs w:val="28"/>
        </w:rPr>
        <w:t>)</w:t>
      </w:r>
      <w:r w:rsidR="00F86EB9" w:rsidRPr="00006199">
        <w:rPr>
          <w:rFonts w:ascii="PT Astra Serif" w:eastAsia="DejaVu Sans" w:hAnsi="PT Astra Serif" w:cs="PT Astra Serif"/>
          <w:sz w:val="28"/>
          <w:szCs w:val="28"/>
        </w:rPr>
        <w:t xml:space="preserve"> обеспечивает формирование и сопровождение проектов, представляет</w:t>
      </w:r>
      <w:r w:rsidR="00B93795" w:rsidRPr="00006199">
        <w:rPr>
          <w:rFonts w:ascii="PT Astra Serif" w:eastAsia="DejaVu Sans" w:hAnsi="PT Astra Serif" w:cs="PT Astra Serif"/>
          <w:sz w:val="28"/>
          <w:szCs w:val="28"/>
        </w:rPr>
        <w:br/>
      </w:r>
      <w:r w:rsidR="00F86EB9" w:rsidRPr="00006199">
        <w:rPr>
          <w:rFonts w:ascii="PT Astra Serif" w:eastAsia="DejaVu Sans" w:hAnsi="PT Astra Serif" w:cs="PT Astra Serif"/>
          <w:sz w:val="28"/>
          <w:szCs w:val="28"/>
        </w:rPr>
        <w:t xml:space="preserve">в </w:t>
      </w:r>
      <w:r w:rsidR="000617D6" w:rsidRPr="00691D79">
        <w:rPr>
          <w:rFonts w:ascii="PT Astra Serif" w:hAnsi="PT Astra Serif"/>
          <w:sz w:val="28"/>
          <w:szCs w:val="28"/>
        </w:rPr>
        <w:t xml:space="preserve">Совет по реформам и  </w:t>
      </w:r>
      <w:r w:rsidR="000617D6" w:rsidRPr="00691D79">
        <w:rPr>
          <w:rFonts w:ascii="PT Astra Serif" w:hAnsi="PT Astra Serif"/>
          <w:sz w:val="28"/>
          <w:szCs w:val="28"/>
          <w:lang w:eastAsia="ru-RU"/>
        </w:rPr>
        <w:t>приоритетным проектам</w:t>
      </w:r>
      <w:r w:rsidR="000617D6">
        <w:rPr>
          <w:rFonts w:ascii="PT Astra Serif" w:hAnsi="PT Astra Serif"/>
          <w:sz w:val="28"/>
          <w:szCs w:val="28"/>
          <w:lang w:eastAsia="ru-RU"/>
        </w:rPr>
        <w:t xml:space="preserve">  </w:t>
      </w:r>
      <w:r w:rsidR="000617D6" w:rsidRPr="000617D6">
        <w:rPr>
          <w:rFonts w:ascii="PT Astra Serif" w:hAnsi="PT Astra Serif"/>
          <w:sz w:val="28"/>
          <w:szCs w:val="28"/>
          <w:lang w:eastAsia="ru-RU"/>
        </w:rPr>
        <w:t>муни</w:t>
      </w:r>
      <w:r w:rsidR="001D47DB">
        <w:rPr>
          <w:rFonts w:ascii="PT Astra Serif" w:hAnsi="PT Astra Serif"/>
          <w:sz w:val="28"/>
          <w:szCs w:val="28"/>
          <w:lang w:eastAsia="ru-RU"/>
        </w:rPr>
        <w:t>ципального образования "Вешкаймский</w:t>
      </w:r>
      <w:r w:rsidR="000617D6" w:rsidRPr="000617D6">
        <w:rPr>
          <w:rFonts w:ascii="PT Astra Serif" w:hAnsi="PT Astra Serif"/>
          <w:sz w:val="28"/>
          <w:szCs w:val="28"/>
          <w:lang w:eastAsia="ru-RU"/>
        </w:rPr>
        <w:t xml:space="preserve"> район</w:t>
      </w:r>
      <w:r w:rsidR="000617D6">
        <w:rPr>
          <w:rFonts w:ascii="PT Astra Serif" w:hAnsi="PT Astra Serif"/>
          <w:sz w:val="28"/>
          <w:szCs w:val="28"/>
          <w:lang w:eastAsia="ru-RU"/>
        </w:rPr>
        <w:t>"</w:t>
      </w:r>
      <w:r w:rsidR="00F86EB9" w:rsidRPr="00006199">
        <w:rPr>
          <w:rFonts w:ascii="PT Astra Serif" w:eastAsia="DejaVu Sans" w:hAnsi="PT Astra Serif" w:cs="PT Astra Serif"/>
          <w:sz w:val="28"/>
          <w:szCs w:val="28"/>
        </w:rPr>
        <w:t xml:space="preserve"> для утверждения паспорта проектов, составы проектных команд, отч</w:t>
      </w:r>
      <w:r w:rsidR="00B93795" w:rsidRPr="00006199">
        <w:rPr>
          <w:rFonts w:ascii="PT Astra Serif" w:eastAsia="DejaVu Sans" w:hAnsi="PT Astra Serif" w:cs="PT Astra Serif"/>
          <w:sz w:val="28"/>
          <w:szCs w:val="28"/>
        </w:rPr>
        <w:t>ё</w:t>
      </w:r>
      <w:r w:rsidR="00F86EB9" w:rsidRPr="00006199">
        <w:rPr>
          <w:rFonts w:ascii="PT Astra Serif" w:eastAsia="DejaVu Sans" w:hAnsi="PT Astra Serif" w:cs="PT Astra Serif"/>
          <w:sz w:val="28"/>
          <w:szCs w:val="28"/>
        </w:rPr>
        <w:t>ты проектных команд о ходе реализации проектов, предложения проектных команд о пересмотре паспортов проектов, предложения о прекращении реализации проектов;</w:t>
      </w:r>
    </w:p>
    <w:p w:rsidR="00F86EB9" w:rsidRPr="00006199" w:rsidRDefault="00553D85"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9</w:t>
      </w:r>
      <w:r w:rsidR="00F86EB9" w:rsidRPr="00006199">
        <w:rPr>
          <w:rFonts w:ascii="PT Astra Serif" w:eastAsia="DejaVu Sans" w:hAnsi="PT Astra Serif" w:cs="PT Astra Serif"/>
          <w:sz w:val="28"/>
          <w:szCs w:val="28"/>
        </w:rPr>
        <w:t>)</w:t>
      </w:r>
      <w:r w:rsidR="00B74F44"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 xml:space="preserve">согласовывает предложения по проектам, паспорта проектов, отчеты </w:t>
      </w:r>
      <w:r w:rsidR="009E679B" w:rsidRPr="00006199">
        <w:rPr>
          <w:rFonts w:ascii="PT Astra Serif" w:eastAsia="DejaVu Sans" w:hAnsi="PT Astra Serif" w:cs="PT Astra Serif"/>
          <w:sz w:val="28"/>
          <w:szCs w:val="28"/>
        </w:rPr>
        <w:br/>
      </w:r>
      <w:r w:rsidR="00F86EB9" w:rsidRPr="00006199">
        <w:rPr>
          <w:rFonts w:ascii="PT Astra Serif" w:eastAsia="DejaVu Sans" w:hAnsi="PT Astra Serif" w:cs="PT Astra Serif"/>
          <w:sz w:val="28"/>
          <w:szCs w:val="28"/>
        </w:rPr>
        <w:t xml:space="preserve">о ходе реализации проектов, рассматривает вопросы </w:t>
      </w:r>
      <w:proofErr w:type="gramStart"/>
      <w:r w:rsidR="00F86EB9" w:rsidRPr="00006199">
        <w:rPr>
          <w:rFonts w:ascii="PT Astra Serif" w:eastAsia="DejaVu Sans" w:hAnsi="PT Astra Serif" w:cs="PT Astra Serif"/>
          <w:sz w:val="28"/>
          <w:szCs w:val="28"/>
        </w:rPr>
        <w:t>соответствия представляемых документов порядку организации проектной деятельности</w:t>
      </w:r>
      <w:proofErr w:type="gramEnd"/>
      <w:r w:rsidR="009E679B" w:rsidRPr="00006199">
        <w:rPr>
          <w:rFonts w:ascii="PT Astra Serif" w:eastAsia="DejaVu Sans" w:hAnsi="PT Astra Serif" w:cs="PT Astra Serif"/>
          <w:sz w:val="28"/>
          <w:szCs w:val="28"/>
        </w:rPr>
        <w:br/>
      </w:r>
      <w:r w:rsidR="00F86EB9" w:rsidRPr="00006199">
        <w:rPr>
          <w:rFonts w:ascii="PT Astra Serif" w:eastAsia="DejaVu Sans" w:hAnsi="PT Astra Serif" w:cs="PT Astra Serif"/>
          <w:sz w:val="28"/>
          <w:szCs w:val="28"/>
        </w:rPr>
        <w:t xml:space="preserve">в администрации муниципального образования </w:t>
      </w:r>
      <w:r w:rsidR="00B74F44" w:rsidRPr="00006199">
        <w:rPr>
          <w:rFonts w:ascii="PT Astra Serif" w:eastAsia="DejaVu Sans" w:hAnsi="PT Astra Serif" w:cs="PT Astra Serif"/>
          <w:sz w:val="28"/>
          <w:szCs w:val="28"/>
        </w:rPr>
        <w:t>«</w:t>
      </w:r>
      <w:r w:rsidR="001D47DB">
        <w:rPr>
          <w:rFonts w:ascii="PT Astra Serif" w:eastAsia="DejaVu Sans" w:hAnsi="PT Astra Serif" w:cs="PT Astra Serif"/>
          <w:sz w:val="28"/>
          <w:szCs w:val="28"/>
        </w:rPr>
        <w:t>Вешкаймский</w:t>
      </w:r>
      <w:r w:rsidR="000617D6">
        <w:rPr>
          <w:rFonts w:ascii="PT Astra Serif" w:eastAsia="DejaVu Sans" w:hAnsi="PT Astra Serif" w:cs="PT Astra Serif"/>
          <w:sz w:val="28"/>
          <w:szCs w:val="28"/>
        </w:rPr>
        <w:t xml:space="preserve"> район</w:t>
      </w:r>
      <w:r w:rsidR="00B74F44" w:rsidRPr="00006199">
        <w:rPr>
          <w:rFonts w:ascii="PT Astra Serif" w:eastAsia="DejaVu Sans" w:hAnsi="PT Astra Serif" w:cs="PT Astra Serif"/>
          <w:sz w:val="28"/>
          <w:szCs w:val="28"/>
        </w:rPr>
        <w:t xml:space="preserve">» </w:t>
      </w:r>
      <w:r w:rsidR="00F86EB9" w:rsidRPr="00006199">
        <w:rPr>
          <w:rFonts w:ascii="PT Astra Serif" w:eastAsia="DejaVu Sans" w:hAnsi="PT Astra Serif" w:cs="PT Astra Serif"/>
          <w:sz w:val="28"/>
          <w:szCs w:val="28"/>
        </w:rPr>
        <w:t>Ульяновской области;</w:t>
      </w:r>
    </w:p>
    <w:p w:rsidR="00F86EB9" w:rsidRPr="00006199" w:rsidRDefault="00B74F44"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1</w:t>
      </w:r>
      <w:r w:rsidR="00553D85" w:rsidRPr="00006199">
        <w:rPr>
          <w:rFonts w:ascii="PT Astra Serif" w:eastAsia="DejaVu Sans" w:hAnsi="PT Astra Serif" w:cs="PT Astra Serif"/>
          <w:sz w:val="28"/>
          <w:szCs w:val="28"/>
        </w:rPr>
        <w:t>0</w:t>
      </w:r>
      <w:r w:rsidR="00F86EB9" w:rsidRPr="00006199">
        <w:rPr>
          <w:rFonts w:ascii="PT Astra Serif" w:eastAsia="DejaVu Sans" w:hAnsi="PT Astra Serif" w:cs="PT Astra Serif"/>
          <w:sz w:val="28"/>
          <w:szCs w:val="28"/>
        </w:rPr>
        <w:t>)</w:t>
      </w:r>
      <w:r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согласовывает составы проектных команд, рассматривает вопросы соответствия кандидатур из их состава квалификационным требованиям в сфере проектного управления;</w:t>
      </w:r>
    </w:p>
    <w:p w:rsidR="00F86EB9" w:rsidRPr="00006199" w:rsidRDefault="00B74F44"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proofErr w:type="gramStart"/>
      <w:r w:rsidRPr="00006199">
        <w:rPr>
          <w:rFonts w:ascii="PT Astra Serif" w:eastAsia="DejaVu Sans" w:hAnsi="PT Astra Serif" w:cs="PT Astra Serif"/>
          <w:sz w:val="28"/>
          <w:szCs w:val="28"/>
        </w:rPr>
        <w:t>1</w:t>
      </w:r>
      <w:r w:rsidR="00553D85" w:rsidRPr="00006199">
        <w:rPr>
          <w:rFonts w:ascii="PT Astra Serif" w:eastAsia="DejaVu Sans" w:hAnsi="PT Astra Serif" w:cs="PT Astra Serif"/>
          <w:sz w:val="28"/>
          <w:szCs w:val="28"/>
        </w:rPr>
        <w:t>1</w:t>
      </w:r>
      <w:r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 xml:space="preserve">участвует во взаимодействии со структурными подразделениями администрации муниципального образования </w:t>
      </w:r>
      <w:r w:rsidRPr="00006199">
        <w:rPr>
          <w:rFonts w:ascii="PT Astra Serif" w:eastAsia="DejaVu Sans" w:hAnsi="PT Astra Serif" w:cs="PT Astra Serif"/>
          <w:sz w:val="28"/>
          <w:szCs w:val="28"/>
        </w:rPr>
        <w:t>«</w:t>
      </w:r>
      <w:r w:rsidR="001D47DB">
        <w:rPr>
          <w:rFonts w:ascii="PT Astra Serif" w:eastAsia="DejaVu Sans" w:hAnsi="PT Astra Serif" w:cs="PT Astra Serif"/>
          <w:sz w:val="28"/>
          <w:szCs w:val="28"/>
        </w:rPr>
        <w:t>Вешкаймский</w:t>
      </w:r>
      <w:r w:rsidR="006A51B3">
        <w:rPr>
          <w:rFonts w:ascii="PT Astra Serif" w:eastAsia="DejaVu Sans" w:hAnsi="PT Astra Serif" w:cs="PT Astra Serif"/>
          <w:sz w:val="28"/>
          <w:szCs w:val="28"/>
        </w:rPr>
        <w:t xml:space="preserve"> район</w:t>
      </w:r>
      <w:r w:rsidRPr="00006199">
        <w:rPr>
          <w:rFonts w:ascii="PT Astra Serif" w:eastAsia="DejaVu Sans" w:hAnsi="PT Astra Serif" w:cs="PT Astra Serif"/>
          <w:sz w:val="28"/>
          <w:szCs w:val="28"/>
        </w:rPr>
        <w:t>»</w:t>
      </w:r>
      <w:r w:rsidR="00F86EB9" w:rsidRPr="00006199">
        <w:rPr>
          <w:rFonts w:ascii="PT Astra Serif" w:eastAsia="DejaVu Sans" w:hAnsi="PT Astra Serif" w:cs="PT Astra Serif"/>
          <w:sz w:val="28"/>
          <w:szCs w:val="28"/>
        </w:rPr>
        <w:t xml:space="preserve"> </w:t>
      </w:r>
      <w:r w:rsidR="00F86EB9" w:rsidRPr="00006199">
        <w:rPr>
          <w:rFonts w:ascii="PT Astra Serif" w:eastAsia="DejaVu Sans" w:hAnsi="PT Astra Serif" w:cs="PT Astra Serif"/>
          <w:sz w:val="28"/>
          <w:szCs w:val="28"/>
        </w:rPr>
        <w:lastRenderedPageBreak/>
        <w:t xml:space="preserve">Ульяновской области и организациями в мониторинге реализации проектов, инициирует рассмотрение вопросов, требующих решения участниками проектной деятельности, образующими </w:t>
      </w:r>
      <w:r w:rsidRPr="00006199">
        <w:rPr>
          <w:rFonts w:ascii="PT Astra Serif" w:eastAsia="DejaVu Sans" w:hAnsi="PT Astra Serif" w:cs="PT Astra Serif"/>
          <w:sz w:val="28"/>
          <w:szCs w:val="28"/>
        </w:rPr>
        <w:t xml:space="preserve">функциональную </w:t>
      </w:r>
      <w:r w:rsidR="00F86EB9" w:rsidRPr="00006199">
        <w:rPr>
          <w:rFonts w:ascii="PT Astra Serif" w:eastAsia="DejaVu Sans" w:hAnsi="PT Astra Serif" w:cs="PT Astra Serif"/>
          <w:sz w:val="28"/>
          <w:szCs w:val="28"/>
        </w:rPr>
        <w:t xml:space="preserve">структуру системы управления проектной деятельностью в администрации муниципального образования </w:t>
      </w:r>
      <w:r w:rsidRPr="00006199">
        <w:rPr>
          <w:rFonts w:ascii="PT Astra Serif" w:eastAsia="DejaVu Sans" w:hAnsi="PT Astra Serif" w:cs="PT Astra Serif"/>
          <w:sz w:val="28"/>
          <w:szCs w:val="28"/>
        </w:rPr>
        <w:t>«</w:t>
      </w:r>
      <w:r w:rsidR="001D47DB">
        <w:rPr>
          <w:rFonts w:ascii="PT Astra Serif" w:eastAsia="DejaVu Sans" w:hAnsi="PT Astra Serif" w:cs="PT Astra Serif"/>
          <w:sz w:val="28"/>
          <w:szCs w:val="28"/>
        </w:rPr>
        <w:t>Вешкаймский</w:t>
      </w:r>
      <w:r w:rsidR="006A51B3">
        <w:rPr>
          <w:rFonts w:ascii="PT Astra Serif" w:eastAsia="DejaVu Sans" w:hAnsi="PT Astra Serif" w:cs="PT Astra Serif"/>
          <w:sz w:val="28"/>
          <w:szCs w:val="28"/>
        </w:rPr>
        <w:t xml:space="preserve"> район</w:t>
      </w:r>
      <w:r w:rsidRPr="00006199">
        <w:rPr>
          <w:rFonts w:ascii="PT Astra Serif" w:eastAsia="DejaVu Sans" w:hAnsi="PT Astra Serif" w:cs="PT Astra Serif"/>
          <w:sz w:val="28"/>
          <w:szCs w:val="28"/>
        </w:rPr>
        <w:t>»</w:t>
      </w:r>
      <w:r w:rsidR="00F86EB9" w:rsidRPr="00006199">
        <w:rPr>
          <w:rFonts w:ascii="PT Astra Serif" w:eastAsia="DejaVu Sans" w:hAnsi="PT Astra Serif" w:cs="PT Astra Serif"/>
          <w:sz w:val="28"/>
          <w:szCs w:val="28"/>
        </w:rPr>
        <w:t xml:space="preserve"> Ульяновской области, направляет при необходимости участникам проектной деятельности предложения по организации работы с проектами;</w:t>
      </w:r>
      <w:proofErr w:type="gramEnd"/>
    </w:p>
    <w:p w:rsidR="00F86EB9" w:rsidRPr="00006199" w:rsidRDefault="00B74F44"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1</w:t>
      </w:r>
      <w:r w:rsidR="00553D85" w:rsidRPr="00006199">
        <w:rPr>
          <w:rFonts w:ascii="PT Astra Serif" w:eastAsia="DejaVu Sans" w:hAnsi="PT Astra Serif" w:cs="PT Astra Serif"/>
          <w:sz w:val="28"/>
          <w:szCs w:val="28"/>
        </w:rPr>
        <w:t>2</w:t>
      </w:r>
      <w:r w:rsidR="00F86EB9" w:rsidRPr="00006199">
        <w:rPr>
          <w:rFonts w:ascii="PT Astra Serif" w:eastAsia="DejaVu Sans" w:hAnsi="PT Astra Serif" w:cs="PT Astra Serif"/>
          <w:sz w:val="28"/>
          <w:szCs w:val="28"/>
        </w:rPr>
        <w:t>)</w:t>
      </w:r>
      <w:r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 xml:space="preserve">обеспечивает проведение с участием заинтересованных лиц оценок </w:t>
      </w:r>
      <w:r w:rsidR="009E679B" w:rsidRPr="00006199">
        <w:rPr>
          <w:rFonts w:ascii="PT Astra Serif" w:eastAsia="DejaVu Sans" w:hAnsi="PT Astra Serif" w:cs="PT Astra Serif"/>
          <w:sz w:val="28"/>
          <w:szCs w:val="28"/>
        </w:rPr>
        <w:br/>
      </w:r>
      <w:r w:rsidR="00F86EB9" w:rsidRPr="00006199">
        <w:rPr>
          <w:rFonts w:ascii="PT Astra Serif" w:eastAsia="DejaVu Sans" w:hAnsi="PT Astra Serif" w:cs="PT Astra Serif"/>
          <w:sz w:val="28"/>
          <w:szCs w:val="28"/>
        </w:rPr>
        <w:t xml:space="preserve">и контрольных мероприятий в отношении проектов и подведение итогов реализации проектов, а также подготавливает соответствующие рекомендации </w:t>
      </w:r>
      <w:r w:rsidR="009E679B" w:rsidRPr="00006199">
        <w:rPr>
          <w:rFonts w:ascii="PT Astra Serif" w:eastAsia="DejaVu Sans" w:hAnsi="PT Astra Serif" w:cs="PT Astra Serif"/>
          <w:sz w:val="28"/>
          <w:szCs w:val="28"/>
        </w:rPr>
        <w:br/>
      </w:r>
      <w:r w:rsidR="00F86EB9" w:rsidRPr="00006199">
        <w:rPr>
          <w:rFonts w:ascii="PT Astra Serif" w:eastAsia="DejaVu Sans" w:hAnsi="PT Astra Serif" w:cs="PT Astra Serif"/>
          <w:sz w:val="28"/>
          <w:szCs w:val="28"/>
        </w:rPr>
        <w:t>и предложения;</w:t>
      </w:r>
    </w:p>
    <w:p w:rsidR="00F86EB9" w:rsidRPr="00006199" w:rsidRDefault="00B74F44"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1</w:t>
      </w:r>
      <w:r w:rsidR="00553D85" w:rsidRPr="00006199">
        <w:rPr>
          <w:rFonts w:ascii="PT Astra Serif" w:eastAsia="DejaVu Sans" w:hAnsi="PT Astra Serif" w:cs="PT Astra Serif"/>
          <w:sz w:val="28"/>
          <w:szCs w:val="28"/>
        </w:rPr>
        <w:t>3</w:t>
      </w:r>
      <w:r w:rsidR="00F86EB9" w:rsidRPr="00006199">
        <w:rPr>
          <w:rFonts w:ascii="PT Astra Serif" w:eastAsia="DejaVu Sans" w:hAnsi="PT Astra Serif" w:cs="PT Astra Serif"/>
          <w:sz w:val="28"/>
          <w:szCs w:val="28"/>
        </w:rPr>
        <w:t>)</w:t>
      </w:r>
      <w:r w:rsidRPr="00006199">
        <w:rPr>
          <w:rFonts w:eastAsia="DejaVu Sans"/>
        </w:rPr>
        <w:t> </w:t>
      </w:r>
      <w:r w:rsidR="00F86EB9" w:rsidRPr="00006199">
        <w:rPr>
          <w:rFonts w:ascii="PT Astra Serif" w:eastAsia="DejaVu Sans" w:hAnsi="PT Astra Serif" w:cs="PT Astra Serif"/>
          <w:sz w:val="28"/>
          <w:szCs w:val="28"/>
        </w:rPr>
        <w:t xml:space="preserve">обеспечивает методическое сопровождение проектной деятельности </w:t>
      </w:r>
      <w:r w:rsidR="00553D85" w:rsidRPr="00006199">
        <w:rPr>
          <w:rFonts w:ascii="PT Astra Serif" w:eastAsia="DejaVu Sans" w:hAnsi="PT Astra Serif" w:cs="PT Astra Serif"/>
          <w:sz w:val="28"/>
          <w:szCs w:val="28"/>
        </w:rPr>
        <w:br/>
      </w:r>
      <w:r w:rsidR="00F86EB9" w:rsidRPr="00006199">
        <w:rPr>
          <w:rFonts w:ascii="PT Astra Serif" w:eastAsia="DejaVu Sans" w:hAnsi="PT Astra Serif" w:cs="PT Astra Serif"/>
          <w:sz w:val="28"/>
          <w:szCs w:val="28"/>
        </w:rPr>
        <w:t xml:space="preserve">в администрации муниципального образования </w:t>
      </w:r>
      <w:r w:rsidRPr="00006199">
        <w:rPr>
          <w:rFonts w:ascii="PT Astra Serif" w:eastAsia="DejaVu Sans" w:hAnsi="PT Astra Serif" w:cs="PT Astra Serif"/>
          <w:sz w:val="28"/>
          <w:szCs w:val="28"/>
        </w:rPr>
        <w:t>«</w:t>
      </w:r>
      <w:r w:rsidR="001D47DB">
        <w:rPr>
          <w:rFonts w:ascii="PT Astra Serif" w:eastAsia="DejaVu Sans" w:hAnsi="PT Astra Serif" w:cs="PT Astra Serif"/>
          <w:sz w:val="28"/>
          <w:szCs w:val="28"/>
        </w:rPr>
        <w:t>Вешкаймский</w:t>
      </w:r>
      <w:r w:rsidR="006A51B3">
        <w:rPr>
          <w:rFonts w:ascii="PT Astra Serif" w:eastAsia="DejaVu Sans" w:hAnsi="PT Astra Serif" w:cs="PT Astra Serif"/>
          <w:sz w:val="28"/>
          <w:szCs w:val="28"/>
        </w:rPr>
        <w:t xml:space="preserve"> район</w:t>
      </w:r>
      <w:r w:rsidRPr="00006199">
        <w:rPr>
          <w:rFonts w:ascii="PT Astra Serif" w:eastAsia="DejaVu Sans" w:hAnsi="PT Astra Serif" w:cs="PT Astra Serif"/>
          <w:sz w:val="28"/>
          <w:szCs w:val="28"/>
        </w:rPr>
        <w:t xml:space="preserve">» </w:t>
      </w:r>
      <w:r w:rsidR="00F86EB9" w:rsidRPr="00006199">
        <w:rPr>
          <w:rFonts w:ascii="PT Astra Serif" w:eastAsia="DejaVu Sans" w:hAnsi="PT Astra Serif" w:cs="PT Astra Serif"/>
          <w:sz w:val="28"/>
          <w:szCs w:val="28"/>
        </w:rPr>
        <w:t>Ульяновской области, подготовку методических рекомендаций по организации проектной деятельности, а также осуществляет деятельность по их применению;</w:t>
      </w:r>
    </w:p>
    <w:p w:rsidR="00F86EB9" w:rsidRPr="00006199" w:rsidRDefault="00B74F44" w:rsidP="00903C99">
      <w:pPr>
        <w:autoSpaceDE w:val="0"/>
        <w:autoSpaceDN w:val="0"/>
        <w:adjustRightInd w:val="0"/>
        <w:spacing w:after="0" w:line="252" w:lineRule="auto"/>
        <w:ind w:firstLine="709"/>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1</w:t>
      </w:r>
      <w:r w:rsidR="00553D85" w:rsidRPr="00006199">
        <w:rPr>
          <w:rFonts w:ascii="PT Astra Serif" w:eastAsia="DejaVu Sans" w:hAnsi="PT Astra Serif" w:cs="PT Astra Serif"/>
          <w:sz w:val="28"/>
          <w:szCs w:val="28"/>
        </w:rPr>
        <w:t>4</w:t>
      </w:r>
      <w:r w:rsidRPr="00006199">
        <w:rPr>
          <w:rFonts w:ascii="PT Astra Serif" w:eastAsia="DejaVu Sans" w:hAnsi="PT Astra Serif" w:cs="PT Astra Serif"/>
          <w:sz w:val="28"/>
          <w:szCs w:val="28"/>
        </w:rPr>
        <w:t>)</w:t>
      </w:r>
      <w:r w:rsidRPr="00006199">
        <w:rPr>
          <w:rFonts w:eastAsia="DejaVu Sans"/>
        </w:rPr>
        <w:t> </w:t>
      </w:r>
      <w:r w:rsidR="00F86EB9" w:rsidRPr="00006199">
        <w:rPr>
          <w:rFonts w:ascii="PT Astra Serif" w:eastAsia="DejaVu Sans" w:hAnsi="PT Astra Serif" w:cs="PT Astra Serif"/>
          <w:sz w:val="28"/>
          <w:szCs w:val="28"/>
        </w:rPr>
        <w:t>обеспечивает внедрение и развитие системы стимулирования муниципальных служащих, участвующих в проектной деятельности;</w:t>
      </w:r>
    </w:p>
    <w:p w:rsidR="00F86EB9" w:rsidRPr="00006199" w:rsidRDefault="00B74F44"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1</w:t>
      </w:r>
      <w:r w:rsidR="00553D85" w:rsidRPr="00006199">
        <w:rPr>
          <w:rFonts w:ascii="PT Astra Serif" w:eastAsia="DejaVu Sans" w:hAnsi="PT Astra Serif" w:cs="PT Astra Serif"/>
          <w:sz w:val="28"/>
          <w:szCs w:val="28"/>
        </w:rPr>
        <w:t>5</w:t>
      </w:r>
      <w:r w:rsidRPr="00006199">
        <w:rPr>
          <w:rFonts w:ascii="PT Astra Serif" w:eastAsia="DejaVu Sans" w:hAnsi="PT Astra Serif" w:cs="PT Astra Serif"/>
          <w:sz w:val="28"/>
          <w:szCs w:val="28"/>
        </w:rPr>
        <w:t>) </w:t>
      </w:r>
      <w:r w:rsidR="00F86EB9" w:rsidRPr="00006199">
        <w:rPr>
          <w:rFonts w:ascii="PT Astra Serif" w:eastAsia="DejaVu Sans" w:hAnsi="PT Astra Serif" w:cs="PT Astra Serif"/>
          <w:sz w:val="28"/>
          <w:szCs w:val="28"/>
        </w:rPr>
        <w:t xml:space="preserve">выполняет функции по решению </w:t>
      </w:r>
      <w:r w:rsidR="006A51B3" w:rsidRPr="00691D79">
        <w:rPr>
          <w:rFonts w:ascii="PT Astra Serif" w:hAnsi="PT Astra Serif"/>
          <w:sz w:val="28"/>
          <w:szCs w:val="28"/>
        </w:rPr>
        <w:t xml:space="preserve">Совета  по реформам и  </w:t>
      </w:r>
      <w:r w:rsidR="006A51B3" w:rsidRPr="00691D79">
        <w:rPr>
          <w:rFonts w:ascii="PT Astra Serif" w:hAnsi="PT Astra Serif"/>
          <w:sz w:val="28"/>
          <w:szCs w:val="28"/>
          <w:lang w:eastAsia="ru-RU"/>
        </w:rPr>
        <w:t>приоритетным проектам  муниципального о</w:t>
      </w:r>
      <w:r w:rsidR="001D47DB" w:rsidRPr="00691D79">
        <w:rPr>
          <w:rFonts w:ascii="PT Astra Serif" w:hAnsi="PT Astra Serif"/>
          <w:sz w:val="28"/>
          <w:szCs w:val="28"/>
          <w:lang w:eastAsia="ru-RU"/>
        </w:rPr>
        <w:t>бразования "Вешкаймский</w:t>
      </w:r>
      <w:r w:rsidR="006A51B3" w:rsidRPr="00691D79">
        <w:rPr>
          <w:rFonts w:ascii="PT Astra Serif" w:hAnsi="PT Astra Serif"/>
          <w:sz w:val="28"/>
          <w:szCs w:val="28"/>
          <w:lang w:eastAsia="ru-RU"/>
        </w:rPr>
        <w:t xml:space="preserve"> район</w:t>
      </w:r>
      <w:r w:rsidR="00182C7F" w:rsidRPr="00691D79">
        <w:rPr>
          <w:rFonts w:ascii="PT Astra Serif" w:eastAsia="DejaVu Sans" w:hAnsi="PT Astra Serif" w:cs="PT Astra Serif"/>
          <w:sz w:val="28"/>
          <w:szCs w:val="28"/>
        </w:rPr>
        <w:t>,</w:t>
      </w:r>
      <w:r w:rsidR="00182C7F" w:rsidRPr="00006199">
        <w:rPr>
          <w:rFonts w:ascii="PT Astra Serif" w:eastAsia="DejaVu Sans" w:hAnsi="PT Astra Serif" w:cs="PT Astra Serif"/>
          <w:sz w:val="28"/>
          <w:szCs w:val="28"/>
        </w:rPr>
        <w:t xml:space="preserve"> направленные на достижение параметров проекта,</w:t>
      </w:r>
      <w:r w:rsidR="00F86EB9" w:rsidRPr="00006199">
        <w:rPr>
          <w:rFonts w:ascii="PT Astra Serif" w:eastAsia="DejaVu Sans" w:hAnsi="PT Astra Serif" w:cs="PT Astra Serif"/>
          <w:sz w:val="28"/>
          <w:szCs w:val="28"/>
        </w:rPr>
        <w:t xml:space="preserve"> и в соответствии </w:t>
      </w:r>
      <w:r w:rsidR="009E679B" w:rsidRPr="00006199">
        <w:rPr>
          <w:rFonts w:ascii="PT Astra Serif" w:eastAsia="DejaVu Sans" w:hAnsi="PT Astra Serif" w:cs="PT Astra Serif"/>
          <w:sz w:val="28"/>
          <w:szCs w:val="28"/>
        </w:rPr>
        <w:br/>
      </w:r>
      <w:r w:rsidR="00F86EB9" w:rsidRPr="00006199">
        <w:rPr>
          <w:rFonts w:ascii="PT Astra Serif" w:eastAsia="DejaVu Sans" w:hAnsi="PT Astra Serif" w:cs="PT Astra Serif"/>
          <w:sz w:val="28"/>
          <w:szCs w:val="28"/>
        </w:rPr>
        <w:t xml:space="preserve">с муниципальными правовыми актами муниципального образования </w:t>
      </w:r>
      <w:r w:rsidRPr="00006199">
        <w:rPr>
          <w:rFonts w:ascii="PT Astra Serif" w:eastAsia="DejaVu Sans" w:hAnsi="PT Astra Serif" w:cs="PT Astra Serif"/>
          <w:sz w:val="28"/>
          <w:szCs w:val="28"/>
        </w:rPr>
        <w:t>«</w:t>
      </w:r>
      <w:r w:rsidR="001D47DB">
        <w:rPr>
          <w:rFonts w:ascii="PT Astra Serif" w:eastAsia="DejaVu Sans" w:hAnsi="PT Astra Serif" w:cs="PT Astra Serif"/>
          <w:sz w:val="28"/>
          <w:szCs w:val="28"/>
        </w:rPr>
        <w:t>Вешкаймский</w:t>
      </w:r>
      <w:r w:rsidR="006A51B3">
        <w:rPr>
          <w:rFonts w:ascii="PT Astra Serif" w:eastAsia="DejaVu Sans" w:hAnsi="PT Astra Serif" w:cs="PT Astra Serif"/>
          <w:sz w:val="28"/>
          <w:szCs w:val="28"/>
        </w:rPr>
        <w:t xml:space="preserve"> район</w:t>
      </w:r>
      <w:r w:rsidRPr="00006199">
        <w:rPr>
          <w:rFonts w:ascii="PT Astra Serif" w:eastAsia="DejaVu Sans" w:hAnsi="PT Astra Serif" w:cs="PT Astra Serif"/>
          <w:sz w:val="28"/>
          <w:szCs w:val="28"/>
        </w:rPr>
        <w:t>»</w:t>
      </w:r>
      <w:r w:rsidR="00F86EB9" w:rsidRPr="00006199">
        <w:rPr>
          <w:rFonts w:ascii="PT Astra Serif" w:eastAsia="DejaVu Sans" w:hAnsi="PT Astra Serif" w:cs="PT Astra Serif"/>
          <w:sz w:val="28"/>
          <w:szCs w:val="28"/>
        </w:rPr>
        <w:t xml:space="preserve"> Ульяновской области</w:t>
      </w:r>
      <w:r w:rsidR="00160312" w:rsidRPr="00006199">
        <w:rPr>
          <w:rFonts w:ascii="PT Astra Serif" w:eastAsia="DejaVu Sans" w:hAnsi="PT Astra Serif" w:cs="PT Astra Serif"/>
          <w:sz w:val="28"/>
          <w:szCs w:val="28"/>
        </w:rPr>
        <w:t>,</w:t>
      </w:r>
      <w:r w:rsidR="00F86EB9" w:rsidRPr="00006199">
        <w:rPr>
          <w:rFonts w:ascii="PT Astra Serif" w:eastAsia="DejaVu Sans" w:hAnsi="PT Astra Serif" w:cs="PT Astra Serif"/>
          <w:sz w:val="28"/>
          <w:szCs w:val="28"/>
        </w:rPr>
        <w:t xml:space="preserve"> и </w:t>
      </w:r>
      <w:r w:rsidR="00182C7F" w:rsidRPr="00006199">
        <w:rPr>
          <w:rFonts w:ascii="PT Astra Serif" w:eastAsia="DejaVu Sans" w:hAnsi="PT Astra Serif" w:cs="PT Astra Serif"/>
          <w:sz w:val="28"/>
          <w:szCs w:val="28"/>
        </w:rPr>
        <w:t xml:space="preserve">настоящим </w:t>
      </w:r>
      <w:r w:rsidR="00F86EB9" w:rsidRPr="00006199">
        <w:rPr>
          <w:rFonts w:ascii="PT Astra Serif" w:eastAsia="DejaVu Sans" w:hAnsi="PT Astra Serif" w:cs="PT Astra Serif"/>
          <w:sz w:val="28"/>
          <w:szCs w:val="28"/>
        </w:rPr>
        <w:t>Положением.</w:t>
      </w:r>
    </w:p>
    <w:p w:rsidR="00DD049C" w:rsidRPr="00006199" w:rsidRDefault="00DD049C" w:rsidP="00903C99">
      <w:pPr>
        <w:pStyle w:val="ConsPlusNormal"/>
        <w:spacing w:line="252" w:lineRule="auto"/>
        <w:jc w:val="center"/>
        <w:rPr>
          <w:rFonts w:ascii="PT Astra Serif" w:hAnsi="PT Astra Serif" w:cs="Times New Roman"/>
          <w:sz w:val="28"/>
          <w:szCs w:val="28"/>
        </w:rPr>
      </w:pPr>
    </w:p>
    <w:p w:rsidR="002D6C26" w:rsidRPr="00006199" w:rsidRDefault="002D6C26" w:rsidP="00903C99">
      <w:pPr>
        <w:autoSpaceDE w:val="0"/>
        <w:autoSpaceDN w:val="0"/>
        <w:adjustRightInd w:val="0"/>
        <w:spacing w:after="0" w:line="252" w:lineRule="auto"/>
        <w:ind w:firstLine="708"/>
        <w:jc w:val="center"/>
        <w:rPr>
          <w:rFonts w:ascii="PT Astra Serif" w:eastAsia="DejaVu Sans" w:hAnsi="PT Astra Serif" w:cs="PT Astra Serif"/>
          <w:sz w:val="28"/>
          <w:szCs w:val="28"/>
        </w:rPr>
      </w:pPr>
      <w:r w:rsidRPr="00006199">
        <w:rPr>
          <w:rFonts w:ascii="PT Astra Serif" w:eastAsia="DejaVu Sans" w:hAnsi="PT Astra Serif" w:cs="PT Astra Serif"/>
          <w:sz w:val="28"/>
          <w:szCs w:val="28"/>
        </w:rPr>
        <w:t>3.</w:t>
      </w:r>
      <w:r w:rsidRPr="00006199">
        <w:rPr>
          <w:rFonts w:ascii="PT Astra Serif" w:eastAsia="DejaVu Sans" w:hAnsi="PT Astra Serif" w:cs="PT Astra Serif"/>
          <w:sz w:val="28"/>
          <w:szCs w:val="28"/>
          <w:lang w:val="en-US"/>
        </w:rPr>
        <w:t> </w:t>
      </w:r>
      <w:r w:rsidRPr="00006199">
        <w:rPr>
          <w:rFonts w:ascii="PT Astra Serif" w:eastAsia="DejaVu Sans" w:hAnsi="PT Astra Serif" w:cs="PT Astra Serif"/>
          <w:sz w:val="28"/>
          <w:szCs w:val="28"/>
        </w:rPr>
        <w:t>Проектные команды</w:t>
      </w:r>
    </w:p>
    <w:p w:rsidR="002D6C26" w:rsidRPr="00006199" w:rsidRDefault="002D6C26"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p>
    <w:p w:rsidR="00F86EB9" w:rsidRPr="00006199" w:rsidRDefault="002D6C26"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3.1. Руководител</w:t>
      </w:r>
      <w:r w:rsidR="00553D85" w:rsidRPr="00006199">
        <w:rPr>
          <w:rFonts w:ascii="PT Astra Serif" w:eastAsia="DejaVu Sans" w:hAnsi="PT Astra Serif" w:cs="PT Astra Serif"/>
          <w:sz w:val="28"/>
          <w:szCs w:val="28"/>
        </w:rPr>
        <w:t>ь</w:t>
      </w:r>
      <w:r w:rsidRPr="00006199">
        <w:rPr>
          <w:rFonts w:ascii="PT Astra Serif" w:eastAsia="DejaVu Sans" w:hAnsi="PT Astra Serif" w:cs="PT Astra Serif"/>
          <w:sz w:val="28"/>
          <w:szCs w:val="28"/>
        </w:rPr>
        <w:t xml:space="preserve"> проекта</w:t>
      </w:r>
      <w:r w:rsidR="0081271F" w:rsidRPr="00006199">
        <w:rPr>
          <w:rFonts w:ascii="PT Astra Serif" w:eastAsia="DejaVu Sans" w:hAnsi="PT Astra Serif" w:cs="PT Astra Serif"/>
          <w:sz w:val="28"/>
          <w:szCs w:val="28"/>
        </w:rPr>
        <w:t>:</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1)</w:t>
      </w:r>
      <w:r w:rsidR="00553D85"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осуществля</w:t>
      </w:r>
      <w:r w:rsidR="00553D85"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 xml:space="preserve">т оперативное </w:t>
      </w:r>
      <w:proofErr w:type="gramStart"/>
      <w:r w:rsidRPr="00006199">
        <w:rPr>
          <w:rFonts w:ascii="PT Astra Serif" w:eastAsia="DejaVu Sans" w:hAnsi="PT Astra Serif" w:cs="PT Astra Serif"/>
          <w:sz w:val="28"/>
          <w:szCs w:val="28"/>
        </w:rPr>
        <w:t>управление</w:t>
      </w:r>
      <w:proofErr w:type="gramEnd"/>
      <w:r w:rsidRPr="00006199">
        <w:rPr>
          <w:rFonts w:ascii="PT Astra Serif" w:eastAsia="DejaVu Sans" w:hAnsi="PT Astra Serif" w:cs="PT Astra Serif"/>
          <w:sz w:val="28"/>
          <w:szCs w:val="28"/>
        </w:rPr>
        <w:t xml:space="preserve"> реализацией проектов, обеспечивая достижение целей, значений показателей, промежуточных, непосредственных и долгосрочных результатов проектов, выполнение мероприятий в пределах средств местного бюджета на финансовое обеспечение проекта, в соответствии со сроками, зафиксированными в паспортах проектов;</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2)</w:t>
      </w:r>
      <w:r w:rsidR="00553D85"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нес</w:t>
      </w:r>
      <w:r w:rsidR="00553D85" w:rsidRPr="00006199">
        <w:rPr>
          <w:rFonts w:ascii="PT Astra Serif" w:eastAsia="DejaVu Sans" w:hAnsi="PT Astra Serif" w:cs="PT Astra Serif"/>
          <w:sz w:val="28"/>
          <w:szCs w:val="28"/>
        </w:rPr>
        <w:t>ё</w:t>
      </w:r>
      <w:r w:rsidRPr="00006199">
        <w:rPr>
          <w:rFonts w:ascii="PT Astra Serif" w:eastAsia="DejaVu Sans" w:hAnsi="PT Astra Serif" w:cs="PT Astra Serif"/>
          <w:sz w:val="28"/>
          <w:szCs w:val="28"/>
        </w:rPr>
        <w:t>т персональную ответственность за достижение целей, значений показателей, промежуточных, непосредственных и долгосрочных результатов проектов в соответствии со сроками, зафиксированными в паспортах проектов;</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3)</w:t>
      </w:r>
      <w:r w:rsidR="00553D85"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обеспечива</w:t>
      </w:r>
      <w:r w:rsidR="00553D85"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т разработку, исполнение и своевременную актуализацию паспортов проектов;</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4)</w:t>
      </w:r>
      <w:r w:rsidR="00553D85"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определя</w:t>
      </w:r>
      <w:r w:rsidR="00553D85"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т составы проектных команд (в том числе назначает администраторов проектов), распределяет роли между участниками проектных команд, руковод</w:t>
      </w:r>
      <w:r w:rsidR="00553D85" w:rsidRPr="00006199">
        <w:rPr>
          <w:rFonts w:ascii="PT Astra Serif" w:eastAsia="DejaVu Sans" w:hAnsi="PT Astra Serif" w:cs="PT Astra Serif"/>
          <w:sz w:val="28"/>
          <w:szCs w:val="28"/>
        </w:rPr>
        <w:t>и</w:t>
      </w:r>
      <w:r w:rsidRPr="00006199">
        <w:rPr>
          <w:rFonts w:ascii="PT Astra Serif" w:eastAsia="DejaVu Sans" w:hAnsi="PT Astra Serif" w:cs="PT Astra Serif"/>
          <w:sz w:val="28"/>
          <w:szCs w:val="28"/>
        </w:rPr>
        <w:t>т проектной командой и организу</w:t>
      </w:r>
      <w:r w:rsidR="00553D85"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т е</w:t>
      </w:r>
      <w:r w:rsidR="00553D85" w:rsidRPr="00006199">
        <w:rPr>
          <w:rFonts w:ascii="PT Astra Serif" w:eastAsia="DejaVu Sans" w:hAnsi="PT Astra Serif" w:cs="PT Astra Serif"/>
          <w:sz w:val="28"/>
          <w:szCs w:val="28"/>
        </w:rPr>
        <w:t>ё</w:t>
      </w:r>
      <w:r w:rsidRPr="00006199">
        <w:rPr>
          <w:rFonts w:ascii="PT Astra Serif" w:eastAsia="DejaVu Sans" w:hAnsi="PT Astra Serif" w:cs="PT Astra Serif"/>
          <w:sz w:val="28"/>
          <w:szCs w:val="28"/>
        </w:rPr>
        <w:t xml:space="preserve"> работу;</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5)</w:t>
      </w:r>
      <w:r w:rsidR="00553D85" w:rsidRPr="00006199">
        <w:rPr>
          <w:rFonts w:eastAsia="DejaVu Sans"/>
        </w:rPr>
        <w:t> </w:t>
      </w:r>
      <w:r w:rsidRPr="00006199">
        <w:rPr>
          <w:rFonts w:ascii="PT Astra Serif" w:eastAsia="DejaVu Sans" w:hAnsi="PT Astra Serif" w:cs="PT Astra Serif"/>
          <w:sz w:val="28"/>
          <w:szCs w:val="28"/>
        </w:rPr>
        <w:t>обеспечива</w:t>
      </w:r>
      <w:r w:rsidR="00553D85"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 xml:space="preserve">т формирование и актуализацию документов и данных, касающихся проектов, в </w:t>
      </w:r>
      <w:r w:rsidR="00057CFC" w:rsidRPr="00006199">
        <w:rPr>
          <w:rFonts w:ascii="PT Astra Serif" w:eastAsia="DejaVu Sans" w:hAnsi="PT Astra Serif" w:cs="PT Astra Serif"/>
          <w:sz w:val="28"/>
          <w:szCs w:val="28"/>
        </w:rPr>
        <w:t xml:space="preserve">соответствующих </w:t>
      </w:r>
      <w:r w:rsidRPr="00006199">
        <w:rPr>
          <w:rFonts w:ascii="PT Astra Serif" w:eastAsia="DejaVu Sans" w:hAnsi="PT Astra Serif" w:cs="PT Astra Serif"/>
          <w:sz w:val="28"/>
          <w:szCs w:val="28"/>
        </w:rPr>
        <w:t>информационн</w:t>
      </w:r>
      <w:r w:rsidR="00057CFC" w:rsidRPr="00006199">
        <w:rPr>
          <w:rFonts w:ascii="PT Astra Serif" w:eastAsia="DejaVu Sans" w:hAnsi="PT Astra Serif" w:cs="PT Astra Serif"/>
          <w:sz w:val="28"/>
          <w:szCs w:val="28"/>
        </w:rPr>
        <w:t>ых</w:t>
      </w:r>
      <w:r w:rsidRPr="00006199">
        <w:rPr>
          <w:rFonts w:ascii="PT Astra Serif" w:eastAsia="DejaVu Sans" w:hAnsi="PT Astra Serif" w:cs="PT Astra Serif"/>
          <w:sz w:val="28"/>
          <w:szCs w:val="28"/>
        </w:rPr>
        <w:t xml:space="preserve"> систем</w:t>
      </w:r>
      <w:r w:rsidR="00057CFC" w:rsidRPr="00006199">
        <w:rPr>
          <w:rFonts w:ascii="PT Astra Serif" w:eastAsia="DejaVu Sans" w:hAnsi="PT Astra Serif" w:cs="PT Astra Serif"/>
          <w:sz w:val="28"/>
          <w:szCs w:val="28"/>
        </w:rPr>
        <w:t>ах</w:t>
      </w:r>
      <w:r w:rsidRPr="00006199">
        <w:rPr>
          <w:rFonts w:ascii="PT Astra Serif" w:eastAsia="DejaVu Sans" w:hAnsi="PT Astra Serif" w:cs="PT Astra Serif"/>
          <w:sz w:val="28"/>
          <w:szCs w:val="28"/>
        </w:rPr>
        <w:t xml:space="preserve"> проектной деятельности;</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lastRenderedPageBreak/>
        <w:t>6)</w:t>
      </w:r>
      <w:r w:rsidR="00553D85"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организу</w:t>
      </w:r>
      <w:r w:rsidR="00553D85"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т представление отч</w:t>
      </w:r>
      <w:r w:rsidR="00553D85" w:rsidRPr="00006199">
        <w:rPr>
          <w:rFonts w:ascii="PT Astra Serif" w:eastAsia="DejaVu Sans" w:hAnsi="PT Astra Serif" w:cs="PT Astra Serif"/>
          <w:sz w:val="28"/>
          <w:szCs w:val="28"/>
        </w:rPr>
        <w:t>ё</w:t>
      </w:r>
      <w:r w:rsidRPr="00006199">
        <w:rPr>
          <w:rFonts w:ascii="PT Astra Serif" w:eastAsia="DejaVu Sans" w:hAnsi="PT Astra Serif" w:cs="PT Astra Serif"/>
          <w:sz w:val="28"/>
          <w:szCs w:val="28"/>
        </w:rPr>
        <w:t>тности и организацию внутреннего мониторинга реализации проектов;</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7</w:t>
      </w:r>
      <w:r w:rsidR="00553D85"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провод</w:t>
      </w:r>
      <w:r w:rsidR="00553D85" w:rsidRPr="00006199">
        <w:rPr>
          <w:rFonts w:ascii="PT Astra Serif" w:eastAsia="DejaVu Sans" w:hAnsi="PT Astra Serif" w:cs="PT Astra Serif"/>
          <w:sz w:val="28"/>
          <w:szCs w:val="28"/>
        </w:rPr>
        <w:t>и</w:t>
      </w:r>
      <w:r w:rsidRPr="00006199">
        <w:rPr>
          <w:rFonts w:ascii="PT Astra Serif" w:eastAsia="DejaVu Sans" w:hAnsi="PT Astra Serif" w:cs="PT Astra Serif"/>
          <w:sz w:val="28"/>
          <w:szCs w:val="28"/>
        </w:rPr>
        <w:t>т оценку эффективности деятельности участников проектов;</w:t>
      </w:r>
    </w:p>
    <w:p w:rsidR="002D6C26"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8)</w:t>
      </w:r>
      <w:r w:rsidR="00553D85"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выполня</w:t>
      </w:r>
      <w:r w:rsidR="00553D85"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 xml:space="preserve">т функции по решению </w:t>
      </w:r>
      <w:r w:rsidR="00C80278" w:rsidRPr="00691D79">
        <w:rPr>
          <w:rFonts w:ascii="PT Astra Serif" w:hAnsi="PT Astra Serif"/>
          <w:sz w:val="28"/>
          <w:szCs w:val="28"/>
        </w:rPr>
        <w:t xml:space="preserve">Совета  по реформам и  </w:t>
      </w:r>
      <w:r w:rsidR="00C80278" w:rsidRPr="00691D79">
        <w:rPr>
          <w:rFonts w:ascii="PT Astra Serif" w:hAnsi="PT Astra Serif"/>
          <w:sz w:val="28"/>
          <w:szCs w:val="28"/>
          <w:lang w:eastAsia="ru-RU"/>
        </w:rPr>
        <w:t>приоритетным проектам  му</w:t>
      </w:r>
      <w:r w:rsidR="00691D79">
        <w:rPr>
          <w:rFonts w:ascii="PT Astra Serif" w:hAnsi="PT Astra Serif"/>
          <w:sz w:val="28"/>
          <w:szCs w:val="28"/>
          <w:lang w:eastAsia="ru-RU"/>
        </w:rPr>
        <w:t>ниципального образования "Вешкаймский</w:t>
      </w:r>
      <w:r w:rsidR="00C80278" w:rsidRPr="00691D79">
        <w:rPr>
          <w:rFonts w:ascii="PT Astra Serif" w:hAnsi="PT Astra Serif"/>
          <w:sz w:val="28"/>
          <w:szCs w:val="28"/>
          <w:lang w:eastAsia="ru-RU"/>
        </w:rPr>
        <w:t xml:space="preserve"> район</w:t>
      </w:r>
      <w:r w:rsidR="002B424C" w:rsidRPr="00691D79">
        <w:rPr>
          <w:rFonts w:ascii="PT Astra Serif" w:eastAsia="DejaVu Sans" w:hAnsi="PT Astra Serif" w:cs="PT Astra Serif"/>
          <w:sz w:val="28"/>
          <w:szCs w:val="28"/>
        </w:rPr>
        <w:t>,</w:t>
      </w:r>
      <w:r w:rsidR="002B424C" w:rsidRPr="00006199">
        <w:rPr>
          <w:rFonts w:ascii="PT Astra Serif" w:eastAsia="DejaVu Sans" w:hAnsi="PT Astra Serif" w:cs="PT Astra Serif"/>
          <w:sz w:val="28"/>
          <w:szCs w:val="28"/>
        </w:rPr>
        <w:t xml:space="preserve"> направленные на достижение параметров проектов,</w:t>
      </w:r>
      <w:r w:rsidRPr="00006199">
        <w:rPr>
          <w:rFonts w:ascii="PT Astra Serif" w:eastAsia="DejaVu Sans" w:hAnsi="PT Astra Serif" w:cs="PT Astra Serif"/>
          <w:sz w:val="28"/>
          <w:szCs w:val="28"/>
        </w:rPr>
        <w:t xml:space="preserve"> и в соответствии </w:t>
      </w:r>
      <w:r w:rsidR="009E679B" w:rsidRPr="00006199">
        <w:rPr>
          <w:rFonts w:ascii="PT Astra Serif" w:eastAsia="DejaVu Sans" w:hAnsi="PT Astra Serif" w:cs="PT Astra Serif"/>
          <w:sz w:val="28"/>
          <w:szCs w:val="28"/>
        </w:rPr>
        <w:br/>
      </w:r>
      <w:r w:rsidRPr="00006199">
        <w:rPr>
          <w:rFonts w:ascii="PT Astra Serif" w:eastAsia="DejaVu Sans" w:hAnsi="PT Astra Serif" w:cs="PT Astra Serif"/>
          <w:sz w:val="28"/>
          <w:szCs w:val="28"/>
        </w:rPr>
        <w:t xml:space="preserve">с муниципальными правовыми актами муниципального образования </w:t>
      </w:r>
      <w:r w:rsidR="00553D85" w:rsidRPr="00006199">
        <w:rPr>
          <w:rFonts w:ascii="PT Astra Serif" w:eastAsia="DejaVu Sans" w:hAnsi="PT Astra Serif" w:cs="PT Astra Serif"/>
          <w:sz w:val="28"/>
          <w:szCs w:val="28"/>
        </w:rPr>
        <w:t>«</w:t>
      </w:r>
      <w:r w:rsidR="001D47DB">
        <w:rPr>
          <w:rFonts w:ascii="PT Astra Serif" w:eastAsia="DejaVu Sans" w:hAnsi="PT Astra Serif" w:cs="PT Astra Serif"/>
          <w:sz w:val="28"/>
          <w:szCs w:val="28"/>
        </w:rPr>
        <w:t>Вешкаймский</w:t>
      </w:r>
      <w:r w:rsidR="00C80278">
        <w:rPr>
          <w:rFonts w:ascii="PT Astra Serif" w:eastAsia="DejaVu Sans" w:hAnsi="PT Astra Serif" w:cs="PT Astra Serif"/>
          <w:sz w:val="28"/>
          <w:szCs w:val="28"/>
        </w:rPr>
        <w:t xml:space="preserve"> район</w:t>
      </w:r>
      <w:r w:rsidR="00553D85" w:rsidRPr="00006199">
        <w:rPr>
          <w:rFonts w:ascii="PT Astra Serif" w:eastAsia="DejaVu Sans" w:hAnsi="PT Astra Serif" w:cs="PT Astra Serif"/>
          <w:sz w:val="28"/>
          <w:szCs w:val="28"/>
        </w:rPr>
        <w:t>»</w:t>
      </w:r>
      <w:r w:rsidRPr="00006199">
        <w:rPr>
          <w:rFonts w:ascii="PT Astra Serif" w:eastAsia="DejaVu Sans" w:hAnsi="PT Astra Serif" w:cs="PT Astra Serif"/>
          <w:sz w:val="28"/>
          <w:szCs w:val="28"/>
        </w:rPr>
        <w:t xml:space="preserve"> Ульяновской области и настоящим Положением.</w:t>
      </w:r>
    </w:p>
    <w:p w:rsidR="00F86EB9" w:rsidRPr="00006199" w:rsidRDefault="002D6C26"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3.2. Администратор проекта</w:t>
      </w:r>
      <w:r w:rsidR="00F86EB9" w:rsidRPr="00006199">
        <w:rPr>
          <w:rFonts w:ascii="PT Astra Serif" w:eastAsia="DejaVu Sans" w:hAnsi="PT Astra Serif" w:cs="PT Astra Serif"/>
          <w:sz w:val="28"/>
          <w:szCs w:val="28"/>
        </w:rPr>
        <w:t xml:space="preserve"> - участник проект</w:t>
      </w:r>
      <w:r w:rsidR="00A8414E" w:rsidRPr="00006199">
        <w:rPr>
          <w:rFonts w:ascii="PT Astra Serif" w:eastAsia="DejaVu Sans" w:hAnsi="PT Astra Serif" w:cs="PT Astra Serif"/>
          <w:sz w:val="28"/>
          <w:szCs w:val="28"/>
        </w:rPr>
        <w:t>а</w:t>
      </w:r>
      <w:r w:rsidR="00F86EB9" w:rsidRPr="00006199">
        <w:rPr>
          <w:rFonts w:ascii="PT Astra Serif" w:eastAsia="DejaVu Sans" w:hAnsi="PT Astra Serif" w:cs="PT Astra Serif"/>
          <w:sz w:val="28"/>
          <w:szCs w:val="28"/>
        </w:rPr>
        <w:t>, осуществляющи</w:t>
      </w:r>
      <w:r w:rsidR="00A8414E" w:rsidRPr="00006199">
        <w:rPr>
          <w:rFonts w:ascii="PT Astra Serif" w:eastAsia="DejaVu Sans" w:hAnsi="PT Astra Serif" w:cs="PT Astra Serif"/>
          <w:sz w:val="28"/>
          <w:szCs w:val="28"/>
        </w:rPr>
        <w:t>й</w:t>
      </w:r>
      <w:r w:rsidR="00F86EB9" w:rsidRPr="00006199">
        <w:rPr>
          <w:rFonts w:ascii="PT Astra Serif" w:eastAsia="DejaVu Sans" w:hAnsi="PT Astra Serif" w:cs="PT Astra Serif"/>
          <w:sz w:val="28"/>
          <w:szCs w:val="28"/>
        </w:rPr>
        <w:t xml:space="preserve"> функции:</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1)</w:t>
      </w:r>
      <w:r w:rsidR="00553D85"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организационное обеспечение деятельности руководител</w:t>
      </w:r>
      <w:r w:rsidR="00A8414E" w:rsidRPr="00006199">
        <w:rPr>
          <w:rFonts w:ascii="PT Astra Serif" w:eastAsia="DejaVu Sans" w:hAnsi="PT Astra Serif" w:cs="PT Astra Serif"/>
          <w:sz w:val="28"/>
          <w:szCs w:val="28"/>
        </w:rPr>
        <w:t>я</w:t>
      </w:r>
      <w:r w:rsidRPr="00006199">
        <w:rPr>
          <w:rFonts w:ascii="PT Astra Serif" w:eastAsia="DejaVu Sans" w:hAnsi="PT Astra Serif" w:cs="PT Astra Serif"/>
          <w:sz w:val="28"/>
          <w:szCs w:val="28"/>
        </w:rPr>
        <w:t xml:space="preserve"> проект</w:t>
      </w:r>
      <w:r w:rsidR="00A8414E"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участников проектн</w:t>
      </w:r>
      <w:r w:rsidR="00A8414E" w:rsidRPr="00006199">
        <w:rPr>
          <w:rFonts w:ascii="PT Astra Serif" w:eastAsia="DejaVu Sans" w:hAnsi="PT Astra Serif" w:cs="PT Astra Serif"/>
          <w:sz w:val="28"/>
          <w:szCs w:val="28"/>
        </w:rPr>
        <w:t>ой</w:t>
      </w:r>
      <w:r w:rsidRPr="00006199">
        <w:rPr>
          <w:rFonts w:ascii="PT Astra Serif" w:eastAsia="DejaVu Sans" w:hAnsi="PT Astra Serif" w:cs="PT Astra Serif"/>
          <w:sz w:val="28"/>
          <w:szCs w:val="28"/>
        </w:rPr>
        <w:t xml:space="preserve"> команд</w:t>
      </w:r>
      <w:r w:rsidR="00A8414E" w:rsidRPr="00006199">
        <w:rPr>
          <w:rFonts w:ascii="PT Astra Serif" w:eastAsia="DejaVu Sans" w:hAnsi="PT Astra Serif" w:cs="PT Astra Serif"/>
          <w:sz w:val="28"/>
          <w:szCs w:val="28"/>
        </w:rPr>
        <w:t>ы</w:t>
      </w:r>
      <w:r w:rsidRPr="00006199">
        <w:rPr>
          <w:rFonts w:ascii="PT Astra Serif" w:eastAsia="DejaVu Sans" w:hAnsi="PT Astra Serif" w:cs="PT Astra Serif"/>
          <w:sz w:val="28"/>
          <w:szCs w:val="28"/>
        </w:rPr>
        <w:t>;</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2)</w:t>
      </w:r>
      <w:r w:rsidR="00A8414E"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ведение мониторинга реализации проект</w:t>
      </w:r>
      <w:r w:rsidR="00A8414E"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xml:space="preserve"> и формирование отч</w:t>
      </w:r>
      <w:r w:rsidR="00A8414E" w:rsidRPr="00006199">
        <w:rPr>
          <w:rFonts w:ascii="PT Astra Serif" w:eastAsia="DejaVu Sans" w:hAnsi="PT Astra Serif" w:cs="PT Astra Serif"/>
          <w:sz w:val="28"/>
          <w:szCs w:val="28"/>
        </w:rPr>
        <w:t>ё</w:t>
      </w:r>
      <w:r w:rsidRPr="00006199">
        <w:rPr>
          <w:rFonts w:ascii="PT Astra Serif" w:eastAsia="DejaVu Sans" w:hAnsi="PT Astra Serif" w:cs="PT Astra Serif"/>
          <w:sz w:val="28"/>
          <w:szCs w:val="28"/>
        </w:rPr>
        <w:t>тности</w:t>
      </w:r>
      <w:r w:rsidR="009E679B" w:rsidRPr="00006199">
        <w:rPr>
          <w:rFonts w:ascii="PT Astra Serif" w:eastAsia="DejaVu Sans" w:hAnsi="PT Astra Serif" w:cs="PT Astra Serif"/>
          <w:sz w:val="28"/>
          <w:szCs w:val="28"/>
        </w:rPr>
        <w:br/>
      </w:r>
      <w:r w:rsidRPr="00006199">
        <w:rPr>
          <w:rFonts w:ascii="PT Astra Serif" w:eastAsia="DejaVu Sans" w:hAnsi="PT Astra Serif" w:cs="PT Astra Serif"/>
          <w:sz w:val="28"/>
          <w:szCs w:val="28"/>
        </w:rPr>
        <w:t xml:space="preserve"> о реализации проект</w:t>
      </w:r>
      <w:r w:rsidR="00A8414E"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w:t>
      </w:r>
    </w:p>
    <w:p w:rsidR="002D6C26"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3)</w:t>
      </w:r>
      <w:r w:rsidR="00A8414E"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функции</w:t>
      </w:r>
      <w:r w:rsidR="002B424C" w:rsidRPr="00006199">
        <w:rPr>
          <w:rFonts w:ascii="PT Astra Serif" w:eastAsia="DejaVu Sans" w:hAnsi="PT Astra Serif" w:cs="PT Astra Serif"/>
          <w:sz w:val="28"/>
          <w:szCs w:val="28"/>
        </w:rPr>
        <w:t>,</w:t>
      </w:r>
      <w:r w:rsidR="003F1015">
        <w:rPr>
          <w:rFonts w:ascii="PT Astra Serif" w:eastAsia="DejaVu Sans" w:hAnsi="PT Astra Serif" w:cs="PT Astra Serif"/>
          <w:sz w:val="28"/>
          <w:szCs w:val="28"/>
        </w:rPr>
        <w:t xml:space="preserve"> </w:t>
      </w:r>
      <w:r w:rsidR="002B424C" w:rsidRPr="00006199">
        <w:rPr>
          <w:rFonts w:ascii="PT Astra Serif" w:eastAsia="DejaVu Sans" w:hAnsi="PT Astra Serif" w:cs="PT Astra Serif"/>
          <w:sz w:val="28"/>
          <w:szCs w:val="28"/>
        </w:rPr>
        <w:t xml:space="preserve">направленные на достижение параметров проектов, </w:t>
      </w:r>
      <w:r w:rsidR="009E679B" w:rsidRPr="00006199">
        <w:rPr>
          <w:rFonts w:ascii="PT Astra Serif" w:eastAsia="DejaVu Sans" w:hAnsi="PT Astra Serif" w:cs="PT Astra Serif"/>
          <w:sz w:val="28"/>
          <w:szCs w:val="28"/>
        </w:rPr>
        <w:br/>
      </w:r>
      <w:r w:rsidRPr="00006199">
        <w:rPr>
          <w:rFonts w:ascii="PT Astra Serif" w:eastAsia="DejaVu Sans" w:hAnsi="PT Astra Serif" w:cs="PT Astra Serif"/>
          <w:sz w:val="28"/>
          <w:szCs w:val="28"/>
        </w:rPr>
        <w:t xml:space="preserve">по решению </w:t>
      </w:r>
      <w:r w:rsidR="00C80278" w:rsidRPr="00691D79">
        <w:rPr>
          <w:rFonts w:ascii="PT Astra Serif" w:hAnsi="PT Astra Serif"/>
          <w:sz w:val="28"/>
          <w:szCs w:val="28"/>
        </w:rPr>
        <w:t xml:space="preserve">Совета  по реформам и  </w:t>
      </w:r>
      <w:r w:rsidR="00C80278" w:rsidRPr="00691D79">
        <w:rPr>
          <w:rFonts w:ascii="PT Astra Serif" w:hAnsi="PT Astra Serif"/>
          <w:sz w:val="28"/>
          <w:szCs w:val="28"/>
          <w:lang w:eastAsia="ru-RU"/>
        </w:rPr>
        <w:t>приоритетным проектам  муни</w:t>
      </w:r>
      <w:r w:rsidR="001D47DB" w:rsidRPr="00691D79">
        <w:rPr>
          <w:rFonts w:ascii="PT Astra Serif" w:hAnsi="PT Astra Serif"/>
          <w:sz w:val="28"/>
          <w:szCs w:val="28"/>
          <w:lang w:eastAsia="ru-RU"/>
        </w:rPr>
        <w:t>ципального образования "Вешкаймский</w:t>
      </w:r>
      <w:r w:rsidR="00C80278" w:rsidRPr="00691D79">
        <w:rPr>
          <w:rFonts w:ascii="PT Astra Serif" w:hAnsi="PT Astra Serif"/>
          <w:sz w:val="28"/>
          <w:szCs w:val="28"/>
          <w:lang w:eastAsia="ru-RU"/>
        </w:rPr>
        <w:t xml:space="preserve"> район"</w:t>
      </w:r>
      <w:r w:rsidRPr="00691D79">
        <w:rPr>
          <w:rFonts w:ascii="PT Astra Serif" w:eastAsia="DejaVu Sans" w:hAnsi="PT Astra Serif" w:cs="PT Astra Serif"/>
          <w:sz w:val="28"/>
          <w:szCs w:val="28"/>
        </w:rPr>
        <w:t>,</w:t>
      </w:r>
      <w:r w:rsidRPr="00006199">
        <w:rPr>
          <w:rFonts w:ascii="PT Astra Serif" w:eastAsia="DejaVu Sans" w:hAnsi="PT Astra Serif" w:cs="PT Astra Serif"/>
          <w:sz w:val="28"/>
          <w:szCs w:val="28"/>
        </w:rPr>
        <w:t xml:space="preserve"> руководител</w:t>
      </w:r>
      <w:r w:rsidR="00A8414E" w:rsidRPr="00006199">
        <w:rPr>
          <w:rFonts w:ascii="PT Astra Serif" w:eastAsia="DejaVu Sans" w:hAnsi="PT Astra Serif" w:cs="PT Astra Serif"/>
          <w:sz w:val="28"/>
          <w:szCs w:val="28"/>
        </w:rPr>
        <w:t>я</w:t>
      </w:r>
      <w:r w:rsidRPr="00006199">
        <w:rPr>
          <w:rFonts w:ascii="PT Astra Serif" w:eastAsia="DejaVu Sans" w:hAnsi="PT Astra Serif" w:cs="PT Astra Serif"/>
          <w:sz w:val="28"/>
          <w:szCs w:val="28"/>
        </w:rPr>
        <w:t xml:space="preserve"> проект</w:t>
      </w:r>
      <w:r w:rsidR="00A8414E"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xml:space="preserve"> (руководител</w:t>
      </w:r>
      <w:r w:rsidR="00A8414E" w:rsidRPr="00006199">
        <w:rPr>
          <w:rFonts w:ascii="PT Astra Serif" w:eastAsia="DejaVu Sans" w:hAnsi="PT Astra Serif" w:cs="PT Astra Serif"/>
          <w:sz w:val="28"/>
          <w:szCs w:val="28"/>
        </w:rPr>
        <w:t>я</w:t>
      </w:r>
      <w:r w:rsidRPr="00006199">
        <w:rPr>
          <w:rFonts w:ascii="PT Astra Serif" w:eastAsia="DejaVu Sans" w:hAnsi="PT Astra Serif" w:cs="PT Astra Serif"/>
          <w:sz w:val="28"/>
          <w:szCs w:val="28"/>
        </w:rPr>
        <w:t xml:space="preserve"> проектн</w:t>
      </w:r>
      <w:r w:rsidR="00A8414E" w:rsidRPr="00006199">
        <w:rPr>
          <w:rFonts w:ascii="PT Astra Serif" w:eastAsia="DejaVu Sans" w:hAnsi="PT Astra Serif" w:cs="PT Astra Serif"/>
          <w:sz w:val="28"/>
          <w:szCs w:val="28"/>
        </w:rPr>
        <w:t>ой</w:t>
      </w:r>
      <w:r w:rsidRPr="00006199">
        <w:rPr>
          <w:rFonts w:ascii="PT Astra Serif" w:eastAsia="DejaVu Sans" w:hAnsi="PT Astra Serif" w:cs="PT Astra Serif"/>
          <w:sz w:val="28"/>
          <w:szCs w:val="28"/>
        </w:rPr>
        <w:t xml:space="preserve"> команд</w:t>
      </w:r>
      <w:r w:rsidR="00A8414E" w:rsidRPr="00006199">
        <w:rPr>
          <w:rFonts w:ascii="PT Astra Serif" w:eastAsia="DejaVu Sans" w:hAnsi="PT Astra Serif" w:cs="PT Astra Serif"/>
          <w:sz w:val="28"/>
          <w:szCs w:val="28"/>
        </w:rPr>
        <w:t>ы</w:t>
      </w:r>
      <w:r w:rsidRPr="00006199">
        <w:rPr>
          <w:rFonts w:ascii="PT Astra Serif" w:eastAsia="DejaVu Sans" w:hAnsi="PT Astra Serif" w:cs="PT Astra Serif"/>
          <w:sz w:val="28"/>
          <w:szCs w:val="28"/>
        </w:rPr>
        <w:t xml:space="preserve">) и в соответствии с муниципальными правовыми актами муниципального образования </w:t>
      </w:r>
      <w:r w:rsidR="00A8414E" w:rsidRPr="00006199">
        <w:rPr>
          <w:rFonts w:ascii="PT Astra Serif" w:eastAsia="DejaVu Sans" w:hAnsi="PT Astra Serif" w:cs="PT Astra Serif"/>
          <w:sz w:val="28"/>
          <w:szCs w:val="28"/>
        </w:rPr>
        <w:t>«</w:t>
      </w:r>
      <w:r w:rsidR="001D47DB">
        <w:rPr>
          <w:rFonts w:ascii="PT Astra Serif" w:eastAsia="DejaVu Sans" w:hAnsi="PT Astra Serif" w:cs="PT Astra Serif"/>
          <w:sz w:val="28"/>
          <w:szCs w:val="28"/>
        </w:rPr>
        <w:t>Вешкаймский</w:t>
      </w:r>
      <w:r w:rsidR="00C80278">
        <w:rPr>
          <w:rFonts w:ascii="PT Astra Serif" w:eastAsia="DejaVu Sans" w:hAnsi="PT Astra Serif" w:cs="PT Astra Serif"/>
          <w:sz w:val="28"/>
          <w:szCs w:val="28"/>
        </w:rPr>
        <w:t xml:space="preserve"> район</w:t>
      </w:r>
      <w:r w:rsidR="00A8414E" w:rsidRPr="00006199">
        <w:rPr>
          <w:rFonts w:ascii="PT Astra Serif" w:eastAsia="DejaVu Sans" w:hAnsi="PT Astra Serif" w:cs="PT Astra Serif"/>
          <w:sz w:val="28"/>
          <w:szCs w:val="28"/>
        </w:rPr>
        <w:t xml:space="preserve">» </w:t>
      </w:r>
      <w:r w:rsidRPr="00006199">
        <w:rPr>
          <w:rFonts w:ascii="PT Astra Serif" w:eastAsia="DejaVu Sans" w:hAnsi="PT Astra Serif" w:cs="PT Astra Serif"/>
          <w:sz w:val="28"/>
          <w:szCs w:val="28"/>
        </w:rPr>
        <w:t>Ульяновской области и настоящим Положением.</w:t>
      </w:r>
    </w:p>
    <w:p w:rsidR="00F86EB9" w:rsidRPr="00006199" w:rsidRDefault="002D6C26"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3.3. </w:t>
      </w:r>
      <w:r w:rsidR="00F86EB9" w:rsidRPr="00006199">
        <w:rPr>
          <w:rFonts w:ascii="PT Astra Serif" w:eastAsia="DejaVu Sans" w:hAnsi="PT Astra Serif" w:cs="PT Astra Serif"/>
          <w:sz w:val="28"/>
          <w:szCs w:val="28"/>
        </w:rPr>
        <w:t>Проектн</w:t>
      </w:r>
      <w:r w:rsidR="00A8414E" w:rsidRPr="00006199">
        <w:rPr>
          <w:rFonts w:ascii="PT Astra Serif" w:eastAsia="DejaVu Sans" w:hAnsi="PT Astra Serif" w:cs="PT Astra Serif"/>
          <w:sz w:val="28"/>
          <w:szCs w:val="28"/>
        </w:rPr>
        <w:t>ая</w:t>
      </w:r>
      <w:r w:rsidR="00F86EB9" w:rsidRPr="00006199">
        <w:rPr>
          <w:rFonts w:ascii="PT Astra Serif" w:eastAsia="DejaVu Sans" w:hAnsi="PT Astra Serif" w:cs="PT Astra Serif"/>
          <w:sz w:val="28"/>
          <w:szCs w:val="28"/>
        </w:rPr>
        <w:t xml:space="preserve"> команд</w:t>
      </w:r>
      <w:r w:rsidR="00A8414E" w:rsidRPr="00006199">
        <w:rPr>
          <w:rFonts w:ascii="PT Astra Serif" w:eastAsia="DejaVu Sans" w:hAnsi="PT Astra Serif" w:cs="PT Astra Serif"/>
          <w:sz w:val="28"/>
          <w:szCs w:val="28"/>
        </w:rPr>
        <w:t>а</w:t>
      </w:r>
      <w:r w:rsidR="00F86EB9" w:rsidRPr="00006199">
        <w:rPr>
          <w:rFonts w:ascii="PT Astra Serif" w:eastAsia="DejaVu Sans" w:hAnsi="PT Astra Serif" w:cs="PT Astra Serif"/>
          <w:sz w:val="28"/>
          <w:szCs w:val="28"/>
        </w:rPr>
        <w:t xml:space="preserve"> - рабочи</w:t>
      </w:r>
      <w:r w:rsidR="00A8414E" w:rsidRPr="00006199">
        <w:rPr>
          <w:rFonts w:ascii="PT Astra Serif" w:eastAsia="DejaVu Sans" w:hAnsi="PT Astra Serif" w:cs="PT Astra Serif"/>
          <w:sz w:val="28"/>
          <w:szCs w:val="28"/>
        </w:rPr>
        <w:t>й</w:t>
      </w:r>
      <w:r w:rsidR="00F86EB9" w:rsidRPr="00006199">
        <w:rPr>
          <w:rFonts w:ascii="PT Astra Serif" w:eastAsia="DejaVu Sans" w:hAnsi="PT Astra Serif" w:cs="PT Astra Serif"/>
          <w:sz w:val="28"/>
          <w:szCs w:val="28"/>
        </w:rPr>
        <w:t xml:space="preserve"> орган проект</w:t>
      </w:r>
      <w:r w:rsidR="00A8414E" w:rsidRPr="00006199">
        <w:rPr>
          <w:rFonts w:ascii="PT Astra Serif" w:eastAsia="DejaVu Sans" w:hAnsi="PT Astra Serif" w:cs="PT Astra Serif"/>
          <w:sz w:val="28"/>
          <w:szCs w:val="28"/>
        </w:rPr>
        <w:t>а</w:t>
      </w:r>
      <w:r w:rsidR="00F86EB9" w:rsidRPr="00006199">
        <w:rPr>
          <w:rFonts w:ascii="PT Astra Serif" w:eastAsia="DejaVu Sans" w:hAnsi="PT Astra Serif" w:cs="PT Astra Serif"/>
          <w:sz w:val="28"/>
          <w:szCs w:val="28"/>
        </w:rPr>
        <w:t>, возглавляемы</w:t>
      </w:r>
      <w:r w:rsidR="00A8414E" w:rsidRPr="00006199">
        <w:rPr>
          <w:rFonts w:ascii="PT Astra Serif" w:eastAsia="DejaVu Sans" w:hAnsi="PT Astra Serif" w:cs="PT Astra Serif"/>
          <w:sz w:val="28"/>
          <w:szCs w:val="28"/>
        </w:rPr>
        <w:t>й</w:t>
      </w:r>
      <w:r w:rsidR="00F86EB9" w:rsidRPr="00006199">
        <w:rPr>
          <w:rFonts w:ascii="PT Astra Serif" w:eastAsia="DejaVu Sans" w:hAnsi="PT Astra Serif" w:cs="PT Astra Serif"/>
          <w:sz w:val="28"/>
          <w:szCs w:val="28"/>
        </w:rPr>
        <w:t xml:space="preserve"> руководител</w:t>
      </w:r>
      <w:r w:rsidR="00A8414E" w:rsidRPr="00006199">
        <w:rPr>
          <w:rFonts w:ascii="PT Astra Serif" w:eastAsia="DejaVu Sans" w:hAnsi="PT Astra Serif" w:cs="PT Astra Serif"/>
          <w:sz w:val="28"/>
          <w:szCs w:val="28"/>
        </w:rPr>
        <w:t>ем</w:t>
      </w:r>
      <w:r w:rsidR="00F86EB9" w:rsidRPr="00006199">
        <w:rPr>
          <w:rFonts w:ascii="PT Astra Serif" w:eastAsia="DejaVu Sans" w:hAnsi="PT Astra Serif" w:cs="PT Astra Serif"/>
          <w:sz w:val="28"/>
          <w:szCs w:val="28"/>
        </w:rPr>
        <w:t xml:space="preserve"> проект</w:t>
      </w:r>
      <w:r w:rsidR="00A8414E" w:rsidRPr="00006199">
        <w:rPr>
          <w:rFonts w:ascii="PT Astra Serif" w:eastAsia="DejaVu Sans" w:hAnsi="PT Astra Serif" w:cs="PT Astra Serif"/>
          <w:sz w:val="28"/>
          <w:szCs w:val="28"/>
        </w:rPr>
        <w:t>а</w:t>
      </w:r>
      <w:r w:rsidR="00F86EB9" w:rsidRPr="00006199">
        <w:rPr>
          <w:rFonts w:ascii="PT Astra Serif" w:eastAsia="DejaVu Sans" w:hAnsi="PT Astra Serif" w:cs="PT Astra Serif"/>
          <w:sz w:val="28"/>
          <w:szCs w:val="28"/>
        </w:rPr>
        <w:t xml:space="preserve"> и формируемы</w:t>
      </w:r>
      <w:r w:rsidR="00A8414E" w:rsidRPr="00006199">
        <w:rPr>
          <w:rFonts w:ascii="PT Astra Serif" w:eastAsia="DejaVu Sans" w:hAnsi="PT Astra Serif" w:cs="PT Astra Serif"/>
          <w:sz w:val="28"/>
          <w:szCs w:val="28"/>
        </w:rPr>
        <w:t>й</w:t>
      </w:r>
      <w:r w:rsidR="00F86EB9" w:rsidRPr="00006199">
        <w:rPr>
          <w:rFonts w:ascii="PT Astra Serif" w:eastAsia="DejaVu Sans" w:hAnsi="PT Astra Serif" w:cs="PT Astra Serif"/>
          <w:sz w:val="28"/>
          <w:szCs w:val="28"/>
        </w:rPr>
        <w:t xml:space="preserve"> в обязательном порядке с участием администратор</w:t>
      </w:r>
      <w:r w:rsidR="00A8414E" w:rsidRPr="00006199">
        <w:rPr>
          <w:rFonts w:ascii="PT Astra Serif" w:eastAsia="DejaVu Sans" w:hAnsi="PT Astra Serif" w:cs="PT Astra Serif"/>
          <w:sz w:val="28"/>
          <w:szCs w:val="28"/>
        </w:rPr>
        <w:t>а</w:t>
      </w:r>
      <w:r w:rsidR="00F86EB9" w:rsidRPr="00006199">
        <w:rPr>
          <w:rFonts w:ascii="PT Astra Serif" w:eastAsia="DejaVu Sans" w:hAnsi="PT Astra Serif" w:cs="PT Astra Serif"/>
          <w:sz w:val="28"/>
          <w:szCs w:val="28"/>
        </w:rPr>
        <w:t xml:space="preserve"> проект</w:t>
      </w:r>
      <w:r w:rsidR="00A8414E" w:rsidRPr="00006199">
        <w:rPr>
          <w:rFonts w:ascii="PT Astra Serif" w:eastAsia="DejaVu Sans" w:hAnsi="PT Astra Serif" w:cs="PT Astra Serif"/>
          <w:sz w:val="28"/>
          <w:szCs w:val="28"/>
        </w:rPr>
        <w:t>а</w:t>
      </w:r>
      <w:r w:rsidR="00F86EB9" w:rsidRPr="00006199">
        <w:rPr>
          <w:rFonts w:ascii="PT Astra Serif" w:eastAsia="DejaVu Sans" w:hAnsi="PT Astra Serif" w:cs="PT Astra Serif"/>
          <w:sz w:val="28"/>
          <w:szCs w:val="28"/>
        </w:rPr>
        <w:t>:</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1)</w:t>
      </w:r>
      <w:r w:rsidR="00A8414E"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разрабатыва</w:t>
      </w:r>
      <w:r w:rsidR="00A8414E" w:rsidRPr="00006199">
        <w:rPr>
          <w:rFonts w:ascii="PT Astra Serif" w:eastAsia="DejaVu Sans" w:hAnsi="PT Astra Serif" w:cs="PT Astra Serif"/>
          <w:sz w:val="28"/>
          <w:szCs w:val="28"/>
        </w:rPr>
        <w:t>ет</w:t>
      </w:r>
      <w:r w:rsidRPr="00006199">
        <w:rPr>
          <w:rFonts w:ascii="PT Astra Serif" w:eastAsia="DejaVu Sans" w:hAnsi="PT Astra Serif" w:cs="PT Astra Serif"/>
          <w:sz w:val="28"/>
          <w:szCs w:val="28"/>
        </w:rPr>
        <w:t xml:space="preserve"> паспорт проект</w:t>
      </w:r>
      <w:r w:rsidR="00A8414E" w:rsidRPr="00006199">
        <w:rPr>
          <w:rFonts w:ascii="PT Astra Serif" w:eastAsia="DejaVu Sans" w:hAnsi="PT Astra Serif" w:cs="PT Astra Serif"/>
          <w:sz w:val="28"/>
          <w:szCs w:val="28"/>
        </w:rPr>
        <w:t xml:space="preserve">а, </w:t>
      </w:r>
      <w:r w:rsidRPr="00006199">
        <w:rPr>
          <w:rFonts w:ascii="PT Astra Serif" w:eastAsia="DejaVu Sans" w:hAnsi="PT Astra Serif" w:cs="PT Astra Serif"/>
          <w:sz w:val="28"/>
          <w:szCs w:val="28"/>
        </w:rPr>
        <w:t>внос</w:t>
      </w:r>
      <w:r w:rsidR="00A8414E" w:rsidRPr="00006199">
        <w:rPr>
          <w:rFonts w:ascii="PT Astra Serif" w:eastAsia="DejaVu Sans" w:hAnsi="PT Astra Serif" w:cs="PT Astra Serif"/>
          <w:sz w:val="28"/>
          <w:szCs w:val="28"/>
        </w:rPr>
        <w:t>ит</w:t>
      </w:r>
      <w:r w:rsidRPr="00006199">
        <w:rPr>
          <w:rFonts w:ascii="PT Astra Serif" w:eastAsia="DejaVu Sans" w:hAnsi="PT Astra Serif" w:cs="PT Astra Serif"/>
          <w:sz w:val="28"/>
          <w:szCs w:val="28"/>
        </w:rPr>
        <w:t xml:space="preserve"> в н</w:t>
      </w:r>
      <w:r w:rsidR="00A8414E" w:rsidRPr="00006199">
        <w:rPr>
          <w:rFonts w:ascii="PT Astra Serif" w:eastAsia="DejaVu Sans" w:hAnsi="PT Astra Serif" w:cs="PT Astra Serif"/>
          <w:sz w:val="28"/>
          <w:szCs w:val="28"/>
        </w:rPr>
        <w:t>его</w:t>
      </w:r>
      <w:r w:rsidRPr="00006199">
        <w:rPr>
          <w:rFonts w:ascii="PT Astra Serif" w:eastAsia="DejaVu Sans" w:hAnsi="PT Astra Serif" w:cs="PT Astra Serif"/>
          <w:sz w:val="28"/>
          <w:szCs w:val="28"/>
        </w:rPr>
        <w:t xml:space="preserve"> изменения;</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2)</w:t>
      </w:r>
      <w:r w:rsidR="00A8414E"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обеспечива</w:t>
      </w:r>
      <w:r w:rsidR="00A8414E" w:rsidRPr="00006199">
        <w:rPr>
          <w:rFonts w:ascii="PT Astra Serif" w:eastAsia="DejaVu Sans" w:hAnsi="PT Astra Serif" w:cs="PT Astra Serif"/>
          <w:sz w:val="28"/>
          <w:szCs w:val="28"/>
        </w:rPr>
        <w:t>ет</w:t>
      </w:r>
      <w:r w:rsidRPr="00006199">
        <w:rPr>
          <w:rFonts w:ascii="PT Astra Serif" w:eastAsia="DejaVu Sans" w:hAnsi="PT Astra Serif" w:cs="PT Astra Serif"/>
          <w:sz w:val="28"/>
          <w:szCs w:val="28"/>
        </w:rPr>
        <w:t xml:space="preserve"> достижение промежуточных результатов проект</w:t>
      </w:r>
      <w:r w:rsidR="00A8414E"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прохождение контрольных точек в соответствии со сроками, зафиксированными в паспорт</w:t>
      </w:r>
      <w:r w:rsidR="00A8414E"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 xml:space="preserve"> проект</w:t>
      </w:r>
      <w:r w:rsidR="00A8414E" w:rsidRPr="00006199">
        <w:rPr>
          <w:rFonts w:ascii="PT Astra Serif" w:eastAsia="DejaVu Sans" w:hAnsi="PT Astra Serif" w:cs="PT Astra Serif"/>
          <w:sz w:val="28"/>
          <w:szCs w:val="28"/>
        </w:rPr>
        <w:t>а</w:t>
      </w:r>
      <w:r w:rsidR="00357F7B" w:rsidRPr="00006199">
        <w:rPr>
          <w:rFonts w:ascii="PT Astra Serif" w:eastAsia="DejaVu Sans" w:hAnsi="PT Astra Serif" w:cs="PT Astra Serif"/>
          <w:sz w:val="28"/>
          <w:szCs w:val="28"/>
        </w:rPr>
        <w:t xml:space="preserve">, </w:t>
      </w:r>
      <w:r w:rsidRPr="00006199">
        <w:rPr>
          <w:rFonts w:ascii="PT Astra Serif" w:eastAsia="DejaVu Sans" w:hAnsi="PT Astra Serif" w:cs="PT Astra Serif"/>
          <w:sz w:val="28"/>
          <w:szCs w:val="28"/>
        </w:rPr>
        <w:t>завершение реализации проект</w:t>
      </w:r>
      <w:r w:rsidR="00A8414E" w:rsidRPr="00006199">
        <w:rPr>
          <w:rFonts w:ascii="PT Astra Serif" w:eastAsia="DejaVu Sans" w:hAnsi="PT Astra Serif" w:cs="PT Astra Serif"/>
          <w:sz w:val="28"/>
          <w:szCs w:val="28"/>
        </w:rPr>
        <w:t>а</w:t>
      </w:r>
      <w:r w:rsidR="00586B7A">
        <w:rPr>
          <w:rFonts w:ascii="PT Astra Serif" w:eastAsia="DejaVu Sans" w:hAnsi="PT Astra Serif" w:cs="PT Astra Serif"/>
          <w:sz w:val="28"/>
          <w:szCs w:val="28"/>
        </w:rPr>
        <w:t xml:space="preserve"> (в том числе </w:t>
      </w:r>
      <w:r w:rsidRPr="00006199">
        <w:rPr>
          <w:rFonts w:ascii="PT Astra Serif" w:eastAsia="DejaVu Sans" w:hAnsi="PT Astra Serif" w:cs="PT Astra Serif"/>
          <w:sz w:val="28"/>
          <w:szCs w:val="28"/>
        </w:rPr>
        <w:t>досрочное)</w:t>
      </w:r>
      <w:r w:rsidR="00586B7A">
        <w:rPr>
          <w:rFonts w:ascii="PT Astra Serif" w:eastAsia="DejaVu Sans" w:hAnsi="PT Astra Serif" w:cs="PT Astra Serif"/>
          <w:sz w:val="28"/>
          <w:szCs w:val="28"/>
        </w:rPr>
        <w:t xml:space="preserve"> </w:t>
      </w:r>
      <w:r w:rsidR="00357F7B" w:rsidRPr="00006199">
        <w:rPr>
          <w:rFonts w:ascii="PT Astra Serif" w:eastAsia="DejaVu Sans" w:hAnsi="PT Astra Serif" w:cs="PT Astra Serif"/>
          <w:sz w:val="28"/>
          <w:szCs w:val="28"/>
        </w:rPr>
        <w:t>в соответствии своими функциональными обязанностями</w:t>
      </w:r>
      <w:r w:rsidRPr="00006199">
        <w:rPr>
          <w:rFonts w:ascii="PT Astra Serif" w:eastAsia="DejaVu Sans" w:hAnsi="PT Astra Serif" w:cs="PT Astra Serif"/>
          <w:sz w:val="28"/>
          <w:szCs w:val="28"/>
        </w:rPr>
        <w:t>;</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3)</w:t>
      </w:r>
      <w:r w:rsidR="00A8414E"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иницииру</w:t>
      </w:r>
      <w:r w:rsidR="00A8414E"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т рассмотрение вопросов, требующих решения органами управления проектной деятельностью;</w:t>
      </w:r>
    </w:p>
    <w:p w:rsidR="00F86EB9" w:rsidRPr="00006199" w:rsidRDefault="00F86EB9"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4)</w:t>
      </w:r>
      <w:r w:rsidR="00A8414E"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выполня</w:t>
      </w:r>
      <w:r w:rsidR="00A8414E"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т функции</w:t>
      </w:r>
      <w:r w:rsidR="002B424C" w:rsidRPr="00006199">
        <w:rPr>
          <w:rFonts w:ascii="PT Astra Serif" w:eastAsia="DejaVu Sans" w:hAnsi="PT Astra Serif" w:cs="PT Astra Serif"/>
          <w:sz w:val="28"/>
          <w:szCs w:val="28"/>
        </w:rPr>
        <w:t>, направленные на достижение параметров проектов,</w:t>
      </w:r>
      <w:r w:rsidRPr="00006199">
        <w:rPr>
          <w:rFonts w:ascii="PT Astra Serif" w:eastAsia="DejaVu Sans" w:hAnsi="PT Astra Serif" w:cs="PT Astra Serif"/>
          <w:sz w:val="28"/>
          <w:szCs w:val="28"/>
        </w:rPr>
        <w:t xml:space="preserve"> по решению </w:t>
      </w:r>
      <w:r w:rsidR="00C80278" w:rsidRPr="00691D79">
        <w:rPr>
          <w:rFonts w:ascii="PT Astra Serif" w:hAnsi="PT Astra Serif"/>
          <w:sz w:val="28"/>
          <w:szCs w:val="28"/>
        </w:rPr>
        <w:t xml:space="preserve">Совета  по реформам и  </w:t>
      </w:r>
      <w:r w:rsidR="00C80278" w:rsidRPr="00691D79">
        <w:rPr>
          <w:rFonts w:ascii="PT Astra Serif" w:hAnsi="PT Astra Serif"/>
          <w:sz w:val="28"/>
          <w:szCs w:val="28"/>
          <w:lang w:eastAsia="ru-RU"/>
        </w:rPr>
        <w:t>приоритетным проектам  муниципального образ</w:t>
      </w:r>
      <w:r w:rsidR="00586B7A" w:rsidRPr="00691D79">
        <w:rPr>
          <w:rFonts w:ascii="PT Astra Serif" w:hAnsi="PT Astra Serif"/>
          <w:sz w:val="28"/>
          <w:szCs w:val="28"/>
          <w:lang w:eastAsia="ru-RU"/>
        </w:rPr>
        <w:t>ования "Вешкаймский</w:t>
      </w:r>
      <w:r w:rsidR="00C80278" w:rsidRPr="00691D79">
        <w:rPr>
          <w:rFonts w:ascii="PT Astra Serif" w:hAnsi="PT Astra Serif"/>
          <w:sz w:val="28"/>
          <w:szCs w:val="28"/>
          <w:lang w:eastAsia="ru-RU"/>
        </w:rPr>
        <w:t xml:space="preserve"> район</w:t>
      </w:r>
      <w:r w:rsidRPr="00006199">
        <w:rPr>
          <w:rFonts w:ascii="PT Astra Serif" w:eastAsia="DejaVu Sans" w:hAnsi="PT Astra Serif" w:cs="PT Astra Serif"/>
          <w:sz w:val="28"/>
          <w:szCs w:val="28"/>
        </w:rPr>
        <w:t xml:space="preserve"> и в соответствии </w:t>
      </w:r>
      <w:r w:rsidR="009E679B" w:rsidRPr="00006199">
        <w:rPr>
          <w:rFonts w:ascii="PT Astra Serif" w:eastAsia="DejaVu Sans" w:hAnsi="PT Astra Serif" w:cs="PT Astra Serif"/>
          <w:sz w:val="28"/>
          <w:szCs w:val="28"/>
        </w:rPr>
        <w:br/>
      </w:r>
      <w:r w:rsidRPr="00006199">
        <w:rPr>
          <w:rFonts w:ascii="PT Astra Serif" w:eastAsia="DejaVu Sans" w:hAnsi="PT Astra Serif" w:cs="PT Astra Serif"/>
          <w:sz w:val="28"/>
          <w:szCs w:val="28"/>
        </w:rPr>
        <w:t xml:space="preserve">с муниципальными правовыми актами муниципального образования </w:t>
      </w:r>
      <w:r w:rsidR="00A8414E" w:rsidRPr="00006199">
        <w:rPr>
          <w:rFonts w:ascii="PT Astra Serif" w:eastAsia="DejaVu Sans" w:hAnsi="PT Astra Serif" w:cs="PT Astra Serif"/>
          <w:sz w:val="28"/>
          <w:szCs w:val="28"/>
        </w:rPr>
        <w:t>«</w:t>
      </w:r>
      <w:r w:rsidR="00586B7A">
        <w:rPr>
          <w:rFonts w:ascii="PT Astra Serif" w:eastAsia="DejaVu Sans" w:hAnsi="PT Astra Serif" w:cs="PT Astra Serif"/>
          <w:sz w:val="28"/>
          <w:szCs w:val="28"/>
        </w:rPr>
        <w:t xml:space="preserve">Вешкаймский </w:t>
      </w:r>
      <w:r w:rsidR="00C80278">
        <w:rPr>
          <w:rFonts w:ascii="PT Astra Serif" w:eastAsia="DejaVu Sans" w:hAnsi="PT Astra Serif" w:cs="PT Astra Serif"/>
          <w:sz w:val="28"/>
          <w:szCs w:val="28"/>
        </w:rPr>
        <w:t xml:space="preserve"> район</w:t>
      </w:r>
      <w:r w:rsidR="00A8414E" w:rsidRPr="00006199">
        <w:rPr>
          <w:rFonts w:ascii="PT Astra Serif" w:eastAsia="DejaVu Sans" w:hAnsi="PT Astra Serif" w:cs="PT Astra Serif"/>
          <w:sz w:val="28"/>
          <w:szCs w:val="28"/>
        </w:rPr>
        <w:t>»</w:t>
      </w:r>
      <w:r w:rsidRPr="00006199">
        <w:rPr>
          <w:rFonts w:ascii="PT Astra Serif" w:eastAsia="DejaVu Sans" w:hAnsi="PT Astra Serif" w:cs="PT Astra Serif"/>
          <w:sz w:val="28"/>
          <w:szCs w:val="28"/>
        </w:rPr>
        <w:t xml:space="preserve"> Ульяновской области и настоящим Положением.</w:t>
      </w:r>
    </w:p>
    <w:p w:rsidR="002D6C26" w:rsidRPr="00006199" w:rsidRDefault="002D6C26" w:rsidP="00903C99">
      <w:pPr>
        <w:autoSpaceDE w:val="0"/>
        <w:autoSpaceDN w:val="0"/>
        <w:adjustRightInd w:val="0"/>
        <w:spacing w:after="0" w:line="252" w:lineRule="auto"/>
        <w:jc w:val="both"/>
        <w:rPr>
          <w:rFonts w:ascii="PT Astra Serif" w:eastAsia="DejaVu Sans" w:hAnsi="PT Astra Serif" w:cs="PT Astra Serif"/>
          <w:sz w:val="28"/>
          <w:szCs w:val="28"/>
        </w:rPr>
      </w:pPr>
    </w:p>
    <w:p w:rsidR="002D6C26" w:rsidRPr="001D3391" w:rsidRDefault="002D6C26" w:rsidP="00903C99">
      <w:pPr>
        <w:autoSpaceDE w:val="0"/>
        <w:autoSpaceDN w:val="0"/>
        <w:adjustRightInd w:val="0"/>
        <w:spacing w:after="0" w:line="252" w:lineRule="auto"/>
        <w:ind w:firstLine="708"/>
        <w:jc w:val="center"/>
        <w:rPr>
          <w:rFonts w:ascii="PT Astra Serif" w:eastAsia="DejaVu Sans" w:hAnsi="PT Astra Serif" w:cs="PT Astra Serif"/>
          <w:sz w:val="28"/>
          <w:szCs w:val="28"/>
        </w:rPr>
      </w:pPr>
      <w:r w:rsidRPr="001D3391">
        <w:rPr>
          <w:rFonts w:ascii="PT Astra Serif" w:hAnsi="PT Astra Serif"/>
          <w:sz w:val="28"/>
          <w:szCs w:val="28"/>
        </w:rPr>
        <w:t>4. Общественно-экспертный совет</w:t>
      </w:r>
    </w:p>
    <w:p w:rsidR="00FB32B6" w:rsidRPr="001D3391" w:rsidRDefault="00FB32B6" w:rsidP="00903C99">
      <w:pPr>
        <w:pStyle w:val="ConsPlusNormal"/>
        <w:spacing w:line="252" w:lineRule="auto"/>
        <w:jc w:val="center"/>
        <w:rPr>
          <w:rFonts w:ascii="PT Astra Serif" w:hAnsi="PT Astra Serif"/>
          <w:sz w:val="28"/>
          <w:szCs w:val="28"/>
        </w:rPr>
      </w:pPr>
    </w:p>
    <w:p w:rsidR="002D6C26" w:rsidRPr="00006199" w:rsidRDefault="002D6C26"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1D3391">
        <w:rPr>
          <w:rFonts w:ascii="PT Astra Serif" w:eastAsia="DejaVu Sans" w:hAnsi="PT Astra Serif" w:cs="PT Astra Serif"/>
          <w:sz w:val="28"/>
          <w:szCs w:val="28"/>
        </w:rPr>
        <w:t>4.1. Общественно-экспертны</w:t>
      </w:r>
      <w:r w:rsidR="00A8414E" w:rsidRPr="001D3391">
        <w:rPr>
          <w:rFonts w:ascii="PT Astra Serif" w:eastAsia="DejaVu Sans" w:hAnsi="PT Astra Serif" w:cs="PT Astra Serif"/>
          <w:sz w:val="28"/>
          <w:szCs w:val="28"/>
        </w:rPr>
        <w:t>й</w:t>
      </w:r>
      <w:r w:rsidRPr="001D3391">
        <w:rPr>
          <w:rFonts w:ascii="PT Astra Serif" w:eastAsia="DejaVu Sans" w:hAnsi="PT Astra Serif" w:cs="PT Astra Serif"/>
          <w:sz w:val="28"/>
          <w:szCs w:val="28"/>
        </w:rPr>
        <w:t xml:space="preserve"> совет - консультативны</w:t>
      </w:r>
      <w:r w:rsidR="00A8414E" w:rsidRPr="001D3391">
        <w:rPr>
          <w:rFonts w:ascii="PT Astra Serif" w:eastAsia="DejaVu Sans" w:hAnsi="PT Astra Serif" w:cs="PT Astra Serif"/>
          <w:sz w:val="28"/>
          <w:szCs w:val="28"/>
        </w:rPr>
        <w:t>й</w:t>
      </w:r>
      <w:r w:rsidRPr="001D3391">
        <w:rPr>
          <w:rFonts w:ascii="PT Astra Serif" w:eastAsia="DejaVu Sans" w:hAnsi="PT Astra Serif" w:cs="PT Astra Serif"/>
          <w:sz w:val="28"/>
          <w:szCs w:val="28"/>
        </w:rPr>
        <w:t xml:space="preserve"> и совещательны</w:t>
      </w:r>
      <w:r w:rsidR="00A8414E" w:rsidRPr="001D3391">
        <w:rPr>
          <w:rFonts w:ascii="PT Astra Serif" w:eastAsia="DejaVu Sans" w:hAnsi="PT Astra Serif" w:cs="PT Astra Serif"/>
          <w:sz w:val="28"/>
          <w:szCs w:val="28"/>
        </w:rPr>
        <w:t>й</w:t>
      </w:r>
      <w:r w:rsidRPr="001D3391">
        <w:rPr>
          <w:rFonts w:ascii="PT Astra Serif" w:eastAsia="DejaVu Sans" w:hAnsi="PT Astra Serif" w:cs="PT Astra Serif"/>
          <w:sz w:val="28"/>
          <w:szCs w:val="28"/>
        </w:rPr>
        <w:t xml:space="preserve"> орган при администрации муниципального образования </w:t>
      </w:r>
      <w:r w:rsidR="00F86EB9" w:rsidRPr="001D3391">
        <w:rPr>
          <w:rFonts w:ascii="PT Astra Serif" w:eastAsia="DejaVu Sans" w:hAnsi="PT Astra Serif" w:cs="PT Astra Serif"/>
          <w:sz w:val="28"/>
          <w:szCs w:val="28"/>
        </w:rPr>
        <w:t>«</w:t>
      </w:r>
      <w:r w:rsidR="00586B7A">
        <w:rPr>
          <w:rFonts w:ascii="PT Astra Serif" w:eastAsia="DejaVu Sans" w:hAnsi="PT Astra Serif" w:cs="PT Astra Serif"/>
          <w:sz w:val="28"/>
          <w:szCs w:val="28"/>
        </w:rPr>
        <w:t>Вешкаймский</w:t>
      </w:r>
      <w:r w:rsidR="00C80278" w:rsidRPr="001D3391">
        <w:rPr>
          <w:rFonts w:ascii="PT Astra Serif" w:eastAsia="DejaVu Sans" w:hAnsi="PT Astra Serif" w:cs="PT Astra Serif"/>
          <w:sz w:val="28"/>
          <w:szCs w:val="28"/>
        </w:rPr>
        <w:t xml:space="preserve"> район</w:t>
      </w:r>
      <w:r w:rsidR="00F86EB9" w:rsidRPr="001D3391">
        <w:rPr>
          <w:rFonts w:ascii="PT Astra Serif" w:eastAsia="DejaVu Sans" w:hAnsi="PT Astra Serif" w:cs="PT Astra Serif"/>
          <w:sz w:val="28"/>
          <w:szCs w:val="28"/>
        </w:rPr>
        <w:t>»</w:t>
      </w:r>
      <w:r w:rsidRPr="001D3391">
        <w:rPr>
          <w:rFonts w:ascii="PT Astra Serif" w:eastAsia="DejaVu Sans" w:hAnsi="PT Astra Serif" w:cs="PT Astra Serif"/>
          <w:sz w:val="28"/>
          <w:szCs w:val="28"/>
        </w:rPr>
        <w:t xml:space="preserve"> Ульяновской области, формируемы</w:t>
      </w:r>
      <w:r w:rsidR="00A8414E" w:rsidRPr="001D3391">
        <w:rPr>
          <w:rFonts w:ascii="PT Astra Serif" w:eastAsia="DejaVu Sans" w:hAnsi="PT Astra Serif" w:cs="PT Astra Serif"/>
          <w:sz w:val="28"/>
          <w:szCs w:val="28"/>
        </w:rPr>
        <w:t>й</w:t>
      </w:r>
      <w:r w:rsidRPr="001D3391">
        <w:rPr>
          <w:rFonts w:ascii="PT Astra Serif" w:eastAsia="DejaVu Sans" w:hAnsi="PT Astra Serif" w:cs="PT Astra Serif"/>
          <w:sz w:val="28"/>
          <w:szCs w:val="28"/>
        </w:rPr>
        <w:t xml:space="preserve"> с привлечением представителей</w:t>
      </w:r>
      <w:r w:rsidR="003F1015">
        <w:rPr>
          <w:rFonts w:ascii="PT Astra Serif" w:eastAsia="DejaVu Sans" w:hAnsi="PT Astra Serif" w:cs="PT Astra Serif"/>
          <w:sz w:val="28"/>
          <w:szCs w:val="28"/>
        </w:rPr>
        <w:t xml:space="preserve"> </w:t>
      </w:r>
      <w:r w:rsidRPr="00006199">
        <w:rPr>
          <w:rFonts w:ascii="PT Astra Serif" w:eastAsia="DejaVu Sans" w:hAnsi="PT Astra Serif" w:cs="PT Astra Serif"/>
          <w:sz w:val="28"/>
          <w:szCs w:val="28"/>
        </w:rPr>
        <w:t>общественных объединений, организаций и групп граждан, непосредственно заинтересованных в результатах проект</w:t>
      </w:r>
      <w:r w:rsidR="00A8414E" w:rsidRPr="00006199">
        <w:rPr>
          <w:rFonts w:ascii="PT Astra Serif" w:eastAsia="DejaVu Sans" w:hAnsi="PT Astra Serif" w:cs="PT Astra Serif"/>
          <w:sz w:val="28"/>
          <w:szCs w:val="28"/>
        </w:rPr>
        <w:t>а:</w:t>
      </w:r>
    </w:p>
    <w:p w:rsidR="002D6C26" w:rsidRPr="00006199" w:rsidRDefault="002D6C26"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lastRenderedPageBreak/>
        <w:t>1)</w:t>
      </w:r>
      <w:r w:rsidR="00F86EB9"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участву</w:t>
      </w:r>
      <w:r w:rsidR="00A8414E"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 xml:space="preserve">т в определении целей, основных и дополнительных </w:t>
      </w:r>
      <w:r w:rsidR="009E679B" w:rsidRPr="00006199">
        <w:rPr>
          <w:rFonts w:ascii="PT Astra Serif" w:eastAsia="DejaVu Sans" w:hAnsi="PT Astra Serif" w:cs="PT Astra Serif"/>
          <w:sz w:val="28"/>
          <w:szCs w:val="28"/>
        </w:rPr>
        <w:t>параметров</w:t>
      </w:r>
      <w:r w:rsidRPr="00006199">
        <w:rPr>
          <w:rFonts w:ascii="PT Astra Serif" w:eastAsia="DejaVu Sans" w:hAnsi="PT Astra Serif" w:cs="PT Astra Serif"/>
          <w:sz w:val="28"/>
          <w:szCs w:val="28"/>
        </w:rPr>
        <w:t xml:space="preserve"> проект</w:t>
      </w:r>
      <w:r w:rsidR="00516E24"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задач и результатов проект</w:t>
      </w:r>
      <w:r w:rsidR="00516E24"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xml:space="preserve">, основных требований </w:t>
      </w:r>
      <w:r w:rsidR="00051D79" w:rsidRPr="00006199">
        <w:rPr>
          <w:rFonts w:ascii="PT Astra Serif" w:eastAsia="DejaVu Sans" w:hAnsi="PT Astra Serif" w:cs="PT Astra Serif"/>
          <w:sz w:val="28"/>
          <w:szCs w:val="28"/>
        </w:rPr>
        <w:br/>
      </w:r>
      <w:r w:rsidRPr="00006199">
        <w:rPr>
          <w:rFonts w:ascii="PT Astra Serif" w:eastAsia="DejaVu Sans" w:hAnsi="PT Astra Serif" w:cs="PT Astra Serif"/>
          <w:sz w:val="28"/>
          <w:szCs w:val="28"/>
        </w:rPr>
        <w:t>к результатам проект</w:t>
      </w:r>
      <w:r w:rsidR="00516E24"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качественным результатам и ключевым показателям эффективности;</w:t>
      </w:r>
    </w:p>
    <w:p w:rsidR="003E17AC" w:rsidRPr="00006199" w:rsidRDefault="002D6C26"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2)</w:t>
      </w:r>
      <w:r w:rsidR="00F86EB9"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подготавлива</w:t>
      </w:r>
      <w:r w:rsidR="00516E24"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т заключени</w:t>
      </w:r>
      <w:r w:rsidR="00516E24"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 xml:space="preserve"> на паспорт проект</w:t>
      </w:r>
      <w:r w:rsidR="00516E24" w:rsidRPr="00006199">
        <w:rPr>
          <w:rFonts w:ascii="PT Astra Serif" w:eastAsia="DejaVu Sans" w:hAnsi="PT Astra Serif" w:cs="PT Astra Serif"/>
          <w:sz w:val="28"/>
          <w:szCs w:val="28"/>
        </w:rPr>
        <w:t>а</w:t>
      </w:r>
      <w:r w:rsidR="003E17AC" w:rsidRPr="00006199">
        <w:rPr>
          <w:rFonts w:ascii="PT Astra Serif" w:eastAsia="DejaVu Sans" w:hAnsi="PT Astra Serif" w:cs="PT Astra Serif"/>
          <w:sz w:val="28"/>
          <w:szCs w:val="28"/>
        </w:rPr>
        <w:t>, содержащее оценку перспективности и необходимости реализации предлагаемого проекта;</w:t>
      </w:r>
    </w:p>
    <w:p w:rsidR="002D6C26" w:rsidRPr="00691D79" w:rsidRDefault="002D6C26"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3)</w:t>
      </w:r>
      <w:r w:rsidR="00F86EB9"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принима</w:t>
      </w:r>
      <w:r w:rsidR="00516E24"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 xml:space="preserve">т участие в оценке достижения </w:t>
      </w:r>
      <w:r w:rsidR="009E679B" w:rsidRPr="00006199">
        <w:rPr>
          <w:rFonts w:ascii="PT Astra Serif" w:eastAsia="DejaVu Sans" w:hAnsi="PT Astra Serif" w:cs="PT Astra Serif"/>
          <w:sz w:val="28"/>
          <w:szCs w:val="28"/>
        </w:rPr>
        <w:t>параметров</w:t>
      </w:r>
      <w:r w:rsidRPr="00006199">
        <w:rPr>
          <w:rFonts w:ascii="PT Astra Serif" w:eastAsia="DejaVu Sans" w:hAnsi="PT Astra Serif" w:cs="PT Astra Serif"/>
          <w:sz w:val="28"/>
          <w:szCs w:val="28"/>
        </w:rPr>
        <w:t xml:space="preserve"> проект</w:t>
      </w:r>
      <w:r w:rsidR="00516E24" w:rsidRPr="00006199">
        <w:rPr>
          <w:rFonts w:ascii="PT Astra Serif" w:eastAsia="DejaVu Sans" w:hAnsi="PT Astra Serif" w:cs="PT Astra Serif"/>
          <w:sz w:val="28"/>
          <w:szCs w:val="28"/>
        </w:rPr>
        <w:t>а</w:t>
      </w:r>
      <w:r w:rsidR="00F86EB9" w:rsidRPr="00006199">
        <w:rPr>
          <w:rFonts w:ascii="PT Astra Serif" w:eastAsia="DejaVu Sans" w:hAnsi="PT Astra Serif" w:cs="PT Astra Serif"/>
          <w:sz w:val="28"/>
          <w:szCs w:val="28"/>
        </w:rPr>
        <w:br/>
      </w:r>
      <w:r w:rsidRPr="00006199">
        <w:rPr>
          <w:rFonts w:ascii="PT Astra Serif" w:eastAsia="DejaVu Sans" w:hAnsi="PT Astra Serif" w:cs="PT Astra Serif"/>
          <w:sz w:val="28"/>
          <w:szCs w:val="28"/>
        </w:rPr>
        <w:t>и направля</w:t>
      </w:r>
      <w:r w:rsidR="00516E24"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т соответствующ</w:t>
      </w:r>
      <w:r w:rsidR="00516E24"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е заключени</w:t>
      </w:r>
      <w:r w:rsidR="00516E24" w:rsidRPr="00006199">
        <w:rPr>
          <w:rFonts w:ascii="PT Astra Serif" w:eastAsia="DejaVu Sans" w:hAnsi="PT Astra Serif" w:cs="PT Astra Serif"/>
          <w:sz w:val="28"/>
          <w:szCs w:val="28"/>
        </w:rPr>
        <w:t xml:space="preserve">е </w:t>
      </w:r>
      <w:r w:rsidRPr="00006199">
        <w:rPr>
          <w:rFonts w:ascii="PT Astra Serif" w:eastAsia="DejaVu Sans" w:hAnsi="PT Astra Serif" w:cs="PT Astra Serif"/>
          <w:sz w:val="28"/>
          <w:szCs w:val="28"/>
        </w:rPr>
        <w:t xml:space="preserve">в </w:t>
      </w:r>
      <w:r w:rsidR="00AA0330" w:rsidRPr="00691D79">
        <w:rPr>
          <w:rFonts w:ascii="PT Astra Serif" w:hAnsi="PT Astra Serif"/>
          <w:sz w:val="28"/>
          <w:szCs w:val="28"/>
        </w:rPr>
        <w:t xml:space="preserve">Совет по реформам и  </w:t>
      </w:r>
      <w:r w:rsidR="00AA0330" w:rsidRPr="00691D79">
        <w:rPr>
          <w:rFonts w:ascii="PT Astra Serif" w:hAnsi="PT Astra Serif"/>
          <w:sz w:val="28"/>
          <w:szCs w:val="28"/>
          <w:lang w:eastAsia="ru-RU"/>
        </w:rPr>
        <w:t>приоритетным проектам  муниципального образова</w:t>
      </w:r>
      <w:r w:rsidR="00586B7A" w:rsidRPr="00691D79">
        <w:rPr>
          <w:rFonts w:ascii="PT Astra Serif" w:hAnsi="PT Astra Serif"/>
          <w:sz w:val="28"/>
          <w:szCs w:val="28"/>
          <w:lang w:eastAsia="ru-RU"/>
        </w:rPr>
        <w:t>ния "Вешкаймский</w:t>
      </w:r>
      <w:r w:rsidR="00AA0330" w:rsidRPr="00691D79">
        <w:rPr>
          <w:rFonts w:ascii="PT Astra Serif" w:hAnsi="PT Astra Serif"/>
          <w:sz w:val="28"/>
          <w:szCs w:val="28"/>
          <w:lang w:eastAsia="ru-RU"/>
        </w:rPr>
        <w:t xml:space="preserve"> район</w:t>
      </w:r>
      <w:r w:rsidRPr="00691D79">
        <w:rPr>
          <w:rFonts w:ascii="PT Astra Serif" w:eastAsia="DejaVu Sans" w:hAnsi="PT Astra Serif" w:cs="PT Astra Serif"/>
          <w:sz w:val="28"/>
          <w:szCs w:val="28"/>
        </w:rPr>
        <w:t>;</w:t>
      </w:r>
    </w:p>
    <w:p w:rsidR="002D6C26" w:rsidRPr="00006199" w:rsidRDefault="002D6C26" w:rsidP="00903C99">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4)</w:t>
      </w:r>
      <w:r w:rsidR="00F86EB9"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участву</w:t>
      </w:r>
      <w:r w:rsidR="009E679B" w:rsidRPr="00006199">
        <w:rPr>
          <w:rFonts w:ascii="PT Astra Serif" w:eastAsia="DejaVu Sans" w:hAnsi="PT Astra Serif" w:cs="PT Astra Serif"/>
          <w:sz w:val="28"/>
          <w:szCs w:val="28"/>
        </w:rPr>
        <w:t>ет</w:t>
      </w:r>
      <w:r w:rsidRPr="00006199">
        <w:rPr>
          <w:rFonts w:ascii="PT Astra Serif" w:eastAsia="DejaVu Sans" w:hAnsi="PT Astra Serif" w:cs="PT Astra Serif"/>
          <w:sz w:val="28"/>
          <w:szCs w:val="28"/>
        </w:rPr>
        <w:t xml:space="preserve"> в организации мониторинга реализации проект</w:t>
      </w:r>
      <w:r w:rsidR="00516E24"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проведении оценок и контрольных мероприятий в отношении проект</w:t>
      </w:r>
      <w:r w:rsidR="00516E24"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w:t>
      </w:r>
    </w:p>
    <w:p w:rsidR="00553D85" w:rsidRPr="003F1015" w:rsidRDefault="002D6C26" w:rsidP="003F1015">
      <w:pPr>
        <w:autoSpaceDE w:val="0"/>
        <w:autoSpaceDN w:val="0"/>
        <w:adjustRightInd w:val="0"/>
        <w:spacing w:after="0" w:line="252" w:lineRule="auto"/>
        <w:ind w:firstLine="708"/>
        <w:jc w:val="both"/>
        <w:rPr>
          <w:rFonts w:ascii="PT Astra Serif" w:eastAsia="DejaVu Sans" w:hAnsi="PT Astra Serif" w:cs="PT Astra Serif"/>
          <w:sz w:val="28"/>
          <w:szCs w:val="28"/>
        </w:rPr>
      </w:pPr>
      <w:r w:rsidRPr="00006199">
        <w:rPr>
          <w:rFonts w:ascii="PT Astra Serif" w:eastAsia="DejaVu Sans" w:hAnsi="PT Astra Serif" w:cs="PT Astra Serif"/>
          <w:sz w:val="28"/>
          <w:szCs w:val="28"/>
        </w:rPr>
        <w:t>5)</w:t>
      </w:r>
      <w:r w:rsidR="00F86EB9" w:rsidRPr="00006199">
        <w:rPr>
          <w:rFonts w:ascii="PT Astra Serif" w:eastAsia="DejaVu Sans" w:hAnsi="PT Astra Serif" w:cs="PT Astra Serif"/>
          <w:sz w:val="28"/>
          <w:szCs w:val="28"/>
        </w:rPr>
        <w:t> </w:t>
      </w:r>
      <w:r w:rsidRPr="00006199">
        <w:rPr>
          <w:rFonts w:ascii="PT Astra Serif" w:eastAsia="DejaVu Sans" w:hAnsi="PT Astra Serif" w:cs="PT Astra Serif"/>
          <w:sz w:val="28"/>
          <w:szCs w:val="28"/>
        </w:rPr>
        <w:t>оказыва</w:t>
      </w:r>
      <w:r w:rsidR="00516E24" w:rsidRPr="00006199">
        <w:rPr>
          <w:rFonts w:ascii="PT Astra Serif" w:eastAsia="DejaVu Sans" w:hAnsi="PT Astra Serif" w:cs="PT Astra Serif"/>
          <w:sz w:val="28"/>
          <w:szCs w:val="28"/>
        </w:rPr>
        <w:t>е</w:t>
      </w:r>
      <w:r w:rsidRPr="00006199">
        <w:rPr>
          <w:rFonts w:ascii="PT Astra Serif" w:eastAsia="DejaVu Sans" w:hAnsi="PT Astra Serif" w:cs="PT Astra Serif"/>
          <w:sz w:val="28"/>
          <w:szCs w:val="28"/>
        </w:rPr>
        <w:t>т содействие руководител</w:t>
      </w:r>
      <w:r w:rsidR="00516E24" w:rsidRPr="00006199">
        <w:rPr>
          <w:rFonts w:ascii="PT Astra Serif" w:eastAsia="DejaVu Sans" w:hAnsi="PT Astra Serif" w:cs="PT Astra Serif"/>
          <w:sz w:val="28"/>
          <w:szCs w:val="28"/>
        </w:rPr>
        <w:t>ю</w:t>
      </w:r>
      <w:r w:rsidRPr="00006199">
        <w:rPr>
          <w:rFonts w:ascii="PT Astra Serif" w:eastAsia="DejaVu Sans" w:hAnsi="PT Astra Serif" w:cs="PT Astra Serif"/>
          <w:sz w:val="28"/>
          <w:szCs w:val="28"/>
        </w:rPr>
        <w:t xml:space="preserve"> проект</w:t>
      </w:r>
      <w:r w:rsidR="00516E24"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xml:space="preserve"> и проектн</w:t>
      </w:r>
      <w:r w:rsidR="00516E24" w:rsidRPr="00006199">
        <w:rPr>
          <w:rFonts w:ascii="PT Astra Serif" w:eastAsia="DejaVu Sans" w:hAnsi="PT Astra Serif" w:cs="PT Astra Serif"/>
          <w:sz w:val="28"/>
          <w:szCs w:val="28"/>
        </w:rPr>
        <w:t xml:space="preserve">ой </w:t>
      </w:r>
      <w:r w:rsidRPr="00006199">
        <w:rPr>
          <w:rFonts w:ascii="PT Astra Serif" w:eastAsia="DejaVu Sans" w:hAnsi="PT Astra Serif" w:cs="PT Astra Serif"/>
          <w:sz w:val="28"/>
          <w:szCs w:val="28"/>
        </w:rPr>
        <w:t>команд</w:t>
      </w:r>
      <w:r w:rsidR="00516E24" w:rsidRPr="00006199">
        <w:rPr>
          <w:rFonts w:ascii="PT Astra Serif" w:eastAsia="DejaVu Sans" w:hAnsi="PT Astra Serif" w:cs="PT Astra Serif"/>
          <w:sz w:val="28"/>
          <w:szCs w:val="28"/>
        </w:rPr>
        <w:t>е</w:t>
      </w:r>
      <w:r w:rsidR="00051D79" w:rsidRPr="00006199">
        <w:rPr>
          <w:rFonts w:ascii="PT Astra Serif" w:eastAsia="DejaVu Sans" w:hAnsi="PT Astra Serif" w:cs="PT Astra Serif"/>
          <w:sz w:val="28"/>
          <w:szCs w:val="28"/>
        </w:rPr>
        <w:br/>
      </w:r>
      <w:r w:rsidRPr="00006199">
        <w:rPr>
          <w:rFonts w:ascii="PT Astra Serif" w:eastAsia="DejaVu Sans" w:hAnsi="PT Astra Serif" w:cs="PT Astra Serif"/>
          <w:sz w:val="28"/>
          <w:szCs w:val="28"/>
        </w:rPr>
        <w:t>в разработке наиболее эффективных путей достижения целей и результатов проект</w:t>
      </w:r>
      <w:r w:rsidR="00516E24"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 мер реагирования на риски и открывшиеся возможности в разрешении сложных вопросов в содержательной части проект</w:t>
      </w:r>
      <w:r w:rsidR="00516E24" w:rsidRPr="00006199">
        <w:rPr>
          <w:rFonts w:ascii="PT Astra Serif" w:eastAsia="DejaVu Sans" w:hAnsi="PT Astra Serif" w:cs="PT Astra Serif"/>
          <w:sz w:val="28"/>
          <w:szCs w:val="28"/>
        </w:rPr>
        <w:t>а</w:t>
      </w:r>
      <w:r w:rsidRPr="00006199">
        <w:rPr>
          <w:rFonts w:ascii="PT Astra Serif" w:eastAsia="DejaVu Sans" w:hAnsi="PT Astra Serif" w:cs="PT Astra Serif"/>
          <w:sz w:val="28"/>
          <w:szCs w:val="28"/>
        </w:rPr>
        <w:t>.</w:t>
      </w:r>
    </w:p>
    <w:p w:rsidR="00544E66" w:rsidRPr="006A1948" w:rsidRDefault="00544E66" w:rsidP="00903C99">
      <w:pPr>
        <w:spacing w:line="252" w:lineRule="auto"/>
        <w:jc w:val="center"/>
        <w:rPr>
          <w:rFonts w:ascii="PT Astra Serif" w:hAnsi="PT Astra Serif"/>
          <w:sz w:val="28"/>
          <w:szCs w:val="28"/>
        </w:rPr>
      </w:pPr>
      <w:r w:rsidRPr="00006199">
        <w:rPr>
          <w:rFonts w:ascii="PT Astra Serif" w:hAnsi="PT Astra Serif"/>
          <w:sz w:val="28"/>
          <w:szCs w:val="28"/>
        </w:rPr>
        <w:t>_____________</w:t>
      </w:r>
    </w:p>
    <w:sectPr w:rsidR="00544E66" w:rsidRPr="006A1948" w:rsidSect="006A1948">
      <w:pgSz w:w="11906" w:h="16838"/>
      <w:pgMar w:top="1134" w:right="567" w:bottom="851"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C3D" w:rsidRDefault="00DF7C3D" w:rsidP="00BF333B">
      <w:pPr>
        <w:spacing w:after="0" w:line="240" w:lineRule="auto"/>
      </w:pPr>
      <w:r>
        <w:separator/>
      </w:r>
    </w:p>
  </w:endnote>
  <w:endnote w:type="continuationSeparator" w:id="0">
    <w:p w:rsidR="00DF7C3D" w:rsidRDefault="00DF7C3D" w:rsidP="00BF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C3D" w:rsidRDefault="00DF7C3D" w:rsidP="00BF333B">
      <w:pPr>
        <w:spacing w:after="0" w:line="240" w:lineRule="auto"/>
      </w:pPr>
      <w:r>
        <w:separator/>
      </w:r>
    </w:p>
  </w:footnote>
  <w:footnote w:type="continuationSeparator" w:id="0">
    <w:p w:rsidR="00DF7C3D" w:rsidRDefault="00DF7C3D" w:rsidP="00BF3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057407"/>
    </w:sdtPr>
    <w:sdtEndPr>
      <w:rPr>
        <w:rFonts w:ascii="PT Astra Serif" w:hAnsi="PT Astra Serif"/>
        <w:sz w:val="28"/>
        <w:szCs w:val="28"/>
      </w:rPr>
    </w:sdtEndPr>
    <w:sdtContent>
      <w:p w:rsidR="004574B7" w:rsidRPr="00051D79" w:rsidRDefault="004574B7">
        <w:pPr>
          <w:pStyle w:val="aa"/>
          <w:jc w:val="center"/>
          <w:rPr>
            <w:rFonts w:ascii="PT Astra Serif" w:hAnsi="PT Astra Serif"/>
            <w:sz w:val="28"/>
            <w:szCs w:val="28"/>
          </w:rPr>
        </w:pPr>
        <w:r w:rsidRPr="00051D79">
          <w:rPr>
            <w:rFonts w:ascii="PT Astra Serif" w:hAnsi="PT Astra Serif"/>
            <w:sz w:val="28"/>
            <w:szCs w:val="28"/>
          </w:rPr>
          <w:fldChar w:fldCharType="begin"/>
        </w:r>
        <w:r w:rsidRPr="00051D79">
          <w:rPr>
            <w:rFonts w:ascii="PT Astra Serif" w:hAnsi="PT Astra Serif"/>
            <w:sz w:val="28"/>
            <w:szCs w:val="28"/>
          </w:rPr>
          <w:instrText>PAGE   \* MERGEFORMAT</w:instrText>
        </w:r>
        <w:r w:rsidRPr="00051D79">
          <w:rPr>
            <w:rFonts w:ascii="PT Astra Serif" w:hAnsi="PT Astra Serif"/>
            <w:sz w:val="28"/>
            <w:szCs w:val="28"/>
          </w:rPr>
          <w:fldChar w:fldCharType="separate"/>
        </w:r>
        <w:r w:rsidR="00A704DD">
          <w:rPr>
            <w:rFonts w:ascii="PT Astra Serif" w:hAnsi="PT Astra Serif"/>
            <w:noProof/>
            <w:sz w:val="28"/>
            <w:szCs w:val="28"/>
          </w:rPr>
          <w:t>5</w:t>
        </w:r>
        <w:r w:rsidRPr="00051D79">
          <w:rPr>
            <w:rFonts w:ascii="PT Astra Serif" w:hAnsi="PT Astra Serif"/>
            <w:sz w:val="28"/>
            <w:szCs w:val="28"/>
          </w:rPr>
          <w:fldChar w:fldCharType="end"/>
        </w:r>
      </w:p>
    </w:sdtContent>
  </w:sdt>
  <w:p w:rsidR="004574B7" w:rsidRPr="00034863" w:rsidRDefault="004574B7" w:rsidP="005E5DA1">
    <w:pPr>
      <w:pStyle w:val="aa"/>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FB" w:rsidRDefault="00FA7AFB">
    <w:pPr>
      <w:pStyle w:val="aa"/>
      <w:jc w:val="center"/>
    </w:pPr>
  </w:p>
  <w:p w:rsidR="00FA7AFB" w:rsidRDefault="00FA7AF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F26A51C"/>
    <w:lvl w:ilvl="0">
      <w:start w:val="1"/>
      <w:numFmt w:val="none"/>
      <w:suff w:val="nothing"/>
      <w:lvlText w:val=""/>
      <w:lvlJc w:val="left"/>
      <w:pPr>
        <w:tabs>
          <w:tab w:val="num" w:pos="0"/>
        </w:tabs>
        <w:ind w:left="432" w:hanging="432"/>
      </w:pPr>
      <w:rPr>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9D4"/>
    <w:multiLevelType w:val="hybridMultilevel"/>
    <w:tmpl w:val="20441D40"/>
    <w:lvl w:ilvl="0" w:tplc="FD846DE2">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F769B"/>
    <w:multiLevelType w:val="hybridMultilevel"/>
    <w:tmpl w:val="DB283006"/>
    <w:lvl w:ilvl="0" w:tplc="01FCA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854B0B"/>
    <w:multiLevelType w:val="hybridMultilevel"/>
    <w:tmpl w:val="4F22427A"/>
    <w:lvl w:ilvl="0" w:tplc="5210C2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1BE277E"/>
    <w:multiLevelType w:val="hybridMultilevel"/>
    <w:tmpl w:val="49E085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DE6337"/>
    <w:multiLevelType w:val="hybridMultilevel"/>
    <w:tmpl w:val="E05A8712"/>
    <w:lvl w:ilvl="0" w:tplc="F4422B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02506D"/>
    <w:multiLevelType w:val="hybridMultilevel"/>
    <w:tmpl w:val="1166DF18"/>
    <w:lvl w:ilvl="0" w:tplc="53322EB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D94BC7"/>
    <w:multiLevelType w:val="hybridMultilevel"/>
    <w:tmpl w:val="B73880F2"/>
    <w:lvl w:ilvl="0" w:tplc="EF8A2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B90BA3"/>
    <w:multiLevelType w:val="hybridMultilevel"/>
    <w:tmpl w:val="EF2AC480"/>
    <w:lvl w:ilvl="0" w:tplc="9A44B492">
      <w:numFmt w:val="bullet"/>
      <w:lvlText w:val=""/>
      <w:lvlJc w:val="left"/>
      <w:pPr>
        <w:ind w:left="1069" w:hanging="360"/>
      </w:pPr>
      <w:rPr>
        <w:rFonts w:ascii="Symbol" w:eastAsia="Times New Roman" w:hAnsi="Symbol"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B7F2A9A"/>
    <w:multiLevelType w:val="hybridMultilevel"/>
    <w:tmpl w:val="A2F88AFE"/>
    <w:lvl w:ilvl="0" w:tplc="61EADE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A95723"/>
    <w:multiLevelType w:val="hybridMultilevel"/>
    <w:tmpl w:val="1F8ED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072C90"/>
    <w:multiLevelType w:val="multilevel"/>
    <w:tmpl w:val="CB865190"/>
    <w:lvl w:ilvl="0">
      <w:start w:val="1"/>
      <w:numFmt w:val="decimal"/>
      <w:lvlText w:val="%1."/>
      <w:lvlJc w:val="left"/>
      <w:pPr>
        <w:ind w:left="3054" w:hanging="360"/>
      </w:pPr>
      <w:rPr>
        <w:rFonts w:hint="default"/>
      </w:rPr>
    </w:lvl>
    <w:lvl w:ilvl="1">
      <w:start w:val="1"/>
      <w:numFmt w:val="decimal"/>
      <w:isLgl/>
      <w:lvlText w:val="%1.%2."/>
      <w:lvlJc w:val="left"/>
      <w:pPr>
        <w:ind w:left="3774" w:hanging="720"/>
      </w:pPr>
      <w:rPr>
        <w:rFonts w:hint="default"/>
      </w:rPr>
    </w:lvl>
    <w:lvl w:ilvl="2">
      <w:start w:val="1"/>
      <w:numFmt w:val="decimal"/>
      <w:isLgl/>
      <w:lvlText w:val="%1.%2.%3."/>
      <w:lvlJc w:val="left"/>
      <w:pPr>
        <w:ind w:left="4134" w:hanging="720"/>
      </w:pPr>
      <w:rPr>
        <w:rFonts w:hint="default"/>
      </w:rPr>
    </w:lvl>
    <w:lvl w:ilvl="3">
      <w:start w:val="1"/>
      <w:numFmt w:val="decimal"/>
      <w:isLgl/>
      <w:lvlText w:val="%1.%2.%3.%4."/>
      <w:lvlJc w:val="left"/>
      <w:pPr>
        <w:ind w:left="4854" w:hanging="1080"/>
      </w:pPr>
      <w:rPr>
        <w:rFonts w:hint="default"/>
      </w:rPr>
    </w:lvl>
    <w:lvl w:ilvl="4">
      <w:start w:val="1"/>
      <w:numFmt w:val="decimal"/>
      <w:isLgl/>
      <w:lvlText w:val="%1.%2.%3.%4.%5."/>
      <w:lvlJc w:val="left"/>
      <w:pPr>
        <w:ind w:left="5214" w:hanging="1080"/>
      </w:pPr>
      <w:rPr>
        <w:rFonts w:hint="default"/>
      </w:rPr>
    </w:lvl>
    <w:lvl w:ilvl="5">
      <w:start w:val="1"/>
      <w:numFmt w:val="decimal"/>
      <w:isLgl/>
      <w:lvlText w:val="%1.%2.%3.%4.%5.%6."/>
      <w:lvlJc w:val="left"/>
      <w:pPr>
        <w:ind w:left="5934" w:hanging="1440"/>
      </w:pPr>
      <w:rPr>
        <w:rFonts w:hint="default"/>
      </w:rPr>
    </w:lvl>
    <w:lvl w:ilvl="6">
      <w:start w:val="1"/>
      <w:numFmt w:val="decimal"/>
      <w:isLgl/>
      <w:lvlText w:val="%1.%2.%3.%4.%5.%6.%7."/>
      <w:lvlJc w:val="left"/>
      <w:pPr>
        <w:ind w:left="6654" w:hanging="1800"/>
      </w:pPr>
      <w:rPr>
        <w:rFonts w:hint="default"/>
      </w:rPr>
    </w:lvl>
    <w:lvl w:ilvl="7">
      <w:start w:val="1"/>
      <w:numFmt w:val="decimal"/>
      <w:isLgl/>
      <w:lvlText w:val="%1.%2.%3.%4.%5.%6.%7.%8."/>
      <w:lvlJc w:val="left"/>
      <w:pPr>
        <w:ind w:left="7014" w:hanging="1800"/>
      </w:pPr>
      <w:rPr>
        <w:rFonts w:hint="default"/>
      </w:rPr>
    </w:lvl>
    <w:lvl w:ilvl="8">
      <w:start w:val="1"/>
      <w:numFmt w:val="decimal"/>
      <w:isLgl/>
      <w:lvlText w:val="%1.%2.%3.%4.%5.%6.%7.%8.%9."/>
      <w:lvlJc w:val="left"/>
      <w:pPr>
        <w:ind w:left="7734" w:hanging="2160"/>
      </w:pPr>
      <w:rPr>
        <w:rFonts w:hint="default"/>
      </w:rPr>
    </w:lvl>
  </w:abstractNum>
  <w:abstractNum w:abstractNumId="12">
    <w:nsid w:val="4BC74D52"/>
    <w:multiLevelType w:val="hybridMultilevel"/>
    <w:tmpl w:val="B9E88C5A"/>
    <w:lvl w:ilvl="0" w:tplc="ECD445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224533"/>
    <w:multiLevelType w:val="multilevel"/>
    <w:tmpl w:val="CB8651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F974E29"/>
    <w:multiLevelType w:val="multilevel"/>
    <w:tmpl w:val="DE481632"/>
    <w:lvl w:ilvl="0">
      <w:start w:val="3"/>
      <w:numFmt w:val="decimal"/>
      <w:lvlText w:val="%1."/>
      <w:lvlJc w:val="left"/>
      <w:pPr>
        <w:ind w:left="107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4"/>
  </w:num>
  <w:num w:numId="2">
    <w:abstractNumId w:val="8"/>
  </w:num>
  <w:num w:numId="3">
    <w:abstractNumId w:val="3"/>
  </w:num>
  <w:num w:numId="4">
    <w:abstractNumId w:val="12"/>
  </w:num>
  <w:num w:numId="5">
    <w:abstractNumId w:val="2"/>
  </w:num>
  <w:num w:numId="6">
    <w:abstractNumId w:val="11"/>
  </w:num>
  <w:num w:numId="7">
    <w:abstractNumId w:val="13"/>
  </w:num>
  <w:num w:numId="8">
    <w:abstractNumId w:val="7"/>
  </w:num>
  <w:num w:numId="9">
    <w:abstractNumId w:val="14"/>
  </w:num>
  <w:num w:numId="10">
    <w:abstractNumId w:val="6"/>
  </w:num>
  <w:num w:numId="11">
    <w:abstractNumId w:val="5"/>
  </w:num>
  <w:num w:numId="12">
    <w:abstractNumId w:val="1"/>
  </w:num>
  <w:num w:numId="13">
    <w:abstractNumId w:val="10"/>
  </w:num>
  <w:num w:numId="14">
    <w:abstractNumId w:val="9"/>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3B"/>
    <w:rsid w:val="00000213"/>
    <w:rsid w:val="00006199"/>
    <w:rsid w:val="000067EB"/>
    <w:rsid w:val="00011B58"/>
    <w:rsid w:val="000149D4"/>
    <w:rsid w:val="00014F3A"/>
    <w:rsid w:val="0001640E"/>
    <w:rsid w:val="00021468"/>
    <w:rsid w:val="00021843"/>
    <w:rsid w:val="00033C0C"/>
    <w:rsid w:val="00034863"/>
    <w:rsid w:val="0003506D"/>
    <w:rsid w:val="00041B6D"/>
    <w:rsid w:val="00044323"/>
    <w:rsid w:val="000501B5"/>
    <w:rsid w:val="0005045E"/>
    <w:rsid w:val="000515D8"/>
    <w:rsid w:val="00051D79"/>
    <w:rsid w:val="000550F8"/>
    <w:rsid w:val="00057CFC"/>
    <w:rsid w:val="000617D6"/>
    <w:rsid w:val="000760FB"/>
    <w:rsid w:val="00077B88"/>
    <w:rsid w:val="00081348"/>
    <w:rsid w:val="00084AD9"/>
    <w:rsid w:val="00095B48"/>
    <w:rsid w:val="000A55FB"/>
    <w:rsid w:val="000A676B"/>
    <w:rsid w:val="000B1F18"/>
    <w:rsid w:val="000B2362"/>
    <w:rsid w:val="000C2C96"/>
    <w:rsid w:val="000C2E3B"/>
    <w:rsid w:val="000C7187"/>
    <w:rsid w:val="000D5114"/>
    <w:rsid w:val="000E147B"/>
    <w:rsid w:val="000E2A72"/>
    <w:rsid w:val="000E33FF"/>
    <w:rsid w:val="000E54F0"/>
    <w:rsid w:val="000F190D"/>
    <w:rsid w:val="000F393E"/>
    <w:rsid w:val="0011722B"/>
    <w:rsid w:val="00132982"/>
    <w:rsid w:val="00141921"/>
    <w:rsid w:val="0014303D"/>
    <w:rsid w:val="00147FCB"/>
    <w:rsid w:val="001509FF"/>
    <w:rsid w:val="00153E3B"/>
    <w:rsid w:val="00160312"/>
    <w:rsid w:val="001623C7"/>
    <w:rsid w:val="001679F1"/>
    <w:rsid w:val="001735E9"/>
    <w:rsid w:val="00173836"/>
    <w:rsid w:val="00176C09"/>
    <w:rsid w:val="001770F1"/>
    <w:rsid w:val="00177A65"/>
    <w:rsid w:val="00177B97"/>
    <w:rsid w:val="00182C7F"/>
    <w:rsid w:val="001855B8"/>
    <w:rsid w:val="001872EF"/>
    <w:rsid w:val="00190809"/>
    <w:rsid w:val="00196C52"/>
    <w:rsid w:val="00197C62"/>
    <w:rsid w:val="00197F41"/>
    <w:rsid w:val="001A3EE3"/>
    <w:rsid w:val="001C0A1E"/>
    <w:rsid w:val="001C2538"/>
    <w:rsid w:val="001C52B1"/>
    <w:rsid w:val="001C6B35"/>
    <w:rsid w:val="001D0437"/>
    <w:rsid w:val="001D3391"/>
    <w:rsid w:val="001D3678"/>
    <w:rsid w:val="001D47DB"/>
    <w:rsid w:val="001D5C93"/>
    <w:rsid w:val="001E1865"/>
    <w:rsid w:val="001E385D"/>
    <w:rsid w:val="001E6CB5"/>
    <w:rsid w:val="001E6E9A"/>
    <w:rsid w:val="001F1FD9"/>
    <w:rsid w:val="001F54E3"/>
    <w:rsid w:val="00200586"/>
    <w:rsid w:val="002011F7"/>
    <w:rsid w:val="002159C3"/>
    <w:rsid w:val="00216923"/>
    <w:rsid w:val="00241A55"/>
    <w:rsid w:val="00242D90"/>
    <w:rsid w:val="00255797"/>
    <w:rsid w:val="0027690D"/>
    <w:rsid w:val="00280EBD"/>
    <w:rsid w:val="002841AA"/>
    <w:rsid w:val="002A22B6"/>
    <w:rsid w:val="002A23C3"/>
    <w:rsid w:val="002A3FAA"/>
    <w:rsid w:val="002A5EDC"/>
    <w:rsid w:val="002A6B2D"/>
    <w:rsid w:val="002A769C"/>
    <w:rsid w:val="002B424C"/>
    <w:rsid w:val="002B7787"/>
    <w:rsid w:val="002C0EA9"/>
    <w:rsid w:val="002C5079"/>
    <w:rsid w:val="002C7BB1"/>
    <w:rsid w:val="002D6C26"/>
    <w:rsid w:val="002E41F6"/>
    <w:rsid w:val="002F3628"/>
    <w:rsid w:val="002F5483"/>
    <w:rsid w:val="002F637F"/>
    <w:rsid w:val="002F7D68"/>
    <w:rsid w:val="003148FC"/>
    <w:rsid w:val="00320401"/>
    <w:rsid w:val="00324B91"/>
    <w:rsid w:val="00325E41"/>
    <w:rsid w:val="0033448E"/>
    <w:rsid w:val="00337E46"/>
    <w:rsid w:val="00345C20"/>
    <w:rsid w:val="00346731"/>
    <w:rsid w:val="00347833"/>
    <w:rsid w:val="003538A9"/>
    <w:rsid w:val="00357F7B"/>
    <w:rsid w:val="00377357"/>
    <w:rsid w:val="00382130"/>
    <w:rsid w:val="003840FC"/>
    <w:rsid w:val="00385ECD"/>
    <w:rsid w:val="00390694"/>
    <w:rsid w:val="0039162D"/>
    <w:rsid w:val="003A5B47"/>
    <w:rsid w:val="003A6A8E"/>
    <w:rsid w:val="003B14FA"/>
    <w:rsid w:val="003B4334"/>
    <w:rsid w:val="003B7EB7"/>
    <w:rsid w:val="003C004F"/>
    <w:rsid w:val="003C0085"/>
    <w:rsid w:val="003C05AE"/>
    <w:rsid w:val="003C30F8"/>
    <w:rsid w:val="003C44EA"/>
    <w:rsid w:val="003C46C8"/>
    <w:rsid w:val="003C5CA3"/>
    <w:rsid w:val="003D6912"/>
    <w:rsid w:val="003E17AC"/>
    <w:rsid w:val="003F04CB"/>
    <w:rsid w:val="003F1015"/>
    <w:rsid w:val="003F5C37"/>
    <w:rsid w:val="003F74BA"/>
    <w:rsid w:val="003F7A07"/>
    <w:rsid w:val="00412DA3"/>
    <w:rsid w:val="004166F2"/>
    <w:rsid w:val="00420910"/>
    <w:rsid w:val="00425FC8"/>
    <w:rsid w:val="00426E38"/>
    <w:rsid w:val="0043711A"/>
    <w:rsid w:val="0043757D"/>
    <w:rsid w:val="004455AC"/>
    <w:rsid w:val="00446831"/>
    <w:rsid w:val="004536D4"/>
    <w:rsid w:val="004574B7"/>
    <w:rsid w:val="004616C1"/>
    <w:rsid w:val="00462F4B"/>
    <w:rsid w:val="00464C62"/>
    <w:rsid w:val="0046670D"/>
    <w:rsid w:val="004668EE"/>
    <w:rsid w:val="004671DB"/>
    <w:rsid w:val="00467CD3"/>
    <w:rsid w:val="004712AD"/>
    <w:rsid w:val="0047140C"/>
    <w:rsid w:val="00471D7A"/>
    <w:rsid w:val="00480543"/>
    <w:rsid w:val="00486CAE"/>
    <w:rsid w:val="00495A0B"/>
    <w:rsid w:val="004A024B"/>
    <w:rsid w:val="004A2A51"/>
    <w:rsid w:val="004A3BB8"/>
    <w:rsid w:val="004A4A36"/>
    <w:rsid w:val="004A603A"/>
    <w:rsid w:val="004B1564"/>
    <w:rsid w:val="004B52AF"/>
    <w:rsid w:val="004B6DE0"/>
    <w:rsid w:val="004C40C6"/>
    <w:rsid w:val="004C44AF"/>
    <w:rsid w:val="004C79CC"/>
    <w:rsid w:val="004D3C3E"/>
    <w:rsid w:val="004D7C5C"/>
    <w:rsid w:val="004E021C"/>
    <w:rsid w:val="004E17DC"/>
    <w:rsid w:val="004E1C35"/>
    <w:rsid w:val="004E344E"/>
    <w:rsid w:val="004E389D"/>
    <w:rsid w:val="004E5068"/>
    <w:rsid w:val="004F5801"/>
    <w:rsid w:val="004F5B40"/>
    <w:rsid w:val="004F62DD"/>
    <w:rsid w:val="005028CB"/>
    <w:rsid w:val="00502D3A"/>
    <w:rsid w:val="00505437"/>
    <w:rsid w:val="00507167"/>
    <w:rsid w:val="005103E2"/>
    <w:rsid w:val="00514B68"/>
    <w:rsid w:val="00514FF0"/>
    <w:rsid w:val="00516E24"/>
    <w:rsid w:val="005324B8"/>
    <w:rsid w:val="005325A3"/>
    <w:rsid w:val="00536356"/>
    <w:rsid w:val="00544E66"/>
    <w:rsid w:val="005467D8"/>
    <w:rsid w:val="00546C46"/>
    <w:rsid w:val="00550B60"/>
    <w:rsid w:val="00551816"/>
    <w:rsid w:val="00553D85"/>
    <w:rsid w:val="00554693"/>
    <w:rsid w:val="00556D7D"/>
    <w:rsid w:val="00560850"/>
    <w:rsid w:val="00563336"/>
    <w:rsid w:val="005655B9"/>
    <w:rsid w:val="00565B4D"/>
    <w:rsid w:val="005701E8"/>
    <w:rsid w:val="00572103"/>
    <w:rsid w:val="005739C6"/>
    <w:rsid w:val="005779A8"/>
    <w:rsid w:val="00577ADE"/>
    <w:rsid w:val="00583F24"/>
    <w:rsid w:val="00586B7A"/>
    <w:rsid w:val="005A197C"/>
    <w:rsid w:val="005A1D0C"/>
    <w:rsid w:val="005A49D8"/>
    <w:rsid w:val="005A56E4"/>
    <w:rsid w:val="005A56E8"/>
    <w:rsid w:val="005B73AA"/>
    <w:rsid w:val="005B7C84"/>
    <w:rsid w:val="005C75B7"/>
    <w:rsid w:val="005D0582"/>
    <w:rsid w:val="005D256A"/>
    <w:rsid w:val="005D43F6"/>
    <w:rsid w:val="005D6BB2"/>
    <w:rsid w:val="005E5DA1"/>
    <w:rsid w:val="005E6157"/>
    <w:rsid w:val="005E6DEC"/>
    <w:rsid w:val="005F28F2"/>
    <w:rsid w:val="005F49DD"/>
    <w:rsid w:val="006053E8"/>
    <w:rsid w:val="00606ABF"/>
    <w:rsid w:val="00607F8C"/>
    <w:rsid w:val="00612059"/>
    <w:rsid w:val="0061722D"/>
    <w:rsid w:val="0062295B"/>
    <w:rsid w:val="00637083"/>
    <w:rsid w:val="00641D66"/>
    <w:rsid w:val="006441B2"/>
    <w:rsid w:val="00651347"/>
    <w:rsid w:val="00651B2D"/>
    <w:rsid w:val="006527C3"/>
    <w:rsid w:val="00653B47"/>
    <w:rsid w:val="006611E0"/>
    <w:rsid w:val="00663907"/>
    <w:rsid w:val="006655BF"/>
    <w:rsid w:val="00667FD9"/>
    <w:rsid w:val="006857DF"/>
    <w:rsid w:val="00685FBF"/>
    <w:rsid w:val="00691D79"/>
    <w:rsid w:val="006938B8"/>
    <w:rsid w:val="006940C9"/>
    <w:rsid w:val="006955D7"/>
    <w:rsid w:val="00697226"/>
    <w:rsid w:val="006A1948"/>
    <w:rsid w:val="006A1BC5"/>
    <w:rsid w:val="006A5058"/>
    <w:rsid w:val="006A51B3"/>
    <w:rsid w:val="006B3882"/>
    <w:rsid w:val="006B42FB"/>
    <w:rsid w:val="006C1490"/>
    <w:rsid w:val="006C1F30"/>
    <w:rsid w:val="006C7A7B"/>
    <w:rsid w:val="006D2EB2"/>
    <w:rsid w:val="006D4317"/>
    <w:rsid w:val="006E0EC7"/>
    <w:rsid w:val="006E12D0"/>
    <w:rsid w:val="006E5888"/>
    <w:rsid w:val="006E6741"/>
    <w:rsid w:val="006E68A5"/>
    <w:rsid w:val="006E71B7"/>
    <w:rsid w:val="006F4BDE"/>
    <w:rsid w:val="006F646F"/>
    <w:rsid w:val="00703B68"/>
    <w:rsid w:val="00705141"/>
    <w:rsid w:val="00706BB7"/>
    <w:rsid w:val="0071280E"/>
    <w:rsid w:val="00714407"/>
    <w:rsid w:val="00714BCE"/>
    <w:rsid w:val="0073030B"/>
    <w:rsid w:val="007324A6"/>
    <w:rsid w:val="007337DC"/>
    <w:rsid w:val="0073381D"/>
    <w:rsid w:val="00736B0F"/>
    <w:rsid w:val="007378B5"/>
    <w:rsid w:val="00741EFD"/>
    <w:rsid w:val="0075507A"/>
    <w:rsid w:val="00760067"/>
    <w:rsid w:val="00762C3F"/>
    <w:rsid w:val="0076357E"/>
    <w:rsid w:val="00765057"/>
    <w:rsid w:val="007673F4"/>
    <w:rsid w:val="00771FC3"/>
    <w:rsid w:val="0078176D"/>
    <w:rsid w:val="00783D35"/>
    <w:rsid w:val="00785732"/>
    <w:rsid w:val="007910A2"/>
    <w:rsid w:val="00796771"/>
    <w:rsid w:val="007A0139"/>
    <w:rsid w:val="007A2273"/>
    <w:rsid w:val="007A3DCA"/>
    <w:rsid w:val="007A55EC"/>
    <w:rsid w:val="007B102A"/>
    <w:rsid w:val="007B3B92"/>
    <w:rsid w:val="007B4862"/>
    <w:rsid w:val="007B7EE8"/>
    <w:rsid w:val="007C0CCD"/>
    <w:rsid w:val="007C7A35"/>
    <w:rsid w:val="007D3EBA"/>
    <w:rsid w:val="007D4CD2"/>
    <w:rsid w:val="007D5DC3"/>
    <w:rsid w:val="007D69A0"/>
    <w:rsid w:val="007E224E"/>
    <w:rsid w:val="007E2307"/>
    <w:rsid w:val="007E2395"/>
    <w:rsid w:val="007E36EA"/>
    <w:rsid w:val="007E5740"/>
    <w:rsid w:val="007F144E"/>
    <w:rsid w:val="007F3EE8"/>
    <w:rsid w:val="007F5F98"/>
    <w:rsid w:val="008054CC"/>
    <w:rsid w:val="008101A6"/>
    <w:rsid w:val="00810B42"/>
    <w:rsid w:val="0081106C"/>
    <w:rsid w:val="0081113A"/>
    <w:rsid w:val="0081271F"/>
    <w:rsid w:val="00822BAA"/>
    <w:rsid w:val="00824737"/>
    <w:rsid w:val="00824DB7"/>
    <w:rsid w:val="0082666E"/>
    <w:rsid w:val="00831814"/>
    <w:rsid w:val="0083773C"/>
    <w:rsid w:val="00843E7F"/>
    <w:rsid w:val="0084506F"/>
    <w:rsid w:val="0084535A"/>
    <w:rsid w:val="008460B9"/>
    <w:rsid w:val="00847C22"/>
    <w:rsid w:val="0085004F"/>
    <w:rsid w:val="00855EB1"/>
    <w:rsid w:val="008562AE"/>
    <w:rsid w:val="00856DA6"/>
    <w:rsid w:val="008627A0"/>
    <w:rsid w:val="008641C4"/>
    <w:rsid w:val="0086443C"/>
    <w:rsid w:val="00874F6E"/>
    <w:rsid w:val="0088270B"/>
    <w:rsid w:val="00886D76"/>
    <w:rsid w:val="00892B5E"/>
    <w:rsid w:val="008957B2"/>
    <w:rsid w:val="008A0272"/>
    <w:rsid w:val="008A3D7C"/>
    <w:rsid w:val="008B2736"/>
    <w:rsid w:val="008B758C"/>
    <w:rsid w:val="008C4114"/>
    <w:rsid w:val="008C6146"/>
    <w:rsid w:val="008C687C"/>
    <w:rsid w:val="008C7BDA"/>
    <w:rsid w:val="008D171E"/>
    <w:rsid w:val="008D1E01"/>
    <w:rsid w:val="008D57A2"/>
    <w:rsid w:val="008E0C86"/>
    <w:rsid w:val="008E0FF3"/>
    <w:rsid w:val="008E3B9C"/>
    <w:rsid w:val="008F2689"/>
    <w:rsid w:val="008F2FE3"/>
    <w:rsid w:val="008F4903"/>
    <w:rsid w:val="008F5EA4"/>
    <w:rsid w:val="0090114E"/>
    <w:rsid w:val="00903C99"/>
    <w:rsid w:val="0091301B"/>
    <w:rsid w:val="009158F5"/>
    <w:rsid w:val="0091596B"/>
    <w:rsid w:val="00916B2C"/>
    <w:rsid w:val="00917223"/>
    <w:rsid w:val="00921BCF"/>
    <w:rsid w:val="009242BD"/>
    <w:rsid w:val="00927A97"/>
    <w:rsid w:val="00932D5E"/>
    <w:rsid w:val="00940FB3"/>
    <w:rsid w:val="00944F3E"/>
    <w:rsid w:val="00946691"/>
    <w:rsid w:val="009614A0"/>
    <w:rsid w:val="009705FD"/>
    <w:rsid w:val="00970823"/>
    <w:rsid w:val="009719DD"/>
    <w:rsid w:val="009745C0"/>
    <w:rsid w:val="009834B3"/>
    <w:rsid w:val="00983641"/>
    <w:rsid w:val="00984A02"/>
    <w:rsid w:val="00990D5F"/>
    <w:rsid w:val="0099408A"/>
    <w:rsid w:val="00994C6E"/>
    <w:rsid w:val="009A3ACF"/>
    <w:rsid w:val="009A46E9"/>
    <w:rsid w:val="009A4EF7"/>
    <w:rsid w:val="009A67E5"/>
    <w:rsid w:val="009A7FEF"/>
    <w:rsid w:val="009B0BAD"/>
    <w:rsid w:val="009B219A"/>
    <w:rsid w:val="009B2BDF"/>
    <w:rsid w:val="009B644E"/>
    <w:rsid w:val="009C0F9B"/>
    <w:rsid w:val="009D7685"/>
    <w:rsid w:val="009E3F89"/>
    <w:rsid w:val="009E4819"/>
    <w:rsid w:val="009E679B"/>
    <w:rsid w:val="009F2BC2"/>
    <w:rsid w:val="009F72E3"/>
    <w:rsid w:val="00A005AD"/>
    <w:rsid w:val="00A00BA6"/>
    <w:rsid w:val="00A00F6A"/>
    <w:rsid w:val="00A0277E"/>
    <w:rsid w:val="00A04046"/>
    <w:rsid w:val="00A04C4C"/>
    <w:rsid w:val="00A06D59"/>
    <w:rsid w:val="00A1121F"/>
    <w:rsid w:val="00A31917"/>
    <w:rsid w:val="00A32577"/>
    <w:rsid w:val="00A34471"/>
    <w:rsid w:val="00A34F7C"/>
    <w:rsid w:val="00A41906"/>
    <w:rsid w:val="00A4797A"/>
    <w:rsid w:val="00A5151D"/>
    <w:rsid w:val="00A542E7"/>
    <w:rsid w:val="00A55FF4"/>
    <w:rsid w:val="00A56A3B"/>
    <w:rsid w:val="00A56CFC"/>
    <w:rsid w:val="00A57E02"/>
    <w:rsid w:val="00A600AB"/>
    <w:rsid w:val="00A600DA"/>
    <w:rsid w:val="00A608AE"/>
    <w:rsid w:val="00A61276"/>
    <w:rsid w:val="00A62FC1"/>
    <w:rsid w:val="00A6500F"/>
    <w:rsid w:val="00A65088"/>
    <w:rsid w:val="00A66544"/>
    <w:rsid w:val="00A704DD"/>
    <w:rsid w:val="00A81B92"/>
    <w:rsid w:val="00A8414E"/>
    <w:rsid w:val="00A938F1"/>
    <w:rsid w:val="00A940C5"/>
    <w:rsid w:val="00AA0330"/>
    <w:rsid w:val="00AA0D87"/>
    <w:rsid w:val="00AA27A8"/>
    <w:rsid w:val="00AB0038"/>
    <w:rsid w:val="00AB03BB"/>
    <w:rsid w:val="00AB61CC"/>
    <w:rsid w:val="00AB6C34"/>
    <w:rsid w:val="00AC3053"/>
    <w:rsid w:val="00AC6C17"/>
    <w:rsid w:val="00AD29F4"/>
    <w:rsid w:val="00AD3344"/>
    <w:rsid w:val="00AD4732"/>
    <w:rsid w:val="00AD7A99"/>
    <w:rsid w:val="00AD7BB6"/>
    <w:rsid w:val="00AE58A2"/>
    <w:rsid w:val="00AE79B7"/>
    <w:rsid w:val="00AF28A2"/>
    <w:rsid w:val="00AF464D"/>
    <w:rsid w:val="00B05BF2"/>
    <w:rsid w:val="00B14B48"/>
    <w:rsid w:val="00B20084"/>
    <w:rsid w:val="00B27085"/>
    <w:rsid w:val="00B30DEB"/>
    <w:rsid w:val="00B33804"/>
    <w:rsid w:val="00B41728"/>
    <w:rsid w:val="00B46421"/>
    <w:rsid w:val="00B519B9"/>
    <w:rsid w:val="00B700FC"/>
    <w:rsid w:val="00B74F44"/>
    <w:rsid w:val="00B761A9"/>
    <w:rsid w:val="00B77372"/>
    <w:rsid w:val="00B823D5"/>
    <w:rsid w:val="00B830C1"/>
    <w:rsid w:val="00B93529"/>
    <w:rsid w:val="00B93795"/>
    <w:rsid w:val="00B94EF9"/>
    <w:rsid w:val="00BA1610"/>
    <w:rsid w:val="00BA2552"/>
    <w:rsid w:val="00BA3528"/>
    <w:rsid w:val="00BA696A"/>
    <w:rsid w:val="00BB36FC"/>
    <w:rsid w:val="00BB4431"/>
    <w:rsid w:val="00BC0893"/>
    <w:rsid w:val="00BC500A"/>
    <w:rsid w:val="00BD00B5"/>
    <w:rsid w:val="00BD0B7B"/>
    <w:rsid w:val="00BD16EB"/>
    <w:rsid w:val="00BD2092"/>
    <w:rsid w:val="00BD3A0E"/>
    <w:rsid w:val="00BD3F83"/>
    <w:rsid w:val="00BE1634"/>
    <w:rsid w:val="00BE2176"/>
    <w:rsid w:val="00BE2FB3"/>
    <w:rsid w:val="00BE3141"/>
    <w:rsid w:val="00BE6166"/>
    <w:rsid w:val="00BE68B2"/>
    <w:rsid w:val="00BF29DC"/>
    <w:rsid w:val="00BF2CAC"/>
    <w:rsid w:val="00BF333B"/>
    <w:rsid w:val="00C02C62"/>
    <w:rsid w:val="00C134B3"/>
    <w:rsid w:val="00C144BA"/>
    <w:rsid w:val="00C14B38"/>
    <w:rsid w:val="00C1619B"/>
    <w:rsid w:val="00C16F56"/>
    <w:rsid w:val="00C2064C"/>
    <w:rsid w:val="00C30CF1"/>
    <w:rsid w:val="00C36378"/>
    <w:rsid w:val="00C4763F"/>
    <w:rsid w:val="00C511CD"/>
    <w:rsid w:val="00C54260"/>
    <w:rsid w:val="00C54C37"/>
    <w:rsid w:val="00C6067C"/>
    <w:rsid w:val="00C66B13"/>
    <w:rsid w:val="00C67005"/>
    <w:rsid w:val="00C70ADA"/>
    <w:rsid w:val="00C71EA2"/>
    <w:rsid w:val="00C73301"/>
    <w:rsid w:val="00C739D4"/>
    <w:rsid w:val="00C75C8D"/>
    <w:rsid w:val="00C80278"/>
    <w:rsid w:val="00C833B8"/>
    <w:rsid w:val="00C8548B"/>
    <w:rsid w:val="00C86F7A"/>
    <w:rsid w:val="00CA0FC7"/>
    <w:rsid w:val="00CA2FA0"/>
    <w:rsid w:val="00CA7ABA"/>
    <w:rsid w:val="00CB416D"/>
    <w:rsid w:val="00CB4DE4"/>
    <w:rsid w:val="00CB6C6E"/>
    <w:rsid w:val="00CB76FF"/>
    <w:rsid w:val="00CC6076"/>
    <w:rsid w:val="00CD71FC"/>
    <w:rsid w:val="00CE0D43"/>
    <w:rsid w:val="00CE4288"/>
    <w:rsid w:val="00CE632C"/>
    <w:rsid w:val="00CE6CAE"/>
    <w:rsid w:val="00CF00AC"/>
    <w:rsid w:val="00CF16F9"/>
    <w:rsid w:val="00CF237F"/>
    <w:rsid w:val="00CF54FB"/>
    <w:rsid w:val="00D02C1D"/>
    <w:rsid w:val="00D04158"/>
    <w:rsid w:val="00D06900"/>
    <w:rsid w:val="00D06AB5"/>
    <w:rsid w:val="00D102CD"/>
    <w:rsid w:val="00D1223E"/>
    <w:rsid w:val="00D2195F"/>
    <w:rsid w:val="00D23B38"/>
    <w:rsid w:val="00D25154"/>
    <w:rsid w:val="00D308B2"/>
    <w:rsid w:val="00D30DE3"/>
    <w:rsid w:val="00D33B90"/>
    <w:rsid w:val="00D33E06"/>
    <w:rsid w:val="00D354FE"/>
    <w:rsid w:val="00D37756"/>
    <w:rsid w:val="00D434D4"/>
    <w:rsid w:val="00D478BE"/>
    <w:rsid w:val="00D47AB9"/>
    <w:rsid w:val="00D52C29"/>
    <w:rsid w:val="00D6428C"/>
    <w:rsid w:val="00D66640"/>
    <w:rsid w:val="00D67C86"/>
    <w:rsid w:val="00D71A06"/>
    <w:rsid w:val="00D83333"/>
    <w:rsid w:val="00D85DA3"/>
    <w:rsid w:val="00D9424E"/>
    <w:rsid w:val="00DA0117"/>
    <w:rsid w:val="00DA3585"/>
    <w:rsid w:val="00DA555B"/>
    <w:rsid w:val="00DA6F14"/>
    <w:rsid w:val="00DB1B64"/>
    <w:rsid w:val="00DB52C0"/>
    <w:rsid w:val="00DB73EC"/>
    <w:rsid w:val="00DC0853"/>
    <w:rsid w:val="00DC1547"/>
    <w:rsid w:val="00DC1C8E"/>
    <w:rsid w:val="00DC33ED"/>
    <w:rsid w:val="00DC5144"/>
    <w:rsid w:val="00DC7FDC"/>
    <w:rsid w:val="00DD049C"/>
    <w:rsid w:val="00DD07C4"/>
    <w:rsid w:val="00DD3C84"/>
    <w:rsid w:val="00DD5862"/>
    <w:rsid w:val="00DD7354"/>
    <w:rsid w:val="00DE1294"/>
    <w:rsid w:val="00DE3ACD"/>
    <w:rsid w:val="00DF4543"/>
    <w:rsid w:val="00DF4FA9"/>
    <w:rsid w:val="00DF7BAE"/>
    <w:rsid w:val="00DF7C3D"/>
    <w:rsid w:val="00E02C6C"/>
    <w:rsid w:val="00E02C94"/>
    <w:rsid w:val="00E03426"/>
    <w:rsid w:val="00E1606B"/>
    <w:rsid w:val="00E222B4"/>
    <w:rsid w:val="00E2580E"/>
    <w:rsid w:val="00E302B5"/>
    <w:rsid w:val="00E31701"/>
    <w:rsid w:val="00E333B2"/>
    <w:rsid w:val="00E40937"/>
    <w:rsid w:val="00E47C3C"/>
    <w:rsid w:val="00E47FB8"/>
    <w:rsid w:val="00E50688"/>
    <w:rsid w:val="00E51932"/>
    <w:rsid w:val="00E570F7"/>
    <w:rsid w:val="00E61521"/>
    <w:rsid w:val="00E73526"/>
    <w:rsid w:val="00E7653F"/>
    <w:rsid w:val="00E83BB3"/>
    <w:rsid w:val="00E8624F"/>
    <w:rsid w:val="00E86733"/>
    <w:rsid w:val="00E92455"/>
    <w:rsid w:val="00E937D8"/>
    <w:rsid w:val="00E974B9"/>
    <w:rsid w:val="00EA2475"/>
    <w:rsid w:val="00EA57E6"/>
    <w:rsid w:val="00EA6713"/>
    <w:rsid w:val="00EB05A6"/>
    <w:rsid w:val="00EB2F2E"/>
    <w:rsid w:val="00EB56B2"/>
    <w:rsid w:val="00EB7718"/>
    <w:rsid w:val="00EC0421"/>
    <w:rsid w:val="00EC0BF4"/>
    <w:rsid w:val="00EC1F9A"/>
    <w:rsid w:val="00EC52D5"/>
    <w:rsid w:val="00EC6DC9"/>
    <w:rsid w:val="00EE2DA2"/>
    <w:rsid w:val="00EF0E6D"/>
    <w:rsid w:val="00EF51B8"/>
    <w:rsid w:val="00F011DA"/>
    <w:rsid w:val="00F03106"/>
    <w:rsid w:val="00F04AC8"/>
    <w:rsid w:val="00F06144"/>
    <w:rsid w:val="00F06686"/>
    <w:rsid w:val="00F10BD7"/>
    <w:rsid w:val="00F115CE"/>
    <w:rsid w:val="00F117A9"/>
    <w:rsid w:val="00F12190"/>
    <w:rsid w:val="00F12694"/>
    <w:rsid w:val="00F13EE1"/>
    <w:rsid w:val="00F143FA"/>
    <w:rsid w:val="00F33512"/>
    <w:rsid w:val="00F36309"/>
    <w:rsid w:val="00F445C2"/>
    <w:rsid w:val="00F56363"/>
    <w:rsid w:val="00F71D12"/>
    <w:rsid w:val="00F82687"/>
    <w:rsid w:val="00F83ED5"/>
    <w:rsid w:val="00F85440"/>
    <w:rsid w:val="00F86EB9"/>
    <w:rsid w:val="00F917A4"/>
    <w:rsid w:val="00FA07D6"/>
    <w:rsid w:val="00FA505C"/>
    <w:rsid w:val="00FA63EF"/>
    <w:rsid w:val="00FA7AFB"/>
    <w:rsid w:val="00FB077E"/>
    <w:rsid w:val="00FB1DAC"/>
    <w:rsid w:val="00FB32B6"/>
    <w:rsid w:val="00FB3ACF"/>
    <w:rsid w:val="00FB59C6"/>
    <w:rsid w:val="00FC5E32"/>
    <w:rsid w:val="00FD451B"/>
    <w:rsid w:val="00FD540A"/>
    <w:rsid w:val="00FD6509"/>
    <w:rsid w:val="00FD7894"/>
    <w:rsid w:val="00FE1DCB"/>
    <w:rsid w:val="00FE3232"/>
    <w:rsid w:val="00FE4B45"/>
    <w:rsid w:val="00FF1998"/>
    <w:rsid w:val="00FF1C9D"/>
    <w:rsid w:val="00FF2588"/>
    <w:rsid w:val="00FF51DA"/>
    <w:rsid w:val="00FF6D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3B"/>
    <w:pPr>
      <w:spacing w:after="200" w:line="276" w:lineRule="auto"/>
    </w:pPr>
    <w:rPr>
      <w:rFonts w:ascii="Calibri" w:eastAsia="Times New Roman" w:hAnsi="Calibri" w:cs="Times New Roman"/>
      <w:sz w:val="22"/>
      <w:szCs w:val="22"/>
      <w:lang w:val="ru-RU" w:bidi="ar-SA"/>
    </w:rPr>
  </w:style>
  <w:style w:type="paragraph" w:styleId="1">
    <w:name w:val="heading 1"/>
    <w:aliases w:val="Заголовок 1. Паспорт"/>
    <w:basedOn w:val="a"/>
    <w:next w:val="a"/>
    <w:link w:val="10"/>
    <w:qFormat/>
    <w:rsid w:val="00563336"/>
    <w:pPr>
      <w:keepNext/>
      <w:keepLines/>
      <w:numPr>
        <w:numId w:val="12"/>
      </w:numPr>
      <w:spacing w:before="240" w:after="0" w:line="259" w:lineRule="auto"/>
      <w:outlineLvl w:val="0"/>
    </w:pPr>
    <w:rPr>
      <w:rFonts w:ascii="Times New Roman" w:eastAsiaTheme="majorEastAsia" w:hAnsi="Times New Roman" w:cstheme="majorBidi"/>
      <w:b/>
      <w:caps/>
      <w:sz w:val="28"/>
      <w:szCs w:val="32"/>
      <w:lang w:eastAsia="en-US"/>
    </w:rPr>
  </w:style>
  <w:style w:type="paragraph" w:styleId="2">
    <w:name w:val="heading 2"/>
    <w:aliases w:val="Знак"/>
    <w:basedOn w:val="a"/>
    <w:next w:val="a"/>
    <w:link w:val="20"/>
    <w:semiHidden/>
    <w:unhideWhenUsed/>
    <w:qFormat/>
    <w:rsid w:val="005F28F2"/>
    <w:pPr>
      <w:keepNext/>
      <w:tabs>
        <w:tab w:val="num" w:pos="0"/>
      </w:tabs>
      <w:spacing w:before="240" w:after="60" w:line="240" w:lineRule="auto"/>
      <w:outlineLvl w:val="1"/>
    </w:pPr>
    <w:rPr>
      <w:rFonts w:ascii="Arial" w:hAnsi="Arial"/>
      <w:i/>
      <w:noProof/>
      <w:sz w:val="24"/>
      <w:szCs w:val="20"/>
      <w:lang w:eastAsia="ru-RU"/>
    </w:rPr>
  </w:style>
  <w:style w:type="paragraph" w:styleId="4">
    <w:name w:val="heading 4"/>
    <w:basedOn w:val="a"/>
    <w:next w:val="a"/>
    <w:link w:val="40"/>
    <w:semiHidden/>
    <w:unhideWhenUsed/>
    <w:qFormat/>
    <w:rsid w:val="005F28F2"/>
    <w:pPr>
      <w:keepNext/>
      <w:keepLines/>
      <w:tabs>
        <w:tab w:val="num" w:pos="0"/>
      </w:tabs>
      <w:spacing w:before="40" w:after="0"/>
      <w:outlineLvl w:val="3"/>
    </w:pPr>
    <w:rPr>
      <w:rFonts w:ascii="Cambria" w:hAnsi="Cambria"/>
      <w:i/>
      <w:iCs/>
      <w:color w:val="365F91"/>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sid w:val="00BF333B"/>
  </w:style>
  <w:style w:type="character" w:customStyle="1" w:styleId="a4">
    <w:name w:val="Нижний колонтитул Знак"/>
    <w:qFormat/>
    <w:rsid w:val="00BF333B"/>
  </w:style>
  <w:style w:type="character" w:customStyle="1" w:styleId="InternetLink">
    <w:name w:val="Internet Link"/>
    <w:rsid w:val="00BF333B"/>
    <w:rPr>
      <w:color w:val="0000FF"/>
      <w:u w:val="single"/>
    </w:rPr>
  </w:style>
  <w:style w:type="character" w:customStyle="1" w:styleId="a5">
    <w:name w:val="Текст выноски Знак"/>
    <w:qFormat/>
    <w:rsid w:val="00BF333B"/>
    <w:rPr>
      <w:rFonts w:ascii="Tahoma" w:hAnsi="Tahoma" w:cs="Tahoma"/>
      <w:sz w:val="16"/>
    </w:rPr>
  </w:style>
  <w:style w:type="character" w:customStyle="1" w:styleId="11">
    <w:name w:val="Номер страницы1"/>
    <w:basedOn w:val="a0"/>
    <w:rsid w:val="00BF333B"/>
  </w:style>
  <w:style w:type="character" w:customStyle="1" w:styleId="a6">
    <w:name w:val="Цветовое выделение"/>
    <w:qFormat/>
    <w:rsid w:val="00BF333B"/>
    <w:rPr>
      <w:b/>
      <w:bCs/>
      <w:color w:val="26282F"/>
    </w:rPr>
  </w:style>
  <w:style w:type="paragraph" w:customStyle="1" w:styleId="Heading">
    <w:name w:val="Heading"/>
    <w:basedOn w:val="a"/>
    <w:next w:val="a7"/>
    <w:qFormat/>
    <w:rsid w:val="00BF333B"/>
    <w:pPr>
      <w:keepNext/>
      <w:spacing w:before="240" w:after="120"/>
    </w:pPr>
    <w:rPr>
      <w:rFonts w:ascii="Arial" w:eastAsia="DejaVu Sans" w:hAnsi="Arial" w:cs="DejaVu Sans"/>
      <w:sz w:val="28"/>
      <w:szCs w:val="28"/>
    </w:rPr>
  </w:style>
  <w:style w:type="paragraph" w:styleId="a7">
    <w:name w:val="Body Text"/>
    <w:basedOn w:val="a"/>
    <w:rsid w:val="00BF333B"/>
    <w:pPr>
      <w:spacing w:after="140"/>
    </w:pPr>
  </w:style>
  <w:style w:type="paragraph" w:styleId="a8">
    <w:name w:val="List"/>
    <w:basedOn w:val="a7"/>
    <w:rsid w:val="00BF333B"/>
  </w:style>
  <w:style w:type="paragraph" w:customStyle="1" w:styleId="12">
    <w:name w:val="Название объекта1"/>
    <w:basedOn w:val="a"/>
    <w:qFormat/>
    <w:rsid w:val="00BF333B"/>
    <w:pPr>
      <w:suppressLineNumbers/>
      <w:spacing w:before="120" w:after="120"/>
    </w:pPr>
    <w:rPr>
      <w:i/>
      <w:iCs/>
      <w:sz w:val="24"/>
      <w:szCs w:val="24"/>
    </w:rPr>
  </w:style>
  <w:style w:type="paragraph" w:customStyle="1" w:styleId="Index">
    <w:name w:val="Index"/>
    <w:basedOn w:val="a"/>
    <w:qFormat/>
    <w:rsid w:val="00BF333B"/>
    <w:pPr>
      <w:suppressLineNumbers/>
    </w:pPr>
  </w:style>
  <w:style w:type="paragraph" w:customStyle="1" w:styleId="ConsPlusNormal">
    <w:name w:val="ConsPlusNormal"/>
    <w:link w:val="ConsPlusNormal0"/>
    <w:qFormat/>
    <w:rsid w:val="00BF333B"/>
    <w:pPr>
      <w:widowControl w:val="0"/>
      <w:autoSpaceDE w:val="0"/>
    </w:pPr>
    <w:rPr>
      <w:rFonts w:ascii="Arial" w:eastAsia="Times New Roman" w:hAnsi="Arial" w:cs="Arial"/>
      <w:sz w:val="16"/>
      <w:szCs w:val="16"/>
      <w:lang w:val="ru-RU" w:bidi="ar-SA"/>
    </w:rPr>
  </w:style>
  <w:style w:type="paragraph" w:customStyle="1" w:styleId="ConsPlusNonformat">
    <w:name w:val="ConsPlusNonformat"/>
    <w:qFormat/>
    <w:rsid w:val="00BF333B"/>
    <w:pPr>
      <w:widowControl w:val="0"/>
      <w:autoSpaceDE w:val="0"/>
    </w:pPr>
    <w:rPr>
      <w:rFonts w:ascii="Courier New" w:eastAsia="Times New Roman" w:hAnsi="Courier New" w:cs="Courier New"/>
      <w:sz w:val="20"/>
      <w:szCs w:val="20"/>
      <w:lang w:val="ru-RU" w:bidi="ar-SA"/>
    </w:rPr>
  </w:style>
  <w:style w:type="paragraph" w:customStyle="1" w:styleId="ConsPlusTitle">
    <w:name w:val="ConsPlusTitle"/>
    <w:qFormat/>
    <w:rsid w:val="00BF333B"/>
    <w:pPr>
      <w:widowControl w:val="0"/>
      <w:autoSpaceDE w:val="0"/>
    </w:pPr>
    <w:rPr>
      <w:rFonts w:ascii="Arial" w:eastAsia="Times New Roman" w:hAnsi="Arial" w:cs="Arial"/>
      <w:b/>
      <w:bCs/>
      <w:sz w:val="16"/>
      <w:szCs w:val="16"/>
      <w:lang w:val="ru-RU" w:bidi="ar-SA"/>
    </w:rPr>
  </w:style>
  <w:style w:type="paragraph" w:customStyle="1" w:styleId="ConsPlusCell">
    <w:name w:val="ConsPlusCell"/>
    <w:qFormat/>
    <w:rsid w:val="00BF333B"/>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F333B"/>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F333B"/>
    <w:pPr>
      <w:widowControl w:val="0"/>
      <w:autoSpaceDE w:val="0"/>
    </w:pPr>
    <w:rPr>
      <w:rFonts w:ascii="Tahoma" w:eastAsia="Times New Roman" w:hAnsi="Tahoma" w:cs="Tahoma"/>
      <w:sz w:val="16"/>
      <w:szCs w:val="16"/>
      <w:lang w:val="ru-RU" w:bidi="ar-SA"/>
    </w:rPr>
  </w:style>
  <w:style w:type="paragraph" w:customStyle="1" w:styleId="ConsPlusJurTerm">
    <w:name w:val="ConsPlusJurTerm"/>
    <w:qFormat/>
    <w:rsid w:val="00BF333B"/>
    <w:pPr>
      <w:widowControl w:val="0"/>
      <w:autoSpaceDE w:val="0"/>
    </w:pPr>
    <w:rPr>
      <w:rFonts w:ascii="Tahoma" w:eastAsia="Times New Roman" w:hAnsi="Tahoma" w:cs="Tahoma"/>
      <w:sz w:val="26"/>
      <w:szCs w:val="26"/>
      <w:lang w:val="ru-RU" w:bidi="ar-SA"/>
    </w:rPr>
  </w:style>
  <w:style w:type="paragraph" w:customStyle="1" w:styleId="ConsPlusTextList">
    <w:name w:val="ConsPlusTextList"/>
    <w:qFormat/>
    <w:rsid w:val="00BF333B"/>
    <w:pPr>
      <w:widowControl w:val="0"/>
      <w:autoSpaceDE w:val="0"/>
    </w:pPr>
    <w:rPr>
      <w:rFonts w:ascii="Arial" w:eastAsia="Times New Roman" w:hAnsi="Arial" w:cs="Arial"/>
      <w:sz w:val="20"/>
      <w:szCs w:val="20"/>
      <w:lang w:val="ru-RU" w:bidi="ar-SA"/>
    </w:rPr>
  </w:style>
  <w:style w:type="paragraph" w:customStyle="1" w:styleId="ConsPlusTextList1">
    <w:name w:val="ConsPlusTextList1"/>
    <w:qFormat/>
    <w:rsid w:val="00BF333B"/>
    <w:pPr>
      <w:widowControl w:val="0"/>
      <w:autoSpaceDE w:val="0"/>
    </w:pPr>
    <w:rPr>
      <w:rFonts w:ascii="Arial" w:eastAsia="Times New Roman" w:hAnsi="Arial" w:cs="Arial"/>
      <w:sz w:val="20"/>
      <w:szCs w:val="20"/>
      <w:lang w:val="ru-RU" w:bidi="ar-SA"/>
    </w:rPr>
  </w:style>
  <w:style w:type="paragraph" w:customStyle="1" w:styleId="13">
    <w:name w:val="Верхний колонтитул1"/>
    <w:basedOn w:val="a"/>
    <w:rsid w:val="00BF333B"/>
    <w:pPr>
      <w:tabs>
        <w:tab w:val="center" w:pos="4677"/>
        <w:tab w:val="right" w:pos="9355"/>
      </w:tabs>
    </w:pPr>
    <w:rPr>
      <w:sz w:val="20"/>
      <w:szCs w:val="20"/>
    </w:rPr>
  </w:style>
  <w:style w:type="paragraph" w:customStyle="1" w:styleId="14">
    <w:name w:val="Нижний колонтитул1"/>
    <w:basedOn w:val="a"/>
    <w:rsid w:val="00BF333B"/>
    <w:pPr>
      <w:tabs>
        <w:tab w:val="center" w:pos="4677"/>
        <w:tab w:val="right" w:pos="9355"/>
      </w:tabs>
    </w:pPr>
    <w:rPr>
      <w:sz w:val="20"/>
      <w:szCs w:val="20"/>
    </w:rPr>
  </w:style>
  <w:style w:type="paragraph" w:styleId="a9">
    <w:name w:val="Balloon Text"/>
    <w:basedOn w:val="a"/>
    <w:qFormat/>
    <w:rsid w:val="00BF333B"/>
    <w:pPr>
      <w:spacing w:after="0" w:line="240" w:lineRule="auto"/>
    </w:pPr>
    <w:rPr>
      <w:rFonts w:ascii="Tahoma" w:hAnsi="Tahoma" w:cs="Tahoma"/>
      <w:sz w:val="16"/>
      <w:szCs w:val="20"/>
      <w:lang w:val="en-US"/>
    </w:rPr>
  </w:style>
  <w:style w:type="paragraph" w:customStyle="1" w:styleId="TableContents">
    <w:name w:val="Table Contents"/>
    <w:basedOn w:val="a"/>
    <w:qFormat/>
    <w:rsid w:val="00BF333B"/>
    <w:pPr>
      <w:suppressLineNumbers/>
    </w:pPr>
  </w:style>
  <w:style w:type="paragraph" w:customStyle="1" w:styleId="TableHeading">
    <w:name w:val="Table Heading"/>
    <w:basedOn w:val="TableContents"/>
    <w:qFormat/>
    <w:rsid w:val="00BF333B"/>
    <w:pPr>
      <w:jc w:val="center"/>
    </w:pPr>
    <w:rPr>
      <w:b/>
      <w:bCs/>
    </w:rPr>
  </w:style>
  <w:style w:type="paragraph" w:customStyle="1" w:styleId="FrameContents">
    <w:name w:val="Frame Contents"/>
    <w:basedOn w:val="a"/>
    <w:qFormat/>
    <w:rsid w:val="00BF333B"/>
  </w:style>
  <w:style w:type="paragraph" w:styleId="aa">
    <w:name w:val="header"/>
    <w:basedOn w:val="a"/>
    <w:link w:val="15"/>
    <w:uiPriority w:val="99"/>
    <w:unhideWhenUsed/>
    <w:rsid w:val="00D33B90"/>
    <w:pPr>
      <w:tabs>
        <w:tab w:val="center" w:pos="4677"/>
        <w:tab w:val="right" w:pos="9355"/>
      </w:tabs>
      <w:spacing w:after="0" w:line="240" w:lineRule="auto"/>
    </w:pPr>
  </w:style>
  <w:style w:type="character" w:customStyle="1" w:styleId="15">
    <w:name w:val="Верхний колонтитул Знак1"/>
    <w:basedOn w:val="a0"/>
    <w:link w:val="aa"/>
    <w:uiPriority w:val="99"/>
    <w:rsid w:val="00D33B90"/>
    <w:rPr>
      <w:rFonts w:ascii="Calibri" w:eastAsia="Times New Roman" w:hAnsi="Calibri" w:cs="Times New Roman"/>
      <w:sz w:val="22"/>
      <w:szCs w:val="22"/>
      <w:lang w:val="ru-RU" w:bidi="ar-SA"/>
    </w:rPr>
  </w:style>
  <w:style w:type="paragraph" w:styleId="ab">
    <w:name w:val="footer"/>
    <w:basedOn w:val="a"/>
    <w:link w:val="16"/>
    <w:uiPriority w:val="99"/>
    <w:unhideWhenUsed/>
    <w:rsid w:val="00D33B90"/>
    <w:pPr>
      <w:tabs>
        <w:tab w:val="center" w:pos="4677"/>
        <w:tab w:val="right" w:pos="9355"/>
      </w:tabs>
      <w:spacing w:after="0" w:line="240" w:lineRule="auto"/>
    </w:pPr>
  </w:style>
  <w:style w:type="character" w:customStyle="1" w:styleId="16">
    <w:name w:val="Нижний колонтитул Знак1"/>
    <w:basedOn w:val="a0"/>
    <w:link w:val="ab"/>
    <w:uiPriority w:val="99"/>
    <w:rsid w:val="00D33B90"/>
    <w:rPr>
      <w:rFonts w:ascii="Calibri" w:eastAsia="Times New Roman" w:hAnsi="Calibri" w:cs="Times New Roman"/>
      <w:sz w:val="22"/>
      <w:szCs w:val="22"/>
      <w:lang w:val="ru-RU" w:bidi="ar-SA"/>
    </w:rPr>
  </w:style>
  <w:style w:type="character" w:styleId="ac">
    <w:name w:val="annotation reference"/>
    <w:rsid w:val="00BF2CAC"/>
    <w:rPr>
      <w:sz w:val="16"/>
      <w:szCs w:val="16"/>
    </w:rPr>
  </w:style>
  <w:style w:type="paragraph" w:styleId="ad">
    <w:name w:val="annotation text"/>
    <w:basedOn w:val="a"/>
    <w:link w:val="ae"/>
    <w:rsid w:val="00BF2CAC"/>
    <w:pPr>
      <w:spacing w:after="0" w:line="240" w:lineRule="auto"/>
    </w:pPr>
    <w:rPr>
      <w:rFonts w:ascii="Times New Roman" w:hAnsi="Times New Roman"/>
      <w:sz w:val="20"/>
      <w:szCs w:val="20"/>
      <w:lang w:eastAsia="ru-RU"/>
    </w:rPr>
  </w:style>
  <w:style w:type="character" w:customStyle="1" w:styleId="ae">
    <w:name w:val="Текст примечания Знак"/>
    <w:basedOn w:val="a0"/>
    <w:link w:val="ad"/>
    <w:rsid w:val="00BF2CAC"/>
    <w:rPr>
      <w:rFonts w:eastAsia="Times New Roman" w:cs="Times New Roman"/>
      <w:sz w:val="20"/>
      <w:szCs w:val="20"/>
      <w:lang w:val="ru-RU" w:eastAsia="ru-RU" w:bidi="ar-SA"/>
    </w:rPr>
  </w:style>
  <w:style w:type="paragraph" w:styleId="af">
    <w:name w:val="List Paragraph"/>
    <w:basedOn w:val="a"/>
    <w:uiPriority w:val="34"/>
    <w:qFormat/>
    <w:rsid w:val="00A81B92"/>
    <w:pPr>
      <w:ind w:left="720"/>
      <w:contextualSpacing/>
    </w:pPr>
  </w:style>
  <w:style w:type="paragraph" w:styleId="af0">
    <w:name w:val="annotation subject"/>
    <w:basedOn w:val="ad"/>
    <w:next w:val="ad"/>
    <w:link w:val="af1"/>
    <w:uiPriority w:val="99"/>
    <w:semiHidden/>
    <w:unhideWhenUsed/>
    <w:rsid w:val="00F143FA"/>
    <w:pPr>
      <w:spacing w:after="200"/>
    </w:pPr>
    <w:rPr>
      <w:rFonts w:ascii="Calibri" w:hAnsi="Calibri"/>
      <w:b/>
      <w:bCs/>
      <w:lang w:eastAsia="zh-CN"/>
    </w:rPr>
  </w:style>
  <w:style w:type="character" w:customStyle="1" w:styleId="af1">
    <w:name w:val="Тема примечания Знак"/>
    <w:basedOn w:val="ae"/>
    <w:link w:val="af0"/>
    <w:uiPriority w:val="99"/>
    <w:semiHidden/>
    <w:rsid w:val="00F143FA"/>
    <w:rPr>
      <w:rFonts w:ascii="Calibri" w:eastAsia="Times New Roman" w:hAnsi="Calibri" w:cs="Times New Roman"/>
      <w:b/>
      <w:bCs/>
      <w:sz w:val="20"/>
      <w:szCs w:val="20"/>
      <w:lang w:val="ru-RU" w:eastAsia="ru-RU" w:bidi="ar-SA"/>
    </w:rPr>
  </w:style>
  <w:style w:type="character" w:customStyle="1" w:styleId="ConsPlusNormal0">
    <w:name w:val="ConsPlusNormal Знак"/>
    <w:link w:val="ConsPlusNormal"/>
    <w:rsid w:val="001770F1"/>
    <w:rPr>
      <w:rFonts w:ascii="Arial" w:eastAsia="Times New Roman" w:hAnsi="Arial" w:cs="Arial"/>
      <w:sz w:val="16"/>
      <w:szCs w:val="16"/>
      <w:lang w:val="ru-RU" w:bidi="ar-SA"/>
    </w:rPr>
  </w:style>
  <w:style w:type="paragraph" w:styleId="af2">
    <w:name w:val="No Spacing"/>
    <w:uiPriority w:val="1"/>
    <w:qFormat/>
    <w:rsid w:val="00DA555B"/>
    <w:rPr>
      <w:rFonts w:ascii="Calibri" w:eastAsia="Calibri" w:hAnsi="Calibri" w:cs="Times New Roman"/>
      <w:sz w:val="22"/>
      <w:szCs w:val="22"/>
      <w:lang w:val="ru-RU" w:eastAsia="en-US" w:bidi="ar-SA"/>
    </w:rPr>
  </w:style>
  <w:style w:type="character" w:customStyle="1" w:styleId="10">
    <w:name w:val="Заголовок 1 Знак"/>
    <w:aliases w:val="Заголовок 1. Паспорт Знак"/>
    <w:basedOn w:val="a0"/>
    <w:link w:val="1"/>
    <w:uiPriority w:val="9"/>
    <w:rsid w:val="00563336"/>
    <w:rPr>
      <w:rFonts w:eastAsiaTheme="majorEastAsia" w:cstheme="majorBidi"/>
      <w:b/>
      <w:caps/>
      <w:sz w:val="28"/>
      <w:szCs w:val="32"/>
      <w:lang w:val="ru-RU" w:eastAsia="en-US" w:bidi="ar-SA"/>
    </w:rPr>
  </w:style>
  <w:style w:type="table" w:styleId="af3">
    <w:name w:val="Table Grid"/>
    <w:basedOn w:val="a1"/>
    <w:uiPriority w:val="39"/>
    <w:rsid w:val="00563336"/>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nhideWhenUsed/>
    <w:rsid w:val="00563336"/>
    <w:pPr>
      <w:spacing w:after="0" w:line="240" w:lineRule="auto"/>
    </w:pPr>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563336"/>
    <w:rPr>
      <w:rFonts w:asciiTheme="minorHAnsi" w:eastAsiaTheme="minorHAnsi" w:hAnsiTheme="minorHAnsi" w:cstheme="minorBidi"/>
      <w:sz w:val="20"/>
      <w:szCs w:val="20"/>
      <w:lang w:val="ru-RU" w:eastAsia="en-US" w:bidi="ar-SA"/>
    </w:rPr>
  </w:style>
  <w:style w:type="character" w:styleId="af6">
    <w:name w:val="footnote reference"/>
    <w:basedOn w:val="a0"/>
    <w:unhideWhenUsed/>
    <w:rsid w:val="00563336"/>
    <w:rPr>
      <w:vertAlign w:val="superscript"/>
    </w:rPr>
  </w:style>
  <w:style w:type="paragraph" w:customStyle="1" w:styleId="Default">
    <w:name w:val="Default"/>
    <w:rsid w:val="00FF1C9D"/>
    <w:pPr>
      <w:autoSpaceDE w:val="0"/>
      <w:autoSpaceDN w:val="0"/>
      <w:adjustRightInd w:val="0"/>
    </w:pPr>
    <w:rPr>
      <w:rFonts w:eastAsiaTheme="minorHAnsi" w:cs="Times New Roman"/>
      <w:color w:val="000000"/>
      <w:lang w:val="ru-RU" w:eastAsia="en-US" w:bidi="ar-SA"/>
    </w:rPr>
  </w:style>
  <w:style w:type="character" w:customStyle="1" w:styleId="20">
    <w:name w:val="Заголовок 2 Знак"/>
    <w:aliases w:val="Знак Знак"/>
    <w:basedOn w:val="a0"/>
    <w:link w:val="2"/>
    <w:semiHidden/>
    <w:rsid w:val="005F28F2"/>
    <w:rPr>
      <w:rFonts w:ascii="Arial" w:eastAsia="Times New Roman" w:hAnsi="Arial" w:cs="Times New Roman"/>
      <w:i/>
      <w:noProof/>
      <w:szCs w:val="20"/>
      <w:lang w:val="ru-RU" w:eastAsia="ru-RU" w:bidi="ar-SA"/>
    </w:rPr>
  </w:style>
  <w:style w:type="character" w:customStyle="1" w:styleId="40">
    <w:name w:val="Заголовок 4 Знак"/>
    <w:basedOn w:val="a0"/>
    <w:link w:val="4"/>
    <w:semiHidden/>
    <w:rsid w:val="005F28F2"/>
    <w:rPr>
      <w:rFonts w:ascii="Cambria" w:eastAsia="Times New Roman" w:hAnsi="Cambria" w:cs="Times New Roman"/>
      <w:i/>
      <w:iCs/>
      <w:color w:val="365F91"/>
      <w:szCs w:val="20"/>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3B"/>
    <w:pPr>
      <w:spacing w:after="200" w:line="276" w:lineRule="auto"/>
    </w:pPr>
    <w:rPr>
      <w:rFonts w:ascii="Calibri" w:eastAsia="Times New Roman" w:hAnsi="Calibri" w:cs="Times New Roman"/>
      <w:sz w:val="22"/>
      <w:szCs w:val="22"/>
      <w:lang w:val="ru-RU" w:bidi="ar-SA"/>
    </w:rPr>
  </w:style>
  <w:style w:type="paragraph" w:styleId="1">
    <w:name w:val="heading 1"/>
    <w:aliases w:val="Заголовок 1. Паспорт"/>
    <w:basedOn w:val="a"/>
    <w:next w:val="a"/>
    <w:link w:val="10"/>
    <w:qFormat/>
    <w:rsid w:val="00563336"/>
    <w:pPr>
      <w:keepNext/>
      <w:keepLines/>
      <w:numPr>
        <w:numId w:val="12"/>
      </w:numPr>
      <w:spacing w:before="240" w:after="0" w:line="259" w:lineRule="auto"/>
      <w:outlineLvl w:val="0"/>
    </w:pPr>
    <w:rPr>
      <w:rFonts w:ascii="Times New Roman" w:eastAsiaTheme="majorEastAsia" w:hAnsi="Times New Roman" w:cstheme="majorBidi"/>
      <w:b/>
      <w:caps/>
      <w:sz w:val="28"/>
      <w:szCs w:val="32"/>
      <w:lang w:eastAsia="en-US"/>
    </w:rPr>
  </w:style>
  <w:style w:type="paragraph" w:styleId="2">
    <w:name w:val="heading 2"/>
    <w:aliases w:val="Знак"/>
    <w:basedOn w:val="a"/>
    <w:next w:val="a"/>
    <w:link w:val="20"/>
    <w:semiHidden/>
    <w:unhideWhenUsed/>
    <w:qFormat/>
    <w:rsid w:val="005F28F2"/>
    <w:pPr>
      <w:keepNext/>
      <w:tabs>
        <w:tab w:val="num" w:pos="0"/>
      </w:tabs>
      <w:spacing w:before="240" w:after="60" w:line="240" w:lineRule="auto"/>
      <w:outlineLvl w:val="1"/>
    </w:pPr>
    <w:rPr>
      <w:rFonts w:ascii="Arial" w:hAnsi="Arial"/>
      <w:i/>
      <w:noProof/>
      <w:sz w:val="24"/>
      <w:szCs w:val="20"/>
      <w:lang w:eastAsia="ru-RU"/>
    </w:rPr>
  </w:style>
  <w:style w:type="paragraph" w:styleId="4">
    <w:name w:val="heading 4"/>
    <w:basedOn w:val="a"/>
    <w:next w:val="a"/>
    <w:link w:val="40"/>
    <w:semiHidden/>
    <w:unhideWhenUsed/>
    <w:qFormat/>
    <w:rsid w:val="005F28F2"/>
    <w:pPr>
      <w:keepNext/>
      <w:keepLines/>
      <w:tabs>
        <w:tab w:val="num" w:pos="0"/>
      </w:tabs>
      <w:spacing w:before="40" w:after="0"/>
      <w:outlineLvl w:val="3"/>
    </w:pPr>
    <w:rPr>
      <w:rFonts w:ascii="Cambria" w:hAnsi="Cambria"/>
      <w:i/>
      <w:iCs/>
      <w:color w:val="365F91"/>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sid w:val="00BF333B"/>
  </w:style>
  <w:style w:type="character" w:customStyle="1" w:styleId="a4">
    <w:name w:val="Нижний колонтитул Знак"/>
    <w:qFormat/>
    <w:rsid w:val="00BF333B"/>
  </w:style>
  <w:style w:type="character" w:customStyle="1" w:styleId="InternetLink">
    <w:name w:val="Internet Link"/>
    <w:rsid w:val="00BF333B"/>
    <w:rPr>
      <w:color w:val="0000FF"/>
      <w:u w:val="single"/>
    </w:rPr>
  </w:style>
  <w:style w:type="character" w:customStyle="1" w:styleId="a5">
    <w:name w:val="Текст выноски Знак"/>
    <w:qFormat/>
    <w:rsid w:val="00BF333B"/>
    <w:rPr>
      <w:rFonts w:ascii="Tahoma" w:hAnsi="Tahoma" w:cs="Tahoma"/>
      <w:sz w:val="16"/>
    </w:rPr>
  </w:style>
  <w:style w:type="character" w:customStyle="1" w:styleId="11">
    <w:name w:val="Номер страницы1"/>
    <w:basedOn w:val="a0"/>
    <w:rsid w:val="00BF333B"/>
  </w:style>
  <w:style w:type="character" w:customStyle="1" w:styleId="a6">
    <w:name w:val="Цветовое выделение"/>
    <w:qFormat/>
    <w:rsid w:val="00BF333B"/>
    <w:rPr>
      <w:b/>
      <w:bCs/>
      <w:color w:val="26282F"/>
    </w:rPr>
  </w:style>
  <w:style w:type="paragraph" w:customStyle="1" w:styleId="Heading">
    <w:name w:val="Heading"/>
    <w:basedOn w:val="a"/>
    <w:next w:val="a7"/>
    <w:qFormat/>
    <w:rsid w:val="00BF333B"/>
    <w:pPr>
      <w:keepNext/>
      <w:spacing w:before="240" w:after="120"/>
    </w:pPr>
    <w:rPr>
      <w:rFonts w:ascii="Arial" w:eastAsia="DejaVu Sans" w:hAnsi="Arial" w:cs="DejaVu Sans"/>
      <w:sz w:val="28"/>
      <w:szCs w:val="28"/>
    </w:rPr>
  </w:style>
  <w:style w:type="paragraph" w:styleId="a7">
    <w:name w:val="Body Text"/>
    <w:basedOn w:val="a"/>
    <w:rsid w:val="00BF333B"/>
    <w:pPr>
      <w:spacing w:after="140"/>
    </w:pPr>
  </w:style>
  <w:style w:type="paragraph" w:styleId="a8">
    <w:name w:val="List"/>
    <w:basedOn w:val="a7"/>
    <w:rsid w:val="00BF333B"/>
  </w:style>
  <w:style w:type="paragraph" w:customStyle="1" w:styleId="12">
    <w:name w:val="Название объекта1"/>
    <w:basedOn w:val="a"/>
    <w:qFormat/>
    <w:rsid w:val="00BF333B"/>
    <w:pPr>
      <w:suppressLineNumbers/>
      <w:spacing w:before="120" w:after="120"/>
    </w:pPr>
    <w:rPr>
      <w:i/>
      <w:iCs/>
      <w:sz w:val="24"/>
      <w:szCs w:val="24"/>
    </w:rPr>
  </w:style>
  <w:style w:type="paragraph" w:customStyle="1" w:styleId="Index">
    <w:name w:val="Index"/>
    <w:basedOn w:val="a"/>
    <w:qFormat/>
    <w:rsid w:val="00BF333B"/>
    <w:pPr>
      <w:suppressLineNumbers/>
    </w:pPr>
  </w:style>
  <w:style w:type="paragraph" w:customStyle="1" w:styleId="ConsPlusNormal">
    <w:name w:val="ConsPlusNormal"/>
    <w:link w:val="ConsPlusNormal0"/>
    <w:qFormat/>
    <w:rsid w:val="00BF333B"/>
    <w:pPr>
      <w:widowControl w:val="0"/>
      <w:autoSpaceDE w:val="0"/>
    </w:pPr>
    <w:rPr>
      <w:rFonts w:ascii="Arial" w:eastAsia="Times New Roman" w:hAnsi="Arial" w:cs="Arial"/>
      <w:sz w:val="16"/>
      <w:szCs w:val="16"/>
      <w:lang w:val="ru-RU" w:bidi="ar-SA"/>
    </w:rPr>
  </w:style>
  <w:style w:type="paragraph" w:customStyle="1" w:styleId="ConsPlusNonformat">
    <w:name w:val="ConsPlusNonformat"/>
    <w:qFormat/>
    <w:rsid w:val="00BF333B"/>
    <w:pPr>
      <w:widowControl w:val="0"/>
      <w:autoSpaceDE w:val="0"/>
    </w:pPr>
    <w:rPr>
      <w:rFonts w:ascii="Courier New" w:eastAsia="Times New Roman" w:hAnsi="Courier New" w:cs="Courier New"/>
      <w:sz w:val="20"/>
      <w:szCs w:val="20"/>
      <w:lang w:val="ru-RU" w:bidi="ar-SA"/>
    </w:rPr>
  </w:style>
  <w:style w:type="paragraph" w:customStyle="1" w:styleId="ConsPlusTitle">
    <w:name w:val="ConsPlusTitle"/>
    <w:qFormat/>
    <w:rsid w:val="00BF333B"/>
    <w:pPr>
      <w:widowControl w:val="0"/>
      <w:autoSpaceDE w:val="0"/>
    </w:pPr>
    <w:rPr>
      <w:rFonts w:ascii="Arial" w:eastAsia="Times New Roman" w:hAnsi="Arial" w:cs="Arial"/>
      <w:b/>
      <w:bCs/>
      <w:sz w:val="16"/>
      <w:szCs w:val="16"/>
      <w:lang w:val="ru-RU" w:bidi="ar-SA"/>
    </w:rPr>
  </w:style>
  <w:style w:type="paragraph" w:customStyle="1" w:styleId="ConsPlusCell">
    <w:name w:val="ConsPlusCell"/>
    <w:qFormat/>
    <w:rsid w:val="00BF333B"/>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F333B"/>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F333B"/>
    <w:pPr>
      <w:widowControl w:val="0"/>
      <w:autoSpaceDE w:val="0"/>
    </w:pPr>
    <w:rPr>
      <w:rFonts w:ascii="Tahoma" w:eastAsia="Times New Roman" w:hAnsi="Tahoma" w:cs="Tahoma"/>
      <w:sz w:val="16"/>
      <w:szCs w:val="16"/>
      <w:lang w:val="ru-RU" w:bidi="ar-SA"/>
    </w:rPr>
  </w:style>
  <w:style w:type="paragraph" w:customStyle="1" w:styleId="ConsPlusJurTerm">
    <w:name w:val="ConsPlusJurTerm"/>
    <w:qFormat/>
    <w:rsid w:val="00BF333B"/>
    <w:pPr>
      <w:widowControl w:val="0"/>
      <w:autoSpaceDE w:val="0"/>
    </w:pPr>
    <w:rPr>
      <w:rFonts w:ascii="Tahoma" w:eastAsia="Times New Roman" w:hAnsi="Tahoma" w:cs="Tahoma"/>
      <w:sz w:val="26"/>
      <w:szCs w:val="26"/>
      <w:lang w:val="ru-RU" w:bidi="ar-SA"/>
    </w:rPr>
  </w:style>
  <w:style w:type="paragraph" w:customStyle="1" w:styleId="ConsPlusTextList">
    <w:name w:val="ConsPlusTextList"/>
    <w:qFormat/>
    <w:rsid w:val="00BF333B"/>
    <w:pPr>
      <w:widowControl w:val="0"/>
      <w:autoSpaceDE w:val="0"/>
    </w:pPr>
    <w:rPr>
      <w:rFonts w:ascii="Arial" w:eastAsia="Times New Roman" w:hAnsi="Arial" w:cs="Arial"/>
      <w:sz w:val="20"/>
      <w:szCs w:val="20"/>
      <w:lang w:val="ru-RU" w:bidi="ar-SA"/>
    </w:rPr>
  </w:style>
  <w:style w:type="paragraph" w:customStyle="1" w:styleId="ConsPlusTextList1">
    <w:name w:val="ConsPlusTextList1"/>
    <w:qFormat/>
    <w:rsid w:val="00BF333B"/>
    <w:pPr>
      <w:widowControl w:val="0"/>
      <w:autoSpaceDE w:val="0"/>
    </w:pPr>
    <w:rPr>
      <w:rFonts w:ascii="Arial" w:eastAsia="Times New Roman" w:hAnsi="Arial" w:cs="Arial"/>
      <w:sz w:val="20"/>
      <w:szCs w:val="20"/>
      <w:lang w:val="ru-RU" w:bidi="ar-SA"/>
    </w:rPr>
  </w:style>
  <w:style w:type="paragraph" w:customStyle="1" w:styleId="13">
    <w:name w:val="Верхний колонтитул1"/>
    <w:basedOn w:val="a"/>
    <w:rsid w:val="00BF333B"/>
    <w:pPr>
      <w:tabs>
        <w:tab w:val="center" w:pos="4677"/>
        <w:tab w:val="right" w:pos="9355"/>
      </w:tabs>
    </w:pPr>
    <w:rPr>
      <w:sz w:val="20"/>
      <w:szCs w:val="20"/>
    </w:rPr>
  </w:style>
  <w:style w:type="paragraph" w:customStyle="1" w:styleId="14">
    <w:name w:val="Нижний колонтитул1"/>
    <w:basedOn w:val="a"/>
    <w:rsid w:val="00BF333B"/>
    <w:pPr>
      <w:tabs>
        <w:tab w:val="center" w:pos="4677"/>
        <w:tab w:val="right" w:pos="9355"/>
      </w:tabs>
    </w:pPr>
    <w:rPr>
      <w:sz w:val="20"/>
      <w:szCs w:val="20"/>
    </w:rPr>
  </w:style>
  <w:style w:type="paragraph" w:styleId="a9">
    <w:name w:val="Balloon Text"/>
    <w:basedOn w:val="a"/>
    <w:qFormat/>
    <w:rsid w:val="00BF333B"/>
    <w:pPr>
      <w:spacing w:after="0" w:line="240" w:lineRule="auto"/>
    </w:pPr>
    <w:rPr>
      <w:rFonts w:ascii="Tahoma" w:hAnsi="Tahoma" w:cs="Tahoma"/>
      <w:sz w:val="16"/>
      <w:szCs w:val="20"/>
      <w:lang w:val="en-US"/>
    </w:rPr>
  </w:style>
  <w:style w:type="paragraph" w:customStyle="1" w:styleId="TableContents">
    <w:name w:val="Table Contents"/>
    <w:basedOn w:val="a"/>
    <w:qFormat/>
    <w:rsid w:val="00BF333B"/>
    <w:pPr>
      <w:suppressLineNumbers/>
    </w:pPr>
  </w:style>
  <w:style w:type="paragraph" w:customStyle="1" w:styleId="TableHeading">
    <w:name w:val="Table Heading"/>
    <w:basedOn w:val="TableContents"/>
    <w:qFormat/>
    <w:rsid w:val="00BF333B"/>
    <w:pPr>
      <w:jc w:val="center"/>
    </w:pPr>
    <w:rPr>
      <w:b/>
      <w:bCs/>
    </w:rPr>
  </w:style>
  <w:style w:type="paragraph" w:customStyle="1" w:styleId="FrameContents">
    <w:name w:val="Frame Contents"/>
    <w:basedOn w:val="a"/>
    <w:qFormat/>
    <w:rsid w:val="00BF333B"/>
  </w:style>
  <w:style w:type="paragraph" w:styleId="aa">
    <w:name w:val="header"/>
    <w:basedOn w:val="a"/>
    <w:link w:val="15"/>
    <w:uiPriority w:val="99"/>
    <w:unhideWhenUsed/>
    <w:rsid w:val="00D33B90"/>
    <w:pPr>
      <w:tabs>
        <w:tab w:val="center" w:pos="4677"/>
        <w:tab w:val="right" w:pos="9355"/>
      </w:tabs>
      <w:spacing w:after="0" w:line="240" w:lineRule="auto"/>
    </w:pPr>
  </w:style>
  <w:style w:type="character" w:customStyle="1" w:styleId="15">
    <w:name w:val="Верхний колонтитул Знак1"/>
    <w:basedOn w:val="a0"/>
    <w:link w:val="aa"/>
    <w:uiPriority w:val="99"/>
    <w:rsid w:val="00D33B90"/>
    <w:rPr>
      <w:rFonts w:ascii="Calibri" w:eastAsia="Times New Roman" w:hAnsi="Calibri" w:cs="Times New Roman"/>
      <w:sz w:val="22"/>
      <w:szCs w:val="22"/>
      <w:lang w:val="ru-RU" w:bidi="ar-SA"/>
    </w:rPr>
  </w:style>
  <w:style w:type="paragraph" w:styleId="ab">
    <w:name w:val="footer"/>
    <w:basedOn w:val="a"/>
    <w:link w:val="16"/>
    <w:uiPriority w:val="99"/>
    <w:unhideWhenUsed/>
    <w:rsid w:val="00D33B90"/>
    <w:pPr>
      <w:tabs>
        <w:tab w:val="center" w:pos="4677"/>
        <w:tab w:val="right" w:pos="9355"/>
      </w:tabs>
      <w:spacing w:after="0" w:line="240" w:lineRule="auto"/>
    </w:pPr>
  </w:style>
  <w:style w:type="character" w:customStyle="1" w:styleId="16">
    <w:name w:val="Нижний колонтитул Знак1"/>
    <w:basedOn w:val="a0"/>
    <w:link w:val="ab"/>
    <w:uiPriority w:val="99"/>
    <w:rsid w:val="00D33B90"/>
    <w:rPr>
      <w:rFonts w:ascii="Calibri" w:eastAsia="Times New Roman" w:hAnsi="Calibri" w:cs="Times New Roman"/>
      <w:sz w:val="22"/>
      <w:szCs w:val="22"/>
      <w:lang w:val="ru-RU" w:bidi="ar-SA"/>
    </w:rPr>
  </w:style>
  <w:style w:type="character" w:styleId="ac">
    <w:name w:val="annotation reference"/>
    <w:rsid w:val="00BF2CAC"/>
    <w:rPr>
      <w:sz w:val="16"/>
      <w:szCs w:val="16"/>
    </w:rPr>
  </w:style>
  <w:style w:type="paragraph" w:styleId="ad">
    <w:name w:val="annotation text"/>
    <w:basedOn w:val="a"/>
    <w:link w:val="ae"/>
    <w:rsid w:val="00BF2CAC"/>
    <w:pPr>
      <w:spacing w:after="0" w:line="240" w:lineRule="auto"/>
    </w:pPr>
    <w:rPr>
      <w:rFonts w:ascii="Times New Roman" w:hAnsi="Times New Roman"/>
      <w:sz w:val="20"/>
      <w:szCs w:val="20"/>
      <w:lang w:eastAsia="ru-RU"/>
    </w:rPr>
  </w:style>
  <w:style w:type="character" w:customStyle="1" w:styleId="ae">
    <w:name w:val="Текст примечания Знак"/>
    <w:basedOn w:val="a0"/>
    <w:link w:val="ad"/>
    <w:rsid w:val="00BF2CAC"/>
    <w:rPr>
      <w:rFonts w:eastAsia="Times New Roman" w:cs="Times New Roman"/>
      <w:sz w:val="20"/>
      <w:szCs w:val="20"/>
      <w:lang w:val="ru-RU" w:eastAsia="ru-RU" w:bidi="ar-SA"/>
    </w:rPr>
  </w:style>
  <w:style w:type="paragraph" w:styleId="af">
    <w:name w:val="List Paragraph"/>
    <w:basedOn w:val="a"/>
    <w:uiPriority w:val="34"/>
    <w:qFormat/>
    <w:rsid w:val="00A81B92"/>
    <w:pPr>
      <w:ind w:left="720"/>
      <w:contextualSpacing/>
    </w:pPr>
  </w:style>
  <w:style w:type="paragraph" w:styleId="af0">
    <w:name w:val="annotation subject"/>
    <w:basedOn w:val="ad"/>
    <w:next w:val="ad"/>
    <w:link w:val="af1"/>
    <w:uiPriority w:val="99"/>
    <w:semiHidden/>
    <w:unhideWhenUsed/>
    <w:rsid w:val="00F143FA"/>
    <w:pPr>
      <w:spacing w:after="200"/>
    </w:pPr>
    <w:rPr>
      <w:rFonts w:ascii="Calibri" w:hAnsi="Calibri"/>
      <w:b/>
      <w:bCs/>
      <w:lang w:eastAsia="zh-CN"/>
    </w:rPr>
  </w:style>
  <w:style w:type="character" w:customStyle="1" w:styleId="af1">
    <w:name w:val="Тема примечания Знак"/>
    <w:basedOn w:val="ae"/>
    <w:link w:val="af0"/>
    <w:uiPriority w:val="99"/>
    <w:semiHidden/>
    <w:rsid w:val="00F143FA"/>
    <w:rPr>
      <w:rFonts w:ascii="Calibri" w:eastAsia="Times New Roman" w:hAnsi="Calibri" w:cs="Times New Roman"/>
      <w:b/>
      <w:bCs/>
      <w:sz w:val="20"/>
      <w:szCs w:val="20"/>
      <w:lang w:val="ru-RU" w:eastAsia="ru-RU" w:bidi="ar-SA"/>
    </w:rPr>
  </w:style>
  <w:style w:type="character" w:customStyle="1" w:styleId="ConsPlusNormal0">
    <w:name w:val="ConsPlusNormal Знак"/>
    <w:link w:val="ConsPlusNormal"/>
    <w:rsid w:val="001770F1"/>
    <w:rPr>
      <w:rFonts w:ascii="Arial" w:eastAsia="Times New Roman" w:hAnsi="Arial" w:cs="Arial"/>
      <w:sz w:val="16"/>
      <w:szCs w:val="16"/>
      <w:lang w:val="ru-RU" w:bidi="ar-SA"/>
    </w:rPr>
  </w:style>
  <w:style w:type="paragraph" w:styleId="af2">
    <w:name w:val="No Spacing"/>
    <w:uiPriority w:val="1"/>
    <w:qFormat/>
    <w:rsid w:val="00DA555B"/>
    <w:rPr>
      <w:rFonts w:ascii="Calibri" w:eastAsia="Calibri" w:hAnsi="Calibri" w:cs="Times New Roman"/>
      <w:sz w:val="22"/>
      <w:szCs w:val="22"/>
      <w:lang w:val="ru-RU" w:eastAsia="en-US" w:bidi="ar-SA"/>
    </w:rPr>
  </w:style>
  <w:style w:type="character" w:customStyle="1" w:styleId="10">
    <w:name w:val="Заголовок 1 Знак"/>
    <w:aliases w:val="Заголовок 1. Паспорт Знак"/>
    <w:basedOn w:val="a0"/>
    <w:link w:val="1"/>
    <w:uiPriority w:val="9"/>
    <w:rsid w:val="00563336"/>
    <w:rPr>
      <w:rFonts w:eastAsiaTheme="majorEastAsia" w:cstheme="majorBidi"/>
      <w:b/>
      <w:caps/>
      <w:sz w:val="28"/>
      <w:szCs w:val="32"/>
      <w:lang w:val="ru-RU" w:eastAsia="en-US" w:bidi="ar-SA"/>
    </w:rPr>
  </w:style>
  <w:style w:type="table" w:styleId="af3">
    <w:name w:val="Table Grid"/>
    <w:basedOn w:val="a1"/>
    <w:uiPriority w:val="39"/>
    <w:rsid w:val="00563336"/>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nhideWhenUsed/>
    <w:rsid w:val="00563336"/>
    <w:pPr>
      <w:spacing w:after="0" w:line="240" w:lineRule="auto"/>
    </w:pPr>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563336"/>
    <w:rPr>
      <w:rFonts w:asciiTheme="minorHAnsi" w:eastAsiaTheme="minorHAnsi" w:hAnsiTheme="minorHAnsi" w:cstheme="minorBidi"/>
      <w:sz w:val="20"/>
      <w:szCs w:val="20"/>
      <w:lang w:val="ru-RU" w:eastAsia="en-US" w:bidi="ar-SA"/>
    </w:rPr>
  </w:style>
  <w:style w:type="character" w:styleId="af6">
    <w:name w:val="footnote reference"/>
    <w:basedOn w:val="a0"/>
    <w:unhideWhenUsed/>
    <w:rsid w:val="00563336"/>
    <w:rPr>
      <w:vertAlign w:val="superscript"/>
    </w:rPr>
  </w:style>
  <w:style w:type="paragraph" w:customStyle="1" w:styleId="Default">
    <w:name w:val="Default"/>
    <w:rsid w:val="00FF1C9D"/>
    <w:pPr>
      <w:autoSpaceDE w:val="0"/>
      <w:autoSpaceDN w:val="0"/>
      <w:adjustRightInd w:val="0"/>
    </w:pPr>
    <w:rPr>
      <w:rFonts w:eastAsiaTheme="minorHAnsi" w:cs="Times New Roman"/>
      <w:color w:val="000000"/>
      <w:lang w:val="ru-RU" w:eastAsia="en-US" w:bidi="ar-SA"/>
    </w:rPr>
  </w:style>
  <w:style w:type="character" w:customStyle="1" w:styleId="20">
    <w:name w:val="Заголовок 2 Знак"/>
    <w:aliases w:val="Знак Знак"/>
    <w:basedOn w:val="a0"/>
    <w:link w:val="2"/>
    <w:semiHidden/>
    <w:rsid w:val="005F28F2"/>
    <w:rPr>
      <w:rFonts w:ascii="Arial" w:eastAsia="Times New Roman" w:hAnsi="Arial" w:cs="Times New Roman"/>
      <w:i/>
      <w:noProof/>
      <w:szCs w:val="20"/>
      <w:lang w:val="ru-RU" w:eastAsia="ru-RU" w:bidi="ar-SA"/>
    </w:rPr>
  </w:style>
  <w:style w:type="character" w:customStyle="1" w:styleId="40">
    <w:name w:val="Заголовок 4 Знак"/>
    <w:basedOn w:val="a0"/>
    <w:link w:val="4"/>
    <w:semiHidden/>
    <w:rsid w:val="005F28F2"/>
    <w:rPr>
      <w:rFonts w:ascii="Cambria" w:eastAsia="Times New Roman" w:hAnsi="Cambria" w:cs="Times New Roman"/>
      <w:i/>
      <w:iCs/>
      <w:color w:val="365F91"/>
      <w:szCs w:val="20"/>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8400">
      <w:bodyDiv w:val="1"/>
      <w:marLeft w:val="0"/>
      <w:marRight w:val="0"/>
      <w:marTop w:val="0"/>
      <w:marBottom w:val="0"/>
      <w:divBdr>
        <w:top w:val="none" w:sz="0" w:space="0" w:color="auto"/>
        <w:left w:val="none" w:sz="0" w:space="0" w:color="auto"/>
        <w:bottom w:val="none" w:sz="0" w:space="0" w:color="auto"/>
        <w:right w:val="none" w:sz="0" w:space="0" w:color="auto"/>
      </w:divBdr>
    </w:div>
    <w:div w:id="943002849">
      <w:bodyDiv w:val="1"/>
      <w:marLeft w:val="0"/>
      <w:marRight w:val="0"/>
      <w:marTop w:val="0"/>
      <w:marBottom w:val="0"/>
      <w:divBdr>
        <w:top w:val="none" w:sz="0" w:space="0" w:color="auto"/>
        <w:left w:val="none" w:sz="0" w:space="0" w:color="auto"/>
        <w:bottom w:val="none" w:sz="0" w:space="0" w:color="auto"/>
        <w:right w:val="none" w:sz="0" w:space="0" w:color="auto"/>
      </w:divBdr>
    </w:div>
    <w:div w:id="991370532">
      <w:bodyDiv w:val="1"/>
      <w:marLeft w:val="0"/>
      <w:marRight w:val="0"/>
      <w:marTop w:val="0"/>
      <w:marBottom w:val="0"/>
      <w:divBdr>
        <w:top w:val="none" w:sz="0" w:space="0" w:color="auto"/>
        <w:left w:val="none" w:sz="0" w:space="0" w:color="auto"/>
        <w:bottom w:val="none" w:sz="0" w:space="0" w:color="auto"/>
        <w:right w:val="none" w:sz="0" w:space="0" w:color="auto"/>
      </w:divBdr>
    </w:div>
    <w:div w:id="1024554430">
      <w:bodyDiv w:val="1"/>
      <w:marLeft w:val="0"/>
      <w:marRight w:val="0"/>
      <w:marTop w:val="0"/>
      <w:marBottom w:val="0"/>
      <w:divBdr>
        <w:top w:val="none" w:sz="0" w:space="0" w:color="auto"/>
        <w:left w:val="none" w:sz="0" w:space="0" w:color="auto"/>
        <w:bottom w:val="none" w:sz="0" w:space="0" w:color="auto"/>
        <w:right w:val="none" w:sz="0" w:space="0" w:color="auto"/>
      </w:divBdr>
    </w:div>
    <w:div w:id="1058701179">
      <w:bodyDiv w:val="1"/>
      <w:marLeft w:val="0"/>
      <w:marRight w:val="0"/>
      <w:marTop w:val="0"/>
      <w:marBottom w:val="0"/>
      <w:divBdr>
        <w:top w:val="none" w:sz="0" w:space="0" w:color="auto"/>
        <w:left w:val="none" w:sz="0" w:space="0" w:color="auto"/>
        <w:bottom w:val="none" w:sz="0" w:space="0" w:color="auto"/>
        <w:right w:val="none" w:sz="0" w:space="0" w:color="auto"/>
      </w:divBdr>
    </w:div>
    <w:div w:id="1204829745">
      <w:bodyDiv w:val="1"/>
      <w:marLeft w:val="0"/>
      <w:marRight w:val="0"/>
      <w:marTop w:val="0"/>
      <w:marBottom w:val="0"/>
      <w:divBdr>
        <w:top w:val="none" w:sz="0" w:space="0" w:color="auto"/>
        <w:left w:val="none" w:sz="0" w:space="0" w:color="auto"/>
        <w:bottom w:val="none" w:sz="0" w:space="0" w:color="auto"/>
        <w:right w:val="none" w:sz="0" w:space="0" w:color="auto"/>
      </w:divBdr>
    </w:div>
    <w:div w:id="1233809020">
      <w:bodyDiv w:val="1"/>
      <w:marLeft w:val="0"/>
      <w:marRight w:val="0"/>
      <w:marTop w:val="0"/>
      <w:marBottom w:val="0"/>
      <w:divBdr>
        <w:top w:val="none" w:sz="0" w:space="0" w:color="auto"/>
        <w:left w:val="none" w:sz="0" w:space="0" w:color="auto"/>
        <w:bottom w:val="none" w:sz="0" w:space="0" w:color="auto"/>
        <w:right w:val="none" w:sz="0" w:space="0" w:color="auto"/>
      </w:divBdr>
    </w:div>
    <w:div w:id="1478692580">
      <w:bodyDiv w:val="1"/>
      <w:marLeft w:val="0"/>
      <w:marRight w:val="0"/>
      <w:marTop w:val="0"/>
      <w:marBottom w:val="0"/>
      <w:divBdr>
        <w:top w:val="none" w:sz="0" w:space="0" w:color="auto"/>
        <w:left w:val="none" w:sz="0" w:space="0" w:color="auto"/>
        <w:bottom w:val="none" w:sz="0" w:space="0" w:color="auto"/>
        <w:right w:val="none" w:sz="0" w:space="0" w:color="auto"/>
      </w:divBdr>
    </w:div>
    <w:div w:id="1709257604">
      <w:bodyDiv w:val="1"/>
      <w:marLeft w:val="0"/>
      <w:marRight w:val="0"/>
      <w:marTop w:val="0"/>
      <w:marBottom w:val="0"/>
      <w:divBdr>
        <w:top w:val="none" w:sz="0" w:space="0" w:color="auto"/>
        <w:left w:val="none" w:sz="0" w:space="0" w:color="auto"/>
        <w:bottom w:val="none" w:sz="0" w:space="0" w:color="auto"/>
        <w:right w:val="none" w:sz="0" w:space="0" w:color="auto"/>
      </w:divBdr>
    </w:div>
    <w:div w:id="1771581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55B12A6304489C9F1A3A082B599FF032A3D099A74441E8E7362BBA52050FEE5C5FFD35306F75824DAB1232B22E5E3B32E9EE0F8A2A445E10DF04C9c1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AB39C068B688B8A2975B7E9C4BDAC1CAD4B0493BEA503A322CAA2BB26E413067EF9037F90A6319BD852881ABDF1E44FC5998E65E4BF5B6Dr5P0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C76FB-4EA7-4720-977C-51E7F5C2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4537</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31.10.2018 N 1288"Об организации проектной деятельности в Правительстве Российской Федерации"(вместе с "Положением об организации проектной деятельности в Правительстве Российской Федерации")</vt:lpstr>
    </vt:vector>
  </TitlesOfParts>
  <Company/>
  <LinksUpToDate>false</LinksUpToDate>
  <CharactersWithSpaces>30344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31.10.2018 N 1288"Об организации проектной деятельности в Правительстве Российской Федерации"(вместе с "Положением об организации проектной деятельности в Правительстве Российской Федерации")</dc:title>
  <dc:creator>Гузенко Валерий Алексеевич</dc:creator>
  <cp:lastModifiedBy>user</cp:lastModifiedBy>
  <cp:revision>4</cp:revision>
  <cp:lastPrinted>2025-07-17T05:40:00Z</cp:lastPrinted>
  <dcterms:created xsi:type="dcterms:W3CDTF">2025-07-08T13:55:00Z</dcterms:created>
  <dcterms:modified xsi:type="dcterms:W3CDTF">2025-07-17T13:55:00Z</dcterms:modified>
  <dc:language>en-US</dc:language>
</cp:coreProperties>
</file>