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BD" w:rsidRDefault="000826B5" w:rsidP="00186FB3">
      <w:pPr>
        <w:pStyle w:val="a3"/>
        <w:ind w:left="4694"/>
        <w:rPr>
          <w:rFonts w:ascii="Times New Roman"/>
          <w:sz w:val="20"/>
        </w:rPr>
      </w:pPr>
      <w:r w:rsidRPr="000826B5"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394970" cy="497205"/>
            <wp:effectExtent l="19050" t="0" r="5080" b="0"/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B5" w:rsidRPr="00186FB3" w:rsidRDefault="000826B5" w:rsidP="000826B5">
      <w:pPr>
        <w:suppressAutoHyphens/>
        <w:jc w:val="center"/>
        <w:rPr>
          <w:rFonts w:ascii="PT Astra Serif" w:hAnsi="PT Astra Serif"/>
          <w:sz w:val="28"/>
          <w:szCs w:val="28"/>
        </w:rPr>
      </w:pPr>
    </w:p>
    <w:p w:rsidR="000826B5" w:rsidRPr="00FA2346" w:rsidRDefault="000826B5" w:rsidP="000826B5">
      <w:pPr>
        <w:suppressAutoHyphens/>
        <w:jc w:val="center"/>
        <w:rPr>
          <w:rFonts w:ascii="PT Astra Serif" w:eastAsia="Calibri" w:hAnsi="PT Astra Serif" w:cs="Times New Roman"/>
          <w:b/>
          <w:sz w:val="32"/>
          <w:szCs w:val="32"/>
          <w:lang w:eastAsia="ar-SA"/>
        </w:rPr>
      </w:pPr>
      <w:r>
        <w:rPr>
          <w:sz w:val="30"/>
        </w:rPr>
        <w:t xml:space="preserve"> </w:t>
      </w:r>
      <w:r w:rsidRPr="00FA2346">
        <w:rPr>
          <w:rFonts w:ascii="PT Astra Serif" w:eastAsia="Calibri" w:hAnsi="PT Astra Serif" w:cs="Times New Roman"/>
          <w:b/>
          <w:sz w:val="32"/>
          <w:szCs w:val="32"/>
          <w:lang w:eastAsia="ar-SA"/>
        </w:rPr>
        <w:t xml:space="preserve">МУНИЦИПАЛЬНОЕ УЧРЕЖДЕНИЕ АДМИНИСТРАЦИЯ МУНИЦИПАЛЬНОГО ОБРАЗОВАНИЯ </w:t>
      </w:r>
    </w:p>
    <w:p w:rsidR="000826B5" w:rsidRPr="00FA2346" w:rsidRDefault="000826B5" w:rsidP="000826B5">
      <w:pPr>
        <w:suppressAutoHyphens/>
        <w:jc w:val="center"/>
        <w:rPr>
          <w:rFonts w:ascii="PT Astra Serif" w:eastAsia="Calibri" w:hAnsi="PT Astra Serif" w:cs="Times New Roman"/>
          <w:b/>
          <w:sz w:val="32"/>
          <w:szCs w:val="32"/>
          <w:lang w:eastAsia="ar-SA"/>
        </w:rPr>
      </w:pPr>
      <w:r w:rsidRPr="00FA2346">
        <w:rPr>
          <w:rFonts w:ascii="PT Astra Serif" w:eastAsia="Calibri" w:hAnsi="PT Astra Serif" w:cs="Times New Roman"/>
          <w:b/>
          <w:sz w:val="32"/>
          <w:szCs w:val="32"/>
          <w:lang w:eastAsia="ar-SA"/>
        </w:rPr>
        <w:t>«ВЕШКАЙМСКИЙ РАЙОН» УЛЬЯНОВСКОЙ ОБЛАСТИ</w:t>
      </w:r>
    </w:p>
    <w:p w:rsidR="006A09BD" w:rsidRDefault="006A09BD">
      <w:pPr>
        <w:spacing w:before="1"/>
        <w:ind w:left="90"/>
        <w:jc w:val="center"/>
        <w:rPr>
          <w:sz w:val="30"/>
        </w:rPr>
      </w:pPr>
    </w:p>
    <w:p w:rsidR="000826B5" w:rsidRPr="00FA2346" w:rsidRDefault="000826B5" w:rsidP="000826B5">
      <w:pPr>
        <w:suppressAutoHyphens/>
        <w:spacing w:after="200" w:line="276" w:lineRule="auto"/>
        <w:jc w:val="center"/>
        <w:rPr>
          <w:rFonts w:ascii="PT Astra Serif" w:eastAsia="Times New Roman" w:hAnsi="PT Astra Serif" w:cs="Calibri"/>
          <w:b/>
          <w:sz w:val="48"/>
          <w:szCs w:val="48"/>
          <w:lang w:eastAsia="ar-SA"/>
        </w:rPr>
      </w:pPr>
      <w:r>
        <w:t xml:space="preserve"> </w:t>
      </w:r>
      <w:r w:rsidRPr="00FA2346">
        <w:rPr>
          <w:rFonts w:ascii="PT Astra Serif" w:eastAsia="Calibri" w:hAnsi="PT Astra Serif" w:cs="Times New Roman"/>
          <w:b/>
          <w:sz w:val="48"/>
          <w:szCs w:val="48"/>
          <w:lang w:eastAsia="ar-SA"/>
        </w:rPr>
        <w:t>ПОСТАНОВЛЕНИЕ</w:t>
      </w:r>
    </w:p>
    <w:p w:rsidR="006A09BD" w:rsidRDefault="006A09BD">
      <w:pPr>
        <w:pStyle w:val="a4"/>
      </w:pPr>
    </w:p>
    <w:p w:rsidR="006A09BD" w:rsidRDefault="00437A8A">
      <w:pPr>
        <w:pStyle w:val="a3"/>
        <w:tabs>
          <w:tab w:val="left" w:pos="8471"/>
        </w:tabs>
        <w:spacing w:before="322"/>
        <w:ind w:left="1171"/>
      </w:pPr>
      <w:r>
        <w:pict>
          <v:shape id="docshape1" o:spid="_x0000_s1026" style="position:absolute;left:0;text-align:left;margin-left:101.6pt;margin-top:34.3pt;width:139.5pt;height:.1pt;z-index:-251658752;mso-wrap-distance-left:0;mso-wrap-distance-right:0;mso-position-horizontal-relative:page" coordorigin="2032,686" coordsize="2790,0" path="m2032,686r2790,e" filled="f" strokeweight=".5pt">
            <v:path arrowok="t"/>
            <w10:wrap type="topAndBottom" anchorx="page"/>
          </v:shape>
        </w:pict>
      </w:r>
      <w:r w:rsidR="000826B5">
        <w:t xml:space="preserve"> </w:t>
      </w:r>
      <w:r w:rsidR="00911A18">
        <w:tab/>
      </w:r>
      <w:r w:rsidR="00911A18">
        <w:rPr>
          <w:spacing w:val="-2"/>
          <w:u w:val="single"/>
        </w:rPr>
        <w:t>№</w:t>
      </w:r>
      <w:r w:rsidR="00656BB7">
        <w:rPr>
          <w:spacing w:val="-2"/>
          <w:u w:val="single"/>
        </w:rPr>
        <w:t>__</w:t>
      </w:r>
      <w:r w:rsidR="000826B5">
        <w:rPr>
          <w:spacing w:val="-2"/>
          <w:u w:val="single"/>
        </w:rPr>
        <w:t xml:space="preserve"> </w:t>
      </w:r>
    </w:p>
    <w:p w:rsidR="000826B5" w:rsidRPr="000826B5" w:rsidRDefault="000826B5" w:rsidP="000826B5">
      <w:pPr>
        <w:suppressAutoHyphens/>
        <w:jc w:val="center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0826B5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0826B5">
        <w:rPr>
          <w:rFonts w:ascii="PT Astra Serif" w:eastAsia="Times New Roman" w:hAnsi="PT Astra Serif" w:cs="Calibri"/>
          <w:sz w:val="28"/>
          <w:szCs w:val="28"/>
          <w:lang w:eastAsia="ar-SA"/>
        </w:rPr>
        <w:t>р.п. Вешкайма</w:t>
      </w:r>
    </w:p>
    <w:p w:rsidR="006A09BD" w:rsidRPr="000826B5" w:rsidRDefault="00911A18">
      <w:pPr>
        <w:tabs>
          <w:tab w:val="left" w:pos="8510"/>
          <w:tab w:val="left" w:pos="9669"/>
        </w:tabs>
        <w:ind w:left="5148"/>
        <w:rPr>
          <w:rFonts w:ascii="PT Astra Serif" w:hAnsi="PT Astra Serif"/>
          <w:sz w:val="28"/>
          <w:szCs w:val="28"/>
        </w:rPr>
      </w:pPr>
      <w:r w:rsidRPr="000826B5">
        <w:rPr>
          <w:rFonts w:ascii="PT Astra Serif" w:hAnsi="PT Astra Serif"/>
          <w:sz w:val="28"/>
          <w:szCs w:val="28"/>
        </w:rPr>
        <w:tab/>
      </w:r>
      <w:r w:rsidR="000826B5" w:rsidRPr="000826B5">
        <w:rPr>
          <w:rFonts w:ascii="PT Astra Serif" w:hAnsi="PT Astra Serif"/>
          <w:spacing w:val="-2"/>
          <w:sz w:val="28"/>
          <w:szCs w:val="28"/>
        </w:rPr>
        <w:t xml:space="preserve"> </w:t>
      </w:r>
    </w:p>
    <w:p w:rsidR="000826B5" w:rsidRPr="000826B5" w:rsidRDefault="00911A18" w:rsidP="000826B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bidi="en-US"/>
        </w:rPr>
      </w:pPr>
      <w:r w:rsidRPr="000826B5">
        <w:rPr>
          <w:rFonts w:ascii="PT Astra Serif" w:hAnsi="PT Astra Serif"/>
          <w:b/>
          <w:sz w:val="28"/>
          <w:szCs w:val="28"/>
        </w:rPr>
        <w:t>Об утверждении муниципальной</w:t>
      </w:r>
      <w:r w:rsidR="000826B5" w:rsidRPr="000826B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программы «Энергосбережение</w:t>
      </w:r>
      <w:r w:rsidR="000826B5" w:rsidRPr="000826B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и повышение энергетической</w:t>
      </w:r>
      <w:r w:rsidR="000826B5" w:rsidRPr="000826B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эффективности» на территории муниципального</w:t>
      </w:r>
      <w:r w:rsidR="000826B5" w:rsidRPr="000826B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образования</w:t>
      </w:r>
      <w:r w:rsidR="000826B5" w:rsidRPr="000826B5">
        <w:rPr>
          <w:rFonts w:ascii="PT Astra Serif" w:hAnsi="PT Astra Serif"/>
          <w:b/>
          <w:sz w:val="28"/>
          <w:szCs w:val="28"/>
        </w:rPr>
        <w:t xml:space="preserve"> </w:t>
      </w:r>
      <w:r w:rsidR="000826B5" w:rsidRPr="000826B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«Вешкаймское городское поселение» Вешкаймского района</w:t>
      </w:r>
      <w:r w:rsidR="000826B5" w:rsidRPr="000826B5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="000826B5" w:rsidRPr="000826B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444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A09BD" w:rsidRPr="000826B5" w:rsidRDefault="000826B5" w:rsidP="000826B5">
      <w:pPr>
        <w:ind w:right="231"/>
        <w:jc w:val="both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t xml:space="preserve">  </w:t>
      </w:r>
    </w:p>
    <w:p w:rsidR="006A09BD" w:rsidRPr="000826B5" w:rsidRDefault="006A09BD">
      <w:pPr>
        <w:pStyle w:val="a3"/>
        <w:spacing w:before="48"/>
        <w:rPr>
          <w:rFonts w:ascii="PT Astra Serif" w:hAnsi="PT Astra Serif"/>
          <w:b/>
        </w:rPr>
      </w:pPr>
    </w:p>
    <w:p w:rsidR="006A09BD" w:rsidRPr="007846D6" w:rsidRDefault="00911A18" w:rsidP="007846D6">
      <w:pPr>
        <w:spacing w:line="245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6B5">
        <w:rPr>
          <w:rFonts w:ascii="PT Astra Serif" w:hAnsi="PT Astra Serif"/>
          <w:sz w:val="28"/>
          <w:szCs w:val="28"/>
        </w:rPr>
        <w:t>В</w:t>
      </w:r>
      <w:r w:rsidR="000826B5" w:rsidRPr="000826B5">
        <w:rPr>
          <w:rFonts w:ascii="PT Astra Serif" w:hAnsi="PT Astra Serif"/>
          <w:sz w:val="28"/>
          <w:szCs w:val="28"/>
        </w:rPr>
        <w:t xml:space="preserve"> </w:t>
      </w:r>
      <w:r w:rsidRPr="000826B5">
        <w:rPr>
          <w:rFonts w:ascii="PT Astra Serif" w:hAnsi="PT Astra Serif"/>
          <w:sz w:val="28"/>
          <w:szCs w:val="28"/>
        </w:rPr>
        <w:t>соответствии</w:t>
      </w:r>
      <w:r w:rsidR="000826B5" w:rsidRPr="000826B5">
        <w:rPr>
          <w:rFonts w:ascii="PT Astra Serif" w:hAnsi="PT Astra Serif"/>
          <w:sz w:val="28"/>
          <w:szCs w:val="28"/>
        </w:rPr>
        <w:t xml:space="preserve"> </w:t>
      </w:r>
      <w:r w:rsidRPr="000826B5">
        <w:rPr>
          <w:rFonts w:ascii="PT Astra Serif" w:hAnsi="PT Astra Serif"/>
          <w:sz w:val="28"/>
          <w:szCs w:val="28"/>
        </w:rPr>
        <w:t>со</w:t>
      </w:r>
      <w:r w:rsidR="000826B5" w:rsidRPr="000826B5">
        <w:rPr>
          <w:rFonts w:ascii="PT Astra Serif" w:hAnsi="PT Astra Serif"/>
          <w:sz w:val="28"/>
          <w:szCs w:val="28"/>
        </w:rPr>
        <w:t xml:space="preserve"> </w:t>
      </w:r>
      <w:r w:rsidRPr="000826B5">
        <w:rPr>
          <w:rFonts w:ascii="PT Astra Serif" w:hAnsi="PT Astra Serif"/>
          <w:sz w:val="28"/>
          <w:szCs w:val="28"/>
        </w:rPr>
        <w:t>статьёй</w:t>
      </w:r>
      <w:r w:rsidR="000826B5" w:rsidRPr="000826B5">
        <w:rPr>
          <w:rFonts w:ascii="PT Astra Serif" w:hAnsi="PT Astra Serif"/>
          <w:sz w:val="28"/>
          <w:szCs w:val="28"/>
        </w:rPr>
        <w:t xml:space="preserve"> </w:t>
      </w:r>
      <w:r w:rsidRPr="000826B5">
        <w:rPr>
          <w:rFonts w:ascii="PT Astra Serif" w:hAnsi="PT Astra Serif"/>
          <w:sz w:val="28"/>
          <w:szCs w:val="28"/>
        </w:rPr>
        <w:t>179</w:t>
      </w:r>
      <w:r w:rsidR="000826B5" w:rsidRPr="000826B5">
        <w:rPr>
          <w:rFonts w:ascii="PT Astra Serif" w:hAnsi="PT Astra Serif"/>
          <w:sz w:val="28"/>
          <w:szCs w:val="28"/>
        </w:rPr>
        <w:t xml:space="preserve"> </w:t>
      </w:r>
      <w:r w:rsidRPr="000826B5">
        <w:rPr>
          <w:rFonts w:ascii="PT Astra Serif" w:hAnsi="PT Astra Serif"/>
          <w:sz w:val="28"/>
          <w:szCs w:val="28"/>
        </w:rPr>
        <w:t>Бюджетного</w:t>
      </w:r>
      <w:r w:rsidR="000826B5" w:rsidRPr="000826B5">
        <w:rPr>
          <w:rFonts w:ascii="PT Astra Serif" w:hAnsi="PT Astra Serif"/>
          <w:sz w:val="28"/>
          <w:szCs w:val="28"/>
        </w:rPr>
        <w:t xml:space="preserve"> </w:t>
      </w:r>
      <w:r w:rsidRPr="000826B5">
        <w:rPr>
          <w:rFonts w:ascii="PT Astra Serif" w:hAnsi="PT Astra Serif"/>
          <w:sz w:val="28"/>
          <w:szCs w:val="28"/>
        </w:rPr>
        <w:t>кодекса</w:t>
      </w:r>
      <w:r w:rsidR="000826B5" w:rsidRPr="000826B5">
        <w:rPr>
          <w:rFonts w:ascii="PT Astra Serif" w:hAnsi="PT Astra Serif"/>
          <w:sz w:val="28"/>
          <w:szCs w:val="28"/>
        </w:rPr>
        <w:t xml:space="preserve"> </w:t>
      </w:r>
      <w:r w:rsidRPr="000826B5">
        <w:rPr>
          <w:rFonts w:ascii="PT Astra Serif" w:hAnsi="PT Astra Serif"/>
          <w:sz w:val="28"/>
          <w:szCs w:val="28"/>
        </w:rPr>
        <w:t>Российской</w:t>
      </w:r>
      <w:r w:rsidR="000826B5" w:rsidRPr="000826B5">
        <w:rPr>
          <w:rFonts w:ascii="PT Astra Serif" w:hAnsi="PT Astra Serif"/>
          <w:sz w:val="28"/>
          <w:szCs w:val="28"/>
        </w:rPr>
        <w:t xml:space="preserve"> </w:t>
      </w:r>
      <w:r w:rsidRPr="000826B5">
        <w:rPr>
          <w:rFonts w:ascii="PT Astra Serif" w:hAnsi="PT Astra Serif"/>
          <w:sz w:val="28"/>
          <w:szCs w:val="28"/>
        </w:rPr>
        <w:t>Федерации, Федеральным законом от 06.10.2003 N 131-ФЗ «Об общих принципах организации местного самоуправления в Российской Федерации»,</w:t>
      </w:r>
      <w:r w:rsidR="00011368" w:rsidRPr="00D94030">
        <w:rPr>
          <w:rFonts w:ascii="Pt sstra serif" w:eastAsia="Times New Roman" w:hAnsi="Pt sstra serif" w:cs="Times New Roman"/>
          <w:color w:val="000000"/>
          <w:sz w:val="28"/>
          <w:szCs w:val="28"/>
          <w:lang w:eastAsia="ru-RU"/>
        </w:rPr>
        <w:t xml:space="preserve"> </w:t>
      </w:r>
      <w:r w:rsidR="00011368" w:rsidRPr="0001136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р</w:t>
      </w:r>
      <w:r w:rsidR="00011368" w:rsidRPr="000113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уководствуясь </w:t>
      </w:r>
      <w:hyperlink r:id="rId8" w:history="1">
        <w:r w:rsidR="00011368" w:rsidRPr="00011368">
          <w:rPr>
            <w:rFonts w:ascii="PT Astra Serif" w:eastAsia="Times New Roman" w:hAnsi="PT Astra Serif" w:cs="Times New Roman"/>
            <w:bCs/>
            <w:color w:val="000000"/>
            <w:sz w:val="28"/>
            <w:szCs w:val="28"/>
            <w:lang w:eastAsia="ru-RU"/>
          </w:rPr>
          <w:t>Уставом</w:t>
        </w:r>
      </w:hyperlink>
      <w:r w:rsidR="00011368" w:rsidRPr="000113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</w:t>
      </w:r>
      <w:r w:rsidR="000113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бразования «Вешкаймский район»,</w:t>
      </w:r>
      <w:r w:rsidR="00011368" w:rsidRPr="000113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Администрация муниципального образования «Вешкаймский район»</w:t>
      </w:r>
      <w:r w:rsidR="007846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постановляет</w:t>
      </w:r>
      <w:r w:rsidRPr="000826B5">
        <w:rPr>
          <w:rFonts w:ascii="PT Astra Serif" w:hAnsi="PT Astra Serif"/>
        </w:rPr>
        <w:t>:</w:t>
      </w:r>
    </w:p>
    <w:p w:rsidR="00011368" w:rsidRDefault="00011368" w:rsidP="00011368">
      <w:pPr>
        <w:spacing w:line="245" w:lineRule="auto"/>
        <w:ind w:firstLine="708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>
        <w:rPr>
          <w:rFonts w:ascii="PT Astra Serif" w:hAnsi="PT Astra Serif"/>
        </w:rPr>
        <w:t xml:space="preserve">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1. Утвердить </w:t>
      </w:r>
      <w:hyperlink w:anchor="sub_1000" w:history="1">
        <w:r w:rsidRPr="00D94030">
          <w:rPr>
            <w:rFonts w:ascii="Pt sstra serif" w:eastAsia="Times New Roman" w:hAnsi="Pt sstra serif" w:cs="Times New Roman"/>
            <w:bCs/>
            <w:color w:val="000000"/>
            <w:sz w:val="28"/>
            <w:szCs w:val="28"/>
            <w:lang w:eastAsia="ru-RU"/>
          </w:rPr>
          <w:t>муниципальную программу</w:t>
        </w:r>
      </w:hyperlink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«</w:t>
      </w:r>
      <w:r w:rsidR="00823477">
        <w:rPr>
          <w:rFonts w:ascii="Pt sstra serif" w:eastAsia="Times New Roman" w:hAnsi="Pt sstra serif" w:cs="Times New Roman"/>
          <w:sz w:val="28"/>
          <w:szCs w:val="28"/>
          <w:lang w:eastAsia="ru-RU"/>
        </w:rPr>
        <w:t>Энергосбережение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и повышение энергетической эффективности</w:t>
      </w:r>
      <w:r w:rsidR="00823477">
        <w:rPr>
          <w:rFonts w:ascii="Pt sstra serif" w:eastAsia="Times New Roman" w:hAnsi="Pt sstra serif" w:cs="Times New Roman" w:hint="eastAsia"/>
          <w:sz w:val="28"/>
          <w:szCs w:val="28"/>
          <w:lang w:eastAsia="ru-RU"/>
        </w:rPr>
        <w:t>»</w:t>
      </w:r>
      <w:r w:rsidR="00823477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на территории муниципального образования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«Вешкаймск</w:t>
      </w: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>ое городское поселение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»</w:t>
      </w: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Вешкаймского района</w:t>
      </w:r>
      <w:r w:rsidR="0064518D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Ульяновской области</w:t>
      </w: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</w:t>
      </w:r>
      <w:r w:rsidR="005444AE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(прилагается).</w:t>
      </w:r>
      <w:bookmarkStart w:id="0" w:name="sub_2"/>
    </w:p>
    <w:p w:rsidR="00011368" w:rsidRPr="00D94030" w:rsidRDefault="00011368" w:rsidP="00011368">
      <w:pPr>
        <w:spacing w:line="245" w:lineRule="auto"/>
        <w:ind w:firstLine="708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>2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. Настоящее постановление</w:t>
      </w: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подлежит обнародованию и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вступает в силу с 01 января 2025 года</w:t>
      </w: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>.</w:t>
      </w:r>
    </w:p>
    <w:bookmarkEnd w:id="0"/>
    <w:p w:rsidR="00011368" w:rsidRPr="00D94030" w:rsidRDefault="00011368" w:rsidP="00011368">
      <w:pPr>
        <w:spacing w:line="245" w:lineRule="auto"/>
        <w:ind w:firstLine="708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>3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. Контроль за исполнением настоящего постановления возложить на первого заместителя Главы администрации </w:t>
      </w: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муниципального образования «Вешкаймский район»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Степанова А.</w:t>
      </w:r>
      <w:r w:rsidR="001F0D66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Г.</w:t>
      </w:r>
    </w:p>
    <w:p w:rsidR="006A09BD" w:rsidRPr="000826B5" w:rsidRDefault="006A09BD">
      <w:pPr>
        <w:pStyle w:val="a3"/>
        <w:ind w:left="188"/>
        <w:jc w:val="both"/>
        <w:rPr>
          <w:rFonts w:ascii="PT Astra Serif" w:hAnsi="PT Astra Serif"/>
        </w:rPr>
      </w:pPr>
    </w:p>
    <w:p w:rsidR="006A09BD" w:rsidRPr="000826B5" w:rsidRDefault="006A09BD">
      <w:pPr>
        <w:pStyle w:val="a3"/>
        <w:rPr>
          <w:rFonts w:ascii="PT Astra Serif" w:hAnsi="PT Astra Serif"/>
        </w:rPr>
      </w:pPr>
    </w:p>
    <w:p w:rsidR="006A09BD" w:rsidRPr="000826B5" w:rsidRDefault="006A09BD">
      <w:pPr>
        <w:pStyle w:val="a3"/>
        <w:rPr>
          <w:rFonts w:ascii="PT Astra Serif" w:hAnsi="PT Astra Serif"/>
        </w:rPr>
      </w:pPr>
    </w:p>
    <w:p w:rsidR="006A09BD" w:rsidRPr="000826B5" w:rsidRDefault="00911A18" w:rsidP="00823477">
      <w:pPr>
        <w:pStyle w:val="a3"/>
        <w:tabs>
          <w:tab w:val="left" w:pos="7929"/>
        </w:tabs>
        <w:rPr>
          <w:rFonts w:ascii="PT Astra Serif" w:hAnsi="PT Astra Serif"/>
        </w:rPr>
      </w:pPr>
      <w:r w:rsidRPr="000826B5">
        <w:rPr>
          <w:rFonts w:ascii="PT Astra Serif" w:hAnsi="PT Astra Serif"/>
          <w:spacing w:val="-4"/>
        </w:rPr>
        <w:t>Глава</w:t>
      </w:r>
      <w:r w:rsidR="00011368">
        <w:rPr>
          <w:rFonts w:ascii="PT Astra Serif" w:hAnsi="PT Astra Serif"/>
          <w:spacing w:val="-4"/>
        </w:rPr>
        <w:t xml:space="preserve"> </w:t>
      </w:r>
      <w:r w:rsidRPr="000826B5">
        <w:rPr>
          <w:rFonts w:ascii="PT Astra Serif" w:hAnsi="PT Astra Serif"/>
          <w:spacing w:val="-2"/>
        </w:rPr>
        <w:t>администрации</w:t>
      </w:r>
      <w:r w:rsidR="007846D6">
        <w:rPr>
          <w:rFonts w:ascii="PT Astra Serif" w:hAnsi="PT Astra Serif"/>
        </w:rPr>
        <w:t xml:space="preserve">                                                                   </w:t>
      </w:r>
      <w:r w:rsidR="00011368">
        <w:rPr>
          <w:rFonts w:ascii="PT Astra Serif" w:hAnsi="PT Astra Serif"/>
        </w:rPr>
        <w:t xml:space="preserve">     Т.Н</w:t>
      </w:r>
      <w:r w:rsidRPr="000826B5">
        <w:rPr>
          <w:rFonts w:ascii="PT Astra Serif" w:hAnsi="PT Astra Serif"/>
        </w:rPr>
        <w:t xml:space="preserve">. </w:t>
      </w:r>
      <w:r w:rsidR="00011368">
        <w:rPr>
          <w:rFonts w:ascii="PT Astra Serif" w:hAnsi="PT Astra Serif"/>
          <w:spacing w:val="-2"/>
        </w:rPr>
        <w:t>Стельмах</w:t>
      </w:r>
    </w:p>
    <w:p w:rsidR="006A09BD" w:rsidRPr="000826B5" w:rsidRDefault="006A09BD">
      <w:pPr>
        <w:pStyle w:val="a3"/>
        <w:rPr>
          <w:rFonts w:ascii="PT Astra Serif" w:hAnsi="PT Astra Serif"/>
        </w:rPr>
      </w:pPr>
    </w:p>
    <w:p w:rsidR="00656BB7" w:rsidRDefault="00656BB7" w:rsidP="00656BB7">
      <w:pPr>
        <w:spacing w:before="65" w:line="298" w:lineRule="exact"/>
        <w:rPr>
          <w:rFonts w:ascii="PT Astra Serif" w:hAnsi="PT Astra Serif"/>
          <w:sz w:val="28"/>
          <w:szCs w:val="28"/>
        </w:rPr>
      </w:pPr>
    </w:p>
    <w:p w:rsidR="006A09BD" w:rsidRPr="000826B5" w:rsidRDefault="00656BB7" w:rsidP="00656BB7">
      <w:pPr>
        <w:spacing w:before="65" w:line="298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lastRenderedPageBreak/>
        <w:t xml:space="preserve">                                                                            </w:t>
      </w:r>
      <w:r w:rsidR="00911A18" w:rsidRPr="000826B5">
        <w:rPr>
          <w:rFonts w:ascii="PT Astra Serif" w:hAnsi="PT Astra Serif"/>
          <w:spacing w:val="-2"/>
          <w:sz w:val="28"/>
          <w:szCs w:val="28"/>
        </w:rPr>
        <w:t>ПРИЛОЖЕНИЕ</w:t>
      </w:r>
    </w:p>
    <w:p w:rsidR="006A09BD" w:rsidRPr="000826B5" w:rsidRDefault="00656BB7" w:rsidP="00656BB7">
      <w:pPr>
        <w:ind w:left="6237" w:right="3" w:hanging="4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к</w:t>
      </w:r>
      <w:r w:rsidR="00011368">
        <w:rPr>
          <w:rFonts w:ascii="PT Astra Serif" w:hAnsi="PT Astra Serif"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sz w:val="28"/>
          <w:szCs w:val="28"/>
        </w:rPr>
        <w:t>постановлению</w:t>
      </w:r>
      <w:r w:rsidR="000113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="00911A18" w:rsidRPr="000826B5">
        <w:rPr>
          <w:rFonts w:ascii="PT Astra Serif" w:hAnsi="PT Astra Serif"/>
          <w:sz w:val="28"/>
          <w:szCs w:val="28"/>
        </w:rPr>
        <w:t>Администрации МО «</w:t>
      </w:r>
      <w:r w:rsidR="00011368" w:rsidRPr="00011368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 район</w:t>
      </w:r>
      <w:r w:rsidR="00911A18" w:rsidRPr="000826B5">
        <w:rPr>
          <w:rFonts w:ascii="PT Astra Serif" w:hAnsi="PT Astra Serif"/>
          <w:sz w:val="28"/>
          <w:szCs w:val="28"/>
        </w:rPr>
        <w:t>»</w:t>
      </w:r>
    </w:p>
    <w:p w:rsidR="006A09BD" w:rsidRPr="000826B5" w:rsidRDefault="00911A18" w:rsidP="00656BB7">
      <w:pPr>
        <w:tabs>
          <w:tab w:val="left" w:pos="7377"/>
          <w:tab w:val="left" w:pos="8795"/>
        </w:tabs>
        <w:ind w:left="5712"/>
        <w:jc w:val="right"/>
        <w:rPr>
          <w:rFonts w:ascii="PT Astra Serif" w:hAnsi="PT Astra Serif"/>
          <w:sz w:val="28"/>
          <w:szCs w:val="28"/>
        </w:rPr>
      </w:pPr>
      <w:r w:rsidRPr="000826B5">
        <w:rPr>
          <w:rFonts w:ascii="PT Astra Serif" w:hAnsi="PT Astra Serif"/>
          <w:sz w:val="28"/>
          <w:szCs w:val="28"/>
        </w:rPr>
        <w:t xml:space="preserve">от </w:t>
      </w:r>
      <w:r w:rsidRPr="000826B5">
        <w:rPr>
          <w:rFonts w:ascii="PT Astra Serif" w:hAnsi="PT Astra Serif"/>
          <w:sz w:val="28"/>
          <w:szCs w:val="28"/>
          <w:u w:val="single"/>
        </w:rPr>
        <w:tab/>
      </w:r>
      <w:r w:rsidRPr="000826B5">
        <w:rPr>
          <w:rFonts w:ascii="PT Astra Serif" w:hAnsi="PT Astra Serif"/>
          <w:sz w:val="28"/>
          <w:szCs w:val="28"/>
        </w:rPr>
        <w:t xml:space="preserve">№ </w:t>
      </w:r>
      <w:r w:rsidRPr="000826B5">
        <w:rPr>
          <w:rFonts w:ascii="PT Astra Serif" w:hAnsi="PT Astra Serif"/>
          <w:sz w:val="28"/>
          <w:szCs w:val="28"/>
          <w:u w:val="single"/>
        </w:rPr>
        <w:tab/>
      </w:r>
    </w:p>
    <w:p w:rsidR="006A09BD" w:rsidRPr="00011368" w:rsidRDefault="00911A18">
      <w:pPr>
        <w:spacing w:before="275"/>
        <w:ind w:left="455" w:right="416" w:firstLine="3"/>
        <w:jc w:val="center"/>
        <w:rPr>
          <w:rFonts w:ascii="PT Astra Serif" w:hAnsi="PT Astra Serif"/>
          <w:sz w:val="28"/>
          <w:szCs w:val="28"/>
        </w:rPr>
      </w:pPr>
      <w:r w:rsidRPr="00011368">
        <w:rPr>
          <w:rFonts w:ascii="PT Astra Serif" w:hAnsi="PT Astra Serif"/>
          <w:sz w:val="28"/>
          <w:szCs w:val="28"/>
        </w:rPr>
        <w:t>Муниципальная программа «Энергосбережение</w:t>
      </w:r>
      <w:r w:rsidR="00011368" w:rsidRPr="00011368">
        <w:rPr>
          <w:rFonts w:ascii="PT Astra Serif" w:hAnsi="PT Astra Serif"/>
          <w:sz w:val="28"/>
          <w:szCs w:val="28"/>
        </w:rPr>
        <w:t xml:space="preserve"> </w:t>
      </w:r>
      <w:r w:rsidRPr="00011368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1F0D66">
        <w:rPr>
          <w:rFonts w:ascii="PT Astra Serif" w:hAnsi="PT Astra Serif"/>
          <w:sz w:val="28"/>
          <w:szCs w:val="28"/>
        </w:rPr>
        <w:t xml:space="preserve"> </w:t>
      </w:r>
      <w:r w:rsidRPr="00011368">
        <w:rPr>
          <w:rFonts w:ascii="PT Astra Serif" w:hAnsi="PT Astra Serif"/>
          <w:sz w:val="28"/>
          <w:szCs w:val="28"/>
        </w:rPr>
        <w:t>на</w:t>
      </w:r>
      <w:r w:rsidR="00011368" w:rsidRPr="00011368">
        <w:rPr>
          <w:rFonts w:ascii="PT Astra Serif" w:hAnsi="PT Astra Serif"/>
          <w:sz w:val="28"/>
          <w:szCs w:val="28"/>
        </w:rPr>
        <w:t xml:space="preserve"> </w:t>
      </w:r>
      <w:r w:rsidRPr="00011368">
        <w:rPr>
          <w:rFonts w:ascii="PT Astra Serif" w:hAnsi="PT Astra Serif"/>
          <w:sz w:val="28"/>
          <w:szCs w:val="28"/>
        </w:rPr>
        <w:t>территории</w:t>
      </w:r>
      <w:r w:rsidR="00011368" w:rsidRPr="00011368">
        <w:rPr>
          <w:rFonts w:ascii="PT Astra Serif" w:hAnsi="PT Astra Serif"/>
          <w:sz w:val="28"/>
          <w:szCs w:val="28"/>
        </w:rPr>
        <w:t xml:space="preserve"> </w:t>
      </w:r>
      <w:r w:rsidRPr="00011368">
        <w:rPr>
          <w:rFonts w:ascii="PT Astra Serif" w:hAnsi="PT Astra Serif"/>
          <w:sz w:val="28"/>
          <w:szCs w:val="28"/>
        </w:rPr>
        <w:t>муниципального</w:t>
      </w:r>
      <w:r w:rsidR="00011368">
        <w:rPr>
          <w:rFonts w:ascii="PT Astra Serif" w:hAnsi="PT Astra Serif"/>
          <w:sz w:val="28"/>
          <w:szCs w:val="28"/>
        </w:rPr>
        <w:t xml:space="preserve"> </w:t>
      </w:r>
      <w:r w:rsidR="001F0D66">
        <w:rPr>
          <w:rFonts w:ascii="PT Astra Serif" w:hAnsi="PT Astra Serif"/>
          <w:sz w:val="28"/>
          <w:szCs w:val="28"/>
        </w:rPr>
        <w:t>образования</w:t>
      </w:r>
      <w:r w:rsidR="00011368" w:rsidRPr="00011368">
        <w:rPr>
          <w:rFonts w:ascii="PT Astra Serif" w:hAnsi="PT Astra Serif"/>
          <w:sz w:val="28"/>
          <w:szCs w:val="28"/>
        </w:rPr>
        <w:t xml:space="preserve"> </w:t>
      </w:r>
      <w:r w:rsidR="001F0D66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</w:t>
      </w:r>
      <w:r w:rsidR="001F0D66">
        <w:rPr>
          <w:rFonts w:ascii="Pt sstra serif" w:eastAsia="Times New Roman" w:hAnsi="Pt sstra serif" w:cs="Times New Roman" w:hint="eastAsia"/>
          <w:sz w:val="28"/>
          <w:szCs w:val="28"/>
          <w:lang w:eastAsia="ru-RU"/>
        </w:rPr>
        <w:t>«</w:t>
      </w:r>
      <w:r w:rsidR="001F0D66"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Вешкаймск</w:t>
      </w:r>
      <w:r w:rsidR="001F0D66">
        <w:rPr>
          <w:rFonts w:ascii="Pt sstra serif" w:eastAsia="Times New Roman" w:hAnsi="Pt sstra serif" w:cs="Times New Roman"/>
          <w:sz w:val="28"/>
          <w:szCs w:val="28"/>
          <w:lang w:eastAsia="ru-RU"/>
        </w:rPr>
        <w:t>ое городское поселение</w:t>
      </w:r>
      <w:r w:rsidR="001F0D66">
        <w:rPr>
          <w:rFonts w:ascii="PT Astra Serif" w:hAnsi="PT Astra Serif"/>
          <w:sz w:val="28"/>
          <w:szCs w:val="28"/>
        </w:rPr>
        <w:t>»</w:t>
      </w:r>
      <w:r w:rsidR="007D0334" w:rsidRPr="007D0334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</w:t>
      </w:r>
      <w:r w:rsidR="007D0334">
        <w:rPr>
          <w:rFonts w:ascii="Pt sstra serif" w:eastAsia="Times New Roman" w:hAnsi="Pt sstra serif" w:cs="Times New Roman"/>
          <w:sz w:val="28"/>
          <w:szCs w:val="28"/>
          <w:lang w:eastAsia="ru-RU"/>
        </w:rPr>
        <w:t>Вешкаймского района</w:t>
      </w:r>
      <w:r w:rsidR="007D0334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6A09BD" w:rsidRPr="00011368" w:rsidRDefault="006A09BD">
      <w:pPr>
        <w:pStyle w:val="a3"/>
        <w:rPr>
          <w:rFonts w:ascii="PT Astra Serif" w:hAnsi="PT Astra Serif"/>
        </w:rPr>
      </w:pPr>
    </w:p>
    <w:p w:rsidR="006A09BD" w:rsidRPr="00011368" w:rsidRDefault="00911A18">
      <w:pPr>
        <w:spacing w:before="1"/>
        <w:ind w:left="43"/>
        <w:jc w:val="center"/>
        <w:rPr>
          <w:rFonts w:ascii="PT Astra Serif" w:hAnsi="PT Astra Serif"/>
          <w:sz w:val="28"/>
          <w:szCs w:val="28"/>
        </w:rPr>
      </w:pPr>
      <w:r w:rsidRPr="00011368">
        <w:rPr>
          <w:rFonts w:ascii="PT Astra Serif" w:hAnsi="PT Astra Serif"/>
          <w:sz w:val="28"/>
          <w:szCs w:val="28"/>
        </w:rPr>
        <w:t>Паспорт</w:t>
      </w:r>
      <w:r w:rsidR="00011368" w:rsidRPr="00011368">
        <w:rPr>
          <w:rFonts w:ascii="PT Astra Serif" w:hAnsi="PT Astra Serif"/>
          <w:sz w:val="28"/>
          <w:szCs w:val="28"/>
        </w:rPr>
        <w:t xml:space="preserve"> </w:t>
      </w:r>
      <w:r w:rsidRPr="00011368">
        <w:rPr>
          <w:rFonts w:ascii="PT Astra Serif" w:hAnsi="PT Astra Serif"/>
          <w:spacing w:val="-2"/>
          <w:sz w:val="28"/>
          <w:szCs w:val="28"/>
        </w:rPr>
        <w:t>программы</w:t>
      </w:r>
    </w:p>
    <w:p w:rsidR="006A09BD" w:rsidRPr="000826B5" w:rsidRDefault="006A09BD">
      <w:pPr>
        <w:pStyle w:val="a3"/>
        <w:spacing w:before="45" w:after="1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0"/>
        <w:gridCol w:w="7160"/>
      </w:tblGrid>
      <w:tr w:rsidR="006A09BD" w:rsidRPr="000826B5">
        <w:trPr>
          <w:trHeight w:val="1104"/>
        </w:trPr>
        <w:tc>
          <w:tcPr>
            <w:tcW w:w="2610" w:type="dxa"/>
          </w:tcPr>
          <w:p w:rsidR="006A09BD" w:rsidRPr="000826B5" w:rsidRDefault="00911A18">
            <w:pPr>
              <w:pStyle w:val="TableParagraph"/>
              <w:ind w:left="110" w:right="209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160" w:type="dxa"/>
          </w:tcPr>
          <w:p w:rsidR="006A09BD" w:rsidRPr="000826B5" w:rsidRDefault="00911A18" w:rsidP="001F0D66">
            <w:pPr>
              <w:pStyle w:val="TableParagraph"/>
              <w:spacing w:line="270" w:lineRule="atLeast"/>
              <w:ind w:left="200" w:right="9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Муниципальная программа</w:t>
            </w:r>
            <w:r w:rsidR="001F0D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«Энергосбережение и повышение энергетической</w:t>
            </w:r>
            <w:r w:rsidR="000113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эффективности» на террито</w:t>
            </w:r>
            <w:r w:rsidR="007D0334">
              <w:rPr>
                <w:rFonts w:ascii="PT Astra Serif" w:hAnsi="PT Astra Serif"/>
                <w:sz w:val="28"/>
                <w:szCs w:val="28"/>
              </w:rPr>
              <w:t xml:space="preserve">рии муниципального образования </w:t>
            </w:r>
            <w:r w:rsidR="000113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F0D66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</w:t>
            </w:r>
            <w:r w:rsidR="007D0334">
              <w:rPr>
                <w:rFonts w:ascii="Pt sstra serif" w:eastAsia="Times New Roman" w:hAnsi="Pt sstra serif" w:cs="Times New Roman" w:hint="eastAsia"/>
                <w:sz w:val="28"/>
                <w:szCs w:val="28"/>
                <w:lang w:eastAsia="ru-RU"/>
              </w:rPr>
              <w:t>«</w:t>
            </w:r>
            <w:r w:rsidR="001F0D66"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Вешкаймск</w:t>
            </w:r>
            <w:r w:rsidR="001F0D66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ое городское поселение</w:t>
            </w:r>
            <w:r w:rsidR="007D0334">
              <w:rPr>
                <w:rFonts w:ascii="Pt sstra serif" w:eastAsia="Times New Roman" w:hAnsi="Pt sstra serif" w:cs="Times New Roman" w:hint="eastAsia"/>
                <w:sz w:val="28"/>
                <w:szCs w:val="28"/>
                <w:lang w:eastAsia="ru-RU"/>
              </w:rPr>
              <w:t>»</w:t>
            </w:r>
            <w:r w:rsidR="007D0334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Вешкаймского района</w:t>
            </w:r>
            <w:r w:rsidR="000113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Ульяновской</w:t>
            </w:r>
            <w:r w:rsidR="000113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D0334">
              <w:rPr>
                <w:rFonts w:ascii="PT Astra Serif" w:hAnsi="PT Astra Serif"/>
                <w:sz w:val="28"/>
                <w:szCs w:val="28"/>
              </w:rPr>
              <w:t>области</w:t>
            </w:r>
            <w:r w:rsidR="007164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(далее–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Программа)</w:t>
            </w:r>
          </w:p>
        </w:tc>
      </w:tr>
      <w:tr w:rsidR="006A09BD" w:rsidRPr="000826B5">
        <w:trPr>
          <w:trHeight w:val="2207"/>
        </w:trPr>
        <w:tc>
          <w:tcPr>
            <w:tcW w:w="2610" w:type="dxa"/>
          </w:tcPr>
          <w:p w:rsidR="006A09BD" w:rsidRPr="000826B5" w:rsidRDefault="00911A18">
            <w:pPr>
              <w:pStyle w:val="TableParagraph"/>
              <w:spacing w:line="270" w:lineRule="atLeast"/>
              <w:ind w:left="110" w:right="209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Муниципальный заказчик муниципальной программы (Муниципальный </w:t>
            </w: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 xml:space="preserve">заказчик–координатор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муниципальной программы)</w:t>
            </w:r>
          </w:p>
        </w:tc>
        <w:tc>
          <w:tcPr>
            <w:tcW w:w="7160" w:type="dxa"/>
          </w:tcPr>
          <w:p w:rsidR="006A09BD" w:rsidRPr="007846D6" w:rsidRDefault="00911A18" w:rsidP="007846D6">
            <w:pPr>
              <w:pStyle w:val="TableParagraph"/>
              <w:ind w:left="14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 w:rsidR="000113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="000113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образования</w:t>
            </w:r>
            <w:r w:rsidR="001F0D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«</w:t>
            </w:r>
            <w:r w:rsidR="00011368"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Вешкаймский район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»</w:t>
            </w:r>
          </w:p>
          <w:p w:rsidR="006A09BD" w:rsidRPr="000826B5" w:rsidRDefault="00911A18" w:rsidP="00011368">
            <w:pPr>
              <w:pStyle w:val="TableParagraph"/>
              <w:ind w:left="110" w:right="9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Управление топливно-энергетических ресурсов, жилищно- коммунального</w:t>
            </w:r>
            <w:r w:rsidR="00011368">
              <w:rPr>
                <w:rFonts w:ascii="PT Astra Serif" w:hAnsi="PT Astra Serif"/>
                <w:sz w:val="28"/>
                <w:szCs w:val="28"/>
              </w:rPr>
              <w:t xml:space="preserve"> хозяйства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и</w:t>
            </w:r>
            <w:r w:rsidR="000113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дорожной</w:t>
            </w:r>
            <w:r w:rsidR="000113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деятельности администрации муниципального образования «</w:t>
            </w:r>
            <w:r w:rsidR="00011368"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Вешкаймский район</w:t>
            </w:r>
            <w:r w:rsidRPr="000826B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6A09BD" w:rsidRPr="000826B5" w:rsidTr="0028165A">
        <w:trPr>
          <w:trHeight w:val="2225"/>
        </w:trPr>
        <w:tc>
          <w:tcPr>
            <w:tcW w:w="2610" w:type="dxa"/>
          </w:tcPr>
          <w:p w:rsidR="006A09BD" w:rsidRPr="000826B5" w:rsidRDefault="00911A18">
            <w:pPr>
              <w:pStyle w:val="TableParagraph"/>
              <w:ind w:left="110" w:right="86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60" w:type="dxa"/>
          </w:tcPr>
          <w:p w:rsidR="006A09BD" w:rsidRPr="000826B5" w:rsidRDefault="0028165A">
            <w:pPr>
              <w:pStyle w:val="TableParagraph"/>
              <w:ind w:left="148" w:right="4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МКУ«Управление делами администрации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»</w:t>
            </w:r>
            <w:r w:rsidR="002204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МО</w:t>
            </w:r>
            <w:r w:rsidR="002204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«</w:t>
            </w: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Вешкаймский район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 xml:space="preserve">»(по </w:t>
            </w:r>
            <w:r w:rsidR="00911A18" w:rsidRPr="000826B5">
              <w:rPr>
                <w:rFonts w:ascii="PT Astra Serif" w:hAnsi="PT Astra Serif"/>
                <w:spacing w:val="-2"/>
                <w:sz w:val="28"/>
                <w:szCs w:val="28"/>
              </w:rPr>
              <w:t>согласованию)</w:t>
            </w:r>
          </w:p>
          <w:p w:rsidR="006A09BD" w:rsidRPr="000826B5" w:rsidRDefault="00A95A7C">
            <w:pPr>
              <w:pStyle w:val="TableParagraph"/>
              <w:ind w:left="148" w:right="4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A09BD" w:rsidRPr="000826B5" w:rsidRDefault="006A09BD">
            <w:pPr>
              <w:pStyle w:val="TableParagraph"/>
              <w:ind w:left="148" w:right="4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09BD" w:rsidRPr="000826B5">
        <w:trPr>
          <w:trHeight w:val="1103"/>
        </w:trPr>
        <w:tc>
          <w:tcPr>
            <w:tcW w:w="2610" w:type="dxa"/>
          </w:tcPr>
          <w:p w:rsidR="006A09BD" w:rsidRPr="000826B5" w:rsidRDefault="00911A18">
            <w:pPr>
              <w:pStyle w:val="TableParagraph"/>
              <w:ind w:left="110" w:right="86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60" w:type="dxa"/>
          </w:tcPr>
          <w:p w:rsidR="006A09BD" w:rsidRPr="000826B5" w:rsidRDefault="00911A18" w:rsidP="007846D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не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предусмотрены</w:t>
            </w:r>
          </w:p>
        </w:tc>
      </w:tr>
      <w:tr w:rsidR="006A09BD" w:rsidRPr="000826B5">
        <w:trPr>
          <w:trHeight w:val="1610"/>
        </w:trPr>
        <w:tc>
          <w:tcPr>
            <w:tcW w:w="2610" w:type="dxa"/>
          </w:tcPr>
          <w:p w:rsidR="006A09BD" w:rsidRPr="000826B5" w:rsidRDefault="00911A18">
            <w:pPr>
              <w:pStyle w:val="TableParagraph"/>
              <w:ind w:left="110" w:right="209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Проекты, реали- зуемые</w:t>
            </w:r>
            <w:r w:rsidR="00281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в</w:t>
            </w:r>
            <w:r w:rsidR="00281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составе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0" w:type="dxa"/>
          </w:tcPr>
          <w:p w:rsidR="006A09BD" w:rsidRPr="000826B5" w:rsidRDefault="00911A18" w:rsidP="007846D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не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предусмотрены</w:t>
            </w:r>
          </w:p>
        </w:tc>
      </w:tr>
    </w:tbl>
    <w:p w:rsidR="006A09BD" w:rsidRPr="000826B5" w:rsidRDefault="006A09BD">
      <w:pPr>
        <w:rPr>
          <w:rFonts w:ascii="PT Astra Serif" w:hAnsi="PT Astra Serif"/>
          <w:sz w:val="28"/>
          <w:szCs w:val="28"/>
        </w:rPr>
        <w:sectPr w:rsidR="006A09BD" w:rsidRPr="000826B5" w:rsidSect="00656BB7">
          <w:headerReference w:type="default" r:id="rId9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0"/>
        <w:gridCol w:w="7160"/>
      </w:tblGrid>
      <w:tr w:rsidR="006A09BD" w:rsidRPr="000826B5">
        <w:trPr>
          <w:trHeight w:val="4932"/>
        </w:trPr>
        <w:tc>
          <w:tcPr>
            <w:tcW w:w="2610" w:type="dxa"/>
          </w:tcPr>
          <w:p w:rsidR="006A09BD" w:rsidRPr="000826B5" w:rsidRDefault="00911A18">
            <w:pPr>
              <w:pStyle w:val="TableParagraph"/>
              <w:ind w:left="110" w:right="270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lastRenderedPageBreak/>
              <w:t>Цели</w:t>
            </w:r>
            <w:r w:rsidR="00281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муниципальной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160" w:type="dxa"/>
          </w:tcPr>
          <w:p w:rsidR="006A09BD" w:rsidRPr="000826B5" w:rsidRDefault="00911A18" w:rsidP="007846D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Цели:</w:t>
            </w:r>
          </w:p>
          <w:p w:rsidR="006A09BD" w:rsidRPr="000826B5" w:rsidRDefault="00911A18">
            <w:pPr>
              <w:pStyle w:val="TableParagraph"/>
              <w:numPr>
                <w:ilvl w:val="0"/>
                <w:numId w:val="2"/>
              </w:numPr>
              <w:tabs>
                <w:tab w:val="left" w:pos="681"/>
                <w:tab w:val="left" w:pos="2248"/>
                <w:tab w:val="left" w:pos="3469"/>
                <w:tab w:val="left" w:pos="3915"/>
                <w:tab w:val="left" w:pos="5672"/>
              </w:tabs>
              <w:ind w:right="100" w:firstLine="37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обновление,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развитие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и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модернизация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материально-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технической базы топливно-энергетического комплекса;</w:t>
            </w:r>
          </w:p>
          <w:p w:rsidR="006A09BD" w:rsidRPr="000826B5" w:rsidRDefault="00911A18">
            <w:pPr>
              <w:pStyle w:val="TableParagraph"/>
              <w:numPr>
                <w:ilvl w:val="0"/>
                <w:numId w:val="2"/>
              </w:numPr>
              <w:tabs>
                <w:tab w:val="left" w:pos="681"/>
                <w:tab w:val="left" w:pos="2168"/>
                <w:tab w:val="left" w:pos="3118"/>
                <w:tab w:val="left" w:pos="4978"/>
                <w:tab w:val="left" w:pos="6157"/>
                <w:tab w:val="left" w:pos="6796"/>
              </w:tabs>
              <w:ind w:right="103" w:firstLine="37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сокращение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потерь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энергетических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ресурсов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при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6"/>
                <w:sz w:val="28"/>
                <w:szCs w:val="28"/>
              </w:rPr>
              <w:t xml:space="preserve">их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производстве, транспортировке и потреблении;</w:t>
            </w:r>
          </w:p>
          <w:p w:rsidR="006A09BD" w:rsidRPr="000826B5" w:rsidRDefault="00911A18">
            <w:pPr>
              <w:pStyle w:val="TableParagraph"/>
              <w:ind w:left="110" w:right="103" w:firstLine="49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- повышение энергетической безопасности</w:t>
            </w:r>
            <w:r w:rsidR="00281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CA72B9"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«Вешкаймск</w:t>
            </w:r>
            <w:r w:rsidR="00CA72B9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ое городское поселение</w:t>
            </w:r>
            <w:r w:rsidR="00CA72B9"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»</w:t>
            </w:r>
            <w:r w:rsidR="00CA72B9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Вешкаймского района Ульяновской области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и качества снабжения потребителей энергетическими ресурсами;</w:t>
            </w:r>
          </w:p>
          <w:p w:rsidR="006A09BD" w:rsidRPr="000826B5" w:rsidRDefault="00911A18">
            <w:pPr>
              <w:pStyle w:val="TableParagraph"/>
              <w:ind w:left="438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Задачи:</w:t>
            </w:r>
          </w:p>
          <w:p w:rsidR="006A09BD" w:rsidRPr="000826B5" w:rsidRDefault="00911A18">
            <w:pPr>
              <w:pStyle w:val="TableParagraph"/>
              <w:ind w:left="110" w:right="100" w:firstLine="3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 xml:space="preserve">-расширение практики применения энергосберегающих технологий при модернизации, реконструкции и капитальном ремонте основных объектов энергетики и коммунального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комплекса.</w:t>
            </w:r>
          </w:p>
        </w:tc>
      </w:tr>
      <w:tr w:rsidR="006A09BD" w:rsidRPr="000826B5">
        <w:trPr>
          <w:trHeight w:val="1656"/>
        </w:trPr>
        <w:tc>
          <w:tcPr>
            <w:tcW w:w="2610" w:type="dxa"/>
          </w:tcPr>
          <w:p w:rsidR="006A09BD" w:rsidRPr="000826B5" w:rsidRDefault="00911A18">
            <w:pPr>
              <w:pStyle w:val="TableParagraph"/>
              <w:ind w:left="110" w:right="209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Целевые</w:t>
            </w:r>
            <w:r w:rsidR="0028165A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индикаторы муниципальной программы</w:t>
            </w:r>
          </w:p>
        </w:tc>
        <w:tc>
          <w:tcPr>
            <w:tcW w:w="7160" w:type="dxa"/>
          </w:tcPr>
          <w:p w:rsidR="006A09BD" w:rsidRPr="000826B5" w:rsidRDefault="00911A18">
            <w:pPr>
              <w:pStyle w:val="TableParagraph"/>
              <w:ind w:left="148" w:right="43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Содержание в рабочем состоянии освещенных частей улиц; Реализация</w:t>
            </w:r>
            <w:r w:rsidR="00281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запланированных</w:t>
            </w:r>
            <w:r w:rsidR="00281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мероприятий</w:t>
            </w:r>
            <w:r w:rsidR="00281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по</w:t>
            </w:r>
            <w:r w:rsidR="00281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энергосбережению и повышению энергетической эффективности;</w:t>
            </w:r>
          </w:p>
          <w:p w:rsidR="006A09BD" w:rsidRPr="000826B5" w:rsidRDefault="0028165A">
            <w:pPr>
              <w:pStyle w:val="TableParagraph"/>
              <w:ind w:left="14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</w:p>
        </w:tc>
      </w:tr>
      <w:tr w:rsidR="006A09BD" w:rsidRPr="000826B5">
        <w:trPr>
          <w:trHeight w:val="1104"/>
        </w:trPr>
        <w:tc>
          <w:tcPr>
            <w:tcW w:w="2610" w:type="dxa"/>
          </w:tcPr>
          <w:p w:rsidR="006A09BD" w:rsidRPr="000826B5" w:rsidRDefault="00911A18">
            <w:pPr>
              <w:pStyle w:val="TableParagraph"/>
              <w:spacing w:line="270" w:lineRule="atLeast"/>
              <w:ind w:left="110" w:right="209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 xml:space="preserve">Сроки и этапы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60" w:type="dxa"/>
          </w:tcPr>
          <w:p w:rsidR="006A09BD" w:rsidRPr="000826B5" w:rsidRDefault="0028165A" w:rsidP="007846D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2025- 2030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1A18" w:rsidRPr="000826B5">
              <w:rPr>
                <w:rFonts w:ascii="PT Astra Serif" w:hAnsi="PT Astra Serif"/>
                <w:spacing w:val="-4"/>
                <w:sz w:val="28"/>
                <w:szCs w:val="28"/>
              </w:rPr>
              <w:t>годы</w:t>
            </w:r>
          </w:p>
        </w:tc>
      </w:tr>
      <w:tr w:rsidR="006A09BD" w:rsidRPr="000826B5" w:rsidTr="007846D6">
        <w:trPr>
          <w:trHeight w:val="7731"/>
        </w:trPr>
        <w:tc>
          <w:tcPr>
            <w:tcW w:w="2610" w:type="dxa"/>
          </w:tcPr>
          <w:p w:rsidR="006A09BD" w:rsidRPr="000826B5" w:rsidRDefault="00911A18">
            <w:pPr>
              <w:pStyle w:val="TableParagraph"/>
              <w:ind w:left="110" w:right="10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lastRenderedPageBreak/>
              <w:t>Ресурсное</w:t>
            </w:r>
            <w:r w:rsidR="00281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обеспечение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муниципальной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программы с разбивкой по этапам и годам реализации</w:t>
            </w:r>
          </w:p>
        </w:tc>
        <w:tc>
          <w:tcPr>
            <w:tcW w:w="7160" w:type="dxa"/>
          </w:tcPr>
          <w:p w:rsidR="006A09BD" w:rsidRPr="000826B5" w:rsidRDefault="00911A18" w:rsidP="007846D6">
            <w:pPr>
              <w:pStyle w:val="TableParagraph"/>
              <w:numPr>
                <w:ilvl w:val="0"/>
                <w:numId w:val="1"/>
              </w:numPr>
              <w:tabs>
                <w:tab w:val="left" w:pos="1015"/>
              </w:tabs>
              <w:ind w:left="1015" w:hanging="867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Бюджет</w:t>
            </w:r>
            <w:r w:rsidR="0028165A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муниципального</w:t>
            </w:r>
            <w:r w:rsidR="0028165A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образования</w:t>
            </w:r>
          </w:p>
          <w:p w:rsidR="006A09BD" w:rsidRPr="000826B5" w:rsidRDefault="0028165A" w:rsidP="007846D6">
            <w:pPr>
              <w:pStyle w:val="TableParagraph"/>
              <w:ind w:right="4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«Вешкайм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ское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городское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поселение»</w:t>
            </w:r>
            <w:r w:rsidR="007846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E2CA1">
              <w:rPr>
                <w:rFonts w:ascii="PT Astra Serif" w:hAnsi="PT Astra Serif"/>
                <w:sz w:val="28"/>
                <w:szCs w:val="28"/>
              </w:rPr>
              <w:t xml:space="preserve"> 12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 xml:space="preserve">00,00тыс. </w:t>
            </w:r>
            <w:r w:rsidR="00911A18" w:rsidRPr="000826B5">
              <w:rPr>
                <w:rFonts w:ascii="PT Astra Serif" w:hAnsi="PT Astra Serif"/>
                <w:spacing w:val="-2"/>
                <w:sz w:val="28"/>
                <w:szCs w:val="28"/>
              </w:rPr>
              <w:t>рублей:</w:t>
            </w:r>
          </w:p>
          <w:p w:rsidR="006A09BD" w:rsidRPr="000826B5" w:rsidRDefault="0028165A" w:rsidP="007846D6">
            <w:pPr>
              <w:pStyle w:val="TableParagraph"/>
              <w:tabs>
                <w:tab w:val="left" w:pos="2309"/>
              </w:tabs>
              <w:ind w:left="92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год</w:t>
            </w:r>
            <w:r w:rsidR="00911A18" w:rsidRPr="000826B5">
              <w:rPr>
                <w:rFonts w:ascii="PT Astra Serif" w:hAnsi="PT Astra Serif"/>
                <w:spacing w:val="-10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ab/>
              <w:t>200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 xml:space="preserve">,00тыс. </w:t>
            </w:r>
            <w:r w:rsidR="00911A18" w:rsidRPr="000826B5">
              <w:rPr>
                <w:rFonts w:ascii="PT Astra Serif" w:hAnsi="PT Astra Serif"/>
                <w:spacing w:val="-2"/>
                <w:sz w:val="28"/>
                <w:szCs w:val="28"/>
              </w:rPr>
              <w:t>рублей,</w:t>
            </w:r>
          </w:p>
          <w:p w:rsidR="006A09BD" w:rsidRPr="000826B5" w:rsidRDefault="0028165A" w:rsidP="007846D6">
            <w:pPr>
              <w:pStyle w:val="TableParagraph"/>
              <w:tabs>
                <w:tab w:val="left" w:pos="2309"/>
              </w:tabs>
              <w:ind w:left="92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год</w:t>
            </w:r>
            <w:r w:rsidR="00911A18" w:rsidRPr="000826B5">
              <w:rPr>
                <w:rFonts w:ascii="PT Astra Serif" w:hAnsi="PT Astra Serif"/>
                <w:spacing w:val="-10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ab/>
              <w:t>2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 xml:space="preserve">00,00тыс. </w:t>
            </w:r>
            <w:r w:rsidR="00911A18" w:rsidRPr="000826B5">
              <w:rPr>
                <w:rFonts w:ascii="PT Astra Serif" w:hAnsi="PT Astra Serif"/>
                <w:spacing w:val="-2"/>
                <w:sz w:val="28"/>
                <w:szCs w:val="28"/>
              </w:rPr>
              <w:t>рублей,</w:t>
            </w:r>
          </w:p>
          <w:p w:rsidR="006A09BD" w:rsidRPr="000826B5" w:rsidRDefault="0028165A" w:rsidP="007846D6">
            <w:pPr>
              <w:pStyle w:val="TableParagraph"/>
              <w:tabs>
                <w:tab w:val="left" w:pos="2309"/>
              </w:tabs>
              <w:ind w:left="92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год</w:t>
            </w:r>
            <w:r w:rsidR="00911A18" w:rsidRPr="000826B5">
              <w:rPr>
                <w:rFonts w:ascii="PT Astra Serif" w:hAnsi="PT Astra Serif"/>
                <w:spacing w:val="-10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ab/>
              <w:t>2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 xml:space="preserve">00,00тыс. </w:t>
            </w:r>
            <w:r w:rsidR="00911A18" w:rsidRPr="000826B5">
              <w:rPr>
                <w:rFonts w:ascii="PT Astra Serif" w:hAnsi="PT Astra Serif"/>
                <w:spacing w:val="-2"/>
                <w:sz w:val="28"/>
                <w:szCs w:val="28"/>
              </w:rPr>
              <w:t>рублей,</w:t>
            </w:r>
          </w:p>
          <w:p w:rsidR="006A09BD" w:rsidRPr="000826B5" w:rsidRDefault="007846D6" w:rsidP="007846D6">
            <w:pPr>
              <w:pStyle w:val="TableParagraph"/>
              <w:ind w:left="87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E2CA1">
              <w:rPr>
                <w:rFonts w:ascii="PT Astra Serif" w:hAnsi="PT Astra Serif"/>
                <w:sz w:val="28"/>
                <w:szCs w:val="28"/>
              </w:rPr>
              <w:t>2028год-     20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0,00тыс.</w:t>
            </w:r>
            <w:r w:rsidR="00911A18"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 рублей,</w:t>
            </w:r>
          </w:p>
          <w:p w:rsidR="0028165A" w:rsidRDefault="0028165A" w:rsidP="007846D6">
            <w:pPr>
              <w:pStyle w:val="TableParagraph"/>
              <w:tabs>
                <w:tab w:val="left" w:pos="2313"/>
              </w:tabs>
              <w:ind w:left="928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2029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год</w:t>
            </w:r>
            <w:r w:rsidR="00911A18" w:rsidRPr="000826B5">
              <w:rPr>
                <w:rFonts w:ascii="PT Astra Serif" w:hAnsi="PT Astra Serif"/>
                <w:spacing w:val="-10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ab/>
            </w:r>
            <w:r w:rsidR="006E2CA1">
              <w:rPr>
                <w:rFonts w:ascii="PT Astra Serif" w:hAnsi="PT Astra Serif"/>
                <w:sz w:val="28"/>
                <w:szCs w:val="28"/>
              </w:rPr>
              <w:t>20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 xml:space="preserve">0,00тыс. </w:t>
            </w:r>
            <w:r w:rsidR="00911A18" w:rsidRPr="000826B5">
              <w:rPr>
                <w:rFonts w:ascii="PT Astra Serif" w:hAnsi="PT Astra Serif"/>
                <w:spacing w:val="-2"/>
                <w:sz w:val="28"/>
                <w:szCs w:val="28"/>
              </w:rPr>
              <w:t>рублей.</w:t>
            </w:r>
          </w:p>
          <w:p w:rsidR="0028165A" w:rsidRPr="000826B5" w:rsidRDefault="0028165A" w:rsidP="007846D6">
            <w:pPr>
              <w:pStyle w:val="TableParagraph"/>
              <w:tabs>
                <w:tab w:val="left" w:pos="2313"/>
              </w:tabs>
              <w:ind w:left="92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2030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год</w:t>
            </w: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ab/>
            </w:r>
            <w:r w:rsidR="006E2CA1">
              <w:rPr>
                <w:rFonts w:ascii="PT Astra Serif" w:hAnsi="PT Astra Serif"/>
                <w:sz w:val="28"/>
                <w:szCs w:val="28"/>
              </w:rPr>
              <w:t>20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0,00тыс.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рублей.</w:t>
            </w:r>
          </w:p>
          <w:p w:rsidR="006A09BD" w:rsidRPr="000826B5" w:rsidRDefault="006A09BD" w:rsidP="007846D6">
            <w:pPr>
              <w:pStyle w:val="TableParagraph"/>
              <w:tabs>
                <w:tab w:val="left" w:pos="2313"/>
              </w:tabs>
              <w:ind w:left="928"/>
              <w:rPr>
                <w:rFonts w:ascii="PT Astra Serif" w:hAnsi="PT Astra Serif"/>
                <w:sz w:val="28"/>
                <w:szCs w:val="28"/>
              </w:rPr>
            </w:pPr>
          </w:p>
          <w:p w:rsidR="006A09BD" w:rsidRPr="000826B5" w:rsidRDefault="006E2CA1" w:rsidP="007846D6">
            <w:pPr>
              <w:pStyle w:val="TableParagraph"/>
              <w:tabs>
                <w:tab w:val="left" w:pos="2121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</w:p>
          <w:p w:rsidR="006A09BD" w:rsidRPr="000826B5" w:rsidRDefault="006A09BD" w:rsidP="007846D6">
            <w:pPr>
              <w:pStyle w:val="TableParagraph"/>
              <w:spacing w:line="301" w:lineRule="exact"/>
              <w:ind w:left="924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A09BD" w:rsidRPr="000826B5" w:rsidRDefault="006A09BD">
      <w:pPr>
        <w:spacing w:line="301" w:lineRule="exact"/>
        <w:rPr>
          <w:rFonts w:ascii="PT Astra Serif" w:hAnsi="PT Astra Serif"/>
          <w:sz w:val="28"/>
          <w:szCs w:val="28"/>
        </w:rPr>
        <w:sectPr w:rsidR="006A09BD" w:rsidRPr="000826B5">
          <w:type w:val="continuous"/>
          <w:pgSz w:w="11910" w:h="16840"/>
          <w:pgMar w:top="280" w:right="420" w:bottom="764" w:left="13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0"/>
        <w:gridCol w:w="7160"/>
      </w:tblGrid>
      <w:tr w:rsidR="006A09BD" w:rsidRPr="000826B5">
        <w:trPr>
          <w:trHeight w:val="833"/>
        </w:trPr>
        <w:tc>
          <w:tcPr>
            <w:tcW w:w="2610" w:type="dxa"/>
            <w:tcBorders>
              <w:bottom w:val="nil"/>
            </w:tcBorders>
          </w:tcPr>
          <w:p w:rsidR="006A09BD" w:rsidRPr="000826B5" w:rsidRDefault="00911A18">
            <w:pPr>
              <w:pStyle w:val="TableParagraph"/>
              <w:spacing w:line="270" w:lineRule="atLeast"/>
              <w:ind w:left="110" w:right="117" w:firstLine="60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Ожидаемые результаты</w:t>
            </w:r>
            <w:r w:rsidR="00A8400B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реализации муниципальной</w:t>
            </w:r>
          </w:p>
        </w:tc>
        <w:tc>
          <w:tcPr>
            <w:tcW w:w="7160" w:type="dxa"/>
            <w:tcBorders>
              <w:bottom w:val="nil"/>
            </w:tcBorders>
          </w:tcPr>
          <w:p w:rsidR="006A09BD" w:rsidRPr="000826B5" w:rsidRDefault="00911A18">
            <w:pPr>
              <w:pStyle w:val="TableParagraph"/>
              <w:spacing w:line="276" w:lineRule="auto"/>
              <w:ind w:left="110" w:right="43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Исполнение</w:t>
            </w:r>
            <w:r w:rsidR="00A8400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запланированных</w:t>
            </w:r>
            <w:r w:rsidR="00A8400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мероприятий</w:t>
            </w:r>
            <w:r w:rsidR="00A8400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программы</w:t>
            </w:r>
            <w:r w:rsidR="00A8400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в соответствии с предусмотренным финансированием</w:t>
            </w:r>
          </w:p>
        </w:tc>
      </w:tr>
      <w:tr w:rsidR="006A09BD" w:rsidRPr="000826B5">
        <w:trPr>
          <w:trHeight w:val="1488"/>
        </w:trPr>
        <w:tc>
          <w:tcPr>
            <w:tcW w:w="2610" w:type="dxa"/>
            <w:tcBorders>
              <w:top w:val="nil"/>
            </w:tcBorders>
          </w:tcPr>
          <w:p w:rsidR="006A09BD" w:rsidRPr="000826B5" w:rsidRDefault="00911A18">
            <w:pPr>
              <w:pStyle w:val="TableParagraph"/>
              <w:spacing w:line="271" w:lineRule="exact"/>
              <w:ind w:left="110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160" w:type="dxa"/>
            <w:tcBorders>
              <w:top w:val="nil"/>
            </w:tcBorders>
          </w:tcPr>
          <w:p w:rsidR="006A09BD" w:rsidRPr="000826B5" w:rsidRDefault="006A09BD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F2728" w:rsidRDefault="007F2728">
      <w:pPr>
        <w:spacing w:before="296"/>
        <w:ind w:left="179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7F2728" w:rsidRDefault="007F2728">
      <w:pPr>
        <w:spacing w:before="296"/>
        <w:ind w:left="179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7F2728" w:rsidRDefault="007F2728">
      <w:pPr>
        <w:spacing w:before="296"/>
        <w:ind w:left="179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7F2728" w:rsidRDefault="007F2728">
      <w:pPr>
        <w:spacing w:before="296"/>
        <w:ind w:left="179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7F2728" w:rsidRDefault="007F2728">
      <w:pPr>
        <w:spacing w:before="296"/>
        <w:ind w:left="179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7F2728" w:rsidRDefault="007F2728">
      <w:pPr>
        <w:spacing w:before="296"/>
        <w:ind w:left="179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6A09BD" w:rsidRPr="000826B5" w:rsidRDefault="00911A18">
      <w:pPr>
        <w:spacing w:before="296"/>
        <w:ind w:left="179"/>
        <w:jc w:val="center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pacing w:val="-2"/>
          <w:sz w:val="28"/>
          <w:szCs w:val="28"/>
        </w:rPr>
        <w:lastRenderedPageBreak/>
        <w:t>Введение</w:t>
      </w:r>
    </w:p>
    <w:p w:rsidR="006A09BD" w:rsidRPr="000826B5" w:rsidRDefault="00911A18">
      <w:pPr>
        <w:pStyle w:val="a3"/>
        <w:spacing w:before="322"/>
        <w:ind w:left="188" w:right="148" w:firstLine="684"/>
        <w:jc w:val="both"/>
        <w:rPr>
          <w:rFonts w:ascii="PT Astra Serif" w:hAnsi="PT Astra Serif"/>
        </w:rPr>
      </w:pPr>
      <w:r w:rsidRPr="000826B5">
        <w:rPr>
          <w:rFonts w:ascii="PT Astra Serif" w:hAnsi="PT Astra Serif"/>
        </w:rPr>
        <w:t>Энергосбережение является актуальным и необходимым условием нормального функционирования предприятий,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ресурсов. Анализ функционирования предприятий показывает, что основные потери ТЭР наблюдаются при неэффективном использовании,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распределении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и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потреблении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тепловой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и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электрической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энергии. Соответственно это приводит к росту бюджетного финансирования учреждений.</w:t>
      </w:r>
    </w:p>
    <w:p w:rsidR="006A09BD" w:rsidRPr="000826B5" w:rsidRDefault="00911A18">
      <w:pPr>
        <w:pStyle w:val="a3"/>
        <w:ind w:left="188" w:right="150" w:firstLine="684"/>
        <w:jc w:val="both"/>
        <w:rPr>
          <w:rFonts w:ascii="PT Astra Serif" w:hAnsi="PT Astra Serif"/>
        </w:rPr>
      </w:pPr>
      <w:r w:rsidRPr="000826B5">
        <w:rPr>
          <w:rFonts w:ascii="PT Astra Serif" w:hAnsi="PT Astra Serif"/>
        </w:rPr>
        <w:t xml:space="preserve">Программа энергосбережения должна обеспечить снижения потребления ТЭР за счет внедрения предлагаемых данной программой решений и мероприятий, и соответственно, перехода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</w:t>
      </w:r>
      <w:r w:rsidRPr="000826B5">
        <w:rPr>
          <w:rFonts w:ascii="PT Astra Serif" w:hAnsi="PT Astra Serif"/>
          <w:spacing w:val="-2"/>
        </w:rPr>
        <w:t>предприятий.</w:t>
      </w:r>
    </w:p>
    <w:p w:rsidR="006A09BD" w:rsidRPr="000826B5" w:rsidRDefault="00911A18">
      <w:pPr>
        <w:pStyle w:val="a3"/>
        <w:ind w:left="188" w:firstLine="348"/>
        <w:rPr>
          <w:rFonts w:ascii="PT Astra Serif" w:hAnsi="PT Astra Serif"/>
        </w:rPr>
      </w:pPr>
      <w:r w:rsidRPr="000826B5">
        <w:rPr>
          <w:rFonts w:ascii="PT Astra Serif" w:hAnsi="PT Astra Serif"/>
        </w:rPr>
        <w:t>Программа содержит взаимоувязанный по срокам и финансовым ресурсам перечень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мероприятий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по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энергосбережению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и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повышению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энергетической эффективности,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направленный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на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обеспечение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рационального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использования энергетических ресурсов.</w:t>
      </w:r>
    </w:p>
    <w:p w:rsidR="006A09BD" w:rsidRPr="000826B5" w:rsidRDefault="006A09BD">
      <w:pPr>
        <w:pStyle w:val="a3"/>
        <w:spacing w:before="86"/>
        <w:rPr>
          <w:rFonts w:ascii="PT Astra Serif" w:hAnsi="PT Astra Serif"/>
        </w:rPr>
      </w:pPr>
    </w:p>
    <w:p w:rsidR="00A95A7C" w:rsidRDefault="00911A18" w:rsidP="009A072A">
      <w:pPr>
        <w:pStyle w:val="a3"/>
        <w:tabs>
          <w:tab w:val="left" w:pos="2163"/>
          <w:tab w:val="left" w:pos="2284"/>
          <w:tab w:val="left" w:pos="2384"/>
          <w:tab w:val="left" w:pos="2435"/>
          <w:tab w:val="left" w:pos="2976"/>
          <w:tab w:val="left" w:pos="3821"/>
          <w:tab w:val="left" w:pos="4082"/>
          <w:tab w:val="left" w:pos="4458"/>
          <w:tab w:val="left" w:pos="4745"/>
          <w:tab w:val="left" w:pos="5552"/>
          <w:tab w:val="left" w:pos="5599"/>
          <w:tab w:val="left" w:pos="6075"/>
          <w:tab w:val="left" w:pos="6193"/>
          <w:tab w:val="left" w:pos="6446"/>
          <w:tab w:val="left" w:pos="6763"/>
          <w:tab w:val="left" w:pos="7782"/>
          <w:tab w:val="left" w:pos="8037"/>
          <w:tab w:val="left" w:pos="8270"/>
          <w:tab w:val="left" w:pos="8370"/>
          <w:tab w:val="left" w:pos="8635"/>
        </w:tabs>
        <w:ind w:left="188" w:right="109" w:firstLine="806"/>
        <w:jc w:val="both"/>
        <w:rPr>
          <w:rFonts w:ascii="PT Astra Serif" w:hAnsi="PT Astra Serif"/>
        </w:rPr>
      </w:pPr>
      <w:r w:rsidRPr="000826B5">
        <w:rPr>
          <w:rFonts w:ascii="PT Astra Serif" w:hAnsi="PT Astra Serif"/>
          <w:b/>
        </w:rPr>
        <w:t>2.Организация</w:t>
      </w:r>
      <w:r w:rsidR="00A8400B">
        <w:rPr>
          <w:rFonts w:ascii="PT Astra Serif" w:hAnsi="PT Astra Serif"/>
          <w:b/>
        </w:rPr>
        <w:t xml:space="preserve"> </w:t>
      </w:r>
      <w:r w:rsidRPr="000826B5">
        <w:rPr>
          <w:rFonts w:ascii="PT Astra Serif" w:hAnsi="PT Astra Serif"/>
          <w:b/>
        </w:rPr>
        <w:t>управления</w:t>
      </w:r>
      <w:r w:rsidR="00A8400B">
        <w:rPr>
          <w:rFonts w:ascii="PT Astra Serif" w:hAnsi="PT Astra Serif"/>
          <w:b/>
        </w:rPr>
        <w:t xml:space="preserve"> </w:t>
      </w:r>
      <w:r w:rsidRPr="000826B5">
        <w:rPr>
          <w:rFonts w:ascii="PT Astra Serif" w:hAnsi="PT Astra Serif"/>
          <w:b/>
        </w:rPr>
        <w:t>реализацией</w:t>
      </w:r>
      <w:r w:rsidR="00A8400B">
        <w:rPr>
          <w:rFonts w:ascii="PT Astra Serif" w:hAnsi="PT Astra Serif"/>
          <w:b/>
        </w:rPr>
        <w:t xml:space="preserve"> </w:t>
      </w:r>
      <w:r w:rsidRPr="000826B5">
        <w:rPr>
          <w:rFonts w:ascii="PT Astra Serif" w:hAnsi="PT Astra Serif"/>
          <w:b/>
        </w:rPr>
        <w:t>муниципальной</w:t>
      </w:r>
      <w:r w:rsidR="00A8400B">
        <w:rPr>
          <w:rFonts w:ascii="PT Astra Serif" w:hAnsi="PT Astra Serif"/>
          <w:b/>
        </w:rPr>
        <w:t xml:space="preserve"> </w:t>
      </w:r>
      <w:r w:rsidRPr="000826B5">
        <w:rPr>
          <w:rFonts w:ascii="PT Astra Serif" w:hAnsi="PT Astra Serif"/>
          <w:b/>
        </w:rPr>
        <w:t xml:space="preserve">программой </w:t>
      </w:r>
      <w:r w:rsidRPr="000826B5">
        <w:rPr>
          <w:rFonts w:ascii="PT Astra Serif" w:hAnsi="PT Astra Serif"/>
          <w:spacing w:val="-2"/>
        </w:rPr>
        <w:t>Организацией</w:t>
      </w:r>
      <w:r w:rsidRPr="000826B5">
        <w:rPr>
          <w:rFonts w:ascii="PT Astra Serif" w:hAnsi="PT Astra Serif"/>
        </w:rPr>
        <w:tab/>
      </w:r>
      <w:r w:rsidRPr="000826B5">
        <w:rPr>
          <w:rFonts w:ascii="PT Astra Serif" w:hAnsi="PT Astra Serif"/>
          <w:spacing w:val="-2"/>
        </w:rPr>
        <w:t>управления</w:t>
      </w:r>
      <w:r w:rsidRPr="000826B5">
        <w:rPr>
          <w:rFonts w:ascii="PT Astra Serif" w:hAnsi="PT Astra Serif"/>
        </w:rPr>
        <w:tab/>
      </w:r>
      <w:r w:rsidRPr="000826B5">
        <w:rPr>
          <w:rFonts w:ascii="PT Astra Serif" w:hAnsi="PT Astra Serif"/>
          <w:spacing w:val="-2"/>
        </w:rPr>
        <w:t>реализацией</w:t>
      </w:r>
      <w:r w:rsidRPr="000826B5">
        <w:rPr>
          <w:rFonts w:ascii="PT Astra Serif" w:hAnsi="PT Astra Serif"/>
        </w:rPr>
        <w:tab/>
      </w:r>
      <w:r w:rsidRPr="000826B5">
        <w:rPr>
          <w:rFonts w:ascii="PT Astra Serif" w:hAnsi="PT Astra Serif"/>
        </w:rPr>
        <w:tab/>
      </w:r>
      <w:r w:rsidRPr="000826B5">
        <w:rPr>
          <w:rFonts w:ascii="PT Astra Serif" w:hAnsi="PT Astra Serif"/>
          <w:spacing w:val="-2"/>
        </w:rPr>
        <w:t>муниципальной</w:t>
      </w:r>
      <w:r w:rsidRPr="000826B5">
        <w:rPr>
          <w:rFonts w:ascii="PT Astra Serif" w:hAnsi="PT Astra Serif"/>
        </w:rPr>
        <w:tab/>
      </w:r>
      <w:r w:rsidRPr="000826B5">
        <w:rPr>
          <w:rFonts w:ascii="PT Astra Serif" w:hAnsi="PT Astra Serif"/>
          <w:spacing w:val="-2"/>
        </w:rPr>
        <w:t xml:space="preserve">программой </w:t>
      </w:r>
      <w:r w:rsidRPr="000826B5">
        <w:rPr>
          <w:rFonts w:ascii="PT Astra Serif" w:hAnsi="PT Astra Serif"/>
        </w:rPr>
        <w:t>осуществляет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Управление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топливно-энергетических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ресурсов,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 xml:space="preserve">жилищно- </w:t>
      </w:r>
      <w:r w:rsidRPr="000826B5">
        <w:rPr>
          <w:rFonts w:ascii="PT Astra Serif" w:hAnsi="PT Astra Serif"/>
          <w:spacing w:val="-2"/>
        </w:rPr>
        <w:t>коммунального</w:t>
      </w:r>
      <w:r w:rsidRPr="000826B5">
        <w:rPr>
          <w:rFonts w:ascii="PT Astra Serif" w:hAnsi="PT Astra Serif"/>
        </w:rPr>
        <w:tab/>
      </w:r>
      <w:r w:rsidRPr="000826B5">
        <w:rPr>
          <w:rFonts w:ascii="PT Astra Serif" w:hAnsi="PT Astra Serif"/>
          <w:spacing w:val="-2"/>
        </w:rPr>
        <w:t>хозяйства,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  <w:spacing w:val="-10"/>
        </w:rPr>
        <w:t>и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  <w:spacing w:val="-2"/>
        </w:rPr>
        <w:t>дорожной</w:t>
      </w:r>
      <w:r w:rsidRPr="000826B5">
        <w:rPr>
          <w:rFonts w:ascii="PT Astra Serif" w:hAnsi="PT Astra Serif"/>
        </w:rPr>
        <w:tab/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  <w:spacing w:val="-2"/>
        </w:rPr>
        <w:t>деятельности администрации</w:t>
      </w:r>
      <w:r w:rsidR="00A95A7C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  <w:spacing w:val="-6"/>
        </w:rPr>
        <w:t>МО</w:t>
      </w:r>
      <w:r w:rsidR="00A95A7C">
        <w:rPr>
          <w:rFonts w:ascii="PT Astra Serif" w:hAnsi="PT Astra Serif"/>
          <w:spacing w:val="-6"/>
        </w:rPr>
        <w:t xml:space="preserve"> </w:t>
      </w:r>
    </w:p>
    <w:p w:rsidR="006A09BD" w:rsidRPr="000826B5" w:rsidRDefault="00911A18" w:rsidP="00A95A7C">
      <w:pPr>
        <w:pStyle w:val="a3"/>
        <w:tabs>
          <w:tab w:val="left" w:pos="2163"/>
          <w:tab w:val="left" w:pos="2284"/>
          <w:tab w:val="left" w:pos="2384"/>
          <w:tab w:val="left" w:pos="2435"/>
          <w:tab w:val="left" w:pos="2976"/>
          <w:tab w:val="left" w:pos="3821"/>
          <w:tab w:val="left" w:pos="4082"/>
          <w:tab w:val="left" w:pos="4458"/>
          <w:tab w:val="left" w:pos="4745"/>
          <w:tab w:val="left" w:pos="5552"/>
          <w:tab w:val="left" w:pos="5599"/>
          <w:tab w:val="left" w:pos="6075"/>
          <w:tab w:val="left" w:pos="6193"/>
          <w:tab w:val="left" w:pos="6446"/>
          <w:tab w:val="left" w:pos="6763"/>
          <w:tab w:val="left" w:pos="7782"/>
          <w:tab w:val="left" w:pos="8037"/>
          <w:tab w:val="left" w:pos="8270"/>
          <w:tab w:val="left" w:pos="8370"/>
          <w:tab w:val="left" w:pos="8635"/>
        </w:tabs>
        <w:ind w:left="188" w:right="109"/>
        <w:jc w:val="both"/>
        <w:rPr>
          <w:rFonts w:ascii="PT Astra Serif" w:hAnsi="PT Astra Serif"/>
        </w:rPr>
      </w:pPr>
      <w:r w:rsidRPr="000826B5">
        <w:rPr>
          <w:rFonts w:ascii="PT Astra Serif" w:hAnsi="PT Astra Serif"/>
          <w:spacing w:val="-2"/>
        </w:rPr>
        <w:t>«</w:t>
      </w:r>
      <w:r w:rsidR="009A072A">
        <w:rPr>
          <w:rFonts w:ascii="PT Astra Serif" w:hAnsi="PT Astra Serif"/>
          <w:spacing w:val="-2"/>
        </w:rPr>
        <w:t>Вешкаймский район</w:t>
      </w:r>
      <w:r w:rsidRPr="000826B5">
        <w:rPr>
          <w:rFonts w:ascii="PT Astra Serif" w:hAnsi="PT Astra Serif"/>
          <w:spacing w:val="-2"/>
        </w:rPr>
        <w:t>»</w:t>
      </w:r>
      <w:r w:rsidRPr="000826B5">
        <w:rPr>
          <w:rFonts w:ascii="PT Astra Serif" w:hAnsi="PT Astra Serif"/>
        </w:rPr>
        <w:tab/>
      </w:r>
      <w:r w:rsidR="00A95A7C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  <w:spacing w:val="-10"/>
        </w:rPr>
        <w:t>в</w:t>
      </w:r>
      <w:r w:rsidRPr="000826B5">
        <w:rPr>
          <w:rFonts w:ascii="PT Astra Serif" w:hAnsi="PT Astra Serif"/>
        </w:rPr>
        <w:tab/>
      </w:r>
      <w:r w:rsidRPr="000826B5">
        <w:rPr>
          <w:rFonts w:ascii="PT Astra Serif" w:hAnsi="PT Astra Serif"/>
          <w:spacing w:val="-2"/>
        </w:rPr>
        <w:t>соответствии</w:t>
      </w:r>
      <w:r w:rsidR="00A95A7C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  <w:spacing w:val="-10"/>
        </w:rPr>
        <w:t>с</w:t>
      </w:r>
      <w:r w:rsidR="00A95A7C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  <w:spacing w:val="-2"/>
        </w:rPr>
        <w:t xml:space="preserve">Правилами </w:t>
      </w:r>
      <w:r w:rsidRPr="000826B5">
        <w:rPr>
          <w:rFonts w:ascii="PT Astra Serif" w:hAnsi="PT Astra Serif"/>
        </w:rPr>
        <w:t>разработки,</w:t>
      </w:r>
      <w:r w:rsidR="009A072A">
        <w:rPr>
          <w:rFonts w:ascii="PT Astra Serif" w:hAnsi="PT Astra Serif"/>
        </w:rPr>
        <w:t xml:space="preserve"> реализации </w:t>
      </w:r>
      <w:r w:rsidRPr="000826B5">
        <w:rPr>
          <w:rFonts w:ascii="PT Astra Serif" w:hAnsi="PT Astra Serif"/>
        </w:rPr>
        <w:t>оценки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эффективности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муниципальных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 xml:space="preserve">программ муниципального образования </w:t>
      </w:r>
      <w:r w:rsidR="00CA72B9" w:rsidRPr="00D94030">
        <w:rPr>
          <w:rFonts w:ascii="Pt sstra serif" w:eastAsia="Times New Roman" w:hAnsi="Pt sstra serif" w:cs="Times New Roman"/>
          <w:lang w:eastAsia="ru-RU"/>
        </w:rPr>
        <w:t>«Вешкаймск</w:t>
      </w:r>
      <w:r w:rsidR="00CA72B9">
        <w:rPr>
          <w:rFonts w:ascii="Pt sstra serif" w:eastAsia="Times New Roman" w:hAnsi="Pt sstra serif" w:cs="Times New Roman"/>
          <w:lang w:eastAsia="ru-RU"/>
        </w:rPr>
        <w:t>ое городское поселение</w:t>
      </w:r>
      <w:r w:rsidR="00CA72B9" w:rsidRPr="00D94030">
        <w:rPr>
          <w:rFonts w:ascii="Pt sstra serif" w:eastAsia="Times New Roman" w:hAnsi="Pt sstra serif" w:cs="Times New Roman"/>
          <w:lang w:eastAsia="ru-RU"/>
        </w:rPr>
        <w:t>»</w:t>
      </w:r>
      <w:r w:rsidR="00CA72B9">
        <w:rPr>
          <w:rFonts w:ascii="Pt sstra serif" w:eastAsia="Times New Roman" w:hAnsi="Pt sstra serif" w:cs="Times New Roman"/>
          <w:lang w:eastAsia="ru-RU"/>
        </w:rPr>
        <w:t xml:space="preserve"> Вешкаймского района Ульяновской области </w:t>
      </w:r>
      <w:r w:rsidR="00CA72B9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 xml:space="preserve">, а также </w:t>
      </w:r>
      <w:r w:rsidRPr="000826B5">
        <w:rPr>
          <w:rFonts w:ascii="PT Astra Serif" w:hAnsi="PT Astra Serif"/>
          <w:spacing w:val="-2"/>
        </w:rPr>
        <w:t>осуществления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  <w:spacing w:val="-2"/>
        </w:rPr>
        <w:t>контроля</w:t>
      </w:r>
      <w:r w:rsidR="00A95A7C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за</w:t>
      </w:r>
      <w:r w:rsidR="00A95A7C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  <w:spacing w:val="-4"/>
        </w:rPr>
        <w:t>ходом</w:t>
      </w:r>
      <w:r w:rsidRPr="000826B5">
        <w:rPr>
          <w:rFonts w:ascii="PT Astra Serif" w:hAnsi="PT Astra Serif"/>
        </w:rPr>
        <w:tab/>
      </w:r>
      <w:r w:rsidRPr="000826B5">
        <w:rPr>
          <w:rFonts w:ascii="PT Astra Serif" w:hAnsi="PT Astra Serif"/>
          <w:spacing w:val="-5"/>
        </w:rPr>
        <w:t>их</w:t>
      </w:r>
      <w:r w:rsidR="009A072A">
        <w:rPr>
          <w:rFonts w:ascii="PT Astra Serif" w:hAnsi="PT Astra Serif"/>
        </w:rPr>
        <w:tab/>
        <w:t xml:space="preserve"> </w:t>
      </w:r>
      <w:r w:rsidRPr="000826B5">
        <w:rPr>
          <w:rFonts w:ascii="PT Astra Serif" w:hAnsi="PT Astra Serif"/>
        </w:rPr>
        <w:t>реализации,</w:t>
      </w:r>
      <w:r w:rsidRPr="000826B5">
        <w:rPr>
          <w:rFonts w:ascii="PT Astra Serif" w:hAnsi="PT Astra Serif"/>
        </w:rPr>
        <w:tab/>
      </w:r>
      <w:r w:rsidRPr="000826B5">
        <w:rPr>
          <w:rFonts w:ascii="PT Astra Serif" w:hAnsi="PT Astra Serif"/>
          <w:spacing w:val="-2"/>
        </w:rPr>
        <w:t>утверждёнными</w:t>
      </w:r>
    </w:p>
    <w:p w:rsidR="006A09BD" w:rsidRPr="000826B5" w:rsidRDefault="00911A18" w:rsidP="009A072A">
      <w:pPr>
        <w:pStyle w:val="a3"/>
        <w:ind w:left="188"/>
        <w:jc w:val="both"/>
        <w:rPr>
          <w:rFonts w:ascii="PT Astra Serif" w:hAnsi="PT Astra Serif"/>
        </w:rPr>
      </w:pPr>
      <w:r w:rsidRPr="000826B5">
        <w:rPr>
          <w:rFonts w:ascii="PT Astra Serif" w:hAnsi="PT Astra Serif"/>
        </w:rPr>
        <w:t>Постановлением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администрации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МО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«</w:t>
      </w:r>
      <w:r w:rsidR="009A072A">
        <w:rPr>
          <w:rFonts w:ascii="PT Astra Serif" w:hAnsi="PT Astra Serif"/>
          <w:spacing w:val="-2"/>
        </w:rPr>
        <w:t>Вешкаймский район</w:t>
      </w:r>
      <w:r w:rsidR="009A072A">
        <w:rPr>
          <w:rFonts w:ascii="PT Astra Serif" w:hAnsi="PT Astra Serif"/>
        </w:rPr>
        <w:t>» от 18.10.2024</w:t>
      </w:r>
      <w:r w:rsidRPr="000826B5">
        <w:rPr>
          <w:rFonts w:ascii="PT Astra Serif" w:hAnsi="PT Astra Serif"/>
        </w:rPr>
        <w:t>№</w:t>
      </w:r>
      <w:r w:rsidR="009A072A">
        <w:rPr>
          <w:rFonts w:ascii="PT Astra Serif" w:hAnsi="PT Astra Serif"/>
          <w:spacing w:val="-4"/>
        </w:rPr>
        <w:t xml:space="preserve"> 824</w:t>
      </w:r>
      <w:r w:rsidRPr="000826B5">
        <w:rPr>
          <w:rFonts w:ascii="PT Astra Serif" w:hAnsi="PT Astra Serif"/>
          <w:spacing w:val="-4"/>
        </w:rPr>
        <w:t>-</w:t>
      </w:r>
    </w:p>
    <w:p w:rsidR="006A09BD" w:rsidRPr="000826B5" w:rsidRDefault="006A09BD">
      <w:pPr>
        <w:rPr>
          <w:rFonts w:ascii="PT Astra Serif" w:hAnsi="PT Astra Serif"/>
          <w:sz w:val="28"/>
          <w:szCs w:val="28"/>
        </w:rPr>
        <w:sectPr w:rsidR="006A09BD" w:rsidRPr="000826B5" w:rsidSect="00656BB7">
          <w:type w:val="continuous"/>
          <w:pgSz w:w="11910" w:h="16840"/>
          <w:pgMar w:top="280" w:right="420" w:bottom="280" w:left="1360" w:header="720" w:footer="720" w:gutter="0"/>
          <w:cols w:space="720"/>
          <w:docGrid w:linePitch="299"/>
        </w:sectPr>
      </w:pPr>
    </w:p>
    <w:p w:rsidR="006A09BD" w:rsidRPr="000826B5" w:rsidRDefault="00911A18">
      <w:pPr>
        <w:pStyle w:val="a3"/>
        <w:spacing w:before="61"/>
        <w:ind w:left="188" w:right="153"/>
        <w:jc w:val="both"/>
        <w:rPr>
          <w:rFonts w:ascii="PT Astra Serif" w:hAnsi="PT Astra Serif"/>
        </w:rPr>
      </w:pPr>
      <w:r w:rsidRPr="000826B5">
        <w:rPr>
          <w:rFonts w:ascii="PT Astra Serif" w:hAnsi="PT Astra Serif"/>
        </w:rPr>
        <w:lastRenderedPageBreak/>
        <w:t>«Об утверждении правил разработки, реализации и оценки эффективности муниципальных программ муниципального образования «</w:t>
      </w:r>
      <w:r w:rsidR="009A072A">
        <w:rPr>
          <w:rFonts w:ascii="PT Astra Serif" w:hAnsi="PT Astra Serif"/>
          <w:spacing w:val="-2"/>
        </w:rPr>
        <w:t>Вешкаймский район</w:t>
      </w:r>
      <w:r w:rsidRPr="000826B5">
        <w:rPr>
          <w:rFonts w:ascii="PT Astra Serif" w:hAnsi="PT Astra Serif"/>
        </w:rPr>
        <w:t>» Ульяновской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области,</w:t>
      </w:r>
      <w:r w:rsidR="00D57940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а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также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осуществления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контроля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за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ходом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их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реализации».</w:t>
      </w:r>
    </w:p>
    <w:p w:rsidR="006A09BD" w:rsidRPr="000826B5" w:rsidRDefault="00911A18">
      <w:pPr>
        <w:pStyle w:val="a3"/>
        <w:ind w:left="188" w:right="145" w:firstLine="736"/>
        <w:jc w:val="both"/>
        <w:rPr>
          <w:rFonts w:ascii="PT Astra Serif" w:hAnsi="PT Astra Serif"/>
        </w:rPr>
      </w:pPr>
      <w:r w:rsidRPr="000826B5">
        <w:rPr>
          <w:rFonts w:ascii="PT Astra Serif" w:hAnsi="PT Astra Serif"/>
        </w:rPr>
        <w:t>Перечень целевых индикаторов, система мероприятий и перечень показателей, характеризующих ожидаемые результаты реализации программы, приведены в приложениях 1, 2, 3 к муниципальной программе.</w:t>
      </w:r>
    </w:p>
    <w:p w:rsidR="006A09BD" w:rsidRPr="000826B5" w:rsidRDefault="006A09BD">
      <w:pPr>
        <w:jc w:val="both"/>
        <w:rPr>
          <w:rFonts w:ascii="PT Astra Serif" w:hAnsi="PT Astra Serif"/>
          <w:sz w:val="28"/>
          <w:szCs w:val="28"/>
        </w:rPr>
        <w:sectPr w:rsidR="006A09BD" w:rsidRPr="000826B5">
          <w:pgSz w:w="11910" w:h="16840"/>
          <w:pgMar w:top="560" w:right="420" w:bottom="280" w:left="1360" w:header="720" w:footer="720" w:gutter="0"/>
          <w:cols w:space="720"/>
        </w:sectPr>
      </w:pPr>
    </w:p>
    <w:p w:rsidR="006A09BD" w:rsidRPr="000826B5" w:rsidRDefault="00911A18">
      <w:pPr>
        <w:spacing w:before="66"/>
        <w:ind w:left="11202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="00D57940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pacing w:val="-10"/>
          <w:sz w:val="28"/>
          <w:szCs w:val="28"/>
        </w:rPr>
        <w:t>1</w:t>
      </w:r>
    </w:p>
    <w:p w:rsidR="006A09BD" w:rsidRPr="000826B5" w:rsidRDefault="00D47F64">
      <w:pPr>
        <w:spacing w:before="120"/>
        <w:ind w:left="11202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t>К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z w:val="28"/>
          <w:szCs w:val="28"/>
        </w:rPr>
        <w:t>муниципальной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pacing w:val="-2"/>
          <w:sz w:val="28"/>
          <w:szCs w:val="28"/>
        </w:rPr>
        <w:t>программе</w:t>
      </w:r>
    </w:p>
    <w:p w:rsidR="006A09BD" w:rsidRPr="000826B5" w:rsidRDefault="006A09BD">
      <w:pPr>
        <w:pStyle w:val="a3"/>
        <w:spacing w:before="68"/>
        <w:rPr>
          <w:rFonts w:ascii="PT Astra Serif" w:hAnsi="PT Astra Serif"/>
          <w:b/>
        </w:rPr>
      </w:pPr>
    </w:p>
    <w:p w:rsidR="006A09BD" w:rsidRPr="000826B5" w:rsidRDefault="00911A18">
      <w:pPr>
        <w:ind w:left="488"/>
        <w:jc w:val="center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t>Перечень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целевых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индикаторов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муниципальной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pacing w:val="-2"/>
          <w:sz w:val="28"/>
          <w:szCs w:val="28"/>
        </w:rPr>
        <w:t>программы</w:t>
      </w:r>
    </w:p>
    <w:p w:rsidR="006A09BD" w:rsidRPr="000826B5" w:rsidRDefault="00911A18">
      <w:pPr>
        <w:ind w:left="488"/>
        <w:jc w:val="center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t>«Энергосбережение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и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повышение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энергетической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эффективности»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на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территории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муниципального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 xml:space="preserve">образования </w:t>
      </w:r>
      <w:r w:rsidR="00A95A7C">
        <w:rPr>
          <w:rFonts w:ascii="PT Astra Serif" w:hAnsi="PT Astra Serif"/>
          <w:b/>
          <w:sz w:val="28"/>
          <w:szCs w:val="28"/>
        </w:rPr>
        <w:t>«</w:t>
      </w:r>
      <w:r w:rsidR="00A95A7C" w:rsidRPr="00A95A7C">
        <w:rPr>
          <w:rFonts w:ascii="PT Astra Serif" w:hAnsi="PT Astra Serif"/>
          <w:b/>
          <w:sz w:val="28"/>
          <w:szCs w:val="28"/>
        </w:rPr>
        <w:t>Вешкаймское городское поселение</w:t>
      </w:r>
      <w:r w:rsidR="00A95A7C">
        <w:rPr>
          <w:rFonts w:ascii="PT Astra Serif" w:hAnsi="PT Astra Serif"/>
          <w:b/>
          <w:sz w:val="28"/>
          <w:szCs w:val="28"/>
        </w:rPr>
        <w:t>»</w:t>
      </w:r>
      <w:r w:rsidR="00CA72B9">
        <w:rPr>
          <w:rFonts w:ascii="PT Astra Serif" w:hAnsi="PT Astra Serif"/>
          <w:b/>
          <w:sz w:val="28"/>
          <w:szCs w:val="28"/>
        </w:rPr>
        <w:t xml:space="preserve"> Вешкаймского района</w:t>
      </w:r>
      <w:r w:rsidRPr="000826B5">
        <w:rPr>
          <w:rFonts w:ascii="PT Astra Serif" w:hAnsi="PT Astra Serif"/>
          <w:b/>
          <w:sz w:val="28"/>
          <w:szCs w:val="28"/>
        </w:rPr>
        <w:t xml:space="preserve"> Ульяновской области»</w:t>
      </w:r>
    </w:p>
    <w:p w:rsidR="006A09BD" w:rsidRPr="000826B5" w:rsidRDefault="006A09BD">
      <w:pPr>
        <w:pStyle w:val="a3"/>
        <w:rPr>
          <w:rFonts w:ascii="PT Astra Serif" w:hAnsi="PT Astra Serif"/>
          <w:b/>
        </w:rPr>
      </w:pPr>
    </w:p>
    <w:p w:rsidR="006A09BD" w:rsidRPr="000826B5" w:rsidRDefault="006A09BD">
      <w:pPr>
        <w:pStyle w:val="a3"/>
        <w:spacing w:before="190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912"/>
        <w:gridCol w:w="1701"/>
        <w:gridCol w:w="1467"/>
        <w:gridCol w:w="1226"/>
        <w:gridCol w:w="1134"/>
        <w:gridCol w:w="1134"/>
        <w:gridCol w:w="1134"/>
        <w:gridCol w:w="1134"/>
        <w:gridCol w:w="836"/>
      </w:tblGrid>
      <w:tr w:rsidR="00D47F64" w:rsidRPr="000826B5" w:rsidTr="007846D6">
        <w:trPr>
          <w:trHeight w:val="1380"/>
        </w:trPr>
        <w:tc>
          <w:tcPr>
            <w:tcW w:w="568" w:type="dxa"/>
          </w:tcPr>
          <w:p w:rsidR="00D47F64" w:rsidRPr="000826B5" w:rsidRDefault="00D47F64">
            <w:pPr>
              <w:pStyle w:val="TableParagraph"/>
              <w:ind w:left="123" w:right="109" w:firstLine="48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№ </w:t>
            </w: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4912" w:type="dxa"/>
          </w:tcPr>
          <w:p w:rsidR="00D47F64" w:rsidRPr="000826B5" w:rsidRDefault="00D47F64">
            <w:pPr>
              <w:pStyle w:val="TableParagraph"/>
              <w:ind w:left="850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Наименование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целевого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индикатора</w:t>
            </w:r>
          </w:p>
        </w:tc>
        <w:tc>
          <w:tcPr>
            <w:tcW w:w="1701" w:type="dxa"/>
          </w:tcPr>
          <w:p w:rsidR="00D47F64" w:rsidRPr="000826B5" w:rsidRDefault="00D47F64">
            <w:pPr>
              <w:pStyle w:val="TableParagraph"/>
              <w:spacing w:before="137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47F64" w:rsidRPr="000826B5" w:rsidRDefault="00D47F64">
            <w:pPr>
              <w:pStyle w:val="TableParagraph"/>
              <w:spacing w:before="1"/>
              <w:ind w:left="176" w:right="154" w:firstLine="90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1467" w:type="dxa"/>
          </w:tcPr>
          <w:p w:rsidR="00D47F64" w:rsidRPr="000826B5" w:rsidRDefault="00D47F64">
            <w:pPr>
              <w:pStyle w:val="TableParagraph"/>
              <w:spacing w:line="270" w:lineRule="atLeast"/>
              <w:ind w:left="91" w:right="7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Базовое значение целевого </w:t>
            </w: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индикато</w:t>
            </w:r>
            <w:r w:rsidRPr="000826B5">
              <w:rPr>
                <w:rFonts w:ascii="PT Astra Serif" w:hAnsi="PT Astra Serif"/>
                <w:spacing w:val="-6"/>
                <w:sz w:val="28"/>
                <w:szCs w:val="28"/>
              </w:rPr>
              <w:t>ра</w:t>
            </w:r>
          </w:p>
        </w:tc>
        <w:tc>
          <w:tcPr>
            <w:tcW w:w="1226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left="91" w:right="7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</w:t>
            </w:r>
          </w:p>
        </w:tc>
        <w:tc>
          <w:tcPr>
            <w:tcW w:w="1134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left="91" w:right="7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</w:t>
            </w:r>
          </w:p>
        </w:tc>
        <w:tc>
          <w:tcPr>
            <w:tcW w:w="1134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left="1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</w:t>
            </w:r>
          </w:p>
        </w:tc>
        <w:tc>
          <w:tcPr>
            <w:tcW w:w="1134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left="91" w:right="7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left="16" w:right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2029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right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2030</w:t>
            </w:r>
            <w:r w:rsidR="007846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г</w:t>
            </w:r>
          </w:p>
        </w:tc>
      </w:tr>
      <w:tr w:rsidR="00D47F64" w:rsidRPr="000826B5" w:rsidTr="007846D6">
        <w:trPr>
          <w:trHeight w:val="827"/>
        </w:trPr>
        <w:tc>
          <w:tcPr>
            <w:tcW w:w="568" w:type="dxa"/>
          </w:tcPr>
          <w:p w:rsidR="00D47F64" w:rsidRPr="000826B5" w:rsidRDefault="00D47F64">
            <w:pPr>
              <w:pStyle w:val="TableParagraph"/>
              <w:ind w:left="1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1.</w:t>
            </w:r>
          </w:p>
        </w:tc>
        <w:tc>
          <w:tcPr>
            <w:tcW w:w="4912" w:type="dxa"/>
          </w:tcPr>
          <w:p w:rsidR="00D47F64" w:rsidRDefault="00D47F64">
            <w:pPr>
              <w:pStyle w:val="TableParagraph"/>
              <w:ind w:left="2104" w:right="270" w:hanging="178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Содержание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рабочем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состоянии</w:t>
            </w:r>
          </w:p>
          <w:p w:rsidR="00D47F64" w:rsidRPr="000826B5" w:rsidRDefault="00D47F64">
            <w:pPr>
              <w:pStyle w:val="TableParagraph"/>
              <w:ind w:left="2104" w:right="270" w:hanging="178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освещенных частей улиц</w:t>
            </w:r>
          </w:p>
        </w:tc>
        <w:tc>
          <w:tcPr>
            <w:tcW w:w="1701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left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%</w:t>
            </w:r>
          </w:p>
        </w:tc>
        <w:tc>
          <w:tcPr>
            <w:tcW w:w="1467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left="91" w:right="7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1226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56" w:line="270" w:lineRule="atLeast"/>
              <w:ind w:left="360" w:right="174" w:hanging="16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  <w:r w:rsidR="00D53DDB"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56" w:line="270" w:lineRule="atLeast"/>
              <w:ind w:left="360" w:right="174" w:hanging="16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7846D6" w:rsidRDefault="007846D6" w:rsidP="007846D6">
            <w:pPr>
              <w:pStyle w:val="TableParagraph"/>
              <w:spacing w:before="256" w:line="270" w:lineRule="atLeast"/>
              <w:ind w:left="360" w:right="172" w:hanging="16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  <w:p w:rsidR="00D47F64" w:rsidRDefault="00D53DDB" w:rsidP="007846D6">
            <w:pPr>
              <w:pStyle w:val="TableParagraph"/>
              <w:spacing w:before="256" w:line="270" w:lineRule="atLeast"/>
              <w:ind w:left="360" w:right="172" w:hanging="16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100</w:t>
            </w:r>
          </w:p>
          <w:p w:rsidR="00D53DDB" w:rsidRPr="000826B5" w:rsidRDefault="00D53DDB" w:rsidP="007846D6">
            <w:pPr>
              <w:pStyle w:val="TableParagraph"/>
              <w:spacing w:before="256" w:line="270" w:lineRule="atLeast"/>
              <w:ind w:right="17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56" w:line="270" w:lineRule="atLeast"/>
              <w:ind w:left="360" w:right="172" w:hanging="16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7F64" w:rsidRPr="000826B5" w:rsidRDefault="00D47F64" w:rsidP="007846D6">
            <w:pPr>
              <w:pStyle w:val="TableParagraph"/>
              <w:spacing w:before="256" w:line="270" w:lineRule="atLeast"/>
              <w:ind w:left="244" w:right="22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D47F64" w:rsidRPr="000826B5" w:rsidRDefault="00D53DDB" w:rsidP="007846D6">
            <w:pPr>
              <w:pStyle w:val="TableParagraph"/>
              <w:spacing w:before="256" w:line="270" w:lineRule="atLeast"/>
              <w:ind w:right="22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D47F64" w:rsidRPr="000826B5" w:rsidTr="007846D6">
        <w:trPr>
          <w:trHeight w:val="827"/>
        </w:trPr>
        <w:tc>
          <w:tcPr>
            <w:tcW w:w="568" w:type="dxa"/>
          </w:tcPr>
          <w:p w:rsidR="00D47F64" w:rsidRPr="000826B5" w:rsidRDefault="00D47F64">
            <w:pPr>
              <w:pStyle w:val="TableParagraph"/>
              <w:ind w:left="1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2.</w:t>
            </w:r>
          </w:p>
        </w:tc>
        <w:tc>
          <w:tcPr>
            <w:tcW w:w="4912" w:type="dxa"/>
          </w:tcPr>
          <w:p w:rsidR="00D47F64" w:rsidRPr="000826B5" w:rsidRDefault="00D47F64">
            <w:pPr>
              <w:pStyle w:val="TableParagraph"/>
              <w:spacing w:line="270" w:lineRule="atLeast"/>
              <w:ind w:left="170" w:right="119" w:firstLine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Реализация запланированных мероприятий по энергосбережению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повышению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энергетической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эффективности</w:t>
            </w:r>
          </w:p>
        </w:tc>
        <w:tc>
          <w:tcPr>
            <w:tcW w:w="1701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left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%</w:t>
            </w:r>
          </w:p>
        </w:tc>
        <w:tc>
          <w:tcPr>
            <w:tcW w:w="1467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left="91" w:right="7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1226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56" w:line="270" w:lineRule="atLeast"/>
              <w:ind w:left="360" w:right="174" w:hanging="16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56" w:line="270" w:lineRule="atLeast"/>
              <w:ind w:left="360" w:right="174" w:hanging="16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56" w:line="270" w:lineRule="atLeast"/>
              <w:ind w:left="360" w:right="172" w:hanging="16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56" w:line="270" w:lineRule="atLeast"/>
              <w:ind w:left="360" w:right="172" w:hanging="16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7F64" w:rsidRPr="000826B5" w:rsidRDefault="00D47F64" w:rsidP="007846D6">
            <w:pPr>
              <w:pStyle w:val="TableParagraph"/>
              <w:spacing w:before="256" w:line="270" w:lineRule="atLeast"/>
              <w:ind w:left="410" w:right="222" w:hanging="16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D47F64" w:rsidRPr="000826B5" w:rsidRDefault="00D53DDB" w:rsidP="007846D6">
            <w:pPr>
              <w:pStyle w:val="TableParagraph"/>
              <w:spacing w:before="256" w:line="270" w:lineRule="atLeast"/>
              <w:ind w:right="22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</w:tbl>
    <w:p w:rsidR="006A09BD" w:rsidRPr="000826B5" w:rsidRDefault="006A09BD">
      <w:pPr>
        <w:jc w:val="center"/>
        <w:rPr>
          <w:rFonts w:ascii="PT Astra Serif" w:hAnsi="PT Astra Serif"/>
          <w:sz w:val="28"/>
          <w:szCs w:val="28"/>
        </w:rPr>
        <w:sectPr w:rsidR="006A09BD" w:rsidRPr="000826B5">
          <w:pgSz w:w="16840" w:h="11910" w:orient="landscape"/>
          <w:pgMar w:top="780" w:right="460" w:bottom="280" w:left="660" w:header="720" w:footer="720" w:gutter="0"/>
          <w:cols w:space="720"/>
        </w:sectPr>
      </w:pPr>
    </w:p>
    <w:p w:rsidR="006A09BD" w:rsidRPr="000826B5" w:rsidRDefault="00911A18">
      <w:pPr>
        <w:spacing w:before="66"/>
        <w:ind w:left="10682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="00D53DDB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pacing w:val="-10"/>
          <w:sz w:val="28"/>
          <w:szCs w:val="28"/>
        </w:rPr>
        <w:t>2</w:t>
      </w:r>
    </w:p>
    <w:p w:rsidR="006A09BD" w:rsidRPr="000826B5" w:rsidRDefault="00D53DDB">
      <w:pPr>
        <w:spacing w:before="120"/>
        <w:ind w:left="10682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t>К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z w:val="28"/>
          <w:szCs w:val="28"/>
        </w:rPr>
        <w:t>муниципальной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pacing w:val="-2"/>
          <w:sz w:val="28"/>
          <w:szCs w:val="28"/>
        </w:rPr>
        <w:t>программе</w:t>
      </w:r>
    </w:p>
    <w:p w:rsidR="006A09BD" w:rsidRPr="000826B5" w:rsidRDefault="006A09BD">
      <w:pPr>
        <w:pStyle w:val="a3"/>
        <w:spacing w:before="194"/>
        <w:rPr>
          <w:rFonts w:ascii="PT Astra Serif" w:hAnsi="PT Astra Serif"/>
          <w:b/>
        </w:rPr>
      </w:pPr>
    </w:p>
    <w:p w:rsidR="006A09BD" w:rsidRPr="000826B5" w:rsidRDefault="00911A18">
      <w:pPr>
        <w:ind w:left="1191" w:firstLine="360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t>Система мероприятий муниципальной программы «Энергосбережение</w:t>
      </w:r>
      <w:r w:rsidR="00D53DDB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и повышение Энергетической эффективности»</w:t>
      </w:r>
      <w:r w:rsidR="00D53DDB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на</w:t>
      </w:r>
      <w:r w:rsidR="00D53DDB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территории</w:t>
      </w:r>
      <w:r w:rsidR="00D53DDB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муниципального</w:t>
      </w:r>
      <w:r w:rsidR="00D53DDB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образования</w:t>
      </w:r>
      <w:r w:rsidR="00A95A7C">
        <w:rPr>
          <w:rFonts w:ascii="PT Astra Serif" w:hAnsi="PT Astra Serif"/>
          <w:b/>
          <w:sz w:val="28"/>
          <w:szCs w:val="28"/>
        </w:rPr>
        <w:t xml:space="preserve"> «</w:t>
      </w:r>
      <w:r w:rsidR="00A95A7C" w:rsidRPr="00A95A7C">
        <w:rPr>
          <w:rFonts w:ascii="PT Astra Serif" w:hAnsi="PT Astra Serif"/>
          <w:b/>
          <w:sz w:val="28"/>
          <w:szCs w:val="28"/>
        </w:rPr>
        <w:t>Вешкаймское городское поселение</w:t>
      </w:r>
      <w:r w:rsidR="00A95A7C">
        <w:rPr>
          <w:rFonts w:ascii="PT Astra Serif" w:hAnsi="PT Astra Serif"/>
          <w:b/>
          <w:sz w:val="28"/>
          <w:szCs w:val="28"/>
        </w:rPr>
        <w:t xml:space="preserve">» </w:t>
      </w:r>
      <w:r w:rsidR="00CA72B9">
        <w:rPr>
          <w:rFonts w:ascii="PT Astra Serif" w:hAnsi="PT Astra Serif"/>
          <w:b/>
          <w:sz w:val="28"/>
          <w:szCs w:val="28"/>
        </w:rPr>
        <w:t xml:space="preserve">Вешкаймского района </w:t>
      </w:r>
      <w:r w:rsidRPr="000826B5">
        <w:rPr>
          <w:rFonts w:ascii="PT Astra Serif" w:hAnsi="PT Astra Serif"/>
          <w:b/>
          <w:sz w:val="28"/>
          <w:szCs w:val="28"/>
        </w:rPr>
        <w:t>Ульяновской</w:t>
      </w:r>
      <w:r w:rsidR="00D53DDB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области»</w:t>
      </w:r>
    </w:p>
    <w:p w:rsidR="006A09BD" w:rsidRPr="000826B5" w:rsidRDefault="006A09BD">
      <w:pPr>
        <w:pStyle w:val="a3"/>
        <w:rPr>
          <w:rFonts w:ascii="PT Astra Serif" w:hAnsi="PT Astra Serif"/>
          <w:b/>
        </w:rPr>
      </w:pPr>
    </w:p>
    <w:p w:rsidR="006A09BD" w:rsidRPr="000826B5" w:rsidRDefault="006A09BD">
      <w:pPr>
        <w:pStyle w:val="a3"/>
        <w:rPr>
          <w:rFonts w:ascii="PT Astra Serif" w:hAnsi="PT Astra Serif"/>
          <w:b/>
        </w:rPr>
      </w:pPr>
    </w:p>
    <w:p w:rsidR="006A09BD" w:rsidRPr="000826B5" w:rsidRDefault="006A09BD">
      <w:pPr>
        <w:pStyle w:val="a3"/>
        <w:rPr>
          <w:rFonts w:ascii="PT Astra Serif" w:hAnsi="PT Astra Serif"/>
          <w:b/>
        </w:rPr>
      </w:pPr>
    </w:p>
    <w:p w:rsidR="006A09BD" w:rsidRPr="000826B5" w:rsidRDefault="006A09BD">
      <w:pPr>
        <w:pStyle w:val="a3"/>
        <w:spacing w:before="84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"/>
        <w:gridCol w:w="1532"/>
        <w:gridCol w:w="2268"/>
        <w:gridCol w:w="682"/>
        <w:gridCol w:w="684"/>
        <w:gridCol w:w="1300"/>
        <w:gridCol w:w="850"/>
        <w:gridCol w:w="1300"/>
        <w:gridCol w:w="1134"/>
        <w:gridCol w:w="752"/>
        <w:gridCol w:w="850"/>
        <w:gridCol w:w="709"/>
        <w:gridCol w:w="851"/>
        <w:gridCol w:w="708"/>
        <w:gridCol w:w="709"/>
        <w:gridCol w:w="52"/>
        <w:gridCol w:w="682"/>
      </w:tblGrid>
      <w:tr w:rsidR="006A09BD" w:rsidRPr="000826B5" w:rsidTr="005A40D5">
        <w:trPr>
          <w:trHeight w:val="1586"/>
        </w:trPr>
        <w:tc>
          <w:tcPr>
            <w:tcW w:w="450" w:type="dxa"/>
          </w:tcPr>
          <w:p w:rsidR="006A09BD" w:rsidRPr="000826B5" w:rsidRDefault="006A09BD">
            <w:pPr>
              <w:pStyle w:val="TableParagrap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6A09BD">
            <w:pPr>
              <w:pStyle w:val="TableParagraph"/>
              <w:spacing w:before="101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911A18">
            <w:pPr>
              <w:pStyle w:val="TableParagraph"/>
              <w:spacing w:before="1"/>
              <w:ind w:left="15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N</w:t>
            </w:r>
          </w:p>
          <w:p w:rsidR="006A09BD" w:rsidRPr="000826B5" w:rsidRDefault="00911A18">
            <w:pPr>
              <w:pStyle w:val="TableParagraph"/>
              <w:spacing w:before="2"/>
              <w:ind w:left="90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1532" w:type="dxa"/>
          </w:tcPr>
          <w:p w:rsidR="006A09BD" w:rsidRPr="000826B5" w:rsidRDefault="00911A18">
            <w:pPr>
              <w:pStyle w:val="TableParagraph"/>
              <w:spacing w:before="215"/>
              <w:ind w:left="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Наименование проекта, основного мероприятия (мероприятия)</w:t>
            </w:r>
          </w:p>
        </w:tc>
        <w:tc>
          <w:tcPr>
            <w:tcW w:w="2268" w:type="dxa"/>
          </w:tcPr>
          <w:p w:rsidR="006A09BD" w:rsidRPr="000826B5" w:rsidRDefault="006A09BD">
            <w:pPr>
              <w:pStyle w:val="TableParagraph"/>
              <w:spacing w:before="215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911A18">
            <w:pPr>
              <w:pStyle w:val="TableParagraph"/>
              <w:spacing w:before="1"/>
              <w:ind w:left="580" w:right="478" w:hanging="96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Ответственные исполнители мероприятия</w:t>
            </w:r>
          </w:p>
        </w:tc>
        <w:tc>
          <w:tcPr>
            <w:tcW w:w="1366" w:type="dxa"/>
            <w:gridSpan w:val="2"/>
          </w:tcPr>
          <w:p w:rsidR="006A09BD" w:rsidRPr="000826B5" w:rsidRDefault="006A09BD">
            <w:pPr>
              <w:pStyle w:val="TableParagrap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6A09BD">
            <w:pPr>
              <w:pStyle w:val="TableParagraph"/>
              <w:spacing w:before="101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911A18">
            <w:pPr>
              <w:pStyle w:val="TableParagraph"/>
              <w:spacing w:before="1" w:line="242" w:lineRule="auto"/>
              <w:ind w:left="194" w:right="190" w:firstLine="274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 xml:space="preserve">Срок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реализации</w:t>
            </w:r>
          </w:p>
        </w:tc>
        <w:tc>
          <w:tcPr>
            <w:tcW w:w="1300" w:type="dxa"/>
          </w:tcPr>
          <w:p w:rsidR="006A09BD" w:rsidRPr="000826B5" w:rsidRDefault="006A09BD">
            <w:pPr>
              <w:pStyle w:val="TableParagrap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6A09BD">
            <w:pPr>
              <w:pStyle w:val="TableParagraph"/>
              <w:spacing w:before="101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911A18">
            <w:pPr>
              <w:pStyle w:val="TableParagraph"/>
              <w:spacing w:before="1" w:line="242" w:lineRule="auto"/>
              <w:ind w:left="296" w:right="84" w:hanging="198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Контрольное событие</w:t>
            </w:r>
          </w:p>
        </w:tc>
        <w:tc>
          <w:tcPr>
            <w:tcW w:w="850" w:type="dxa"/>
          </w:tcPr>
          <w:p w:rsidR="006A09BD" w:rsidRPr="000826B5" w:rsidRDefault="00911A18">
            <w:pPr>
              <w:pStyle w:val="TableParagraph"/>
              <w:spacing w:before="99" w:line="242" w:lineRule="auto"/>
              <w:ind w:left="70" w:right="63" w:firstLine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 xml:space="preserve">Дата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наступл</w:t>
            </w: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 xml:space="preserve">ения </w:t>
            </w:r>
            <w:r w:rsidR="007846D6">
              <w:rPr>
                <w:rFonts w:ascii="PT Astra Serif" w:hAnsi="PT Astra Serif"/>
                <w:spacing w:val="-2"/>
                <w:sz w:val="28"/>
                <w:szCs w:val="28"/>
              </w:rPr>
              <w:t>контрол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ьного события</w:t>
            </w:r>
          </w:p>
        </w:tc>
        <w:tc>
          <w:tcPr>
            <w:tcW w:w="1300" w:type="dxa"/>
          </w:tcPr>
          <w:p w:rsidR="006A09BD" w:rsidRPr="000826B5" w:rsidRDefault="006A09BD">
            <w:pPr>
              <w:pStyle w:val="TableParagraph"/>
              <w:spacing w:before="215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911A18">
            <w:pPr>
              <w:pStyle w:val="TableParagraph"/>
              <w:spacing w:before="1"/>
              <w:ind w:left="57" w:right="5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Наименовани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е целевого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индикатора</w:t>
            </w:r>
          </w:p>
        </w:tc>
        <w:tc>
          <w:tcPr>
            <w:tcW w:w="1134" w:type="dxa"/>
          </w:tcPr>
          <w:p w:rsidR="006A09BD" w:rsidRPr="000826B5" w:rsidRDefault="00911A18">
            <w:pPr>
              <w:pStyle w:val="TableParagraph"/>
              <w:spacing w:before="215"/>
              <w:ind w:left="66" w:right="59" w:hanging="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Источник финансовог</w:t>
            </w: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о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обеспечени</w:t>
            </w: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я</w:t>
            </w:r>
          </w:p>
        </w:tc>
        <w:tc>
          <w:tcPr>
            <w:tcW w:w="5313" w:type="dxa"/>
            <w:gridSpan w:val="8"/>
          </w:tcPr>
          <w:p w:rsidR="006A09BD" w:rsidRPr="000826B5" w:rsidRDefault="006A09BD">
            <w:pPr>
              <w:pStyle w:val="TableParagrap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6A09BD">
            <w:pPr>
              <w:pStyle w:val="TableParagraph"/>
              <w:spacing w:before="101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911A18" w:rsidP="00D53DDB">
            <w:pPr>
              <w:pStyle w:val="TableParagraph"/>
              <w:spacing w:before="1" w:line="242" w:lineRule="auto"/>
              <w:ind w:left="43" w:right="139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Объем</w:t>
            </w:r>
            <w:r w:rsidR="00D53D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финансового</w:t>
            </w:r>
            <w:r w:rsidR="00D53D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обеспечения</w:t>
            </w:r>
            <w:r w:rsidR="00D53D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реализации</w:t>
            </w:r>
            <w:r w:rsidR="00D53DDB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мероприятий по годам, тыс. руб.</w:t>
            </w:r>
          </w:p>
        </w:tc>
      </w:tr>
      <w:tr w:rsidR="005A40D5" w:rsidRPr="000826B5" w:rsidTr="005A40D5">
        <w:trPr>
          <w:trHeight w:val="697"/>
        </w:trPr>
        <w:tc>
          <w:tcPr>
            <w:tcW w:w="450" w:type="dxa"/>
          </w:tcPr>
          <w:p w:rsidR="005A40D5" w:rsidRPr="000826B5" w:rsidRDefault="005A40D5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2" w:type="dxa"/>
          </w:tcPr>
          <w:p w:rsidR="005A40D5" w:rsidRPr="000826B5" w:rsidRDefault="005A40D5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40D5" w:rsidRPr="000826B5" w:rsidRDefault="005A40D5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2" w:type="dxa"/>
          </w:tcPr>
          <w:p w:rsidR="005A40D5" w:rsidRPr="000826B5" w:rsidRDefault="007846D6" w:rsidP="007846D6">
            <w:pPr>
              <w:pStyle w:val="TableParagraph"/>
              <w:spacing w:before="117"/>
              <w:ind w:left="296" w:hanging="19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нач</w:t>
            </w:r>
            <w:r w:rsidR="005A40D5" w:rsidRPr="000826B5">
              <w:rPr>
                <w:rFonts w:ascii="PT Astra Serif" w:hAnsi="PT Astra Serif"/>
                <w:spacing w:val="-4"/>
                <w:sz w:val="28"/>
                <w:szCs w:val="28"/>
              </w:rPr>
              <w:t>ал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t>о</w:t>
            </w:r>
          </w:p>
        </w:tc>
        <w:tc>
          <w:tcPr>
            <w:tcW w:w="684" w:type="dxa"/>
          </w:tcPr>
          <w:p w:rsidR="005A40D5" w:rsidRPr="000826B5" w:rsidRDefault="007846D6" w:rsidP="007846D6">
            <w:pPr>
              <w:pStyle w:val="TableParagraph"/>
              <w:spacing w:before="117"/>
              <w:ind w:left="146" w:hanging="5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оконч</w:t>
            </w:r>
            <w:r w:rsidR="005A40D5" w:rsidRPr="000826B5">
              <w:rPr>
                <w:rFonts w:ascii="PT Astra Serif" w:hAnsi="PT Astra Serif"/>
                <w:spacing w:val="-4"/>
                <w:sz w:val="28"/>
                <w:szCs w:val="28"/>
              </w:rPr>
              <w:t>ани</w:t>
            </w:r>
            <w:r w:rsidR="005A40D5">
              <w:rPr>
                <w:rFonts w:ascii="PT Astra Serif" w:hAnsi="PT Astra Serif"/>
                <w:spacing w:val="-4"/>
                <w:sz w:val="28"/>
                <w:szCs w:val="28"/>
              </w:rPr>
              <w:t>е</w:t>
            </w:r>
          </w:p>
        </w:tc>
        <w:tc>
          <w:tcPr>
            <w:tcW w:w="1300" w:type="dxa"/>
          </w:tcPr>
          <w:p w:rsidR="005A40D5" w:rsidRPr="000826B5" w:rsidRDefault="005A40D5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5A40D5" w:rsidRPr="000826B5" w:rsidRDefault="005A40D5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0" w:type="dxa"/>
          </w:tcPr>
          <w:p w:rsidR="005A40D5" w:rsidRPr="000826B5" w:rsidRDefault="005A40D5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40D5" w:rsidRPr="000826B5" w:rsidRDefault="005A40D5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2" w:type="dxa"/>
          </w:tcPr>
          <w:p w:rsidR="005A40D5" w:rsidRPr="000826B5" w:rsidRDefault="005A40D5">
            <w:pPr>
              <w:pStyle w:val="TableParagraph"/>
              <w:spacing w:before="3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A40D5" w:rsidRPr="000826B5" w:rsidRDefault="005A40D5">
            <w:pPr>
              <w:pStyle w:val="TableParagraph"/>
              <w:spacing w:before="1"/>
              <w:ind w:left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5A40D5" w:rsidRPr="000826B5" w:rsidRDefault="005A40D5">
            <w:pPr>
              <w:pStyle w:val="TableParagraph"/>
              <w:spacing w:before="99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  <w:p w:rsidR="005A40D5" w:rsidRPr="000826B5" w:rsidRDefault="005A40D5">
            <w:pPr>
              <w:pStyle w:val="TableParagraph"/>
              <w:spacing w:before="3"/>
              <w:ind w:left="6" w:right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709" w:type="dxa"/>
          </w:tcPr>
          <w:p w:rsidR="005A40D5" w:rsidRPr="000826B5" w:rsidRDefault="005A40D5">
            <w:pPr>
              <w:pStyle w:val="TableParagraph"/>
              <w:spacing w:before="99"/>
              <w:ind w:left="8" w:right="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5A40D5" w:rsidRPr="000826B5" w:rsidRDefault="005A40D5">
            <w:pPr>
              <w:pStyle w:val="TableParagraph"/>
              <w:spacing w:before="99"/>
              <w:ind w:left="8" w:right="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708" w:type="dxa"/>
          </w:tcPr>
          <w:p w:rsidR="005A40D5" w:rsidRPr="000826B5" w:rsidRDefault="005A40D5">
            <w:pPr>
              <w:pStyle w:val="TableParagraph"/>
              <w:spacing w:before="99"/>
              <w:ind w:left="8" w:right="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5A40D5" w:rsidRPr="000826B5" w:rsidRDefault="005A40D5">
            <w:pPr>
              <w:pStyle w:val="TableParagraph"/>
              <w:spacing w:before="99"/>
              <w:ind w:left="6" w:right="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2029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5A40D5" w:rsidRPr="000826B5" w:rsidRDefault="005A40D5">
            <w:pPr>
              <w:pStyle w:val="TableParagraph"/>
              <w:spacing w:before="99"/>
              <w:ind w:left="6" w:right="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2030 год</w:t>
            </w:r>
          </w:p>
        </w:tc>
      </w:tr>
      <w:tr w:rsidR="005A40D5" w:rsidRPr="000826B5" w:rsidTr="005A40D5">
        <w:trPr>
          <w:trHeight w:val="432"/>
        </w:trPr>
        <w:tc>
          <w:tcPr>
            <w:tcW w:w="450" w:type="dxa"/>
          </w:tcPr>
          <w:p w:rsidR="005A40D5" w:rsidRPr="000826B5" w:rsidRDefault="005A40D5">
            <w:pPr>
              <w:pStyle w:val="TableParagraph"/>
              <w:spacing w:before="101"/>
              <w:ind w:left="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5A40D5" w:rsidRPr="000826B5" w:rsidRDefault="005A40D5">
            <w:pPr>
              <w:pStyle w:val="TableParagraph"/>
              <w:spacing w:before="101"/>
              <w:ind w:left="8" w:right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A40D5" w:rsidRPr="000826B5" w:rsidRDefault="005A40D5">
            <w:pPr>
              <w:pStyle w:val="TableParagraph"/>
              <w:spacing w:before="101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3</w:t>
            </w:r>
          </w:p>
        </w:tc>
        <w:tc>
          <w:tcPr>
            <w:tcW w:w="682" w:type="dxa"/>
          </w:tcPr>
          <w:p w:rsidR="005A40D5" w:rsidRPr="000826B5" w:rsidRDefault="005A40D5">
            <w:pPr>
              <w:pStyle w:val="TableParagraph"/>
              <w:spacing w:before="101"/>
              <w:ind w:right="282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5A40D5" w:rsidRPr="000826B5" w:rsidRDefault="005A40D5">
            <w:pPr>
              <w:pStyle w:val="TableParagraph"/>
              <w:spacing w:before="101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5</w:t>
            </w:r>
          </w:p>
        </w:tc>
        <w:tc>
          <w:tcPr>
            <w:tcW w:w="1300" w:type="dxa"/>
          </w:tcPr>
          <w:p w:rsidR="005A40D5" w:rsidRPr="000826B5" w:rsidRDefault="005A40D5">
            <w:pPr>
              <w:pStyle w:val="TableParagraph"/>
              <w:spacing w:before="101"/>
              <w:ind w:left="57" w:right="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A40D5" w:rsidRPr="000826B5" w:rsidRDefault="005A40D5">
            <w:pPr>
              <w:pStyle w:val="TableParagraph"/>
              <w:spacing w:before="101"/>
              <w:ind w:right="366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7</w:t>
            </w:r>
          </w:p>
        </w:tc>
        <w:tc>
          <w:tcPr>
            <w:tcW w:w="1300" w:type="dxa"/>
          </w:tcPr>
          <w:p w:rsidR="005A40D5" w:rsidRPr="000826B5" w:rsidRDefault="005A40D5">
            <w:pPr>
              <w:pStyle w:val="TableParagraph"/>
              <w:spacing w:before="101"/>
              <w:ind w:left="57" w:right="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A40D5" w:rsidRPr="000826B5" w:rsidRDefault="005A40D5">
            <w:pPr>
              <w:pStyle w:val="TableParagraph"/>
              <w:spacing w:before="101"/>
              <w:ind w:left="53" w:right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9</w:t>
            </w:r>
          </w:p>
        </w:tc>
        <w:tc>
          <w:tcPr>
            <w:tcW w:w="752" w:type="dxa"/>
          </w:tcPr>
          <w:p w:rsidR="005A40D5" w:rsidRPr="000826B5" w:rsidRDefault="005A40D5">
            <w:pPr>
              <w:pStyle w:val="TableParagraph"/>
              <w:spacing w:before="101"/>
              <w:ind w:left="5" w:right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5A40D5" w:rsidRPr="000826B5" w:rsidRDefault="005A40D5">
            <w:pPr>
              <w:pStyle w:val="TableParagraph"/>
              <w:spacing w:before="101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5A40D5" w:rsidRPr="000826B5" w:rsidRDefault="005A40D5">
            <w:pPr>
              <w:pStyle w:val="TableParagraph"/>
              <w:spacing w:before="101"/>
              <w:ind w:left="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5A40D5" w:rsidRPr="000826B5" w:rsidRDefault="005A40D5">
            <w:pPr>
              <w:pStyle w:val="TableParagraph"/>
              <w:spacing w:before="101"/>
              <w:ind w:left="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5A40D5" w:rsidRPr="000826B5" w:rsidRDefault="005A40D5">
            <w:pPr>
              <w:pStyle w:val="TableParagraph"/>
              <w:spacing w:before="101"/>
              <w:ind w:left="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14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5A40D5" w:rsidRPr="000826B5" w:rsidRDefault="005A40D5">
            <w:pPr>
              <w:pStyle w:val="TableParagraph"/>
              <w:spacing w:before="101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15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5A40D5" w:rsidRPr="000826B5" w:rsidRDefault="005A40D5">
            <w:pPr>
              <w:pStyle w:val="TableParagraph"/>
              <w:spacing w:before="101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</w:tr>
      <w:tr w:rsidR="006A09BD" w:rsidRPr="000826B5" w:rsidTr="005A40D5">
        <w:trPr>
          <w:trHeight w:val="431"/>
        </w:trPr>
        <w:tc>
          <w:tcPr>
            <w:tcW w:w="15513" w:type="dxa"/>
            <w:gridSpan w:val="17"/>
          </w:tcPr>
          <w:p w:rsidR="006A09BD" w:rsidRPr="000826B5" w:rsidRDefault="00D53DDB">
            <w:pPr>
              <w:pStyle w:val="TableParagraph"/>
              <w:spacing w:before="99"/>
              <w:ind w:left="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2"/>
                <w:sz w:val="28"/>
                <w:szCs w:val="28"/>
              </w:rPr>
              <w:t>Вешкайм</w:t>
            </w:r>
            <w:r w:rsidR="00911A18"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ское</w:t>
            </w:r>
            <w:r>
              <w:rPr>
                <w:rFonts w:ascii="PT Astra Serif" w:hAnsi="PT Astra Serif"/>
                <w:b/>
                <w:spacing w:val="-2"/>
                <w:sz w:val="28"/>
                <w:szCs w:val="28"/>
              </w:rPr>
              <w:t xml:space="preserve"> </w:t>
            </w:r>
            <w:r w:rsidR="00911A18"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городское</w:t>
            </w:r>
            <w:r>
              <w:rPr>
                <w:rFonts w:ascii="PT Astra Serif" w:hAnsi="PT Astra Serif"/>
                <w:b/>
                <w:spacing w:val="-2"/>
                <w:sz w:val="28"/>
                <w:szCs w:val="28"/>
              </w:rPr>
              <w:t xml:space="preserve"> </w:t>
            </w:r>
            <w:r w:rsidR="00911A18"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поселение</w:t>
            </w:r>
          </w:p>
        </w:tc>
      </w:tr>
      <w:tr w:rsidR="00E62766" w:rsidRPr="000826B5" w:rsidTr="00781541">
        <w:trPr>
          <w:trHeight w:val="2762"/>
        </w:trPr>
        <w:tc>
          <w:tcPr>
            <w:tcW w:w="450" w:type="dxa"/>
            <w:tcBorders>
              <w:bottom w:val="nil"/>
            </w:tcBorders>
          </w:tcPr>
          <w:p w:rsidR="00E62766" w:rsidRPr="000826B5" w:rsidRDefault="00E62766">
            <w:pPr>
              <w:pStyle w:val="TableParagraph"/>
              <w:spacing w:before="101"/>
              <w:ind w:left="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1532" w:type="dxa"/>
            <w:tcBorders>
              <w:bottom w:val="nil"/>
            </w:tcBorders>
          </w:tcPr>
          <w:p w:rsidR="00E62766" w:rsidRPr="000826B5" w:rsidRDefault="00E62766">
            <w:pPr>
              <w:pStyle w:val="TableParagraph"/>
              <w:tabs>
                <w:tab w:val="left" w:pos="1013"/>
                <w:tab w:val="left" w:pos="1363"/>
              </w:tabs>
              <w:spacing w:before="101"/>
              <w:ind w:left="100" w:right="54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Содержание, ремонт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и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 установка</w:t>
            </w:r>
            <w:r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новых светильников</w:t>
            </w:r>
            <w:r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6"/>
                <w:sz w:val="28"/>
                <w:szCs w:val="28"/>
              </w:rPr>
              <w:t>на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сетях</w:t>
            </w:r>
          </w:p>
          <w:p w:rsidR="00E62766" w:rsidRPr="000826B5" w:rsidRDefault="00E62766" w:rsidP="005A40D5">
            <w:pPr>
              <w:pStyle w:val="TableParagraph"/>
              <w:spacing w:before="7"/>
              <w:ind w:left="62" w:right="287" w:firstLine="38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наружного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освещения в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Вешкаймском городском поселении 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</w:tcPr>
          <w:p w:rsidR="00E62766" w:rsidRPr="000826B5" w:rsidRDefault="00E62766">
            <w:pPr>
              <w:pStyle w:val="TableParagraph"/>
              <w:tabs>
                <w:tab w:val="left" w:pos="1327"/>
                <w:tab w:val="left" w:pos="1358"/>
              </w:tabs>
              <w:spacing w:before="101"/>
              <w:ind w:left="62" w:right="54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Управление</w:t>
            </w:r>
            <w:r>
              <w:rPr>
                <w:rFonts w:ascii="PT Astra Serif" w:hAnsi="PT Astra Serif"/>
                <w:spacing w:val="-2"/>
                <w:sz w:val="28"/>
                <w:szCs w:val="28"/>
              </w:rPr>
              <w:t xml:space="preserve"> ТЭР ЖКХ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дорожной</w:t>
            </w:r>
          </w:p>
          <w:p w:rsidR="00E62766" w:rsidRPr="000826B5" w:rsidRDefault="00E62766">
            <w:pPr>
              <w:pStyle w:val="TableParagraph"/>
              <w:spacing w:before="7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деятельности администрации муниципального образования</w:t>
            </w:r>
          </w:p>
          <w:p w:rsidR="00E62766" w:rsidRPr="000826B5" w:rsidRDefault="00E62766" w:rsidP="005A40D5">
            <w:pPr>
              <w:pStyle w:val="TableParagraph"/>
              <w:spacing w:before="4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Вешкаймский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район»</w:t>
            </w:r>
          </w:p>
        </w:tc>
        <w:tc>
          <w:tcPr>
            <w:tcW w:w="682" w:type="dxa"/>
            <w:tcBorders>
              <w:bottom w:val="nil"/>
            </w:tcBorders>
          </w:tcPr>
          <w:p w:rsidR="00E62766" w:rsidRPr="000826B5" w:rsidRDefault="00E62766">
            <w:pPr>
              <w:pStyle w:val="TableParagraph"/>
              <w:spacing w:before="101"/>
              <w:ind w:right="212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684" w:type="dxa"/>
            <w:tcBorders>
              <w:bottom w:val="nil"/>
            </w:tcBorders>
          </w:tcPr>
          <w:p w:rsidR="00E62766" w:rsidRPr="000826B5" w:rsidRDefault="00E62766">
            <w:pPr>
              <w:pStyle w:val="TableParagraph"/>
              <w:spacing w:before="101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30</w:t>
            </w:r>
          </w:p>
        </w:tc>
        <w:tc>
          <w:tcPr>
            <w:tcW w:w="1300" w:type="dxa"/>
            <w:tcBorders>
              <w:bottom w:val="nil"/>
            </w:tcBorders>
          </w:tcPr>
          <w:p w:rsidR="00E62766" w:rsidRPr="000826B5" w:rsidRDefault="00E62766" w:rsidP="005A40D5">
            <w:pPr>
              <w:pStyle w:val="TableParagraph"/>
              <w:tabs>
                <w:tab w:val="left" w:pos="1131"/>
              </w:tabs>
              <w:spacing w:before="101"/>
              <w:ind w:left="102" w:right="54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Содержание, ремонт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и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 установка новых светильнико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сетях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наружного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освещения в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Вешкаймском городском поселении 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</w:tcPr>
          <w:p w:rsidR="00E62766" w:rsidRPr="000826B5" w:rsidRDefault="00E62766">
            <w:pPr>
              <w:pStyle w:val="TableParagraph"/>
              <w:spacing w:before="101"/>
              <w:ind w:right="33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30</w:t>
            </w:r>
          </w:p>
        </w:tc>
        <w:tc>
          <w:tcPr>
            <w:tcW w:w="1300" w:type="dxa"/>
            <w:tcBorders>
              <w:bottom w:val="nil"/>
            </w:tcBorders>
          </w:tcPr>
          <w:p w:rsidR="00E62766" w:rsidRPr="000826B5" w:rsidRDefault="00E62766">
            <w:pPr>
              <w:pStyle w:val="TableParagraph"/>
              <w:spacing w:before="101"/>
              <w:ind w:left="125" w:right="8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Содержание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в рабочем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состоянии освещенных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частей улиц</w:t>
            </w:r>
          </w:p>
        </w:tc>
        <w:tc>
          <w:tcPr>
            <w:tcW w:w="1134" w:type="dxa"/>
            <w:tcBorders>
              <w:bottom w:val="nil"/>
            </w:tcBorders>
          </w:tcPr>
          <w:p w:rsidR="00E62766" w:rsidRPr="000826B5" w:rsidRDefault="00E62766">
            <w:pPr>
              <w:pStyle w:val="TableParagraph"/>
              <w:spacing w:before="101"/>
              <w:ind w:left="62" w:right="100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Бюджет муниципал ьного образовани </w:t>
            </w: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я</w:t>
            </w:r>
          </w:p>
          <w:p w:rsidR="00E62766" w:rsidRPr="000826B5" w:rsidRDefault="00E62766" w:rsidP="005A40D5">
            <w:pPr>
              <w:pStyle w:val="TableParagraph"/>
              <w:spacing w:before="5"/>
              <w:ind w:left="62" w:right="5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Вешкаймское городское поселение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»</w:t>
            </w:r>
          </w:p>
        </w:tc>
        <w:tc>
          <w:tcPr>
            <w:tcW w:w="752" w:type="dxa"/>
            <w:tcBorders>
              <w:bottom w:val="nil"/>
            </w:tcBorders>
          </w:tcPr>
          <w:p w:rsidR="00E62766" w:rsidRPr="000826B5" w:rsidRDefault="006E2CA1" w:rsidP="00781541">
            <w:pPr>
              <w:pStyle w:val="TableParagraph"/>
              <w:spacing w:before="1"/>
              <w:ind w:left="6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0"/>
                <w:sz w:val="28"/>
                <w:szCs w:val="28"/>
              </w:rPr>
              <w:t>12</w:t>
            </w:r>
            <w:r w:rsidR="00E62766">
              <w:rPr>
                <w:rFonts w:ascii="PT Astra Serif" w:hAnsi="PT Astra Serif"/>
                <w:spacing w:val="-10"/>
                <w:sz w:val="28"/>
                <w:szCs w:val="28"/>
              </w:rPr>
              <w:t>00,00</w:t>
            </w:r>
          </w:p>
        </w:tc>
        <w:tc>
          <w:tcPr>
            <w:tcW w:w="850" w:type="dxa"/>
            <w:tcBorders>
              <w:bottom w:val="nil"/>
            </w:tcBorders>
          </w:tcPr>
          <w:p w:rsidR="007846D6" w:rsidRDefault="00E62766" w:rsidP="007846D6">
            <w:pPr>
              <w:pStyle w:val="TableParagraph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20</w:t>
            </w: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  <w:p w:rsidR="00E62766" w:rsidRPr="000826B5" w:rsidRDefault="00E62766" w:rsidP="00781541">
            <w:pPr>
              <w:pStyle w:val="TableParagraph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E62766" w:rsidRPr="000826B5" w:rsidRDefault="00E62766" w:rsidP="00781541">
            <w:pPr>
              <w:pStyle w:val="TableParagraph"/>
              <w:spacing w:before="1"/>
              <w:ind w:left="6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bottom w:val="nil"/>
            </w:tcBorders>
          </w:tcPr>
          <w:p w:rsidR="007846D6" w:rsidRDefault="00E62766" w:rsidP="00781541">
            <w:pPr>
              <w:pStyle w:val="TableParagraph"/>
              <w:spacing w:before="1"/>
              <w:ind w:left="62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200,0</w:t>
            </w:r>
          </w:p>
          <w:p w:rsidR="00E62766" w:rsidRPr="000826B5" w:rsidRDefault="00E62766" w:rsidP="00781541">
            <w:pPr>
              <w:pStyle w:val="TableParagraph"/>
              <w:spacing w:before="1"/>
              <w:ind w:left="6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E62766" w:rsidRPr="000826B5" w:rsidRDefault="006E2CA1" w:rsidP="00781541">
            <w:pPr>
              <w:pStyle w:val="TableParagraph"/>
              <w:spacing w:before="1"/>
              <w:ind w:left="6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20</w:t>
            </w:r>
            <w:r w:rsidR="00E62766" w:rsidRPr="000826B5">
              <w:rPr>
                <w:rFonts w:ascii="PT Astra Serif" w:hAnsi="PT Astra Serif"/>
                <w:spacing w:val="-2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E62766" w:rsidRPr="000826B5" w:rsidRDefault="006E2CA1" w:rsidP="00781541">
            <w:pPr>
              <w:pStyle w:val="TableParagraph"/>
              <w:spacing w:before="1"/>
              <w:ind w:left="6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20</w:t>
            </w:r>
            <w:r w:rsidR="00E62766" w:rsidRPr="000826B5">
              <w:rPr>
                <w:rFonts w:ascii="PT Astra Serif" w:hAnsi="PT Astra Serif"/>
                <w:spacing w:val="-2"/>
                <w:sz w:val="28"/>
                <w:szCs w:val="28"/>
              </w:rPr>
              <w:t>0,00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bottom w:val="nil"/>
            </w:tcBorders>
          </w:tcPr>
          <w:p w:rsidR="00E62766" w:rsidRPr="000826B5" w:rsidRDefault="006E2CA1" w:rsidP="00781541">
            <w:pPr>
              <w:pStyle w:val="TableParagraph"/>
              <w:spacing w:before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="00E62766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E62766" w:rsidRPr="000826B5" w:rsidTr="00E62766">
        <w:trPr>
          <w:trHeight w:val="904"/>
        </w:trPr>
        <w:tc>
          <w:tcPr>
            <w:tcW w:w="450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62766" w:rsidRPr="000826B5" w:rsidRDefault="005444AE" w:rsidP="00E62766">
            <w:pPr>
              <w:pStyle w:val="TableParagraph"/>
              <w:spacing w:before="111"/>
              <w:ind w:right="5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82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A09BD" w:rsidRPr="000826B5" w:rsidRDefault="006A09BD">
      <w:pPr>
        <w:rPr>
          <w:rFonts w:ascii="PT Astra Serif" w:hAnsi="PT Astra Serif"/>
          <w:sz w:val="28"/>
          <w:szCs w:val="28"/>
        </w:rPr>
        <w:sectPr w:rsidR="006A09BD" w:rsidRPr="000826B5">
          <w:pgSz w:w="16840" w:h="11910" w:orient="landscape"/>
          <w:pgMar w:top="780" w:right="460" w:bottom="280" w:left="660" w:header="720" w:footer="720" w:gutter="0"/>
          <w:cols w:space="720"/>
        </w:sectPr>
      </w:pPr>
    </w:p>
    <w:p w:rsidR="006A09BD" w:rsidRPr="000826B5" w:rsidRDefault="006A09BD">
      <w:pPr>
        <w:pStyle w:val="a3"/>
        <w:spacing w:before="2"/>
        <w:rPr>
          <w:rFonts w:ascii="PT Astra Serif" w:hAnsi="PT Astra Serif"/>
          <w:b/>
        </w:rPr>
      </w:pPr>
    </w:p>
    <w:tbl>
      <w:tblPr>
        <w:tblStyle w:val="TableNormal"/>
        <w:tblW w:w="160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"/>
        <w:gridCol w:w="1535"/>
        <w:gridCol w:w="2268"/>
        <w:gridCol w:w="682"/>
        <w:gridCol w:w="684"/>
        <w:gridCol w:w="1300"/>
        <w:gridCol w:w="850"/>
        <w:gridCol w:w="1300"/>
        <w:gridCol w:w="1032"/>
        <w:gridCol w:w="856"/>
        <w:gridCol w:w="850"/>
        <w:gridCol w:w="846"/>
        <w:gridCol w:w="850"/>
        <w:gridCol w:w="709"/>
        <w:gridCol w:w="709"/>
        <w:gridCol w:w="709"/>
        <w:gridCol w:w="452"/>
      </w:tblGrid>
      <w:tr w:rsidR="00E62766" w:rsidRPr="000826B5" w:rsidTr="007846D6">
        <w:trPr>
          <w:gridAfter w:val="1"/>
          <w:wAfter w:w="452" w:type="dxa"/>
          <w:trHeight w:val="431"/>
        </w:trPr>
        <w:tc>
          <w:tcPr>
            <w:tcW w:w="450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5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2766" w:rsidRPr="000826B5" w:rsidRDefault="00E62766">
            <w:pPr>
              <w:pStyle w:val="TableParagraph"/>
              <w:spacing w:before="99"/>
              <w:ind w:left="10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(по</w:t>
            </w:r>
            <w:r w:rsidR="00D579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согласованию)</w:t>
            </w:r>
          </w:p>
        </w:tc>
        <w:tc>
          <w:tcPr>
            <w:tcW w:w="682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0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0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32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6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6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2D33" w:rsidRPr="000826B5" w:rsidTr="007846D6">
        <w:trPr>
          <w:gridAfter w:val="1"/>
          <w:wAfter w:w="452" w:type="dxa"/>
          <w:trHeight w:val="663"/>
        </w:trPr>
        <w:tc>
          <w:tcPr>
            <w:tcW w:w="450" w:type="dxa"/>
            <w:tcBorders>
              <w:right w:val="single" w:sz="4" w:space="0" w:color="auto"/>
            </w:tcBorders>
          </w:tcPr>
          <w:p w:rsidR="007D2D33" w:rsidRPr="007D2D33" w:rsidRDefault="007D2D33" w:rsidP="007D2D33">
            <w:pPr>
              <w:pStyle w:val="TableParagraph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2D33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.2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7D2D33" w:rsidRPr="000826B5" w:rsidRDefault="007D2D33" w:rsidP="007D2D33">
            <w:pPr>
              <w:pStyle w:val="TableParagraph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116" w:type="dxa"/>
            <w:gridSpan w:val="7"/>
            <w:tcBorders>
              <w:left w:val="single" w:sz="4" w:space="0" w:color="auto"/>
            </w:tcBorders>
            <w:vAlign w:val="center"/>
          </w:tcPr>
          <w:p w:rsidR="007D2D33" w:rsidRPr="000826B5" w:rsidRDefault="007D2D33" w:rsidP="007846D6">
            <w:pPr>
              <w:pStyle w:val="TableParagraph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26B5">
              <w:rPr>
                <w:rFonts w:ascii="PT Astra Serif" w:hAnsi="PT Astra Serif"/>
                <w:b/>
                <w:sz w:val="28"/>
                <w:szCs w:val="28"/>
              </w:rPr>
              <w:t>Итого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b/>
                <w:sz w:val="28"/>
                <w:szCs w:val="28"/>
              </w:rPr>
              <w:t>по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разделу:</w:t>
            </w:r>
          </w:p>
        </w:tc>
        <w:tc>
          <w:tcPr>
            <w:tcW w:w="856" w:type="dxa"/>
            <w:vAlign w:val="center"/>
          </w:tcPr>
          <w:p w:rsidR="007846D6" w:rsidRDefault="007846D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846D6" w:rsidRDefault="006E2CA1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  <w:r w:rsidR="007D2D33">
              <w:rPr>
                <w:rFonts w:ascii="PT Astra Serif" w:hAnsi="PT Astra Serif"/>
                <w:b/>
                <w:sz w:val="28"/>
                <w:szCs w:val="28"/>
              </w:rPr>
              <w:t>00</w:t>
            </w:r>
            <w:r w:rsidR="007D2D33"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,0</w:t>
            </w:r>
          </w:p>
          <w:p w:rsidR="007D2D33" w:rsidRPr="000826B5" w:rsidRDefault="007D2D33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846D6" w:rsidRDefault="007846D6" w:rsidP="007846D6">
            <w:pPr>
              <w:pStyle w:val="TableParagraph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</w:p>
          <w:p w:rsidR="007846D6" w:rsidRDefault="007D2D33" w:rsidP="007846D6">
            <w:pPr>
              <w:pStyle w:val="TableParagraph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200</w:t>
            </w:r>
            <w:r w:rsidRPr="000826B5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,0</w:t>
            </w:r>
          </w:p>
          <w:p w:rsidR="007D2D33" w:rsidRPr="000826B5" w:rsidRDefault="007D2D33" w:rsidP="007846D6">
            <w:pPr>
              <w:pStyle w:val="TableParagraph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26B5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0</w:t>
            </w:r>
          </w:p>
        </w:tc>
        <w:tc>
          <w:tcPr>
            <w:tcW w:w="846" w:type="dxa"/>
            <w:vAlign w:val="center"/>
          </w:tcPr>
          <w:p w:rsidR="007846D6" w:rsidRDefault="007846D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846D6" w:rsidRDefault="007D2D33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00,0</w:t>
            </w:r>
          </w:p>
          <w:p w:rsidR="007D2D33" w:rsidRPr="000826B5" w:rsidRDefault="007D2D33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846D6" w:rsidRDefault="007846D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846D6" w:rsidRDefault="007D2D33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200</w:t>
            </w:r>
            <w:r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,0</w:t>
            </w:r>
          </w:p>
          <w:p w:rsidR="007846D6" w:rsidRPr="007846D6" w:rsidRDefault="007D2D33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6E2CA1" w:rsidRDefault="006E2CA1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</w:p>
          <w:p w:rsidR="007D2D33" w:rsidRPr="000826B5" w:rsidRDefault="006E2CA1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2"/>
                <w:sz w:val="28"/>
                <w:szCs w:val="28"/>
              </w:rPr>
              <w:t>20</w:t>
            </w:r>
            <w:r w:rsidR="007D2D33"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E2CA1" w:rsidRDefault="006E2CA1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</w:p>
          <w:p w:rsidR="007D2D33" w:rsidRPr="000826B5" w:rsidRDefault="006E2CA1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2"/>
                <w:sz w:val="28"/>
                <w:szCs w:val="28"/>
              </w:rPr>
              <w:t>20</w:t>
            </w:r>
            <w:r w:rsidR="007D2D33"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846D6" w:rsidRDefault="007846D6" w:rsidP="007846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E2CA1" w:rsidRDefault="006E2CA1" w:rsidP="007846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2D33" w:rsidRDefault="006E2CA1" w:rsidP="007846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="007D2D33">
              <w:rPr>
                <w:rFonts w:ascii="PT Astra Serif" w:hAnsi="PT Astra Serif"/>
                <w:b/>
                <w:sz w:val="28"/>
                <w:szCs w:val="28"/>
              </w:rPr>
              <w:t>0,00</w:t>
            </w:r>
          </w:p>
          <w:p w:rsidR="007D2D33" w:rsidRPr="000826B5" w:rsidRDefault="007D2D33" w:rsidP="007846D6">
            <w:pPr>
              <w:pStyle w:val="TableParagraph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D2D33" w:rsidRPr="000826B5" w:rsidTr="007846D6">
        <w:trPr>
          <w:trHeight w:val="663"/>
        </w:trPr>
        <w:tc>
          <w:tcPr>
            <w:tcW w:w="450" w:type="dxa"/>
            <w:tcBorders>
              <w:right w:val="single" w:sz="4" w:space="0" w:color="auto"/>
            </w:tcBorders>
          </w:tcPr>
          <w:p w:rsidR="007D2D33" w:rsidRPr="007D2D33" w:rsidRDefault="007D2D33" w:rsidP="007D2D33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  <w:r w:rsidRPr="007D2D33">
              <w:rPr>
                <w:rFonts w:ascii="PT Astra Serif" w:hAnsi="PT Astra Serif"/>
                <w:sz w:val="28"/>
                <w:szCs w:val="28"/>
              </w:rPr>
              <w:t>1.3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7D2D33" w:rsidRPr="000826B5" w:rsidRDefault="007D2D33" w:rsidP="007D2D33">
            <w:pPr>
              <w:pStyle w:val="TableParagraph"/>
              <w:ind w:left="100"/>
              <w:rPr>
                <w:rFonts w:ascii="PT Astra Serif" w:hAnsi="PT Astra Serif"/>
                <w:b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8116" w:type="dxa"/>
            <w:gridSpan w:val="7"/>
            <w:tcBorders>
              <w:left w:val="single" w:sz="4" w:space="0" w:color="auto"/>
            </w:tcBorders>
            <w:vAlign w:val="center"/>
          </w:tcPr>
          <w:p w:rsidR="007D2D33" w:rsidRPr="000826B5" w:rsidRDefault="007D2D33" w:rsidP="007846D6">
            <w:pPr>
              <w:pStyle w:val="TableParagraph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Всего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программе</w:t>
            </w:r>
          </w:p>
        </w:tc>
        <w:tc>
          <w:tcPr>
            <w:tcW w:w="856" w:type="dxa"/>
            <w:vAlign w:val="center"/>
          </w:tcPr>
          <w:p w:rsidR="007846D6" w:rsidRDefault="007846D6" w:rsidP="007846D6">
            <w:pPr>
              <w:pStyle w:val="TableParagraph"/>
              <w:ind w:left="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846D6" w:rsidRDefault="006E2CA1" w:rsidP="007846D6">
            <w:pPr>
              <w:pStyle w:val="TableParagraph"/>
              <w:ind w:left="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  <w:r w:rsidR="007D2D33">
              <w:rPr>
                <w:rFonts w:ascii="PT Astra Serif" w:hAnsi="PT Astra Serif"/>
                <w:b/>
                <w:sz w:val="28"/>
                <w:szCs w:val="28"/>
              </w:rPr>
              <w:t>00,0</w:t>
            </w:r>
          </w:p>
          <w:p w:rsidR="007D2D33" w:rsidRPr="000826B5" w:rsidRDefault="007D2D33" w:rsidP="007846D6">
            <w:pPr>
              <w:pStyle w:val="TableParagraph"/>
              <w:ind w:left="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D2D33" w:rsidRPr="000826B5" w:rsidRDefault="007D2D33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200,00</w:t>
            </w:r>
          </w:p>
        </w:tc>
        <w:tc>
          <w:tcPr>
            <w:tcW w:w="846" w:type="dxa"/>
            <w:vAlign w:val="center"/>
          </w:tcPr>
          <w:p w:rsidR="007D2D33" w:rsidRPr="000826B5" w:rsidRDefault="007D2D33" w:rsidP="007846D6">
            <w:pPr>
              <w:pStyle w:val="TableParagraph"/>
              <w:ind w:left="-9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200,00</w:t>
            </w:r>
          </w:p>
        </w:tc>
        <w:tc>
          <w:tcPr>
            <w:tcW w:w="850" w:type="dxa"/>
            <w:vAlign w:val="center"/>
          </w:tcPr>
          <w:p w:rsidR="007846D6" w:rsidRDefault="007846D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846D6" w:rsidRDefault="007D2D33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200</w:t>
            </w:r>
            <w:r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,0</w:t>
            </w:r>
          </w:p>
          <w:p w:rsidR="007D2D33" w:rsidRPr="000826B5" w:rsidRDefault="007D2D33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2D7A86" w:rsidRDefault="002D7A8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2D33" w:rsidRPr="000826B5" w:rsidRDefault="002D7A8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="007D2D33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D2D33"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7A86" w:rsidRDefault="002D7A8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2D33" w:rsidRPr="000826B5" w:rsidRDefault="002D7A8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="007D2D33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D2D33"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7A86" w:rsidRDefault="002D7A8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2D33" w:rsidRPr="000826B5" w:rsidRDefault="002D7A8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="007D2D33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D2D33"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,00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7D2D33" w:rsidRPr="000826B5" w:rsidRDefault="007D2D33" w:rsidP="007D2D33">
            <w:pPr>
              <w:pStyle w:val="TableParagrap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6A09BD" w:rsidRPr="000826B5" w:rsidRDefault="006A09BD">
      <w:pPr>
        <w:rPr>
          <w:rFonts w:ascii="PT Astra Serif" w:hAnsi="PT Astra Serif"/>
          <w:sz w:val="28"/>
          <w:szCs w:val="28"/>
        </w:rPr>
        <w:sectPr w:rsidR="006A09BD" w:rsidRPr="000826B5">
          <w:pgSz w:w="16840" w:h="11910" w:orient="landscape"/>
          <w:pgMar w:top="820" w:right="460" w:bottom="280" w:left="660" w:header="720" w:footer="720" w:gutter="0"/>
          <w:cols w:space="720"/>
        </w:sectPr>
      </w:pPr>
    </w:p>
    <w:p w:rsidR="006A09BD" w:rsidRPr="000826B5" w:rsidRDefault="00911A18">
      <w:pPr>
        <w:spacing w:before="66"/>
        <w:ind w:left="11202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pacing w:val="-10"/>
          <w:sz w:val="28"/>
          <w:szCs w:val="28"/>
        </w:rPr>
        <w:t>3</w:t>
      </w:r>
    </w:p>
    <w:p w:rsidR="006A09BD" w:rsidRPr="000826B5" w:rsidRDefault="008F7A55">
      <w:pPr>
        <w:spacing w:before="120"/>
        <w:ind w:left="11202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t>К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z w:val="28"/>
          <w:szCs w:val="28"/>
        </w:rPr>
        <w:t>муниципальной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pacing w:val="-2"/>
          <w:sz w:val="28"/>
          <w:szCs w:val="28"/>
        </w:rPr>
        <w:t>программе</w:t>
      </w:r>
    </w:p>
    <w:p w:rsidR="006A09BD" w:rsidRPr="000826B5" w:rsidRDefault="006A09BD">
      <w:pPr>
        <w:pStyle w:val="a3"/>
        <w:rPr>
          <w:rFonts w:ascii="PT Astra Serif" w:hAnsi="PT Astra Serif"/>
          <w:b/>
        </w:rPr>
      </w:pPr>
    </w:p>
    <w:p w:rsidR="006A09BD" w:rsidRPr="000826B5" w:rsidRDefault="006A09BD">
      <w:pPr>
        <w:pStyle w:val="a3"/>
        <w:spacing w:before="262"/>
        <w:rPr>
          <w:rFonts w:ascii="PT Astra Serif" w:hAnsi="PT Astra Serif"/>
          <w:b/>
        </w:rPr>
      </w:pPr>
    </w:p>
    <w:p w:rsidR="006A09BD" w:rsidRPr="000826B5" w:rsidRDefault="00584A72" w:rsidP="00584A72">
      <w:pPr>
        <w:ind w:left="488" w:right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="00911A18" w:rsidRPr="000826B5">
        <w:rPr>
          <w:rFonts w:ascii="PT Astra Serif" w:hAnsi="PT Astra Serif"/>
          <w:b/>
          <w:sz w:val="28"/>
          <w:szCs w:val="28"/>
        </w:rPr>
        <w:t>Перечень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z w:val="28"/>
          <w:szCs w:val="28"/>
        </w:rPr>
        <w:t>показателей,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z w:val="28"/>
          <w:szCs w:val="28"/>
        </w:rPr>
        <w:t>характеризующих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z w:val="28"/>
          <w:szCs w:val="28"/>
        </w:rPr>
        <w:t>ожидаемые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z w:val="28"/>
          <w:szCs w:val="28"/>
        </w:rPr>
        <w:t>результаты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z w:val="28"/>
          <w:szCs w:val="28"/>
        </w:rPr>
        <w:t>реализации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z w:val="28"/>
          <w:szCs w:val="28"/>
        </w:rPr>
        <w:t>муниципальной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pacing w:val="-2"/>
          <w:sz w:val="28"/>
          <w:szCs w:val="28"/>
        </w:rPr>
        <w:t>программы</w:t>
      </w:r>
    </w:p>
    <w:p w:rsidR="00F94981" w:rsidRPr="000826B5" w:rsidRDefault="00911A18" w:rsidP="00584A72">
      <w:pPr>
        <w:ind w:left="1191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t>«Энергосбережение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и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повышение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энергетической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эффективности»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на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территории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муниципального</w:t>
      </w:r>
      <w:r w:rsidR="008F7A55"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="00F94981">
        <w:rPr>
          <w:rFonts w:ascii="PT Astra Serif" w:hAnsi="PT Astra Serif"/>
          <w:b/>
          <w:sz w:val="28"/>
          <w:szCs w:val="28"/>
        </w:rPr>
        <w:t>«</w:t>
      </w:r>
      <w:r w:rsidR="00F94981" w:rsidRPr="00A95A7C">
        <w:rPr>
          <w:rFonts w:ascii="PT Astra Serif" w:hAnsi="PT Astra Serif"/>
          <w:b/>
          <w:sz w:val="28"/>
          <w:szCs w:val="28"/>
        </w:rPr>
        <w:t>Вешкаймское городское поселение</w:t>
      </w:r>
      <w:r w:rsidR="00F94981">
        <w:rPr>
          <w:rFonts w:ascii="PT Astra Serif" w:hAnsi="PT Astra Serif"/>
          <w:b/>
          <w:sz w:val="28"/>
          <w:szCs w:val="28"/>
        </w:rPr>
        <w:t xml:space="preserve">» Вешкаймского района </w:t>
      </w:r>
      <w:r w:rsidR="00F94981" w:rsidRPr="000826B5">
        <w:rPr>
          <w:rFonts w:ascii="PT Astra Serif" w:hAnsi="PT Astra Serif"/>
          <w:b/>
          <w:sz w:val="28"/>
          <w:szCs w:val="28"/>
        </w:rPr>
        <w:t>Ульяновской</w:t>
      </w:r>
      <w:r w:rsidR="00F94981">
        <w:rPr>
          <w:rFonts w:ascii="PT Astra Serif" w:hAnsi="PT Astra Serif"/>
          <w:b/>
          <w:sz w:val="28"/>
          <w:szCs w:val="28"/>
        </w:rPr>
        <w:t xml:space="preserve"> </w:t>
      </w:r>
      <w:r w:rsidR="00F94981" w:rsidRPr="000826B5">
        <w:rPr>
          <w:rFonts w:ascii="PT Astra Serif" w:hAnsi="PT Astra Serif"/>
          <w:b/>
          <w:sz w:val="28"/>
          <w:szCs w:val="28"/>
        </w:rPr>
        <w:t>области»</w:t>
      </w:r>
    </w:p>
    <w:p w:rsidR="006A09BD" w:rsidRPr="000826B5" w:rsidRDefault="006A09BD" w:rsidP="00584A72">
      <w:pPr>
        <w:pStyle w:val="a3"/>
        <w:spacing w:before="104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6"/>
        <w:gridCol w:w="4122"/>
        <w:gridCol w:w="1276"/>
        <w:gridCol w:w="1362"/>
        <w:gridCol w:w="1417"/>
        <w:gridCol w:w="1418"/>
        <w:gridCol w:w="1559"/>
        <w:gridCol w:w="1559"/>
        <w:gridCol w:w="1333"/>
      </w:tblGrid>
      <w:tr w:rsidR="006A09BD" w:rsidRPr="000826B5">
        <w:trPr>
          <w:trHeight w:val="477"/>
        </w:trPr>
        <w:tc>
          <w:tcPr>
            <w:tcW w:w="556" w:type="dxa"/>
            <w:vMerge w:val="restart"/>
          </w:tcPr>
          <w:p w:rsidR="006A09BD" w:rsidRPr="000826B5" w:rsidRDefault="00911A18">
            <w:pPr>
              <w:pStyle w:val="TableParagraph"/>
              <w:spacing w:before="202"/>
              <w:ind w:left="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N</w:t>
            </w:r>
          </w:p>
          <w:p w:rsidR="006A09BD" w:rsidRPr="000826B5" w:rsidRDefault="00911A18">
            <w:pPr>
              <w:pStyle w:val="TableParagraph"/>
              <w:ind w:left="7" w:right="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4122" w:type="dxa"/>
            <w:vMerge w:val="restart"/>
          </w:tcPr>
          <w:p w:rsidR="006A09BD" w:rsidRPr="000826B5" w:rsidRDefault="006A09BD">
            <w:pPr>
              <w:pStyle w:val="TableParagraph"/>
              <w:spacing w:before="6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911A18">
            <w:pPr>
              <w:pStyle w:val="TableParagraph"/>
              <w:ind w:left="73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Наименование</w:t>
            </w:r>
            <w:r w:rsidR="008F7A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6A09BD" w:rsidRPr="000826B5" w:rsidRDefault="00911A18">
            <w:pPr>
              <w:pStyle w:val="TableParagraph"/>
              <w:spacing w:before="202"/>
              <w:ind w:left="102" w:right="96" w:firstLine="9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8648" w:type="dxa"/>
            <w:gridSpan w:val="6"/>
          </w:tcPr>
          <w:p w:rsidR="006A09BD" w:rsidRPr="000826B5" w:rsidRDefault="00911A18">
            <w:pPr>
              <w:pStyle w:val="TableParagraph"/>
              <w:spacing w:before="100"/>
              <w:ind w:left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Значения</w:t>
            </w:r>
            <w:r w:rsidR="008F7A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показателей</w:t>
            </w:r>
            <w:r w:rsidR="008F7A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по</w:t>
            </w:r>
            <w:r w:rsidR="008F7A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годам</w:t>
            </w:r>
          </w:p>
        </w:tc>
      </w:tr>
      <w:tr w:rsidR="00F94981" w:rsidRPr="000826B5" w:rsidTr="00584A72">
        <w:trPr>
          <w:trHeight w:val="477"/>
        </w:trPr>
        <w:tc>
          <w:tcPr>
            <w:tcW w:w="556" w:type="dxa"/>
            <w:vMerge/>
            <w:tcBorders>
              <w:top w:val="nil"/>
            </w:tcBorders>
          </w:tcPr>
          <w:p w:rsidR="00F94981" w:rsidRPr="000826B5" w:rsidRDefault="00F9498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22" w:type="dxa"/>
            <w:vMerge/>
            <w:tcBorders>
              <w:top w:val="nil"/>
            </w:tcBorders>
          </w:tcPr>
          <w:p w:rsidR="00F94981" w:rsidRPr="000826B5" w:rsidRDefault="00F9498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94981" w:rsidRPr="000826B5" w:rsidRDefault="00F9498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62" w:type="dxa"/>
          </w:tcPr>
          <w:p w:rsidR="00F94981" w:rsidRPr="000826B5" w:rsidRDefault="00F94981">
            <w:pPr>
              <w:pStyle w:val="TableParagraph"/>
              <w:spacing w:before="100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F94981" w:rsidRPr="000826B5" w:rsidRDefault="00F94981">
            <w:pPr>
              <w:pStyle w:val="TableParagraph"/>
              <w:spacing w:before="100"/>
              <w:ind w:left="24" w:right="1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F94981" w:rsidRPr="000826B5" w:rsidRDefault="00F94981">
            <w:pPr>
              <w:pStyle w:val="TableParagraph"/>
              <w:spacing w:before="100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F94981" w:rsidRPr="000826B5" w:rsidRDefault="00F94981">
            <w:pPr>
              <w:pStyle w:val="TableParagraph"/>
              <w:spacing w:before="100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981" w:rsidRPr="000826B5" w:rsidRDefault="00F94981" w:rsidP="00F94981">
            <w:pPr>
              <w:pStyle w:val="TableParagraph"/>
              <w:spacing w:before="100"/>
              <w:ind w:left="2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2029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4981" w:rsidRPr="000826B5" w:rsidRDefault="00F94981" w:rsidP="00F94981">
            <w:pPr>
              <w:pStyle w:val="TableParagraph"/>
              <w:spacing w:before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2030 год</w:t>
            </w:r>
          </w:p>
        </w:tc>
      </w:tr>
      <w:tr w:rsidR="00F94981" w:rsidRPr="000826B5" w:rsidTr="00584A72">
        <w:trPr>
          <w:trHeight w:val="476"/>
        </w:trPr>
        <w:tc>
          <w:tcPr>
            <w:tcW w:w="556" w:type="dxa"/>
          </w:tcPr>
          <w:p w:rsidR="00F94981" w:rsidRPr="000826B5" w:rsidRDefault="00F94981">
            <w:pPr>
              <w:pStyle w:val="TableParagraph"/>
              <w:spacing w:before="100"/>
              <w:ind w:left="7" w:right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1</w:t>
            </w:r>
          </w:p>
        </w:tc>
        <w:tc>
          <w:tcPr>
            <w:tcW w:w="4122" w:type="dxa"/>
          </w:tcPr>
          <w:p w:rsidR="00F94981" w:rsidRPr="000826B5" w:rsidRDefault="00F94981">
            <w:pPr>
              <w:pStyle w:val="TableParagraph"/>
              <w:spacing w:before="100"/>
              <w:ind w:left="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94981" w:rsidRPr="000826B5" w:rsidRDefault="00F94981">
            <w:pPr>
              <w:pStyle w:val="TableParagraph"/>
              <w:spacing w:before="100"/>
              <w:ind w:left="578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F94981" w:rsidRPr="000826B5" w:rsidRDefault="00F94981">
            <w:pPr>
              <w:pStyle w:val="TableParagraph"/>
              <w:spacing w:before="100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94981" w:rsidRPr="000826B5" w:rsidRDefault="00F94981">
            <w:pPr>
              <w:pStyle w:val="TableParagraph"/>
              <w:spacing w:before="100"/>
              <w:ind w:left="24" w:right="1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94981" w:rsidRPr="000826B5" w:rsidRDefault="00F94981">
            <w:pPr>
              <w:pStyle w:val="TableParagraph"/>
              <w:spacing w:before="100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94981" w:rsidRPr="000826B5" w:rsidRDefault="00F94981">
            <w:pPr>
              <w:pStyle w:val="TableParagraph"/>
              <w:spacing w:before="100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981" w:rsidRPr="000826B5" w:rsidRDefault="00F94981" w:rsidP="00F94981">
            <w:pPr>
              <w:pStyle w:val="TableParagraph"/>
              <w:spacing w:before="100"/>
              <w:ind w:left="2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0"/>
                <w:sz w:val="28"/>
                <w:szCs w:val="28"/>
              </w:rPr>
              <w:t xml:space="preserve">       </w:t>
            </w:r>
            <w:r w:rsidR="00584A7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8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4981" w:rsidRPr="000826B5" w:rsidRDefault="00F94981" w:rsidP="00F94981">
            <w:pPr>
              <w:pStyle w:val="TableParagraph"/>
              <w:spacing w:before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F94981" w:rsidRPr="000826B5" w:rsidTr="00584A72">
        <w:trPr>
          <w:trHeight w:val="1488"/>
        </w:trPr>
        <w:tc>
          <w:tcPr>
            <w:tcW w:w="556" w:type="dxa"/>
          </w:tcPr>
          <w:p w:rsidR="00F94981" w:rsidRPr="000826B5" w:rsidRDefault="00F94981">
            <w:pPr>
              <w:pStyle w:val="TableParagraph"/>
              <w:spacing w:before="100"/>
              <w:ind w:left="7" w:right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1</w:t>
            </w:r>
          </w:p>
        </w:tc>
        <w:tc>
          <w:tcPr>
            <w:tcW w:w="4122" w:type="dxa"/>
          </w:tcPr>
          <w:p w:rsidR="00F94981" w:rsidRPr="000826B5" w:rsidRDefault="00F94981">
            <w:pPr>
              <w:pStyle w:val="TableParagraph"/>
              <w:spacing w:before="132" w:line="280" w:lineRule="auto"/>
              <w:ind w:left="394" w:right="267" w:hanging="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Исполнение запланированных мероприятий программы в соответствии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предусмотренным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финансированием</w:t>
            </w:r>
          </w:p>
        </w:tc>
        <w:tc>
          <w:tcPr>
            <w:tcW w:w="1276" w:type="dxa"/>
          </w:tcPr>
          <w:p w:rsidR="00F94981" w:rsidRPr="000826B5" w:rsidRDefault="00F94981">
            <w:pPr>
              <w:pStyle w:val="TableParagraph"/>
              <w:spacing w:before="10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4981" w:rsidRPr="000826B5" w:rsidRDefault="00F94981">
            <w:pPr>
              <w:pStyle w:val="TableParagraph"/>
              <w:ind w:left="538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%</w:t>
            </w:r>
          </w:p>
        </w:tc>
        <w:tc>
          <w:tcPr>
            <w:tcW w:w="1362" w:type="dxa"/>
          </w:tcPr>
          <w:p w:rsidR="00F94981" w:rsidRPr="000826B5" w:rsidRDefault="00F94981">
            <w:pPr>
              <w:pStyle w:val="TableParagraph"/>
              <w:spacing w:before="10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4981" w:rsidRPr="000826B5" w:rsidRDefault="00F94981">
            <w:pPr>
              <w:pStyle w:val="TableParagraph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F94981" w:rsidRPr="000826B5" w:rsidRDefault="00F94981">
            <w:pPr>
              <w:pStyle w:val="TableParagraph"/>
              <w:spacing w:before="10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4981" w:rsidRPr="000826B5" w:rsidRDefault="00F94981">
            <w:pPr>
              <w:pStyle w:val="TableParagraph"/>
              <w:ind w:left="24" w:right="1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F94981" w:rsidRPr="000826B5" w:rsidRDefault="00F94981">
            <w:pPr>
              <w:pStyle w:val="TableParagraph"/>
              <w:spacing w:before="10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4981" w:rsidRPr="000826B5" w:rsidRDefault="00F94981">
            <w:pPr>
              <w:pStyle w:val="TableParagraph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F94981" w:rsidRPr="000826B5" w:rsidRDefault="00F94981">
            <w:pPr>
              <w:pStyle w:val="TableParagraph"/>
              <w:spacing w:before="10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4981" w:rsidRPr="000826B5" w:rsidRDefault="00F94981">
            <w:pPr>
              <w:pStyle w:val="TableParagraph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981" w:rsidRPr="000826B5" w:rsidRDefault="00F94981">
            <w:pPr>
              <w:pStyle w:val="TableParagraph"/>
              <w:spacing w:before="10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4981" w:rsidRPr="000826B5" w:rsidRDefault="00F94981">
            <w:pPr>
              <w:pStyle w:val="TableParagraph"/>
              <w:ind w:left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84A72" w:rsidRDefault="00584A72" w:rsidP="00F9498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94981" w:rsidRPr="00584A72" w:rsidRDefault="00584A72" w:rsidP="00584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F94981" w:rsidRPr="00584A72">
              <w:rPr>
                <w:rFonts w:ascii="PT Astra Serif" w:hAnsi="PT Astra Serif"/>
                <w:sz w:val="28"/>
                <w:szCs w:val="28"/>
              </w:rPr>
              <w:t>100</w:t>
            </w:r>
          </w:p>
          <w:p w:rsidR="00F94981" w:rsidRPr="00F94981" w:rsidRDefault="00F94981" w:rsidP="00F94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11A18" w:rsidRPr="000826B5" w:rsidRDefault="00911A18">
      <w:pPr>
        <w:rPr>
          <w:rFonts w:ascii="PT Astra Serif" w:hAnsi="PT Astra Serif"/>
          <w:sz w:val="28"/>
          <w:szCs w:val="28"/>
        </w:rPr>
      </w:pPr>
    </w:p>
    <w:sectPr w:rsidR="00911A18" w:rsidRPr="000826B5" w:rsidSect="007F2728">
      <w:pgSz w:w="16840" w:h="11910" w:orient="landscape"/>
      <w:pgMar w:top="780" w:right="460" w:bottom="280" w:left="6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2FE" w:rsidRDefault="009B52FE" w:rsidP="007F2728">
      <w:r>
        <w:separator/>
      </w:r>
    </w:p>
  </w:endnote>
  <w:endnote w:type="continuationSeparator" w:id="1">
    <w:p w:rsidR="009B52FE" w:rsidRDefault="009B52FE" w:rsidP="007F2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2FE" w:rsidRDefault="009B52FE" w:rsidP="007F2728">
      <w:r>
        <w:separator/>
      </w:r>
    </w:p>
  </w:footnote>
  <w:footnote w:type="continuationSeparator" w:id="1">
    <w:p w:rsidR="009B52FE" w:rsidRDefault="009B52FE" w:rsidP="007F2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7518"/>
      <w:docPartObj>
        <w:docPartGallery w:val="Page Numbers (Top of Page)"/>
        <w:docPartUnique/>
      </w:docPartObj>
    </w:sdtPr>
    <w:sdtContent>
      <w:p w:rsidR="00656BB7" w:rsidRDefault="00437A8A">
        <w:pPr>
          <w:pStyle w:val="a8"/>
          <w:jc w:val="center"/>
        </w:pPr>
        <w:fldSimple w:instr=" PAGE   \* MERGEFORMAT ">
          <w:r w:rsidR="006D4EEE">
            <w:rPr>
              <w:noProof/>
            </w:rPr>
            <w:t>11</w:t>
          </w:r>
        </w:fldSimple>
      </w:p>
    </w:sdtContent>
  </w:sdt>
  <w:p w:rsidR="007F2728" w:rsidRDefault="007F27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4C7"/>
    <w:multiLevelType w:val="hybridMultilevel"/>
    <w:tmpl w:val="88E65B5E"/>
    <w:lvl w:ilvl="0" w:tplc="79EA7E9A">
      <w:numFmt w:val="bullet"/>
      <w:lvlText w:val="-"/>
      <w:lvlJc w:val="left"/>
      <w:pPr>
        <w:ind w:left="110" w:hanging="20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E64F86">
      <w:numFmt w:val="bullet"/>
      <w:lvlText w:val="•"/>
      <w:lvlJc w:val="left"/>
      <w:pPr>
        <w:ind w:left="823" w:hanging="200"/>
      </w:pPr>
      <w:rPr>
        <w:rFonts w:hint="default"/>
        <w:lang w:val="ru-RU" w:eastAsia="en-US" w:bidi="ar-SA"/>
      </w:rPr>
    </w:lvl>
    <w:lvl w:ilvl="2" w:tplc="5D0E4F2A">
      <w:numFmt w:val="bullet"/>
      <w:lvlText w:val="•"/>
      <w:lvlJc w:val="left"/>
      <w:pPr>
        <w:ind w:left="1526" w:hanging="200"/>
      </w:pPr>
      <w:rPr>
        <w:rFonts w:hint="default"/>
        <w:lang w:val="ru-RU" w:eastAsia="en-US" w:bidi="ar-SA"/>
      </w:rPr>
    </w:lvl>
    <w:lvl w:ilvl="3" w:tplc="802A6746">
      <w:numFmt w:val="bullet"/>
      <w:lvlText w:val="•"/>
      <w:lvlJc w:val="left"/>
      <w:pPr>
        <w:ind w:left="2229" w:hanging="200"/>
      </w:pPr>
      <w:rPr>
        <w:rFonts w:hint="default"/>
        <w:lang w:val="ru-RU" w:eastAsia="en-US" w:bidi="ar-SA"/>
      </w:rPr>
    </w:lvl>
    <w:lvl w:ilvl="4" w:tplc="60B683BC">
      <w:numFmt w:val="bullet"/>
      <w:lvlText w:val="•"/>
      <w:lvlJc w:val="left"/>
      <w:pPr>
        <w:ind w:left="2932" w:hanging="200"/>
      </w:pPr>
      <w:rPr>
        <w:rFonts w:hint="default"/>
        <w:lang w:val="ru-RU" w:eastAsia="en-US" w:bidi="ar-SA"/>
      </w:rPr>
    </w:lvl>
    <w:lvl w:ilvl="5" w:tplc="6810A072">
      <w:numFmt w:val="bullet"/>
      <w:lvlText w:val="•"/>
      <w:lvlJc w:val="left"/>
      <w:pPr>
        <w:ind w:left="3635" w:hanging="200"/>
      </w:pPr>
      <w:rPr>
        <w:rFonts w:hint="default"/>
        <w:lang w:val="ru-RU" w:eastAsia="en-US" w:bidi="ar-SA"/>
      </w:rPr>
    </w:lvl>
    <w:lvl w:ilvl="6" w:tplc="B0BE158E">
      <w:numFmt w:val="bullet"/>
      <w:lvlText w:val="•"/>
      <w:lvlJc w:val="left"/>
      <w:pPr>
        <w:ind w:left="4338" w:hanging="200"/>
      </w:pPr>
      <w:rPr>
        <w:rFonts w:hint="default"/>
        <w:lang w:val="ru-RU" w:eastAsia="en-US" w:bidi="ar-SA"/>
      </w:rPr>
    </w:lvl>
    <w:lvl w:ilvl="7" w:tplc="6DA49A32">
      <w:numFmt w:val="bullet"/>
      <w:lvlText w:val="•"/>
      <w:lvlJc w:val="left"/>
      <w:pPr>
        <w:ind w:left="5041" w:hanging="200"/>
      </w:pPr>
      <w:rPr>
        <w:rFonts w:hint="default"/>
        <w:lang w:val="ru-RU" w:eastAsia="en-US" w:bidi="ar-SA"/>
      </w:rPr>
    </w:lvl>
    <w:lvl w:ilvl="8" w:tplc="0C52FA22">
      <w:numFmt w:val="bullet"/>
      <w:lvlText w:val="•"/>
      <w:lvlJc w:val="left"/>
      <w:pPr>
        <w:ind w:left="5744" w:hanging="200"/>
      </w:pPr>
      <w:rPr>
        <w:rFonts w:hint="default"/>
        <w:lang w:val="ru-RU" w:eastAsia="en-US" w:bidi="ar-SA"/>
      </w:rPr>
    </w:lvl>
  </w:abstractNum>
  <w:abstractNum w:abstractNumId="1">
    <w:nsid w:val="585D211E"/>
    <w:multiLevelType w:val="hybridMultilevel"/>
    <w:tmpl w:val="614AD9D8"/>
    <w:lvl w:ilvl="0" w:tplc="D0AE4630">
      <w:start w:val="1"/>
      <w:numFmt w:val="decimal"/>
      <w:lvlText w:val="%1."/>
      <w:lvlJc w:val="left"/>
      <w:pPr>
        <w:ind w:left="188" w:hanging="436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92BCD0">
      <w:numFmt w:val="bullet"/>
      <w:lvlText w:val="•"/>
      <w:lvlJc w:val="left"/>
      <w:pPr>
        <w:ind w:left="1174" w:hanging="436"/>
      </w:pPr>
      <w:rPr>
        <w:rFonts w:hint="default"/>
        <w:lang w:val="ru-RU" w:eastAsia="en-US" w:bidi="ar-SA"/>
      </w:rPr>
    </w:lvl>
    <w:lvl w:ilvl="2" w:tplc="2C02AB48">
      <w:numFmt w:val="bullet"/>
      <w:lvlText w:val="•"/>
      <w:lvlJc w:val="left"/>
      <w:pPr>
        <w:ind w:left="2169" w:hanging="436"/>
      </w:pPr>
      <w:rPr>
        <w:rFonts w:hint="default"/>
        <w:lang w:val="ru-RU" w:eastAsia="en-US" w:bidi="ar-SA"/>
      </w:rPr>
    </w:lvl>
    <w:lvl w:ilvl="3" w:tplc="71147AAA">
      <w:numFmt w:val="bullet"/>
      <w:lvlText w:val="•"/>
      <w:lvlJc w:val="left"/>
      <w:pPr>
        <w:ind w:left="3163" w:hanging="436"/>
      </w:pPr>
      <w:rPr>
        <w:rFonts w:hint="default"/>
        <w:lang w:val="ru-RU" w:eastAsia="en-US" w:bidi="ar-SA"/>
      </w:rPr>
    </w:lvl>
    <w:lvl w:ilvl="4" w:tplc="4E603B42">
      <w:numFmt w:val="bullet"/>
      <w:lvlText w:val="•"/>
      <w:lvlJc w:val="left"/>
      <w:pPr>
        <w:ind w:left="4158" w:hanging="436"/>
      </w:pPr>
      <w:rPr>
        <w:rFonts w:hint="default"/>
        <w:lang w:val="ru-RU" w:eastAsia="en-US" w:bidi="ar-SA"/>
      </w:rPr>
    </w:lvl>
    <w:lvl w:ilvl="5" w:tplc="9C2828C6">
      <w:numFmt w:val="bullet"/>
      <w:lvlText w:val="•"/>
      <w:lvlJc w:val="left"/>
      <w:pPr>
        <w:ind w:left="5153" w:hanging="436"/>
      </w:pPr>
      <w:rPr>
        <w:rFonts w:hint="default"/>
        <w:lang w:val="ru-RU" w:eastAsia="en-US" w:bidi="ar-SA"/>
      </w:rPr>
    </w:lvl>
    <w:lvl w:ilvl="6" w:tplc="98C8A79C">
      <w:numFmt w:val="bullet"/>
      <w:lvlText w:val="•"/>
      <w:lvlJc w:val="left"/>
      <w:pPr>
        <w:ind w:left="6147" w:hanging="436"/>
      </w:pPr>
      <w:rPr>
        <w:rFonts w:hint="default"/>
        <w:lang w:val="ru-RU" w:eastAsia="en-US" w:bidi="ar-SA"/>
      </w:rPr>
    </w:lvl>
    <w:lvl w:ilvl="7" w:tplc="922AE6D2">
      <w:numFmt w:val="bullet"/>
      <w:lvlText w:val="•"/>
      <w:lvlJc w:val="left"/>
      <w:pPr>
        <w:ind w:left="7142" w:hanging="436"/>
      </w:pPr>
      <w:rPr>
        <w:rFonts w:hint="default"/>
        <w:lang w:val="ru-RU" w:eastAsia="en-US" w:bidi="ar-SA"/>
      </w:rPr>
    </w:lvl>
    <w:lvl w:ilvl="8" w:tplc="8DFA4016">
      <w:numFmt w:val="bullet"/>
      <w:lvlText w:val="•"/>
      <w:lvlJc w:val="left"/>
      <w:pPr>
        <w:ind w:left="8136" w:hanging="436"/>
      </w:pPr>
      <w:rPr>
        <w:rFonts w:hint="default"/>
        <w:lang w:val="ru-RU" w:eastAsia="en-US" w:bidi="ar-SA"/>
      </w:rPr>
    </w:lvl>
  </w:abstractNum>
  <w:abstractNum w:abstractNumId="2">
    <w:nsid w:val="6BB13FEE"/>
    <w:multiLevelType w:val="hybridMultilevel"/>
    <w:tmpl w:val="8F52C274"/>
    <w:lvl w:ilvl="0" w:tplc="97725C9A">
      <w:start w:val="1"/>
      <w:numFmt w:val="decimal"/>
      <w:lvlText w:val="%1."/>
      <w:lvlJc w:val="left"/>
      <w:pPr>
        <w:ind w:left="1016" w:hanging="86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D1483F6">
      <w:numFmt w:val="bullet"/>
      <w:lvlText w:val="•"/>
      <w:lvlJc w:val="left"/>
      <w:pPr>
        <w:ind w:left="1633" w:hanging="868"/>
      </w:pPr>
      <w:rPr>
        <w:rFonts w:hint="default"/>
        <w:lang w:val="ru-RU" w:eastAsia="en-US" w:bidi="ar-SA"/>
      </w:rPr>
    </w:lvl>
    <w:lvl w:ilvl="2" w:tplc="FD2AB9C2">
      <w:numFmt w:val="bullet"/>
      <w:lvlText w:val="•"/>
      <w:lvlJc w:val="left"/>
      <w:pPr>
        <w:ind w:left="2246" w:hanging="868"/>
      </w:pPr>
      <w:rPr>
        <w:rFonts w:hint="default"/>
        <w:lang w:val="ru-RU" w:eastAsia="en-US" w:bidi="ar-SA"/>
      </w:rPr>
    </w:lvl>
    <w:lvl w:ilvl="3" w:tplc="D70C6538">
      <w:numFmt w:val="bullet"/>
      <w:lvlText w:val="•"/>
      <w:lvlJc w:val="left"/>
      <w:pPr>
        <w:ind w:left="2859" w:hanging="868"/>
      </w:pPr>
      <w:rPr>
        <w:rFonts w:hint="default"/>
        <w:lang w:val="ru-RU" w:eastAsia="en-US" w:bidi="ar-SA"/>
      </w:rPr>
    </w:lvl>
    <w:lvl w:ilvl="4" w:tplc="6A26A5CC">
      <w:numFmt w:val="bullet"/>
      <w:lvlText w:val="•"/>
      <w:lvlJc w:val="left"/>
      <w:pPr>
        <w:ind w:left="3472" w:hanging="868"/>
      </w:pPr>
      <w:rPr>
        <w:rFonts w:hint="default"/>
        <w:lang w:val="ru-RU" w:eastAsia="en-US" w:bidi="ar-SA"/>
      </w:rPr>
    </w:lvl>
    <w:lvl w:ilvl="5" w:tplc="0DE6A810">
      <w:numFmt w:val="bullet"/>
      <w:lvlText w:val="•"/>
      <w:lvlJc w:val="left"/>
      <w:pPr>
        <w:ind w:left="4085" w:hanging="868"/>
      </w:pPr>
      <w:rPr>
        <w:rFonts w:hint="default"/>
        <w:lang w:val="ru-RU" w:eastAsia="en-US" w:bidi="ar-SA"/>
      </w:rPr>
    </w:lvl>
    <w:lvl w:ilvl="6" w:tplc="F8789A78">
      <w:numFmt w:val="bullet"/>
      <w:lvlText w:val="•"/>
      <w:lvlJc w:val="left"/>
      <w:pPr>
        <w:ind w:left="4698" w:hanging="868"/>
      </w:pPr>
      <w:rPr>
        <w:rFonts w:hint="default"/>
        <w:lang w:val="ru-RU" w:eastAsia="en-US" w:bidi="ar-SA"/>
      </w:rPr>
    </w:lvl>
    <w:lvl w:ilvl="7" w:tplc="64C8DF7A">
      <w:numFmt w:val="bullet"/>
      <w:lvlText w:val="•"/>
      <w:lvlJc w:val="left"/>
      <w:pPr>
        <w:ind w:left="5311" w:hanging="868"/>
      </w:pPr>
      <w:rPr>
        <w:rFonts w:hint="default"/>
        <w:lang w:val="ru-RU" w:eastAsia="en-US" w:bidi="ar-SA"/>
      </w:rPr>
    </w:lvl>
    <w:lvl w:ilvl="8" w:tplc="E216E50A">
      <w:numFmt w:val="bullet"/>
      <w:lvlText w:val="•"/>
      <w:lvlJc w:val="left"/>
      <w:pPr>
        <w:ind w:left="5924" w:hanging="8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A09BD"/>
    <w:rsid w:val="00011368"/>
    <w:rsid w:val="000826B5"/>
    <w:rsid w:val="00186FB3"/>
    <w:rsid w:val="001F0D66"/>
    <w:rsid w:val="002204E7"/>
    <w:rsid w:val="0028165A"/>
    <w:rsid w:val="002D7A86"/>
    <w:rsid w:val="00316BDE"/>
    <w:rsid w:val="00320E1D"/>
    <w:rsid w:val="00363C5C"/>
    <w:rsid w:val="003812EC"/>
    <w:rsid w:val="00430694"/>
    <w:rsid w:val="00437A8A"/>
    <w:rsid w:val="00463139"/>
    <w:rsid w:val="00466616"/>
    <w:rsid w:val="004F4BBC"/>
    <w:rsid w:val="005444AE"/>
    <w:rsid w:val="00584A72"/>
    <w:rsid w:val="005932A3"/>
    <w:rsid w:val="005A40D5"/>
    <w:rsid w:val="005F44B1"/>
    <w:rsid w:val="006033C9"/>
    <w:rsid w:val="006202D9"/>
    <w:rsid w:val="0064518D"/>
    <w:rsid w:val="00656BB7"/>
    <w:rsid w:val="006A09BD"/>
    <w:rsid w:val="006D4EEE"/>
    <w:rsid w:val="006E2CA1"/>
    <w:rsid w:val="007164DA"/>
    <w:rsid w:val="00781541"/>
    <w:rsid w:val="007846D6"/>
    <w:rsid w:val="007D0334"/>
    <w:rsid w:val="007D2D33"/>
    <w:rsid w:val="007F26A0"/>
    <w:rsid w:val="007F2728"/>
    <w:rsid w:val="00823477"/>
    <w:rsid w:val="00865A96"/>
    <w:rsid w:val="008E25D4"/>
    <w:rsid w:val="008F7A55"/>
    <w:rsid w:val="00911A18"/>
    <w:rsid w:val="009667AD"/>
    <w:rsid w:val="009A072A"/>
    <w:rsid w:val="009B52FE"/>
    <w:rsid w:val="00A8400B"/>
    <w:rsid w:val="00A95A7C"/>
    <w:rsid w:val="00CA72B9"/>
    <w:rsid w:val="00D47F64"/>
    <w:rsid w:val="00D53DDB"/>
    <w:rsid w:val="00D57940"/>
    <w:rsid w:val="00E62766"/>
    <w:rsid w:val="00E754B7"/>
    <w:rsid w:val="00F9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09BD"/>
    <w:rPr>
      <w:rFonts w:ascii="Liberation Serif" w:eastAsia="Liberation Serif" w:hAnsi="Liberation Serif" w:cs="Liberation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9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09BD"/>
    <w:rPr>
      <w:sz w:val="28"/>
      <w:szCs w:val="28"/>
    </w:rPr>
  </w:style>
  <w:style w:type="paragraph" w:styleId="a4">
    <w:name w:val="Title"/>
    <w:basedOn w:val="a"/>
    <w:uiPriority w:val="1"/>
    <w:qFormat/>
    <w:rsid w:val="006A09BD"/>
    <w:pPr>
      <w:spacing w:before="276"/>
      <w:ind w:left="3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6A09BD"/>
    <w:pPr>
      <w:ind w:left="188" w:right="14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A09BD"/>
  </w:style>
  <w:style w:type="paragraph" w:styleId="a6">
    <w:name w:val="Balloon Text"/>
    <w:basedOn w:val="a"/>
    <w:link w:val="a7"/>
    <w:uiPriority w:val="99"/>
    <w:semiHidden/>
    <w:unhideWhenUsed/>
    <w:rsid w:val="004631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139"/>
    <w:rPr>
      <w:rFonts w:ascii="Tahoma" w:eastAsia="Liberation Serif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F2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728"/>
    <w:rPr>
      <w:rFonts w:ascii="Liberation Serif" w:eastAsia="Liberation Serif" w:hAnsi="Liberation Serif" w:cs="Liberation Serif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F2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2728"/>
    <w:rPr>
      <w:rFonts w:ascii="Liberation Serif" w:eastAsia="Liberation Serif" w:hAnsi="Liberation Serif" w:cs="Liberation Seri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223158.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RadchenkoAV</cp:lastModifiedBy>
  <cp:revision>18</cp:revision>
  <cp:lastPrinted>2024-12-09T11:07:00Z</cp:lastPrinted>
  <dcterms:created xsi:type="dcterms:W3CDTF">2024-12-04T12:53:00Z</dcterms:created>
  <dcterms:modified xsi:type="dcterms:W3CDTF">2024-12-09T11:42:00Z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2024-12-04T00:00:00Z</vt:filetime>
  </property>
  <property fmtid="{D5CDD505-2E9C-101B-9397-08002B2CF9AE}" pid="5" name="Producer">
    <vt:lpwstr>3-Heights(TM) PDF Security Shell 4.8.25.2 (http://www.pdf-tools.com)</vt:lpwstr>
  </property>
</Properties>
</file>