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41" w:rsidRDefault="00566B41" w:rsidP="00566B41">
      <w:pPr>
        <w:pStyle w:val="ConsPlusNormal"/>
        <w:jc w:val="right"/>
        <w:rPr>
          <w:rFonts w:ascii="PT Astra Serif" w:hAnsi="PT Astra Serif"/>
          <w:b/>
          <w:sz w:val="28"/>
        </w:rPr>
      </w:pPr>
      <w:r>
        <w:rPr>
          <w:rFonts w:ascii="PT Astra Serif" w:hAnsi="PT Astra Serif"/>
          <w:b/>
          <w:sz w:val="28"/>
        </w:rPr>
        <w:t>ПРОЕКТ</w:t>
      </w:r>
    </w:p>
    <w:p w:rsidR="00566B41" w:rsidRDefault="00566B41">
      <w:pPr>
        <w:pStyle w:val="ConsPlusNormal"/>
        <w:jc w:val="center"/>
        <w:rPr>
          <w:rFonts w:ascii="PT Astra Serif" w:hAnsi="PT Astra Serif"/>
          <w:b/>
          <w:sz w:val="28"/>
        </w:rPr>
      </w:pPr>
    </w:p>
    <w:p w:rsidR="001B441D" w:rsidRDefault="00D61C2D">
      <w:pPr>
        <w:pStyle w:val="ConsPlusNormal"/>
        <w:jc w:val="center"/>
        <w:rPr>
          <w:rFonts w:ascii="PT Astra Serif" w:hAnsi="PT Astra Serif"/>
          <w:b/>
          <w:sz w:val="28"/>
        </w:rPr>
      </w:pPr>
      <w:r>
        <w:rPr>
          <w:rFonts w:ascii="PT Astra Serif" w:hAnsi="PT Astra Serif"/>
          <w:b/>
          <w:noProof/>
          <w:sz w:val="28"/>
        </w:rPr>
        <w:drawing>
          <wp:inline distT="0" distB="0" distL="0" distR="0">
            <wp:extent cx="402419" cy="49797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02419" cy="497977"/>
                    </a:xfrm>
                    <a:prstGeom prst="rect">
                      <a:avLst/>
                    </a:prstGeom>
                  </pic:spPr>
                </pic:pic>
              </a:graphicData>
            </a:graphic>
          </wp:inline>
        </w:drawing>
      </w:r>
    </w:p>
    <w:p w:rsidR="001B441D" w:rsidRDefault="00D61C2D">
      <w:pPr>
        <w:pStyle w:val="ab"/>
        <w:jc w:val="center"/>
        <w:rPr>
          <w:rFonts w:ascii="PT Astra Serif" w:hAnsi="PT Astra Serif"/>
          <w:b/>
          <w:sz w:val="32"/>
        </w:rPr>
      </w:pPr>
      <w:r>
        <w:rPr>
          <w:rFonts w:ascii="PT Astra Serif" w:hAnsi="PT Astra Serif"/>
          <w:b/>
          <w:sz w:val="32"/>
        </w:rPr>
        <w:t>МУНИЦИПАЛЬНОЕ УЧРЕЖДЕНИЕ АДМИНИСТРАЦИЯ МУНИЦИПАЛЬНОГО ОБРАЗОВАНИЯ</w:t>
      </w:r>
    </w:p>
    <w:p w:rsidR="001B441D" w:rsidRDefault="00D61C2D">
      <w:pPr>
        <w:pStyle w:val="ab"/>
        <w:jc w:val="center"/>
        <w:rPr>
          <w:rFonts w:ascii="PT Astra Serif" w:hAnsi="PT Astra Serif"/>
          <w:b/>
          <w:sz w:val="32"/>
        </w:rPr>
      </w:pPr>
      <w:r>
        <w:rPr>
          <w:rFonts w:ascii="PT Astra Serif" w:hAnsi="PT Astra Serif"/>
          <w:b/>
          <w:sz w:val="32"/>
        </w:rPr>
        <w:t>«ВЕШКАЙМСКИЙ РАЙОН» УЛЬЯНОВСКОЙ ОБЛАСТИ</w:t>
      </w:r>
    </w:p>
    <w:p w:rsidR="001B441D" w:rsidRDefault="001B441D">
      <w:pPr>
        <w:pStyle w:val="ab"/>
        <w:jc w:val="center"/>
        <w:rPr>
          <w:rFonts w:ascii="PT Astra Serif" w:hAnsi="PT Astra Serif"/>
          <w:b/>
          <w:sz w:val="28"/>
        </w:rPr>
      </w:pPr>
    </w:p>
    <w:p w:rsidR="001B441D" w:rsidRDefault="00D61C2D">
      <w:pPr>
        <w:pStyle w:val="ConsPlusNormal"/>
        <w:jc w:val="center"/>
        <w:rPr>
          <w:rFonts w:ascii="PT Astra Serif" w:hAnsi="PT Astra Serif"/>
          <w:b/>
          <w:sz w:val="48"/>
        </w:rPr>
      </w:pPr>
      <w:r>
        <w:rPr>
          <w:rFonts w:ascii="PT Astra Serif" w:hAnsi="PT Astra Serif"/>
          <w:b/>
          <w:sz w:val="48"/>
        </w:rPr>
        <w:t>ПОСТАНОВЛЕНИЕ</w:t>
      </w:r>
    </w:p>
    <w:p w:rsidR="001B441D" w:rsidRDefault="00BC5875">
      <w:pPr>
        <w:pStyle w:val="ConsPlusNormal"/>
        <w:rPr>
          <w:rFonts w:ascii="PT Astra Serif" w:hAnsi="PT Astra Serif"/>
          <w:sz w:val="28"/>
        </w:rPr>
      </w:pPr>
      <w:r>
        <w:rPr>
          <w:rFonts w:ascii="PT Astra Serif" w:hAnsi="PT Astra Serif"/>
          <w:b/>
          <w:sz w:val="28"/>
          <w:u w:val="single"/>
        </w:rPr>
        <w:t>__________________</w:t>
      </w:r>
      <w:r w:rsidR="00D61C2D">
        <w:rPr>
          <w:rFonts w:ascii="PT Astra Serif" w:hAnsi="PT Astra Serif"/>
          <w:sz w:val="28"/>
        </w:rPr>
        <w:t xml:space="preserve">                                                              </w:t>
      </w:r>
      <w:r>
        <w:rPr>
          <w:rFonts w:ascii="PT Astra Serif" w:hAnsi="PT Astra Serif"/>
          <w:sz w:val="28"/>
        </w:rPr>
        <w:t xml:space="preserve">                 </w:t>
      </w:r>
      <w:r w:rsidR="00D61C2D">
        <w:rPr>
          <w:rFonts w:ascii="PT Astra Serif" w:hAnsi="PT Astra Serif"/>
          <w:b/>
          <w:sz w:val="28"/>
          <w:u w:val="single"/>
        </w:rPr>
        <w:t xml:space="preserve">№ </w:t>
      </w:r>
      <w:r>
        <w:rPr>
          <w:rFonts w:ascii="PT Astra Serif" w:hAnsi="PT Astra Serif"/>
          <w:b/>
          <w:sz w:val="28"/>
          <w:u w:val="single"/>
        </w:rPr>
        <w:t>________</w:t>
      </w:r>
    </w:p>
    <w:p w:rsidR="001B441D" w:rsidRDefault="00D61C2D">
      <w:pPr>
        <w:pStyle w:val="ConsPlusNormal"/>
        <w:jc w:val="center"/>
        <w:rPr>
          <w:rFonts w:ascii="PT Astra Serif" w:hAnsi="PT Astra Serif"/>
          <w:sz w:val="24"/>
        </w:rPr>
      </w:pPr>
      <w:r>
        <w:rPr>
          <w:rFonts w:ascii="PT Astra Serif" w:hAnsi="PT Astra Serif"/>
          <w:sz w:val="24"/>
        </w:rPr>
        <w:t>р.п. Вешкайма</w:t>
      </w:r>
    </w:p>
    <w:p w:rsidR="00D61C2D" w:rsidRDefault="00D61C2D">
      <w:pPr>
        <w:pStyle w:val="ConsPlusNormal"/>
        <w:jc w:val="center"/>
        <w:rPr>
          <w:rFonts w:ascii="PT Astra Serif" w:hAnsi="PT Astra Serif"/>
          <w:sz w:val="24"/>
        </w:rPr>
      </w:pPr>
    </w:p>
    <w:p w:rsidR="001B441D" w:rsidRDefault="00D61C2D">
      <w:pPr>
        <w:pStyle w:val="ab"/>
        <w:jc w:val="center"/>
        <w:rPr>
          <w:rFonts w:ascii="PT Astra Serif" w:hAnsi="PT Astra Serif"/>
          <w:b/>
          <w:sz w:val="28"/>
        </w:rPr>
      </w:pPr>
      <w:r>
        <w:rPr>
          <w:rFonts w:ascii="PT Astra Serif" w:hAnsi="PT Astra Serif"/>
          <w:b/>
          <w:sz w:val="28"/>
        </w:rPr>
        <w:t xml:space="preserve">Об утверждении Устава Муниципального общеобразовательного учреждения Ховринской основной общеобразовательной школы  в новой редакции и наделении полномочиями директора Муниципального общеобразовательного учреждения Ховринской основной общеобразовательной школы  </w:t>
      </w:r>
    </w:p>
    <w:p w:rsidR="001B441D" w:rsidRDefault="001B441D">
      <w:pPr>
        <w:pStyle w:val="ab"/>
        <w:ind w:left="851"/>
        <w:jc w:val="center"/>
        <w:rPr>
          <w:rFonts w:ascii="PT Astra Serif" w:hAnsi="PT Astra Serif"/>
          <w:b/>
          <w:sz w:val="24"/>
        </w:rPr>
      </w:pPr>
    </w:p>
    <w:p w:rsidR="001B441D" w:rsidRDefault="00D61C2D" w:rsidP="00B03C23">
      <w:pPr>
        <w:pStyle w:val="ab"/>
        <w:ind w:firstLine="567"/>
        <w:jc w:val="both"/>
        <w:rPr>
          <w:rFonts w:ascii="PT Astra Serif" w:hAnsi="PT Astra Serif"/>
          <w:sz w:val="28"/>
        </w:rPr>
      </w:pPr>
      <w:r>
        <w:rPr>
          <w:rFonts w:ascii="PT Astra Serif" w:hAnsi="PT Astra Serif"/>
          <w:sz w:val="28"/>
        </w:rPr>
        <w:t>Постановляю:</w:t>
      </w:r>
    </w:p>
    <w:p w:rsidR="001B441D" w:rsidRDefault="00D61C2D" w:rsidP="00B03C23">
      <w:pPr>
        <w:pStyle w:val="ab"/>
        <w:ind w:firstLine="567"/>
        <w:jc w:val="both"/>
        <w:rPr>
          <w:rFonts w:ascii="PT Astra Serif" w:hAnsi="PT Astra Serif"/>
          <w:sz w:val="28"/>
        </w:rPr>
      </w:pPr>
      <w:r>
        <w:rPr>
          <w:rFonts w:ascii="PT Astra Serif" w:hAnsi="PT Astra Serif"/>
          <w:sz w:val="28"/>
        </w:rPr>
        <w:t xml:space="preserve">1. Утвердить Устав Муниципального общеобразовательного  учреждения Ховринской основной общеобразовательной школы в новой редакции (прилагается).  </w:t>
      </w:r>
    </w:p>
    <w:p w:rsidR="001B441D" w:rsidRDefault="00D61C2D" w:rsidP="00B03C23">
      <w:pPr>
        <w:pStyle w:val="ab"/>
        <w:ind w:firstLine="567"/>
        <w:jc w:val="both"/>
        <w:rPr>
          <w:rFonts w:ascii="PT Astra Serif" w:hAnsi="PT Astra Serif"/>
          <w:sz w:val="28"/>
        </w:rPr>
      </w:pPr>
      <w:r>
        <w:rPr>
          <w:rFonts w:ascii="PT Astra Serif" w:hAnsi="PT Astra Serif"/>
          <w:sz w:val="28"/>
        </w:rPr>
        <w:t>2. Наделить полномочиями по осуществлению действий, направленных на государственную регистрацию Устава Муниципального общеобразовательного учреждения Ховринской основной общеобразовательной школы, в том числе выступать в качестве заявителя от имени учредителя Шутова Евгения Федоровича, директора Муниципального общеобразовательного учреждения Ховринской основной общеобразовательной школы при государственной регистрации Устава Муниципального бюджетного общеобразовательного учреждения Ховринской основной общеобразовательной школы в УФНС России по Ульяновской области.</w:t>
      </w:r>
    </w:p>
    <w:p w:rsidR="001B441D" w:rsidRPr="00B03C23" w:rsidRDefault="00D61C2D" w:rsidP="00B03C23">
      <w:pPr>
        <w:pStyle w:val="ab"/>
        <w:ind w:firstLine="567"/>
        <w:jc w:val="both"/>
        <w:rPr>
          <w:rFonts w:ascii="PT Astra Serif" w:hAnsi="PT Astra Serif"/>
          <w:sz w:val="28"/>
        </w:rPr>
      </w:pPr>
      <w:r w:rsidRPr="00B03C23">
        <w:rPr>
          <w:rFonts w:ascii="PT Astra Serif" w:hAnsi="PT Astra Serif"/>
          <w:sz w:val="28"/>
        </w:rPr>
        <w:t xml:space="preserve">3. Признать утратившим силу постановление администрации муниципального образования  «Вешкаймский район» от </w:t>
      </w:r>
      <w:r w:rsidR="00B03C23" w:rsidRPr="00B03C23">
        <w:rPr>
          <w:rFonts w:ascii="PT Astra Serif" w:hAnsi="PT Astra Serif"/>
          <w:sz w:val="28"/>
        </w:rPr>
        <w:t>23.11.2022</w:t>
      </w:r>
      <w:r w:rsidRPr="00B03C23">
        <w:rPr>
          <w:rFonts w:ascii="PT Astra Serif" w:hAnsi="PT Astra Serif"/>
          <w:sz w:val="28"/>
        </w:rPr>
        <w:t xml:space="preserve"> г</w:t>
      </w:r>
      <w:r w:rsidR="00B03C23" w:rsidRPr="00B03C23">
        <w:rPr>
          <w:rFonts w:ascii="PT Astra Serif" w:hAnsi="PT Astra Serif"/>
          <w:sz w:val="28"/>
        </w:rPr>
        <w:t>.</w:t>
      </w:r>
      <w:r w:rsidRPr="00B03C23">
        <w:rPr>
          <w:rFonts w:ascii="PT Astra Serif" w:hAnsi="PT Astra Serif"/>
          <w:sz w:val="28"/>
        </w:rPr>
        <w:t xml:space="preserve">  № </w:t>
      </w:r>
      <w:r w:rsidR="00B03C23" w:rsidRPr="00B03C23">
        <w:rPr>
          <w:rFonts w:ascii="PT Astra Serif" w:hAnsi="PT Astra Serif"/>
          <w:sz w:val="28"/>
        </w:rPr>
        <w:t>990</w:t>
      </w:r>
      <w:r w:rsidRPr="00B03C23">
        <w:rPr>
          <w:rFonts w:ascii="PT Astra Serif" w:hAnsi="PT Astra Serif"/>
          <w:sz w:val="28"/>
        </w:rPr>
        <w:t xml:space="preserve"> «</w:t>
      </w:r>
      <w:r w:rsidR="00B03C23" w:rsidRPr="00B03C23">
        <w:rPr>
          <w:rFonts w:ascii="PT Astra Serif" w:hAnsi="PT Astra Serif"/>
          <w:sz w:val="28"/>
        </w:rPr>
        <w:t>Об утверждении Устава Муниципального общеобразовательного учреждения Ховринской основной общеобразовательной школы  в новой редакции и наделении полномочиями директора Муниципального общеобразовательного учреждения Ховринской основной общеобразовательной школы</w:t>
      </w:r>
      <w:r w:rsidRPr="00B03C23">
        <w:rPr>
          <w:rFonts w:ascii="PT Astra Serif" w:hAnsi="PT Astra Serif"/>
          <w:sz w:val="28"/>
        </w:rPr>
        <w:t>».</w:t>
      </w:r>
    </w:p>
    <w:p w:rsidR="001B441D" w:rsidRDefault="00D61C2D" w:rsidP="00B03C23">
      <w:pPr>
        <w:pStyle w:val="ab"/>
        <w:tabs>
          <w:tab w:val="left" w:pos="709"/>
        </w:tabs>
        <w:ind w:firstLine="567"/>
        <w:jc w:val="both"/>
        <w:rPr>
          <w:rFonts w:ascii="Times New Roman" w:hAnsi="Times New Roman"/>
          <w:sz w:val="28"/>
        </w:rPr>
      </w:pPr>
      <w:r>
        <w:rPr>
          <w:rFonts w:ascii="Times New Roman" w:hAnsi="Times New Roman"/>
          <w:sz w:val="28"/>
        </w:rPr>
        <w:t>4. Настоящее постановление вступает в силу на следующий день после его обнародования.</w:t>
      </w:r>
    </w:p>
    <w:p w:rsidR="001B441D" w:rsidRDefault="001B441D" w:rsidP="00B03C23">
      <w:pPr>
        <w:pStyle w:val="ab"/>
        <w:ind w:firstLine="567"/>
        <w:jc w:val="both"/>
        <w:rPr>
          <w:rFonts w:ascii="PT Astra Serif" w:hAnsi="PT Astra Serif"/>
          <w:sz w:val="28"/>
        </w:rPr>
      </w:pPr>
    </w:p>
    <w:p w:rsidR="001B441D" w:rsidRDefault="001B441D">
      <w:pPr>
        <w:pStyle w:val="ab"/>
        <w:jc w:val="both"/>
        <w:rPr>
          <w:rFonts w:ascii="PT Astra Serif" w:hAnsi="PT Astra Serif"/>
          <w:sz w:val="28"/>
        </w:rPr>
      </w:pPr>
    </w:p>
    <w:p w:rsidR="001B441D" w:rsidRDefault="00D61C2D">
      <w:pPr>
        <w:pStyle w:val="ab"/>
        <w:jc w:val="both"/>
        <w:rPr>
          <w:rFonts w:ascii="PT Astra Serif" w:hAnsi="PT Astra Serif"/>
          <w:sz w:val="28"/>
        </w:rPr>
      </w:pPr>
      <w:r>
        <w:rPr>
          <w:rFonts w:ascii="PT Astra Serif" w:hAnsi="PT Astra Serif"/>
          <w:sz w:val="28"/>
        </w:rPr>
        <w:t xml:space="preserve">Глава администрации </w:t>
      </w:r>
    </w:p>
    <w:p w:rsidR="001B441D" w:rsidRDefault="00D61C2D">
      <w:pPr>
        <w:pStyle w:val="ab"/>
        <w:jc w:val="both"/>
        <w:rPr>
          <w:rFonts w:ascii="PT Astra Serif" w:hAnsi="PT Astra Serif"/>
          <w:sz w:val="28"/>
        </w:rPr>
      </w:pPr>
      <w:r>
        <w:rPr>
          <w:rFonts w:ascii="PT Astra Serif" w:hAnsi="PT Astra Serif"/>
          <w:sz w:val="28"/>
        </w:rPr>
        <w:t>муниципального образования</w:t>
      </w:r>
    </w:p>
    <w:p w:rsidR="001B441D" w:rsidRDefault="00D61C2D">
      <w:pPr>
        <w:pStyle w:val="ab"/>
        <w:jc w:val="both"/>
        <w:rPr>
          <w:rFonts w:ascii="PT Astra Serif" w:hAnsi="PT Astra Serif"/>
          <w:sz w:val="28"/>
        </w:rPr>
      </w:pPr>
      <w:r>
        <w:rPr>
          <w:rFonts w:ascii="PT Astra Serif" w:hAnsi="PT Astra Serif"/>
          <w:sz w:val="28"/>
        </w:rPr>
        <w:t>«Вешкаймский район»</w:t>
      </w:r>
      <w:r>
        <w:rPr>
          <w:rFonts w:ascii="PT Astra Serif" w:hAnsi="PT Astra Serif"/>
          <w:sz w:val="28"/>
        </w:rPr>
        <w:tab/>
        <w:t xml:space="preserve">                                                                  Т.Н. Стельмах</w:t>
      </w:r>
    </w:p>
    <w:p w:rsidR="001B441D" w:rsidRDefault="00D61C2D">
      <w:pPr>
        <w:pStyle w:val="ConsPlusNormal"/>
        <w:ind w:left="5103" w:right="-284"/>
        <w:jc w:val="center"/>
        <w:rPr>
          <w:rFonts w:ascii="PT Astra Serif" w:hAnsi="PT Astra Serif"/>
          <w:b/>
          <w:sz w:val="28"/>
        </w:rPr>
      </w:pPr>
      <w:r>
        <w:rPr>
          <w:rFonts w:ascii="PT Astra Serif" w:hAnsi="PT Astra Serif"/>
          <w:b/>
          <w:sz w:val="28"/>
        </w:rPr>
        <w:lastRenderedPageBreak/>
        <w:t>УТВЕРЖДЕН</w:t>
      </w:r>
    </w:p>
    <w:p w:rsidR="001B441D" w:rsidRDefault="00D61C2D">
      <w:pPr>
        <w:pStyle w:val="ConsPlusNormal"/>
        <w:ind w:left="5103" w:right="-284"/>
        <w:jc w:val="center"/>
        <w:rPr>
          <w:rFonts w:ascii="PT Astra Serif" w:hAnsi="PT Astra Serif"/>
          <w:sz w:val="28"/>
        </w:rPr>
      </w:pPr>
      <w:r>
        <w:rPr>
          <w:rFonts w:ascii="PT Astra Serif" w:hAnsi="PT Astra Serif"/>
          <w:sz w:val="28"/>
        </w:rPr>
        <w:t>постановлением администрации муниципального образования «Вешкаймский район»</w:t>
      </w:r>
    </w:p>
    <w:p w:rsidR="001B441D" w:rsidRDefault="00D61C2D">
      <w:pPr>
        <w:pStyle w:val="ConsPlusNormal"/>
        <w:ind w:left="5103" w:right="-284"/>
        <w:jc w:val="center"/>
        <w:rPr>
          <w:rFonts w:ascii="PT Astra Serif" w:hAnsi="PT Astra Serif"/>
          <w:sz w:val="28"/>
        </w:rPr>
      </w:pPr>
      <w:r>
        <w:rPr>
          <w:rFonts w:ascii="PT Astra Serif" w:hAnsi="PT Astra Serif"/>
          <w:sz w:val="28"/>
        </w:rPr>
        <w:t xml:space="preserve">Ульяновской области </w:t>
      </w:r>
    </w:p>
    <w:p w:rsidR="001B441D" w:rsidRDefault="00D61C2D">
      <w:pPr>
        <w:pStyle w:val="ab"/>
        <w:tabs>
          <w:tab w:val="left" w:pos="5546"/>
        </w:tabs>
        <w:ind w:left="5103" w:right="-284"/>
        <w:rPr>
          <w:rFonts w:ascii="PT Astra Serif" w:hAnsi="PT Astra Serif"/>
          <w:sz w:val="28"/>
        </w:rPr>
      </w:pPr>
      <w:r>
        <w:rPr>
          <w:rFonts w:ascii="PT Astra Serif" w:hAnsi="PT Astra Serif"/>
          <w:sz w:val="28"/>
        </w:rPr>
        <w:t xml:space="preserve">     </w:t>
      </w:r>
      <w:r w:rsidR="00BC5875">
        <w:rPr>
          <w:rFonts w:ascii="PT Astra Serif" w:hAnsi="PT Astra Serif"/>
          <w:sz w:val="28"/>
        </w:rPr>
        <w:t xml:space="preserve"> </w:t>
      </w:r>
      <w:r>
        <w:rPr>
          <w:rFonts w:ascii="PT Astra Serif" w:hAnsi="PT Astra Serif"/>
          <w:sz w:val="28"/>
        </w:rPr>
        <w:t xml:space="preserve">от </w:t>
      </w:r>
      <w:r w:rsidR="00BC5875">
        <w:rPr>
          <w:rFonts w:ascii="PT Astra Serif" w:hAnsi="PT Astra Serif"/>
          <w:sz w:val="28"/>
        </w:rPr>
        <w:t>_____________</w:t>
      </w:r>
      <w:r>
        <w:rPr>
          <w:rFonts w:ascii="PT Astra Serif" w:hAnsi="PT Astra Serif"/>
          <w:sz w:val="28"/>
        </w:rPr>
        <w:t xml:space="preserve"> №</w:t>
      </w:r>
      <w:r w:rsidR="00BC5875">
        <w:rPr>
          <w:rFonts w:ascii="PT Astra Serif" w:hAnsi="PT Astra Serif"/>
          <w:sz w:val="28"/>
        </w:rPr>
        <w:t>__________</w:t>
      </w:r>
      <w:r>
        <w:rPr>
          <w:rFonts w:ascii="PT Astra Serif" w:hAnsi="PT Astra Serif"/>
          <w:sz w:val="28"/>
        </w:rPr>
        <w:t xml:space="preserve"> </w:t>
      </w:r>
      <w:r>
        <w:rPr>
          <w:rFonts w:ascii="PT Astra Serif" w:hAnsi="PT Astra Serif"/>
          <w:sz w:val="28"/>
        </w:rPr>
        <w:tab/>
      </w:r>
    </w:p>
    <w:p w:rsidR="001B441D" w:rsidRDefault="001B441D">
      <w:pPr>
        <w:pStyle w:val="ab"/>
        <w:jc w:val="both"/>
        <w:rPr>
          <w:rFonts w:ascii="PT Astra Serif" w:hAnsi="PT Astra Serif"/>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sz w:val="44"/>
        </w:rPr>
      </w:pPr>
    </w:p>
    <w:p w:rsidR="001B441D" w:rsidRDefault="00D61C2D">
      <w:pPr>
        <w:pStyle w:val="Header1"/>
        <w:tabs>
          <w:tab w:val="clear" w:pos="4677"/>
          <w:tab w:val="clear" w:pos="9355"/>
        </w:tabs>
        <w:jc w:val="center"/>
        <w:rPr>
          <w:rFonts w:ascii="PT Astra Serif" w:hAnsi="PT Astra Serif"/>
          <w:sz w:val="44"/>
        </w:rPr>
      </w:pPr>
      <w:r>
        <w:rPr>
          <w:rFonts w:ascii="PT Astra Serif" w:hAnsi="PT Astra Serif"/>
          <w:sz w:val="44"/>
        </w:rPr>
        <w:t>Устав</w:t>
      </w:r>
    </w:p>
    <w:p w:rsidR="001B441D" w:rsidRDefault="00D61C2D">
      <w:pPr>
        <w:pStyle w:val="Header1"/>
        <w:tabs>
          <w:tab w:val="clear" w:pos="4677"/>
          <w:tab w:val="clear" w:pos="9355"/>
        </w:tabs>
        <w:jc w:val="center"/>
        <w:rPr>
          <w:rFonts w:ascii="PT Astra Serif" w:hAnsi="PT Astra Serif"/>
          <w:sz w:val="44"/>
        </w:rPr>
      </w:pPr>
      <w:r>
        <w:rPr>
          <w:rFonts w:ascii="PT Astra Serif" w:hAnsi="PT Astra Serif"/>
          <w:sz w:val="44"/>
        </w:rPr>
        <w:t>Муниципального общеобразовательного учреждения Ховринская основная общеобразовательная школа</w:t>
      </w:r>
    </w:p>
    <w:p w:rsidR="001B441D" w:rsidRDefault="001B441D">
      <w:pPr>
        <w:pStyle w:val="Header1"/>
        <w:tabs>
          <w:tab w:val="clear" w:pos="4677"/>
          <w:tab w:val="clear" w:pos="9355"/>
        </w:tabs>
        <w:jc w:val="center"/>
        <w:rPr>
          <w:rFonts w:ascii="PT Astra Serif" w:hAnsi="PT Astra Serif"/>
          <w:sz w:val="44"/>
        </w:rPr>
      </w:pPr>
    </w:p>
    <w:p w:rsidR="001B441D" w:rsidRDefault="001B441D">
      <w:pPr>
        <w:pStyle w:val="Header1"/>
        <w:tabs>
          <w:tab w:val="clear" w:pos="4677"/>
          <w:tab w:val="clear" w:pos="9355"/>
        </w:tabs>
        <w:jc w:val="center"/>
        <w:rPr>
          <w:rFonts w:ascii="PT Astra Serif" w:hAnsi="PT Astra Serif"/>
          <w:sz w:val="44"/>
        </w:rPr>
      </w:pPr>
    </w:p>
    <w:p w:rsidR="001B441D" w:rsidRDefault="001B441D">
      <w:pPr>
        <w:pStyle w:val="Header1"/>
        <w:tabs>
          <w:tab w:val="clear" w:pos="4677"/>
          <w:tab w:val="clear" w:pos="9355"/>
        </w:tabs>
        <w:jc w:val="center"/>
        <w:rPr>
          <w:rFonts w:ascii="PT Astra Serif" w:hAnsi="PT Astra Serif"/>
          <w:sz w:val="44"/>
        </w:rPr>
      </w:pPr>
    </w:p>
    <w:p w:rsidR="001B441D" w:rsidRDefault="001B441D">
      <w:pPr>
        <w:pStyle w:val="Header1"/>
        <w:tabs>
          <w:tab w:val="clear" w:pos="4677"/>
          <w:tab w:val="clear" w:pos="9355"/>
        </w:tabs>
        <w:jc w:val="both"/>
        <w:rPr>
          <w:rFonts w:ascii="PT Astra Serif" w:hAnsi="PT Astra Serif"/>
          <w:sz w:val="44"/>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1B441D" w:rsidRDefault="001B441D">
      <w:pPr>
        <w:pStyle w:val="Header1"/>
        <w:tabs>
          <w:tab w:val="clear" w:pos="4677"/>
          <w:tab w:val="clear" w:pos="9355"/>
        </w:tabs>
        <w:jc w:val="both"/>
        <w:rPr>
          <w:rFonts w:ascii="PT Astra Serif" w:hAnsi="PT Astra Serif"/>
          <w:b/>
          <w:sz w:val="28"/>
        </w:rPr>
      </w:pPr>
    </w:p>
    <w:p w:rsidR="00BC5875" w:rsidRDefault="00BC5875">
      <w:pPr>
        <w:pStyle w:val="Header1"/>
        <w:tabs>
          <w:tab w:val="clear" w:pos="4677"/>
          <w:tab w:val="clear" w:pos="9355"/>
        </w:tabs>
        <w:jc w:val="both"/>
        <w:rPr>
          <w:rFonts w:ascii="PT Astra Serif" w:hAnsi="PT Astra Serif"/>
          <w:b/>
          <w:sz w:val="28"/>
        </w:rPr>
      </w:pPr>
    </w:p>
    <w:p w:rsidR="001B441D" w:rsidRPr="00BC5875" w:rsidRDefault="00D61C2D">
      <w:pPr>
        <w:pStyle w:val="Header1"/>
        <w:tabs>
          <w:tab w:val="clear" w:pos="4677"/>
          <w:tab w:val="clear" w:pos="9355"/>
        </w:tabs>
        <w:jc w:val="center"/>
        <w:rPr>
          <w:rFonts w:ascii="PT Astra Serif" w:hAnsi="PT Astra Serif"/>
          <w:b/>
          <w:szCs w:val="24"/>
        </w:rPr>
      </w:pPr>
      <w:r w:rsidRPr="00BC5875">
        <w:rPr>
          <w:rFonts w:ascii="PT Astra Serif" w:hAnsi="PT Astra Serif"/>
          <w:b/>
          <w:szCs w:val="24"/>
        </w:rPr>
        <w:t>с.</w:t>
      </w:r>
      <w:r w:rsidR="00BC5875">
        <w:rPr>
          <w:rFonts w:ascii="PT Astra Serif" w:hAnsi="PT Astra Serif"/>
          <w:b/>
          <w:szCs w:val="24"/>
        </w:rPr>
        <w:t xml:space="preserve"> </w:t>
      </w:r>
      <w:r w:rsidRPr="00BC5875">
        <w:rPr>
          <w:rFonts w:ascii="PT Astra Serif" w:hAnsi="PT Astra Serif"/>
          <w:b/>
          <w:szCs w:val="24"/>
        </w:rPr>
        <w:t>Ховрино</w:t>
      </w:r>
    </w:p>
    <w:p w:rsidR="001B441D" w:rsidRPr="00BC5875" w:rsidRDefault="00D61C2D">
      <w:pPr>
        <w:pStyle w:val="Header1"/>
        <w:tabs>
          <w:tab w:val="clear" w:pos="4677"/>
          <w:tab w:val="clear" w:pos="9355"/>
        </w:tabs>
        <w:jc w:val="center"/>
        <w:rPr>
          <w:rFonts w:ascii="PT Astra Serif" w:hAnsi="PT Astra Serif"/>
          <w:b/>
          <w:szCs w:val="24"/>
        </w:rPr>
      </w:pPr>
      <w:r w:rsidRPr="00BC5875">
        <w:rPr>
          <w:rFonts w:ascii="PT Astra Serif" w:hAnsi="PT Astra Serif"/>
          <w:b/>
          <w:szCs w:val="24"/>
        </w:rPr>
        <w:t>2023 г.</w:t>
      </w:r>
    </w:p>
    <w:p w:rsidR="001B441D" w:rsidRDefault="00D61C2D">
      <w:pPr>
        <w:pStyle w:val="Header1"/>
        <w:numPr>
          <w:ilvl w:val="0"/>
          <w:numId w:val="1"/>
        </w:numPr>
        <w:tabs>
          <w:tab w:val="clear" w:pos="4677"/>
          <w:tab w:val="clear" w:pos="9355"/>
        </w:tabs>
        <w:ind w:left="0" w:firstLine="0"/>
        <w:jc w:val="center"/>
        <w:rPr>
          <w:rFonts w:ascii="PT Astra Serif" w:hAnsi="PT Astra Serif"/>
          <w:b/>
          <w:sz w:val="28"/>
        </w:rPr>
      </w:pPr>
      <w:r>
        <w:rPr>
          <w:rFonts w:ascii="PT Astra Serif" w:hAnsi="PT Astra Serif"/>
          <w:b/>
          <w:sz w:val="28"/>
        </w:rPr>
        <w:lastRenderedPageBreak/>
        <w:t>Общие положения</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Муниципальное общеобразовательное учреждение Ховринская основная общеобразовательная школа (далее - Школа) является некоммерческой организацией, осуществляет образовательный процесс и реализует основные общеобразовательные программы дошкольного образования, начального общего образования, основного общего образования и обучение по адаптированным образовательным программам.</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Организационно – правовая форма Школы – бюджетное учреждение.</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Тип учреждения – общеобразовательное учреждение.</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Полное официальное название Школы – Муниципальное общеобразовательное учреждение Ховринская основная общеобразовательная школа.</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Сокращённое наименование Школы – МОУ Ховринская ООШ.</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Фактический адрес Школы: Россия, 433107. Ульяновская область, Вешкаймский район, село Ховрино, ул.</w:t>
      </w:r>
      <w:r w:rsidR="007A3435">
        <w:rPr>
          <w:rFonts w:ascii="PT Astra Serif" w:hAnsi="PT Astra Serif"/>
          <w:sz w:val="28"/>
        </w:rPr>
        <w:t xml:space="preserve"> </w:t>
      </w:r>
      <w:r>
        <w:rPr>
          <w:rFonts w:ascii="PT Astra Serif" w:hAnsi="PT Astra Serif"/>
          <w:sz w:val="28"/>
        </w:rPr>
        <w:t>Ленина, д.15.</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Юридический адрес Школы: Россия, 433107. Ульяновская область, Вешкаймский район, село Ховрино, ул.</w:t>
      </w:r>
      <w:r w:rsidR="007A3435">
        <w:rPr>
          <w:rFonts w:ascii="PT Astra Serif" w:hAnsi="PT Astra Serif"/>
          <w:sz w:val="28"/>
        </w:rPr>
        <w:t xml:space="preserve"> </w:t>
      </w:r>
      <w:r>
        <w:rPr>
          <w:rFonts w:ascii="PT Astra Serif" w:hAnsi="PT Astra Serif"/>
          <w:sz w:val="28"/>
        </w:rPr>
        <w:t>Ленина, д.15.</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Учредителем Школы является муниципальное образование «Вешкаймский район» Ульяновской области. Функции и полномочия учредителя Школы осуществляет Муниципальное учреждение администрация муниципального  образования «Вешкаймский район» Ульяновской области (далее – Учредитель).</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Школа осуществляет свою образовательную, правовую, хозяйственно-экономическую деятельность  в соответствии с Конституцией Российской Федерации, Федеральным Законом Российской Федерации от 12.01.1996 № 7-ФЗ «О некоммерческих организациях», Законодательством Российской Федерации в сфере образования, иными законодательными и нормативными актами Российской Федерации и Ульяновской области, договором между Учредителем и Школой, настоящим Уставом.</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Школа,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Школа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Права юридического лица у Школы в части ведения уставной финансово-хозяйственной деятельности, направленной на подготовку образовательного процесса, возникают с момента её регистрации.</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Школа приобретает право на образовательную деятельность и льготы, предоставляемые законодательством Российской Федерации, с момента выдачи ей лицензии. Школа проходит 1 раз в 12 лет государственную аккредитацию в соответствии с законодательством Российской Федерации.</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 xml:space="preserve">Школа создает условия для реализации гражданами Российской Федерации гарантированного государством права на получение </w:t>
      </w:r>
      <w:r>
        <w:rPr>
          <w:rFonts w:ascii="PT Astra Serif" w:hAnsi="PT Astra Serif"/>
          <w:sz w:val="28"/>
        </w:rPr>
        <w:lastRenderedPageBreak/>
        <w:t>общедоступного и бесплатного общего образования всех уровней.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Освоение основных образовательных программ общего образования может осуществляться в форме семейного образования и самообразования.</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Медицинское обслуживание учащихся в школе обеспечивается медицинским персоналом, который закреплен за Учреждением органом здравоохранения и наряду с  администрацией Учреждения</w:t>
      </w:r>
      <w:r w:rsidR="00BC5875">
        <w:rPr>
          <w:rFonts w:ascii="PT Astra Serif" w:hAnsi="PT Astra Serif"/>
          <w:sz w:val="28"/>
        </w:rPr>
        <w:t xml:space="preserve"> </w:t>
      </w:r>
      <w:r>
        <w:rPr>
          <w:rFonts w:ascii="PT Astra Serif" w:hAnsi="PT Astra Serif"/>
          <w:sz w:val="28"/>
        </w:rPr>
        <w:t>и педагогическими работниками несет ответственность за проведение лечебно-профилактических мероприятий , соблюдение санитарно-гигиенических норм, режим и качество  питания обучающ</w:t>
      </w:r>
      <w:r w:rsidR="00BC5875">
        <w:rPr>
          <w:rFonts w:ascii="PT Astra Serif" w:hAnsi="PT Astra Serif"/>
          <w:sz w:val="28"/>
        </w:rPr>
        <w:t>и</w:t>
      </w:r>
      <w:r>
        <w:rPr>
          <w:rFonts w:ascii="PT Astra Serif" w:hAnsi="PT Astra Serif"/>
          <w:sz w:val="28"/>
        </w:rPr>
        <w:t>хся.</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Подвоз учащихся осуществляется на школьном автобусе.</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В летний период на базе Школы создаются  условия для отдыха и оздоровления детей.</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Организация питания воспитанников и учащихся возлагается на Школу. Для питания учащихся, а также хранения и приготовления пищи в Школе выделяются специально приспособленные помещения: столовая, кладовые, овощехранилище. Расписание занятий в Школе предусматривает перерывы достаточной продолжительности для питания обучающихся, воспитанников.</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В Школе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1B441D" w:rsidRDefault="00D61C2D">
      <w:pPr>
        <w:pStyle w:val="Header1"/>
        <w:numPr>
          <w:ilvl w:val="1"/>
          <w:numId w:val="1"/>
        </w:numPr>
        <w:tabs>
          <w:tab w:val="clear" w:pos="4677"/>
          <w:tab w:val="clear" w:pos="9355"/>
        </w:tabs>
        <w:ind w:left="0" w:firstLine="709"/>
        <w:jc w:val="both"/>
        <w:rPr>
          <w:rFonts w:ascii="PT Astra Serif" w:hAnsi="PT Astra Serif"/>
          <w:sz w:val="28"/>
        </w:rPr>
      </w:pPr>
      <w:r>
        <w:rPr>
          <w:rFonts w:ascii="PT Astra Serif" w:hAnsi="PT Astra Serif"/>
          <w:sz w:val="28"/>
        </w:rPr>
        <w:t>По инициативе детей в Школе создаётся детское общественное объединение, действующее на основе положения.</w:t>
      </w:r>
    </w:p>
    <w:p w:rsidR="001B441D" w:rsidRDefault="00D61C2D">
      <w:pPr>
        <w:pStyle w:val="Header1"/>
        <w:tabs>
          <w:tab w:val="left" w:pos="708"/>
        </w:tabs>
        <w:ind w:right="-1" w:firstLine="709"/>
        <w:jc w:val="both"/>
        <w:rPr>
          <w:rFonts w:ascii="PT Astra Serif" w:hAnsi="PT Astra Serif"/>
          <w:sz w:val="28"/>
        </w:rPr>
      </w:pPr>
      <w:r>
        <w:rPr>
          <w:rFonts w:ascii="PT Astra Serif" w:hAnsi="PT Astra Serif"/>
          <w:sz w:val="28"/>
        </w:rPr>
        <w:t>Учреждение работает по пятидневной неделе в одну смену.  Осуществление образовательной деятельности, режим занятий обучающихся осуществляется в соответствии с календарным учебным графиком работы МОУ Ховринская ООШ.</w:t>
      </w:r>
    </w:p>
    <w:p w:rsidR="001B441D" w:rsidRDefault="00D61C2D">
      <w:pPr>
        <w:pStyle w:val="Header1"/>
        <w:tabs>
          <w:tab w:val="left" w:pos="708"/>
        </w:tabs>
        <w:ind w:right="-1" w:firstLine="709"/>
        <w:jc w:val="both"/>
        <w:rPr>
          <w:rFonts w:ascii="PT Astra Serif" w:hAnsi="PT Astra Serif"/>
          <w:sz w:val="28"/>
        </w:rPr>
      </w:pPr>
      <w:r>
        <w:rPr>
          <w:rFonts w:ascii="PT Astra Serif" w:hAnsi="PT Astra Serif"/>
          <w:sz w:val="28"/>
        </w:rPr>
        <w:t>1.21. По запросам родителей (законных представителей) обучающихся в Учреждении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1B441D" w:rsidRDefault="00D61C2D">
      <w:pPr>
        <w:pStyle w:val="ConsPlusNormal"/>
        <w:ind w:right="-1" w:firstLine="709"/>
        <w:jc w:val="both"/>
        <w:rPr>
          <w:rFonts w:ascii="PT Astra Serif" w:hAnsi="PT Astra Serif"/>
          <w:sz w:val="28"/>
        </w:rPr>
      </w:pPr>
      <w:r>
        <w:rPr>
          <w:rFonts w:ascii="PT Astra Serif" w:hAnsi="PT Astra Serif"/>
          <w:sz w:val="28"/>
        </w:rPr>
        <w:t>1.22. В целях урегулирования разногласий между участниками образовательных отношений по вопросам реализации права на образование регулируется Комиссией по урегулированию споров между участниками образовательных отношений, в соответствии с действующим законодательством.</w:t>
      </w:r>
    </w:p>
    <w:p w:rsidR="001B441D" w:rsidRDefault="00D61C2D">
      <w:pPr>
        <w:pStyle w:val="ConsPlusNormal"/>
        <w:ind w:right="-1" w:firstLine="709"/>
        <w:jc w:val="both"/>
        <w:rPr>
          <w:rFonts w:ascii="PT Astra Serif" w:hAnsi="PT Astra Serif"/>
          <w:sz w:val="28"/>
        </w:rPr>
      </w:pPr>
      <w:r>
        <w:rPr>
          <w:rFonts w:ascii="PT Astra Serif" w:hAnsi="PT Astra Serif"/>
          <w:sz w:val="28"/>
        </w:rPr>
        <w:t>1.23. Работники Учреждение оказывают  психологическую поддержку  и помощь  обучающимся. Для этих целей в Учреждении работает психолого-педагогический  консилиум    из состава опытных педагогов, медицинского работника, психолога.</w:t>
      </w:r>
    </w:p>
    <w:p w:rsidR="001B441D" w:rsidRDefault="00D61C2D">
      <w:pPr>
        <w:pStyle w:val="ConsPlusNormal"/>
        <w:ind w:right="-1" w:firstLine="709"/>
        <w:jc w:val="both"/>
        <w:rPr>
          <w:rFonts w:ascii="PT Astra Serif" w:hAnsi="PT Astra Serif"/>
          <w:sz w:val="28"/>
        </w:rPr>
      </w:pPr>
      <w:r>
        <w:rPr>
          <w:rFonts w:ascii="PT Astra Serif" w:hAnsi="PT Astra Serif"/>
          <w:sz w:val="28"/>
        </w:rPr>
        <w:lastRenderedPageBreak/>
        <w:t>1.24. Охрана прав и законных  интересов обучающихся  регулируется соответствующими законодательными  и нормативными  актами Российской Федерации.</w:t>
      </w:r>
    </w:p>
    <w:p w:rsidR="001B441D" w:rsidRDefault="00D61C2D">
      <w:pPr>
        <w:pStyle w:val="ConsPlusNormal"/>
        <w:ind w:right="-1" w:firstLine="709"/>
        <w:jc w:val="both"/>
        <w:rPr>
          <w:rFonts w:ascii="PT Astra Serif" w:hAnsi="PT Astra Serif"/>
          <w:sz w:val="28"/>
        </w:rPr>
      </w:pPr>
      <w:r>
        <w:rPr>
          <w:rFonts w:ascii="PT Astra Serif" w:hAnsi="PT Astra Serif"/>
          <w:sz w:val="28"/>
        </w:rPr>
        <w:t>1.25. Дисциплина  в Учреждении поддерживается на основе уважения человеческого  достоинства учащихся,  педагогических работников</w:t>
      </w:r>
    </w:p>
    <w:p w:rsidR="001B441D" w:rsidRDefault="001B441D">
      <w:pPr>
        <w:pStyle w:val="Header1"/>
        <w:tabs>
          <w:tab w:val="clear" w:pos="4677"/>
          <w:tab w:val="clear" w:pos="9355"/>
        </w:tabs>
        <w:ind w:firstLine="709"/>
        <w:jc w:val="both"/>
        <w:rPr>
          <w:rFonts w:ascii="PT Astra Serif" w:hAnsi="PT Astra Serif"/>
          <w:b/>
          <w:sz w:val="28"/>
        </w:rPr>
      </w:pPr>
    </w:p>
    <w:p w:rsidR="001B441D" w:rsidRDefault="00D61C2D">
      <w:pPr>
        <w:pStyle w:val="Header1"/>
        <w:tabs>
          <w:tab w:val="clear" w:pos="4677"/>
          <w:tab w:val="clear" w:pos="9355"/>
        </w:tabs>
        <w:jc w:val="center"/>
        <w:rPr>
          <w:rFonts w:ascii="PT Astra Serif" w:hAnsi="PT Astra Serif"/>
          <w:b/>
          <w:sz w:val="28"/>
        </w:rPr>
      </w:pPr>
      <w:r>
        <w:rPr>
          <w:rFonts w:ascii="PT Astra Serif" w:hAnsi="PT Astra Serif"/>
          <w:b/>
          <w:sz w:val="28"/>
        </w:rPr>
        <w:t>2.Предмет и виды деятельности Школы</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2.1.  Предметом деятельности Школы является осуществление образовательного процесса и реализация основных образовательных программ дошкольного образования, начального общего образования, основного общего образования, среднего общего образования, адаптированных образовательных программ, дополнительных образовательных программ.</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2.2.  Основные типы деятельности: реализация основных образовательных программ дошкольного образования, начального общего образования, основного общего образования, адаптированных образовательных программ, дополнительных образовательных программ различных направленностей, организация летнего отдыха детей, организация питания и подвоза учащихся.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2.3.  Дополнительные виды деятельности: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осуществление профессиональной подготовки учащихся;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репетиторство;</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осуществление преподавательской деятельности по альтернативным программам, новым предметам, специальным курсам, не входящим в учебный план и образовательную программу Школы, на основе специального заказа отдельных родителей;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подготовка детей, не посещающих дошкольные образовательные организации, к обучению в первом классе;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другие платные образовательные услуги, предусмотренные законодательством Российской Федерации.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Школа в праве осуществлять виды деятельности, указанные в настоящем подпункте, лишь постольку, поскольку это служит достижению целей, ради которых она создана.</w:t>
      </w:r>
    </w:p>
    <w:p w:rsidR="001B441D" w:rsidRDefault="001B441D">
      <w:pPr>
        <w:pStyle w:val="Header1"/>
        <w:tabs>
          <w:tab w:val="clear" w:pos="4677"/>
          <w:tab w:val="clear" w:pos="9355"/>
        </w:tabs>
        <w:jc w:val="both"/>
        <w:rPr>
          <w:rFonts w:ascii="PT Astra Serif" w:hAnsi="PT Astra Serif"/>
          <w:sz w:val="28"/>
        </w:rPr>
      </w:pPr>
    </w:p>
    <w:p w:rsidR="001B441D" w:rsidRDefault="001B441D">
      <w:pPr>
        <w:pStyle w:val="Header1"/>
        <w:tabs>
          <w:tab w:val="clear" w:pos="4677"/>
          <w:tab w:val="clear" w:pos="9355"/>
        </w:tabs>
        <w:jc w:val="both"/>
        <w:rPr>
          <w:rFonts w:ascii="PT Astra Serif" w:hAnsi="PT Astra Serif"/>
          <w:sz w:val="28"/>
        </w:rPr>
      </w:pPr>
    </w:p>
    <w:p w:rsidR="001B441D" w:rsidRDefault="00D61C2D">
      <w:pPr>
        <w:pStyle w:val="Header1"/>
        <w:tabs>
          <w:tab w:val="clear" w:pos="4677"/>
          <w:tab w:val="clear" w:pos="9355"/>
        </w:tabs>
        <w:jc w:val="both"/>
        <w:rPr>
          <w:rFonts w:ascii="PT Astra Serif" w:hAnsi="PT Astra Serif"/>
          <w:b/>
          <w:sz w:val="28"/>
        </w:rPr>
      </w:pPr>
      <w:r>
        <w:rPr>
          <w:rFonts w:ascii="PT Astra Serif" w:hAnsi="PT Astra Serif"/>
          <w:b/>
          <w:sz w:val="28"/>
        </w:rPr>
        <w:t>3.Компетенция органов управления образовательной организацией, порядок их формирования и сроки полномочий.</w:t>
      </w:r>
    </w:p>
    <w:p w:rsidR="001B441D" w:rsidRDefault="00D61C2D" w:rsidP="007A3435">
      <w:pPr>
        <w:pStyle w:val="aff"/>
      </w:pPr>
      <w:r>
        <w:t>3.1.Учреждение самостоятельно в формировании своей структуры, если иное не установлено федеральн</w:t>
      </w:r>
      <w:r w:rsidR="007A3435">
        <w:t>ы</w:t>
      </w:r>
      <w:r>
        <w:t>ми законами.</w:t>
      </w:r>
    </w:p>
    <w:p w:rsidR="001B441D" w:rsidRDefault="00D61C2D" w:rsidP="007A3435">
      <w:pPr>
        <w:pStyle w:val="aff"/>
      </w:pPr>
      <w:r>
        <w:t>3.2. Управление Учреждением осуществляется в соответствии с законодательством Российской Федерации об образовании и физической культуры и спорта на основе сочетания принципов единоначалия и коллегиальности.</w:t>
      </w:r>
    </w:p>
    <w:p w:rsidR="001B441D" w:rsidRDefault="00D61C2D" w:rsidP="007A3435">
      <w:pPr>
        <w:pStyle w:val="aff"/>
      </w:pPr>
      <w:r>
        <w:lastRenderedPageBreak/>
        <w:t>3.2.1. Единоличным исполнительным органом Учреждения является директор.</w:t>
      </w:r>
    </w:p>
    <w:p w:rsidR="001B441D" w:rsidRDefault="00D61C2D" w:rsidP="007A3435">
      <w:pPr>
        <w:pStyle w:val="aff"/>
      </w:pPr>
      <w:r>
        <w:t>3.2.2.Директор назначается и освобождается от занимаемой должности приказом Учредителя в соответствии с действующим трудовым законодательством на основании срочного трудового договора.</w:t>
      </w:r>
    </w:p>
    <w:p w:rsidR="001B441D" w:rsidRDefault="00D61C2D" w:rsidP="007A3435">
      <w:pPr>
        <w:pStyle w:val="aff"/>
      </w:pPr>
      <w:r>
        <w:t>3.2.3.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1B441D" w:rsidRDefault="00D61C2D" w:rsidP="007A3435">
      <w:pPr>
        <w:pStyle w:val="aff"/>
      </w:pPr>
      <w:r>
        <w:t>3.2.4. Директор осуществляет руководство деятельностью Учреждения в соответствии с действующим законодательством и настоящим Уставом и несет ответственность за руководство образовательной, воспитательной работой и организационно-хозяйственной деятельностью Учреждения.</w:t>
      </w:r>
    </w:p>
    <w:p w:rsidR="001B441D" w:rsidRDefault="00D61C2D" w:rsidP="007A3435">
      <w:pPr>
        <w:pStyle w:val="aff"/>
      </w:pPr>
      <w:r>
        <w:t>3.2.5.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Ульяновской области к компетенции Учредителя и других органов местного самоуправления.</w:t>
      </w:r>
    </w:p>
    <w:p w:rsidR="001B441D" w:rsidRDefault="00D61C2D" w:rsidP="007A3435">
      <w:pPr>
        <w:pStyle w:val="aff"/>
      </w:pPr>
      <w:r>
        <w:t>3.2.6. Директор Учреждения без доверенности действует от имени Учреждения, в том числе:</w:t>
      </w:r>
    </w:p>
    <w:p w:rsidR="001B441D" w:rsidRDefault="00D61C2D" w:rsidP="007A3435">
      <w:pPr>
        <w:pStyle w:val="aff"/>
      </w:pPr>
      <w:r>
        <w:t>- в соответствии с федеральными законами и нормативно-правовыми актами Ульяновской области, муниципального образования  Вешкаймского района Ульяновской области,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1B441D" w:rsidRDefault="00D61C2D" w:rsidP="007A3435">
      <w:pPr>
        <w:pStyle w:val="aff"/>
      </w:pPr>
      <w:r>
        <w:t>- утверждает годовую и бухгалтерскую отчетность и внутренние документы, регламентирующие деятельность Учреждения;</w:t>
      </w:r>
    </w:p>
    <w:p w:rsidR="001B441D" w:rsidRDefault="00D61C2D" w:rsidP="007A3435">
      <w:pPr>
        <w:pStyle w:val="aff"/>
      </w:pPr>
      <w:r>
        <w:t>- обеспечивает открытие лицевых счетов в органах казначейства РФ по Ульяновской области и (или) счета в кредитных организациях,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1B441D" w:rsidRDefault="00D61C2D" w:rsidP="007A3435">
      <w:pPr>
        <w:pStyle w:val="aff"/>
      </w:pPr>
      <w:r>
        <w:t>- утверждает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w:t>
      </w:r>
    </w:p>
    <w:p w:rsidR="001B441D" w:rsidRDefault="00D61C2D" w:rsidP="007A3435">
      <w:pPr>
        <w:pStyle w:val="aff"/>
      </w:pPr>
      <w:r>
        <w:t xml:space="preserve">- в соответствии с федеральными законами определяет состав и объем </w:t>
      </w:r>
      <w:r>
        <w:lastRenderedPageBreak/>
        <w:t>сведений, составляющих служебную тайну, а также устанавливает порядок ее защиты и обеспечивает её соблюдение;</w:t>
      </w:r>
    </w:p>
    <w:p w:rsidR="001B441D" w:rsidRDefault="00D61C2D" w:rsidP="007A3435">
      <w:pPr>
        <w:pStyle w:val="aff"/>
      </w:pPr>
      <w: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1B441D" w:rsidRDefault="00D61C2D" w:rsidP="007A3435">
      <w:pPr>
        <w:pStyle w:val="aff"/>
      </w:pPr>
      <w:r>
        <w:t>-планирует и организует работу образовательной деятельности Учреждения в целом, осуществляет контроль за ходом и результатами образовательной деятельности, отвечает за качество и эффективность работы Учреждения;</w:t>
      </w:r>
    </w:p>
    <w:p w:rsidR="001B441D" w:rsidRDefault="00D61C2D" w:rsidP="007A3435">
      <w:pPr>
        <w:pStyle w:val="aff"/>
      </w:pPr>
      <w:r>
        <w:t>- организует работу по исполнению решений органов государственно-общественных форм управления Учреждением, коллегиальных органов управления Учреждением;</w:t>
      </w:r>
    </w:p>
    <w:p w:rsidR="001B441D" w:rsidRDefault="00D61C2D" w:rsidP="007A3435">
      <w:pPr>
        <w:pStyle w:val="aff"/>
      </w:pPr>
      <w:r>
        <w:t>- организует работу по подготовке Учреждения к лицензированию образовательной деятельности;</w:t>
      </w:r>
    </w:p>
    <w:p w:rsidR="001B441D" w:rsidRDefault="00D61C2D" w:rsidP="007A3435">
      <w:pPr>
        <w:pStyle w:val="aff"/>
      </w:pPr>
      <w:r>
        <w:t>- принимает на работу и увольняет педагогических и иных работников Учреждения;</w:t>
      </w:r>
    </w:p>
    <w:p w:rsidR="001B441D" w:rsidRDefault="00D61C2D" w:rsidP="007A3435">
      <w:pPr>
        <w:pStyle w:val="aff"/>
      </w:pPr>
      <w:r>
        <w:t>- устанавливает заработную плату работников Учреждения в соответствии с Положением об оплате труда, в том числе надбавки и доплаты к должностным окладам, порядок и размер их премирования;</w:t>
      </w:r>
    </w:p>
    <w:p w:rsidR="001B441D" w:rsidRDefault="00D61C2D" w:rsidP="007A3435">
      <w:pPr>
        <w:pStyle w:val="aff"/>
      </w:pPr>
      <w:r>
        <w:t>- утверждает дополнительные образовательные программы, в том числе учебные планы, календарные учебные графики работы, расписания занятий и педагогическую нагрузку работников;</w:t>
      </w:r>
    </w:p>
    <w:p w:rsidR="001B441D" w:rsidRDefault="00D61C2D" w:rsidP="007A3435">
      <w:pPr>
        <w:pStyle w:val="aff"/>
      </w:pPr>
      <w:r>
        <w:t>- издает приказы о приёме, переводе и отчислении обучающихся;</w:t>
      </w:r>
    </w:p>
    <w:p w:rsidR="001B441D" w:rsidRDefault="00D61C2D" w:rsidP="007A3435">
      <w:pPr>
        <w:pStyle w:val="aff"/>
      </w:pPr>
      <w:r>
        <w:t>- обеспечивает охрану жизни и здоровья обучающихся и работников;</w:t>
      </w:r>
    </w:p>
    <w:p w:rsidR="001B441D" w:rsidRDefault="00D61C2D" w:rsidP="007A3435">
      <w:pPr>
        <w:pStyle w:val="aff"/>
      </w:pPr>
      <w:r>
        <w:t>- оказывает помощь и содействие в работе  объединений и организаций учащихся Учреждения;</w:t>
      </w:r>
    </w:p>
    <w:p w:rsidR="001B441D" w:rsidRDefault="00D61C2D" w:rsidP="007A3435">
      <w:pPr>
        <w:pStyle w:val="aff"/>
      </w:pPr>
      <w:r>
        <w:t>- решает иные вопросы деятельности Учреждения, не отнесенные к компетенции коллегиальных органов управления и Учредителя.</w:t>
      </w:r>
    </w:p>
    <w:p w:rsidR="001B441D" w:rsidRDefault="00D61C2D" w:rsidP="007A3435">
      <w:pPr>
        <w:pStyle w:val="aff"/>
      </w:pPr>
      <w:r>
        <w:t>3.2.7. Директор вправе приостановить решения коллегиальных органов управления Учреждения в случае их противоречия действующему законодательству.</w:t>
      </w:r>
    </w:p>
    <w:p w:rsidR="001B441D" w:rsidRDefault="00D61C2D" w:rsidP="007A3435">
      <w:pPr>
        <w:pStyle w:val="aff"/>
      </w:pPr>
      <w:r>
        <w:t>3.2.8. Директор Учреждения обязан:</w:t>
      </w:r>
    </w:p>
    <w:p w:rsidR="001B441D" w:rsidRDefault="00D61C2D" w:rsidP="007A3435">
      <w:pPr>
        <w:pStyle w:val="aff"/>
      </w:pPr>
      <w:r>
        <w:t>-   обеспечивать в полном объеме выполнение муниципального задания;</w:t>
      </w:r>
    </w:p>
    <w:p w:rsidR="001B441D" w:rsidRDefault="00D61C2D" w:rsidP="007A3435">
      <w:pPr>
        <w:pStyle w:val="aff"/>
      </w:pPr>
      <w:r>
        <w:lastRenderedPageBreak/>
        <w:t>- обеспечивать систематическую работу по повышению качества предоставляемых Учреждением муниципальных и иных услуг;</w:t>
      </w:r>
    </w:p>
    <w:p w:rsidR="001B441D" w:rsidRDefault="00D61C2D" w:rsidP="007A3435">
      <w:pPr>
        <w:pStyle w:val="aff"/>
      </w:pPr>
      <w: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1B441D" w:rsidRDefault="00D61C2D" w:rsidP="007A3435">
      <w:pPr>
        <w:pStyle w:val="aff"/>
      </w:pPr>
      <w:r>
        <w:t>- обеспечивать составление отчетов о результатах деятельности и об использовании закрепленного за организацией на праве оперативного управления имущества в соответствии с требованиями, установленными Учредителем;</w:t>
      </w:r>
    </w:p>
    <w:p w:rsidR="001B441D" w:rsidRDefault="00D61C2D" w:rsidP="007A3435">
      <w:pPr>
        <w:pStyle w:val="aff"/>
      </w:pPr>
      <w: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1B441D" w:rsidRDefault="00D61C2D" w:rsidP="007A3435">
      <w:pPr>
        <w:pStyle w:val="aff"/>
      </w:pPr>
      <w:r>
        <w:t>- обеспечивать исполнение договорных обязательств по оказанию услуг и выполнению работ;</w:t>
      </w:r>
    </w:p>
    <w:p w:rsidR="001B441D" w:rsidRDefault="00D61C2D" w:rsidP="007A3435">
      <w:pPr>
        <w:pStyle w:val="aff"/>
      </w:pPr>
      <w:r>
        <w:t>- обеспечивать сохранность, рациональное использование имущества, закрепленного на праве оперативного управления за Учреждением;</w:t>
      </w:r>
    </w:p>
    <w:p w:rsidR="001B441D" w:rsidRDefault="00D61C2D" w:rsidP="007A3435">
      <w:pPr>
        <w:pStyle w:val="aff"/>
      </w:pPr>
      <w:r>
        <w:t>-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1B441D" w:rsidRDefault="00D61C2D" w:rsidP="007A3435">
      <w:pPr>
        <w:pStyle w:val="aff"/>
      </w:pPr>
      <w: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1B441D" w:rsidRDefault="00D61C2D" w:rsidP="007A3435">
      <w:pPr>
        <w:pStyle w:val="aff"/>
      </w:pPr>
      <w:r>
        <w:t>- обеспечивать соблюдение правил внутреннего трудового распорядка и трудовой дисциплины работниками Учреждения;</w:t>
      </w:r>
    </w:p>
    <w:p w:rsidR="001B441D" w:rsidRDefault="00D61C2D" w:rsidP="007A3435">
      <w:pPr>
        <w:pStyle w:val="aff"/>
      </w:pPr>
      <w: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w:t>
      </w:r>
    </w:p>
    <w:p w:rsidR="001B441D" w:rsidRDefault="00D61C2D" w:rsidP="007A3435">
      <w:pPr>
        <w:pStyle w:val="aff"/>
      </w:pPr>
      <w:r>
        <w:t>- обеспечивать наличие мобилизационных мощностей и выполнение требований по гражданской обороне;</w:t>
      </w:r>
    </w:p>
    <w:p w:rsidR="001B441D" w:rsidRDefault="00D61C2D" w:rsidP="007A3435">
      <w:pPr>
        <w:pStyle w:val="aff"/>
      </w:pPr>
      <w:r>
        <w:t> - не допускать возникновения просроченной кредиторской задолженности Учреждения;</w:t>
      </w:r>
    </w:p>
    <w:p w:rsidR="001B441D" w:rsidRDefault="00D61C2D" w:rsidP="007A3435">
      <w:pPr>
        <w:pStyle w:val="aff"/>
      </w:pPr>
      <w:r>
        <w:t xml:space="preserve">- совершать сделки с муниципальным имуществом с учетом </w:t>
      </w:r>
      <w:r>
        <w:lastRenderedPageBreak/>
        <w:t>ограничений, предусмотренных законами Российской Федерации, Ульяновской области и нормативными правовыми актами  муниципального образования Вешкаймский район;</w:t>
      </w:r>
    </w:p>
    <w:p w:rsidR="001B441D" w:rsidRDefault="00D61C2D" w:rsidP="007A3435">
      <w:pPr>
        <w:pStyle w:val="aff"/>
      </w:pPr>
      <w:r>
        <w:t>- согласовывать с Учредителем в случаях и в порядке, установленном федеральными законами, законами Ульяновской области, иными правовыми актами, Уставом, создание и ликвидацию филиалов, открытие и закрытие представительств Учреждения;</w:t>
      </w:r>
    </w:p>
    <w:p w:rsidR="001B441D" w:rsidRDefault="00D61C2D" w:rsidP="007A3435">
      <w:pPr>
        <w:pStyle w:val="aff"/>
      </w:pPr>
      <w:r>
        <w:t>- проходить аттестацию в порядке, установленном федеральными законами, нормативными правовыми актами Ульяновской области и Учредителем;</w:t>
      </w:r>
    </w:p>
    <w:p w:rsidR="001B441D" w:rsidRDefault="00D61C2D" w:rsidP="007A3435">
      <w:pPr>
        <w:pStyle w:val="aff"/>
      </w:pPr>
      <w:r>
        <w:t>- выполнять иные обязанности, установленные федеральными законами, законами Ульяновской области, Уставом Учреждения, решениями Учредителя.</w:t>
      </w:r>
    </w:p>
    <w:p w:rsidR="001B441D" w:rsidRDefault="00D61C2D" w:rsidP="007A3435">
      <w:pPr>
        <w:pStyle w:val="aff"/>
      </w:pPr>
      <w:r>
        <w:t>3.3. В Учреждении формируются коллегиальные органы управления, к которым относятся: Общее собрание работников Учреждения,  Управляющий совет Учреждения, Педагогический совет Учреждения.</w:t>
      </w:r>
    </w:p>
    <w:p w:rsidR="001B441D" w:rsidRDefault="00D61C2D" w:rsidP="007A3435">
      <w:pPr>
        <w:pStyle w:val="aff"/>
      </w:pPr>
      <w:r>
        <w:t>3.4. Высшим коллегиальным органом управления Учреждения является Общее собрание работников Учреждения (далее – Общее собрание). Участниками Общего собрания являются все лица, находящиеся на оплачиваемой работе в Учреждении, на основании заключенных с данными лицами трудовых договоров. Срок полномочий Общего собрания – бессрочно.</w:t>
      </w:r>
    </w:p>
    <w:p w:rsidR="001B441D" w:rsidRDefault="00D61C2D" w:rsidP="007A3435">
      <w:pPr>
        <w:pStyle w:val="aff"/>
      </w:pPr>
      <w:r>
        <w:t>3.4.1. Общее собрание считается правомочным, если в нем участвует более половины от общего числа работников. Решения Общего собрания принимаются открытым голосованием простым большинством присутствующих на заседании членов трудового коллектива.</w:t>
      </w:r>
    </w:p>
    <w:p w:rsidR="001B441D" w:rsidRDefault="00D61C2D" w:rsidP="007A3435">
      <w:pPr>
        <w:pStyle w:val="aff"/>
      </w:pPr>
      <w:r>
        <w:t>3.4.2. Решения Общего собрания, согласованные  с директором Учреждения, обязательны для выполнения членами коллектива и администрацией Учреждения.</w:t>
      </w:r>
    </w:p>
    <w:p w:rsidR="001B441D" w:rsidRDefault="00D61C2D" w:rsidP="007A3435">
      <w:pPr>
        <w:pStyle w:val="aff"/>
      </w:pPr>
      <w:r>
        <w:t>3.4.3. Общее собрание проводится не реже 1 раза в год.</w:t>
      </w:r>
    </w:p>
    <w:p w:rsidR="001B441D" w:rsidRDefault="00D61C2D" w:rsidP="007A3435">
      <w:pPr>
        <w:pStyle w:val="aff"/>
      </w:pPr>
      <w:r>
        <w:t>3.4.4. Ведение Общего собрания возлагается на председательствующего, избираемого Общим собранием ежегодно на первом заседании. Повестка собрания и порядок рассмотрения вопросов, включенных в повестку собрания, определяются соответствующим решением Общего собрания. Решение Общего собрания считается принятым, если за него проголосовало более половины присутствующих на Общем собрании работников.</w:t>
      </w:r>
    </w:p>
    <w:p w:rsidR="001B441D" w:rsidRDefault="00D61C2D" w:rsidP="007A3435">
      <w:pPr>
        <w:pStyle w:val="aff"/>
      </w:pPr>
      <w:r>
        <w:t>3.4.5. Компетенция Общего собрания:</w:t>
      </w:r>
    </w:p>
    <w:p w:rsidR="001B441D" w:rsidRDefault="00D61C2D" w:rsidP="007A3435">
      <w:pPr>
        <w:pStyle w:val="aff"/>
      </w:pPr>
      <w:r>
        <w:lastRenderedPageBreak/>
        <w:t>-принимает основные направления деятельности Учреждения;</w:t>
      </w:r>
    </w:p>
    <w:p w:rsidR="001B441D" w:rsidRDefault="00D61C2D" w:rsidP="007A3435">
      <w:pPr>
        <w:pStyle w:val="aff"/>
      </w:pPr>
      <w:r>
        <w:t>-избирает прямым открытым голосованием членов  Управляющего совета  Учреждения;</w:t>
      </w:r>
    </w:p>
    <w:p w:rsidR="001B441D" w:rsidRDefault="00D61C2D" w:rsidP="007A3435">
      <w:pPr>
        <w:pStyle w:val="aff"/>
      </w:pPr>
      <w:r>
        <w:t>-создает постоянные и временные комиссии по различным направлениям работы;</w:t>
      </w:r>
    </w:p>
    <w:p w:rsidR="001B441D" w:rsidRDefault="00D61C2D" w:rsidP="007A3435">
      <w:pPr>
        <w:pStyle w:val="aff"/>
      </w:pPr>
      <w:r>
        <w:t>рассматривает вопрос об укреплении и развитии материально-технической базы Учреждения.</w:t>
      </w:r>
    </w:p>
    <w:p w:rsidR="001B441D" w:rsidRDefault="00D61C2D" w:rsidP="007A3435">
      <w:pPr>
        <w:pStyle w:val="aff"/>
      </w:pPr>
      <w:r>
        <w:t>3.5.Педагогический совет Учреждения (далее – Педагогический совет) является руководящим органом в Учреждении для рассмотрения основополагающих вопросов образовательного процесса. Срок полномочий Педагогического совета - бессрочно.</w:t>
      </w:r>
    </w:p>
    <w:p w:rsidR="001B441D" w:rsidRDefault="00D61C2D" w:rsidP="007A3435">
      <w:pPr>
        <w:pStyle w:val="aff"/>
      </w:pPr>
      <w:r>
        <w:t>3.5.1. 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Учреждения на совершенствование образовательной деятельности, внедрение в практику достижений педагогической науки и передового педагогического опыта, решение вопросов об освоении дополнительных общеобразовательных программ.</w:t>
      </w:r>
    </w:p>
    <w:p w:rsidR="001B441D" w:rsidRDefault="00D61C2D" w:rsidP="007A3435">
      <w:pPr>
        <w:pStyle w:val="aff"/>
      </w:pPr>
      <w:r>
        <w:t>3.5.2. В состав Педагогического совета входят: директор и  все педагогические работники.</w:t>
      </w:r>
    </w:p>
    <w:p w:rsidR="001B441D" w:rsidRDefault="00D61C2D" w:rsidP="007A3435">
      <w:pPr>
        <w:pStyle w:val="aff"/>
      </w:pPr>
      <w:r>
        <w:t>3.5.3. 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1B441D" w:rsidRDefault="00D61C2D" w:rsidP="007A3435">
      <w:pPr>
        <w:pStyle w:val="aff"/>
      </w:pPr>
      <w:r>
        <w:t>3.5.4. Педагогический совет избирает из своего состава председателя и секретаря на учебный год. Секретарь Педагогического совета ведет протоколы заседаний Педагогического совета и работает на общественных началах.</w:t>
      </w:r>
    </w:p>
    <w:p w:rsidR="001B441D" w:rsidRDefault="00D61C2D" w:rsidP="007A3435">
      <w:pPr>
        <w:pStyle w:val="aff"/>
      </w:pPr>
      <w:r>
        <w:t>3.5.5. Педагогический совет имеет право создавать временные комиссии для решения вопросов на разных уровнях образования.</w:t>
      </w:r>
    </w:p>
    <w:p w:rsidR="001B441D" w:rsidRDefault="00D61C2D" w:rsidP="007A3435">
      <w:pPr>
        <w:pStyle w:val="aff"/>
      </w:pPr>
      <w:r>
        <w:t>3.5.6. К компетенции Педагогического совета относятся:</w:t>
      </w:r>
    </w:p>
    <w:p w:rsidR="001B441D" w:rsidRDefault="00D61C2D" w:rsidP="007A3435">
      <w:pPr>
        <w:pStyle w:val="aff"/>
      </w:pPr>
      <w:r>
        <w:t>- разработка и принятие дополнительных общеобразовательных программ, учебных планов;</w:t>
      </w:r>
    </w:p>
    <w:p w:rsidR="001B441D" w:rsidRDefault="00D61C2D" w:rsidP="007A3435">
      <w:pPr>
        <w:pStyle w:val="aff"/>
      </w:pPr>
      <w:r>
        <w:t>- разработка и принятие локальных нормативных актов Учреждения;</w:t>
      </w:r>
    </w:p>
    <w:p w:rsidR="001B441D" w:rsidRDefault="00D61C2D" w:rsidP="007A3435">
      <w:pPr>
        <w:pStyle w:val="aff"/>
      </w:pPr>
      <w:r>
        <w:t xml:space="preserve">- разработка и принятие рабочих программ учебных предметов, курсов, дача согласия на использование методик образовательного процесса и </w:t>
      </w:r>
      <w:r>
        <w:lastRenderedPageBreak/>
        <w:t>образовательных технологий;</w:t>
      </w:r>
    </w:p>
    <w:p w:rsidR="001B441D" w:rsidRDefault="00D61C2D" w:rsidP="007A3435">
      <w:pPr>
        <w:pStyle w:val="aff"/>
      </w:pPr>
      <w:r>
        <w:t>- разработка годового плана работы Учреждения;</w:t>
      </w:r>
    </w:p>
    <w:p w:rsidR="001B441D" w:rsidRDefault="00D61C2D" w:rsidP="007A3435">
      <w:pPr>
        <w:pStyle w:val="aff"/>
      </w:pPr>
      <w:r>
        <w:t>- принятие решений о переводе на следующий год обучения, условном переводе на следующий год обучения, об оставлении обучающегося на повторное обучение или о переводе на обучение по индивидуальному плану по усмотрению родителей (законных представителей) обучающегося, не ликвидировавшего в установленные сроки академической задолженности в соответствии с действующим локальным нормативным актом о порядке промежуточной аттестации обучающихся;</w:t>
      </w:r>
    </w:p>
    <w:p w:rsidR="001B441D" w:rsidRDefault="00D61C2D" w:rsidP="007A3435">
      <w:pPr>
        <w:pStyle w:val="aff"/>
      </w:pPr>
      <w:r>
        <w:t>-принятие решений о допуске обучающихся, освоивших дополнительные общеобразовательные программы к итоговой аттестации;</w:t>
      </w:r>
    </w:p>
    <w:p w:rsidR="001B441D" w:rsidRDefault="00D61C2D" w:rsidP="007A3435">
      <w:pPr>
        <w:pStyle w:val="aff"/>
      </w:pPr>
      <w:r>
        <w:t>- представление педагогических работников Учреждения к награждению государственными наградами и отраслевыми знаками отличия в сфере образования и науки;</w:t>
      </w:r>
    </w:p>
    <w:p w:rsidR="001B441D" w:rsidRDefault="00D61C2D" w:rsidP="007A3435">
      <w:pPr>
        <w:pStyle w:val="aff"/>
      </w:pPr>
      <w:r>
        <w:t>-ознакомление с информацией и отчетами  педагогических работников Учреждения, докладами  представителей администрации Учреждения по вопросам образования и воспитания подрастающего поколения, в том числе сообщений о проверке контрольно-надзорных органов осуществляющих государственное управление и самоуправление в области образования;</w:t>
      </w:r>
    </w:p>
    <w:p w:rsidR="001B441D" w:rsidRDefault="00D61C2D" w:rsidP="007A3435">
      <w:pPr>
        <w:pStyle w:val="aff"/>
      </w:pPr>
      <w:r>
        <w:t>- рассмотрение актуальных вопросов совершенствования и развития образовательной деятельности Учреждения с принятием по этим вопросам решений информационного и (или) рекомендательного характера.</w:t>
      </w:r>
    </w:p>
    <w:p w:rsidR="001B441D" w:rsidRDefault="00D61C2D" w:rsidP="007A3435">
      <w:pPr>
        <w:pStyle w:val="aff"/>
      </w:pPr>
      <w:r>
        <w:t>3.5.7. Педагогический совет также принимает решение об отчислении обучающихся, достигших возраста пятнадцати лет из Учреждения, как меры дисциплинарного взыскания, когда иные меры дисциплинарного взыскания и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B441D" w:rsidRDefault="00D61C2D" w:rsidP="007A3435">
      <w:pPr>
        <w:pStyle w:val="aff"/>
      </w:pPr>
      <w:r>
        <w:t>3.5.8. Педагогический совет правомочен принимать решения, если на его заседании присутствует более половины числа лиц, являющихся его членами.</w:t>
      </w:r>
    </w:p>
    <w:p w:rsidR="001B441D" w:rsidRDefault="00D61C2D" w:rsidP="007A3435">
      <w:pPr>
        <w:pStyle w:val="aff"/>
      </w:pPr>
      <w:r>
        <w:t>3.5.9. Решение Педагогического совета считается принятым, если за него проголосовало более половины присутствующих на заседании членов Педагогического совета. Решения Педагогического совета протоколируются и утверждаются приказом Учреждения.</w:t>
      </w:r>
    </w:p>
    <w:p w:rsidR="001B441D" w:rsidRDefault="00D61C2D" w:rsidP="007A3435">
      <w:pPr>
        <w:pStyle w:val="aff"/>
      </w:pPr>
      <w:r>
        <w:lastRenderedPageBreak/>
        <w:t>3.5.10. Тематические заседания Педагогического совета проводятся в соответствии с планом работы Учреждения.</w:t>
      </w:r>
    </w:p>
    <w:p w:rsidR="001B441D" w:rsidRDefault="00D61C2D" w:rsidP="007A3435">
      <w:pPr>
        <w:pStyle w:val="aff"/>
      </w:pPr>
      <w:r>
        <w:t>3.5.11. В особых случаях на заседание Педагогического совета приглашаются представители общественных организаций, взаимодействующих с Учреждением по вопросам образования, родители  обучающихся.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1B441D" w:rsidRDefault="00D61C2D" w:rsidP="007A3435">
      <w:pPr>
        <w:pStyle w:val="aff"/>
      </w:pPr>
      <w:r>
        <w:t>3.6. Управляющий совет Учреждения (далее – Управляющий совет) является коллегиальным органом управления, обеспечивающим демократический, государственно-общественный характер управления Учреждением.</w:t>
      </w:r>
    </w:p>
    <w:p w:rsidR="001B441D" w:rsidRDefault="00D61C2D" w:rsidP="007A3435">
      <w:pPr>
        <w:pStyle w:val="aff"/>
      </w:pPr>
      <w:r>
        <w:t>3.6.1. Управляющий Совет осуществляет свои функции и права от имени всего трудового коллектива, коллектива обучающихся и их родителей.</w:t>
      </w:r>
    </w:p>
    <w:p w:rsidR="001B441D" w:rsidRDefault="00D61C2D" w:rsidP="007A3435">
      <w:pPr>
        <w:pStyle w:val="aff"/>
      </w:pPr>
      <w:r>
        <w:t>3.6.2. Управляющий совет избирается сроком на два года в количестве   </w:t>
      </w:r>
      <w:r>
        <w:rPr>
          <w:rStyle w:val="af4"/>
        </w:rPr>
        <w:t xml:space="preserve">5 </w:t>
      </w:r>
      <w:r>
        <w:t>человек. Председатель, его заместитель и секретарь избираются на первом заседании.</w:t>
      </w:r>
    </w:p>
    <w:p w:rsidR="001B441D" w:rsidRDefault="00D61C2D" w:rsidP="007A3435">
      <w:pPr>
        <w:pStyle w:val="aff"/>
      </w:pPr>
      <w:r>
        <w:t>3.6.3.Управляющий совет создается с использованием процедур выборов и назначения. С использованием процедуры выборов в Управляющий совет избираются представители родителей (законных представителей) обучающихся (2 человека), работников Учреждения (2 человека) и учащихся (1 человек). Выборы представителей от родителей (законных представителей) проводятся на общем родительском собрании Учреждения, выбор работников Учреждения проводится на Общем собрании работников Учреждения, выбор обучающихся проводится на общем собрании учащихся. Представитель учредителя (1 человек) в Управляющий совет назначается Учредителем Учреждения.</w:t>
      </w:r>
    </w:p>
    <w:p w:rsidR="001B441D" w:rsidRDefault="00D61C2D" w:rsidP="007A3435">
      <w:pPr>
        <w:pStyle w:val="aff"/>
      </w:pPr>
      <w:r>
        <w:t>3.6.4. Периодичность проведения заседаний устанавливается Управляющим советом, но не реже одного раза в полугодие.</w:t>
      </w:r>
    </w:p>
    <w:p w:rsidR="001B441D" w:rsidRDefault="00D61C2D" w:rsidP="007A3435">
      <w:pPr>
        <w:pStyle w:val="aff"/>
      </w:pPr>
      <w:r>
        <w:t>3.6.5. Очередные и внеочередные заседания Управляющего совета созываются и проводятся председателем Управляющего совета, а в его отсутствие – заместителем председателя Управляющего совета. Внеочередные заседания Управляющего совета созываются также по требованию директора Учреждения, представителя Учредителя.</w:t>
      </w:r>
    </w:p>
    <w:p w:rsidR="001B441D" w:rsidRDefault="00D61C2D" w:rsidP="007A3435">
      <w:pPr>
        <w:pStyle w:val="aff"/>
      </w:pPr>
      <w:r>
        <w:t>3.6.6. Компетенции Управляющего совета:</w:t>
      </w:r>
    </w:p>
    <w:p w:rsidR="001B441D" w:rsidRDefault="00D61C2D" w:rsidP="007A3435">
      <w:pPr>
        <w:pStyle w:val="aff"/>
      </w:pPr>
      <w:r>
        <w:lastRenderedPageBreak/>
        <w:t>-согласование программ развития Учреждения (перспективных планов), отчетов об их выполнении;</w:t>
      </w:r>
    </w:p>
    <w:p w:rsidR="001B441D" w:rsidRDefault="00D61C2D" w:rsidP="007A3435">
      <w:pPr>
        <w:pStyle w:val="aff"/>
      </w:pPr>
      <w:r>
        <w:t>- согласование участия Учреждения в конкурсах образовательных организаций (в том числе конкурсах на получение грантов от российских и зарубежных организаций в области образования и физической  культуры);</w:t>
      </w:r>
    </w:p>
    <w:p w:rsidR="001B441D" w:rsidRDefault="00D61C2D" w:rsidP="007A3435">
      <w:pPr>
        <w:pStyle w:val="aff"/>
      </w:pPr>
      <w:r>
        <w:t>- формирование комиссий (экспертных групп и т.п.) по оценке качества и результативности труда работников Учреждения в целях определения размеров ежемесячных стимулирующих выплат работникам Учреждения; утверждение результатов их работы;</w:t>
      </w:r>
    </w:p>
    <w:p w:rsidR="001B441D" w:rsidRDefault="00D61C2D" w:rsidP="007A3435">
      <w:pPr>
        <w:pStyle w:val="aff"/>
      </w:pPr>
      <w:r>
        <w:t>- рассмотрение отчета о расходовании внебюджетных средств;</w:t>
      </w:r>
    </w:p>
    <w:p w:rsidR="001B441D" w:rsidRDefault="00D61C2D" w:rsidP="007A3435">
      <w:pPr>
        <w:pStyle w:val="aff"/>
      </w:pPr>
      <w:r>
        <w:t>- контроль за здоровыми и безопасными условиями обучения, воспитания в Учреждении;</w:t>
      </w:r>
    </w:p>
    <w:p w:rsidR="001B441D" w:rsidRDefault="00D61C2D" w:rsidP="007A3435">
      <w:pPr>
        <w:pStyle w:val="aff"/>
      </w:pPr>
      <w:r>
        <w:t>- согласование отчета о результатах самообследования деятельности Учреждения.</w:t>
      </w:r>
    </w:p>
    <w:p w:rsidR="001B441D" w:rsidRDefault="00D61C2D" w:rsidP="007A3435">
      <w:pPr>
        <w:pStyle w:val="aff"/>
      </w:pPr>
      <w:r>
        <w:t>3.6.7. Для осуществления предоставленных полномочий Управляющий совет имеет право:</w:t>
      </w:r>
    </w:p>
    <w:p w:rsidR="001B441D" w:rsidRDefault="00D61C2D" w:rsidP="007A3435">
      <w:pPr>
        <w:pStyle w:val="aff"/>
      </w:pPr>
      <w:r>
        <w:t>- приглашать на свои заседания руководящих, педагогических и иных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1B441D" w:rsidRDefault="00D61C2D" w:rsidP="007A3435">
      <w:pPr>
        <w:pStyle w:val="aff"/>
      </w:pPr>
      <w:r>
        <w:t>- создавать постоянные и временные комиссии (группы, штабы и т.д.), в том числе с привлечением лиц, не являющихся членами Управляющего совета, для изучения вопросов, входящих в компетенцию Управляющего совета, подготовки проектов решений Управляющего совета, осуществления контроля за их выполнением;</w:t>
      </w:r>
    </w:p>
    <w:p w:rsidR="001B441D" w:rsidRDefault="00D61C2D" w:rsidP="007A3435">
      <w:pPr>
        <w:pStyle w:val="aff"/>
      </w:pPr>
      <w:r>
        <w:t>- распространять информацию о своей деятельности и принимаемых решениях за исключением информации, содержащей государственную тайну или сведения конфиденциального характера.</w:t>
      </w:r>
    </w:p>
    <w:p w:rsidR="001B441D" w:rsidRDefault="00D61C2D" w:rsidP="007A3435">
      <w:pPr>
        <w:pStyle w:val="aff"/>
      </w:pPr>
      <w:r>
        <w:t>3.6.8. Управляющий совет правомочен принимать решения, если на его заседании присутствуют более половины общего числа членов Управляющего совета.</w:t>
      </w:r>
    </w:p>
    <w:p w:rsidR="001B441D" w:rsidRDefault="00D61C2D" w:rsidP="007A3435">
      <w:pPr>
        <w:pStyle w:val="aff"/>
      </w:pPr>
      <w:r>
        <w:t>3.6.9. Решение Управляющего совета считается принятым, если за него проголосовало более половины присутствующих на заседании членов Управляющего совета.</w:t>
      </w:r>
    </w:p>
    <w:p w:rsidR="001B441D" w:rsidRPr="007A3435" w:rsidRDefault="00D61C2D" w:rsidP="007A3435">
      <w:pPr>
        <w:pStyle w:val="aff"/>
      </w:pPr>
      <w:r>
        <w:lastRenderedPageBreak/>
        <w:t xml:space="preserve">3.6.10.  Принятые Управляющим советом решения доводятся до сведения участников образовательного процесса Учреждения и являются обязательными для исполнения администрацией, другими должностными </w:t>
      </w:r>
      <w:r w:rsidRPr="007A3435">
        <w:t>лицами Учреждения, участниками образовательного процесса в части, их касающейся.  </w:t>
      </w:r>
    </w:p>
    <w:p w:rsidR="001B441D" w:rsidRPr="007A3435" w:rsidRDefault="00D61C2D" w:rsidP="007A3435">
      <w:pPr>
        <w:pStyle w:val="aff"/>
      </w:pPr>
      <w:r w:rsidRPr="007A3435">
        <w:t> 3.7.  В Учреждении наряду с должностями педагогических работников, предусматриваются должности административно-управленческих, учебно-вспомогательных и иных работников (обслуживающий персонал), осуществляющих вспомогательные функции.</w:t>
      </w:r>
    </w:p>
    <w:p w:rsidR="001B441D" w:rsidRDefault="00D61C2D" w:rsidP="007A3435">
      <w:pPr>
        <w:pStyle w:val="aff"/>
      </w:pPr>
      <w:r>
        <w:t>3.8. Права, обязанности и ответственность работников Учреждения устанавливаются правилами внутреннего трудового распорядка и иными локальными нормативными актами Учреждения, должностными инструкциями и трудовыми договорами в соответствии с законодательством Российской Федерации.</w:t>
      </w:r>
    </w:p>
    <w:p w:rsidR="001B441D" w:rsidRDefault="001B441D">
      <w:pPr>
        <w:pStyle w:val="Header1"/>
        <w:tabs>
          <w:tab w:val="clear" w:pos="4677"/>
          <w:tab w:val="clear" w:pos="9355"/>
        </w:tabs>
        <w:jc w:val="both"/>
        <w:rPr>
          <w:rFonts w:ascii="PT Astra Serif" w:hAnsi="PT Astra Serif"/>
          <w:sz w:val="28"/>
        </w:rPr>
      </w:pPr>
    </w:p>
    <w:p w:rsidR="001B441D" w:rsidRDefault="00D61C2D">
      <w:pPr>
        <w:pStyle w:val="Header1"/>
        <w:tabs>
          <w:tab w:val="clear" w:pos="4677"/>
          <w:tab w:val="clear" w:pos="9355"/>
        </w:tabs>
        <w:jc w:val="center"/>
        <w:rPr>
          <w:rFonts w:ascii="PT Astra Serif" w:hAnsi="PT Astra Serif"/>
          <w:b/>
          <w:sz w:val="28"/>
        </w:rPr>
      </w:pPr>
      <w:r>
        <w:rPr>
          <w:rFonts w:ascii="PT Astra Serif" w:hAnsi="PT Astra Serif"/>
          <w:b/>
          <w:sz w:val="28"/>
        </w:rPr>
        <w:t>4. Основные характеристики образовательного процесса</w:t>
      </w:r>
    </w:p>
    <w:p w:rsidR="001B441D" w:rsidRDefault="001B441D">
      <w:pPr>
        <w:pStyle w:val="Header1"/>
        <w:tabs>
          <w:tab w:val="clear" w:pos="4677"/>
          <w:tab w:val="clear" w:pos="9355"/>
        </w:tabs>
        <w:jc w:val="both"/>
        <w:rPr>
          <w:rFonts w:ascii="PT Astra Serif" w:hAnsi="PT Astra Serif"/>
          <w:sz w:val="28"/>
        </w:rPr>
      </w:pP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 Школа осуществляет образовательный процесс в соответствии с уровнями общего образования: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дошкольное образование;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начальное общее образование;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основное общее образование;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обучение по адаптированным образовательным программам.</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 Школа осуществляет дополнительное образование по следующим направлениям:</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художественно-эстетическое;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эколого-биологическое;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физкультурно-спортивное;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туристско-краеведческое;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научно-техническое;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культурологическое;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естественнонаучное;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военно-патриотическое.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4.3. Задачи Школы:</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4.3.1. Основными задачами дошкольного образования в Школе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lastRenderedPageBreak/>
        <w:t>4.3.2. Задачами начального общего образования являются формирование личности учащихся,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Начальное общее образование является базой для получения основного общего образования.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4.3.3. Задачами основного общего образования является становление и формирование личности учащихся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4.3.4. Задачами реализации адаптированных образовательных программ в Школе являются: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создание условий по реабилитации учащихся с ограниченными возможностями здоровья;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формирование основ функциональной грамотности и основных умений и навыков учения и общения;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формирование начальных представлений об отечественной и мировой культуре;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ликвидация пробелов в знаниях и представлениях об окружающем мире, характерных для этих учащихся;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преодоление недостатков, возникших в результате нарушения развития, включая недостатки мыслительной деятельности, речи, моторики, пространственной ориентации, регуляция поведения.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4.3.5. Задачами дополнительного образования в Школе являются формирование и развитие творческих способностей детей.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4.4. Содержание образования в Школе определяется образовательными программами, разрабатываемыми и реализуемыми Школой самостоятельно. Основная образовательная программа в Школе разрабатывается на основе соответствующих примерных основных образовательных программ и должна обеспечивать достижение учащихся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 примерных образовательных учебных программ, курсов, дисциплин.</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4.5. Для учащихся, нуждающихся в длительном лечении, Школой может быть организовано обучение на дому в соответствии с медицинским заключением о состоянии здоровья.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4.6. Обучение в Школе ведется на русском языке.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lastRenderedPageBreak/>
        <w:t>4.7. Школа самостоятельно выбирает формы получения образования, средства и методы обучения и воспитания в соответствии с Законодательством Российской Федерации.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В целях реализации целей и уставных задач Школа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4.8. Образовательный процесс в Школе осуществляется на основе учебного плана, разрабатываемого Школой самостоятельно в соответствии с примерным учебным планом, и регламентируется расписанием занятий.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Учебная нагрузка  и режим занятий обучающихся определяется в соответствии с санитарно-гигиеническими требованиями.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В учебных планах Школы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1B441D" w:rsidRDefault="00D61C2D">
      <w:pPr>
        <w:pStyle w:val="Header1"/>
        <w:tabs>
          <w:tab w:val="clear" w:pos="4677"/>
          <w:tab w:val="clear" w:pos="9355"/>
        </w:tabs>
        <w:ind w:firstLine="709"/>
        <w:jc w:val="both"/>
        <w:rPr>
          <w:rFonts w:ascii="PT Astra Serif" w:hAnsi="PT Astra Serif"/>
          <w:sz w:val="28"/>
        </w:rPr>
      </w:pPr>
      <w:r w:rsidRPr="007A3435">
        <w:rPr>
          <w:rFonts w:ascii="PT Astra Serif" w:hAnsi="PT Astra Serif"/>
          <w:sz w:val="28"/>
        </w:rPr>
        <w:t xml:space="preserve">4.9. Годовой календарный учебный график разрабатывается и утверждается Школой. </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4.10. Школа самостоятельна в выборе системы оценок, формы, порядка и периодичности промежуточной аттестации обучающихся, в соответствии с Федеральным Законом Российской Федерации «Об образовании в Российской Федерации».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4.11. Правила приема на обучение по основным общеобразовательным программам всех граждан осуществляется в соответствии с «Положением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B441D" w:rsidRDefault="00D61C2D">
      <w:pPr>
        <w:pStyle w:val="Header1"/>
        <w:tabs>
          <w:tab w:val="clear" w:pos="4677"/>
          <w:tab w:val="clear" w:pos="9355"/>
        </w:tabs>
        <w:ind w:firstLine="709"/>
        <w:jc w:val="both"/>
        <w:rPr>
          <w:rFonts w:ascii="PT Astra Serif" w:hAnsi="PT Astra Serif"/>
          <w:sz w:val="28"/>
          <w:shd w:val="clear" w:color="auto" w:fill="FFD821"/>
        </w:rPr>
      </w:pPr>
      <w:r w:rsidRPr="007A3435">
        <w:rPr>
          <w:rFonts w:ascii="PT Astra Serif" w:hAnsi="PT Astra Serif"/>
          <w:sz w:val="28"/>
        </w:rPr>
        <w:t xml:space="preserve">4.12. </w:t>
      </w:r>
      <w:r w:rsidRPr="007A3435">
        <w:rPr>
          <w:rFonts w:ascii="PT Astra Serif" w:hAnsi="PT Astra Serif"/>
          <w:sz w:val="28"/>
          <w:shd w:val="clear" w:color="auto" w:fill="FFD821"/>
        </w:rPr>
        <w:t>В дошкольную группу принимаются дети в возрасте от 2 месяцев до 7 лет.</w:t>
      </w:r>
    </w:p>
    <w:p w:rsidR="001B441D" w:rsidRDefault="00D61C2D">
      <w:pPr>
        <w:spacing w:after="0"/>
        <w:ind w:firstLine="540"/>
        <w:jc w:val="both"/>
        <w:rPr>
          <w:shd w:val="clear" w:color="auto" w:fill="FFD821"/>
        </w:rPr>
      </w:pPr>
      <w:r w:rsidRPr="007A3435">
        <w:rPr>
          <w:rFonts w:ascii="PT Astra Serif" w:hAnsi="PT Astra Serif"/>
          <w:sz w:val="28"/>
          <w:shd w:val="clear" w:color="auto" w:fill="FFD821"/>
        </w:rPr>
        <w:t>Для приема в образовательную организацию:</w:t>
      </w:r>
    </w:p>
    <w:p w:rsidR="001B441D" w:rsidRDefault="00D61C2D">
      <w:pPr>
        <w:pStyle w:val="ConsPlusNormal"/>
        <w:ind w:firstLine="540"/>
        <w:jc w:val="both"/>
        <w:rPr>
          <w:rFonts w:ascii="PT Astra Serif" w:hAnsi="PT Astra Serif"/>
          <w:sz w:val="28"/>
        </w:rPr>
      </w:pPr>
      <w:r>
        <w:rPr>
          <w:rFonts w:ascii="PT Astra Serif" w:hAnsi="PT Astra Serif"/>
          <w:sz w:val="28"/>
        </w:rPr>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1B441D" w:rsidRDefault="00D61C2D">
      <w:pPr>
        <w:pStyle w:val="ConsPlusNormal"/>
        <w:ind w:firstLine="540"/>
        <w:jc w:val="both"/>
        <w:rPr>
          <w:rFonts w:ascii="PT Astra Serif" w:hAnsi="PT Astra Serif"/>
          <w:sz w:val="28"/>
        </w:rPr>
      </w:pPr>
      <w:r>
        <w:rPr>
          <w:rFonts w:ascii="PT Astra Serif" w:hAnsi="PT Astra Serif"/>
          <w:sz w:val="28"/>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1B441D" w:rsidRDefault="00D61C2D">
      <w:pPr>
        <w:pStyle w:val="ConsPlusNormal"/>
        <w:spacing w:before="240"/>
        <w:ind w:firstLine="540"/>
        <w:jc w:val="both"/>
        <w:rPr>
          <w:rFonts w:ascii="PT Astra Serif" w:hAnsi="PT Astra Serif"/>
          <w:sz w:val="28"/>
        </w:rPr>
      </w:pPr>
      <w:r>
        <w:rPr>
          <w:rFonts w:ascii="PT Astra Serif" w:hAnsi="PT Astra Serif"/>
          <w:sz w:val="2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w:t>
      </w:r>
      <w:r>
        <w:rPr>
          <w:rFonts w:ascii="PT Astra Serif" w:hAnsi="PT Astra Serif"/>
          <w:sz w:val="28"/>
        </w:rPr>
        <w:lastRenderedPageBreak/>
        <w:t>прав ребенка), и документ, подтверждающий право заявителя на пребывание в Российской Федерации.</w:t>
      </w:r>
    </w:p>
    <w:p w:rsidR="001B441D" w:rsidRDefault="00D61C2D">
      <w:pPr>
        <w:pStyle w:val="ConsPlusNormal"/>
        <w:spacing w:before="240"/>
        <w:ind w:firstLine="540"/>
        <w:jc w:val="both"/>
        <w:rPr>
          <w:rFonts w:ascii="PT Astra Serif" w:hAnsi="PT Astra Serif"/>
          <w:sz w:val="28"/>
        </w:rPr>
      </w:pPr>
      <w:r>
        <w:rPr>
          <w:rFonts w:ascii="PT Astra Serif" w:hAnsi="PT Astra Serif"/>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B441D" w:rsidRDefault="00D61C2D">
      <w:pPr>
        <w:pStyle w:val="ConsPlusNormal"/>
        <w:spacing w:before="240"/>
        <w:ind w:firstLine="540"/>
        <w:jc w:val="both"/>
        <w:rPr>
          <w:rFonts w:ascii="PT Astra Serif" w:hAnsi="PT Astra Serif"/>
          <w:sz w:val="28"/>
        </w:rPr>
      </w:pPr>
      <w:r>
        <w:rPr>
          <w:rFonts w:ascii="PT Astra Serif" w:hAnsi="PT Astra Serif"/>
          <w:sz w:val="28"/>
        </w:rPr>
        <w:t>Копии предъявляемых при приеме документов хранятся в образовательной организации на время обучения ребенка.</w:t>
      </w:r>
    </w:p>
    <w:p w:rsidR="001B441D" w:rsidRDefault="00D61C2D">
      <w:pPr>
        <w:pStyle w:val="Header1"/>
        <w:tabs>
          <w:tab w:val="clear" w:pos="4677"/>
          <w:tab w:val="clear" w:pos="9355"/>
        </w:tabs>
        <w:jc w:val="both"/>
        <w:rPr>
          <w:rFonts w:ascii="PT Astra Serif" w:hAnsi="PT Astra Serif"/>
          <w:sz w:val="28"/>
        </w:rPr>
      </w:pPr>
      <w:r>
        <w:rPr>
          <w:rFonts w:ascii="PT Astra Serif" w:hAnsi="PT Astra Serif"/>
          <w:sz w:val="28"/>
        </w:rPr>
        <w:t>В группы могут включаться как воспитанники одного возраста, так и воспитанники разных возрастов (разновозрастные группы). Группы  функционируют в режиме 5-дневной рабочей недели.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4.13. Содержание образовательного процесса в дошкольной группе определяется основной общеобразовательной программой дошкольного образования, разработанной и утвержденной Школой. Основная общеобразовательная  программа дошкольного образования разрабатывается и утверждается Школой в соответствии с федеральным государственным образовательным стандартом дошкольного образования и с учётом примерной основной образовательной программы дошкольного образования, которая определяет содержание обязательной части основной общеобразовательной программы дошкольного образования.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4.14. В первый класс принимаются все дети, проживающие на закреплённой за школой территории и имеющие право на получение образования соответствующего уровня, достигшие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на обучение по программам начального общего образования в более раннем или более позднем возрасте.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4.15.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на основании Положения «О системе оценок, формах, порядке и периодичности проведения промежуточной аттестации».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Учащиеся,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этот период не включаются время болезни обучающегося, нахождение его в академическом отпуске или отпуске по беременности и родам).</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lastRenderedPageBreak/>
        <w:t>Для проведения промежуточной аттестации во второй раз Школой создается комиссия.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Учащиеся, не прошедшие промежуточную аттестацию по уважительным причинам или имеющие академическую задолженность, переводятся в следующий класс или на следующий курс условно.</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Учащиеся Школы по образовательным программам начального общего, основного общего,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1B441D" w:rsidRDefault="00D61C2D">
      <w:pPr>
        <w:pStyle w:val="Header1"/>
        <w:numPr>
          <w:ilvl w:val="0"/>
          <w:numId w:val="2"/>
        </w:numPr>
        <w:tabs>
          <w:tab w:val="clear" w:pos="4677"/>
          <w:tab w:val="clear" w:pos="9355"/>
        </w:tabs>
        <w:ind w:left="0" w:firstLine="709"/>
        <w:jc w:val="both"/>
        <w:rPr>
          <w:rFonts w:ascii="PT Astra Serif" w:hAnsi="PT Astra Serif"/>
          <w:sz w:val="28"/>
        </w:rPr>
      </w:pPr>
      <w:r>
        <w:rPr>
          <w:rFonts w:ascii="PT Astra Serif" w:hAnsi="PT Astra Serif"/>
          <w:sz w:val="28"/>
        </w:rPr>
        <w:t>Оставляются на повторное обучение;</w:t>
      </w:r>
    </w:p>
    <w:p w:rsidR="001B441D" w:rsidRDefault="00D61C2D">
      <w:pPr>
        <w:pStyle w:val="Header1"/>
        <w:numPr>
          <w:ilvl w:val="0"/>
          <w:numId w:val="2"/>
        </w:numPr>
        <w:tabs>
          <w:tab w:val="clear" w:pos="4677"/>
          <w:tab w:val="clear" w:pos="9355"/>
        </w:tabs>
        <w:ind w:left="0" w:firstLine="709"/>
        <w:jc w:val="both"/>
        <w:rPr>
          <w:rFonts w:ascii="PT Astra Serif" w:hAnsi="PT Astra Serif"/>
          <w:sz w:val="28"/>
        </w:rPr>
      </w:pPr>
      <w:r>
        <w:rPr>
          <w:rFonts w:ascii="PT Astra Serif" w:hAnsi="PT Astra Serif"/>
          <w:sz w:val="28"/>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1B441D" w:rsidRDefault="00D61C2D">
      <w:pPr>
        <w:pStyle w:val="Header1"/>
        <w:numPr>
          <w:ilvl w:val="0"/>
          <w:numId w:val="2"/>
        </w:numPr>
        <w:tabs>
          <w:tab w:val="clear" w:pos="4677"/>
          <w:tab w:val="clear" w:pos="9355"/>
        </w:tabs>
        <w:ind w:left="0" w:firstLine="709"/>
        <w:jc w:val="both"/>
        <w:rPr>
          <w:rFonts w:ascii="PT Astra Serif" w:hAnsi="PT Astra Serif"/>
          <w:sz w:val="28"/>
        </w:rPr>
      </w:pPr>
      <w:r>
        <w:rPr>
          <w:rFonts w:ascii="PT Astra Serif" w:hAnsi="PT Astra Serif"/>
          <w:sz w:val="28"/>
        </w:rPr>
        <w:t>Переводятся на обучение по индивидуальному учебному плану.</w:t>
      </w:r>
    </w:p>
    <w:p w:rsidR="001B441D" w:rsidRDefault="001B441D">
      <w:pPr>
        <w:pStyle w:val="Header1"/>
        <w:tabs>
          <w:tab w:val="clear" w:pos="4677"/>
          <w:tab w:val="clear" w:pos="9355"/>
        </w:tabs>
        <w:ind w:firstLine="709"/>
        <w:jc w:val="both"/>
        <w:rPr>
          <w:rFonts w:ascii="PT Astra Serif" w:hAnsi="PT Astra Serif"/>
          <w:sz w:val="28"/>
        </w:rPr>
      </w:pP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4.16. Перевод учащихся в следующий класс производится по решению педагогического совета Школы.</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4.17. Освоение общеобразовательных программ основного общего образования завершается основным государственным экзаменом.</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Государственная итоговая аттестация учащихся, освоивших общеобразовательные программы основного  общего образования, осуществляется в установленном порядке в соответствии с действующим законодательством Российской Федерации и Положением о государственной итоговой аттестации выпускников общеобразовательных организаций.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(далее – основной  государственный экзамен), а также в иных формах, которые могут устанавливаться:</w:t>
      </w:r>
    </w:p>
    <w:p w:rsidR="001B441D" w:rsidRDefault="00D61C2D">
      <w:pPr>
        <w:pStyle w:val="Header1"/>
        <w:numPr>
          <w:ilvl w:val="0"/>
          <w:numId w:val="3"/>
        </w:numPr>
        <w:tabs>
          <w:tab w:val="clear" w:pos="4677"/>
          <w:tab w:val="clear" w:pos="9355"/>
        </w:tabs>
        <w:ind w:left="0" w:firstLine="709"/>
        <w:jc w:val="both"/>
        <w:rPr>
          <w:rFonts w:ascii="PT Astra Serif" w:hAnsi="PT Astra Serif"/>
          <w:sz w:val="28"/>
        </w:rPr>
      </w:pPr>
      <w:r>
        <w:rPr>
          <w:rFonts w:ascii="PT Astra Serif" w:hAnsi="PT Astra Serif"/>
          <w:sz w:val="28"/>
        </w:rPr>
        <w:t>Для учащихся с ограниченными возможностями здоровья по образовательным программам основного общего образования;</w:t>
      </w:r>
    </w:p>
    <w:p w:rsidR="001B441D" w:rsidRDefault="00D61C2D">
      <w:pPr>
        <w:pStyle w:val="Header1"/>
        <w:numPr>
          <w:ilvl w:val="0"/>
          <w:numId w:val="3"/>
        </w:numPr>
        <w:tabs>
          <w:tab w:val="clear" w:pos="4677"/>
          <w:tab w:val="clear" w:pos="9355"/>
        </w:tabs>
        <w:ind w:left="0" w:firstLine="709"/>
        <w:jc w:val="both"/>
        <w:rPr>
          <w:rFonts w:ascii="PT Astra Serif" w:hAnsi="PT Astra Serif"/>
          <w:sz w:val="28"/>
        </w:rPr>
      </w:pPr>
      <w:r>
        <w:rPr>
          <w:rFonts w:ascii="PT Astra Serif" w:hAnsi="PT Astra Serif"/>
          <w:sz w:val="28"/>
        </w:rPr>
        <w:t>Для учащихся детей-инвалидов и инвалидов по образовательным программам основного общего образования.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Учащимся, не завершившим основного общее образование и не прошедшим государственную итоговую аттестацию или получившим на государственной итоговой аттестации неудовлетворительные результаты, Школа выдаёт справку установленного образца об обучении в общеобразовательной организации.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xml:space="preserve">Выпускникам Школы </w:t>
      </w:r>
      <w:r>
        <w:rPr>
          <w:rFonts w:ascii="PT Astra Serif" w:hAnsi="PT Astra Serif"/>
          <w:color w:val="333333"/>
          <w:sz w:val="28"/>
          <w:highlight w:val="white"/>
        </w:rPr>
        <w:t>выдается документ об образовании, выдаваемый лицам, успешно прошедшим государственную итоговую аттестацию, подтверждаемый получением</w:t>
      </w:r>
      <w:r>
        <w:rPr>
          <w:rFonts w:ascii="PT Astra Serif" w:hAnsi="PT Astra Serif"/>
          <w:sz w:val="28"/>
        </w:rPr>
        <w:t xml:space="preserve"> аттестата об основном общем образовании  .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 xml:space="preserve">4.18. Учащиеся переводного класса, имеющие по всем предметам, изучавшимся в этом классе, четвертные (полугодовые) и годовые отметки «5» </w:t>
      </w:r>
      <w:r>
        <w:rPr>
          <w:rFonts w:ascii="PT Astra Serif" w:hAnsi="PT Astra Serif"/>
          <w:sz w:val="28"/>
        </w:rPr>
        <w:lastRenderedPageBreak/>
        <w:t>награждаются похвальным листом «За отличные успехи в учении».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4.19. По согласию родителей (законных представителей) несовершеннолетнего учащегося, комиссии по делам несовершеннолетних и защите прав и муниципального учреждения Управление образования администрации муниципального образования «Вешкаймский район», учащийся, достигший возраста пятнадцати лет, может оставить Школу до получения основного общего образования.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Комиссия по делам несовершеннолетних и защите прав совместно с родителями (законными представителями) несовершеннолетнего, оставившего Школу до получения основного общего образования, и муниципальным учреждением Управлением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его согласия по трудоустройству.</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4.20. Отчисление воспитанника из дошкольной группы Школы осуществляется при расторжении договора между образовательной организацией и родителями (законными представителями) воспитанника на основаниях, предусмотренных гражданским  законодательством Российской Федерации.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Учебный год в дошкольной группе начинается с 01 сентября и заканчивается 31 мая.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Образовательная деятельность в дошкольной группе организуется в соответствии с образовательной программой дошкольного образования.</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Родители (законные представители) несовершеннолетних воспитанников,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Школе.</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4.21. В Школе в процессе обучения осуществляется промежуточная аттестация учащихся. Промежуточная аттестация проводится по четвертям, с использованием оценок за устные ответы, письменные работы, лабораторные и практические работы. На основании четвертных выставляются годовые оценки.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4.22. Школа работает по пятидневной неделе в одну смену. Осуществление образовательной деятельности, режим занятий обучающихся осуществляется в соответствии с Годовым календарным учебным графиком работы МОУ Ховринская ООШ.</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4.23. По запросам родителей (законных представителей) в Школе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4.24. Школа привлекает учащихся к труду, предусмотренному образовательной программой.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lastRenderedPageBreak/>
        <w:t>4.25. Школе запрещается привлекать учащихся к труду, не предусмотренному образовательной программой, без их согласия и несовершеннолетних учащихся без согласия родителей (законных представителей).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4.26. В целях урегулирования разногласий между участниками образовательных отношений по вопросам реализации права на образование регулируется Комиссией по урегулированию споров между участниками образовательных отношений, в соответствии с Положением «О Комиссии по урегулированию споров между участниками образовательных отношений».</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4.27. Работники Школы оказывают психологическую поддержку и помощь учащемуся. Для этих целей в Школе работает психолого-педагогический консилиум из состава опытных педагогов, медицинского работника, психолога.</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4.28. Охрана прав и законных интересов детей регулируется соответствующими законодательными и нормативными актами Российской Федерации.</w:t>
      </w:r>
    </w:p>
    <w:p w:rsidR="001B441D" w:rsidRDefault="00D61C2D">
      <w:pPr>
        <w:pStyle w:val="Header1"/>
        <w:tabs>
          <w:tab w:val="clear" w:pos="4677"/>
          <w:tab w:val="clear" w:pos="9355"/>
        </w:tabs>
        <w:ind w:firstLine="709"/>
        <w:jc w:val="both"/>
        <w:rPr>
          <w:rFonts w:ascii="PT Astra Serif" w:hAnsi="PT Astra Serif"/>
          <w:sz w:val="28"/>
        </w:rPr>
      </w:pPr>
      <w:r>
        <w:rPr>
          <w:rFonts w:ascii="PT Astra Serif" w:hAnsi="PT Astra Serif"/>
          <w:sz w:val="28"/>
        </w:rPr>
        <w:t>4.29. Дисциплина в Школе поддерживается на основе уважения человеческого достоинства учащихся, педагогических работников.</w:t>
      </w:r>
    </w:p>
    <w:p w:rsidR="001B441D" w:rsidRDefault="00D61C2D">
      <w:pPr>
        <w:pStyle w:val="ConsPlusNormal"/>
        <w:ind w:firstLine="708"/>
        <w:jc w:val="both"/>
        <w:rPr>
          <w:rFonts w:ascii="PT Astra Serif" w:hAnsi="PT Astra Serif"/>
          <w:sz w:val="28"/>
        </w:rPr>
      </w:pPr>
      <w:r>
        <w:rPr>
          <w:rFonts w:ascii="PT Astra Serif" w:hAnsi="PT Astra Serif"/>
          <w:sz w:val="28"/>
        </w:rPr>
        <w:t>4.30.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B441D" w:rsidRDefault="001B441D">
      <w:pPr>
        <w:pStyle w:val="ConsPlusNormal"/>
        <w:jc w:val="both"/>
        <w:rPr>
          <w:rFonts w:ascii="PT Astra Serif" w:hAnsi="PT Astra Serif"/>
          <w:b/>
          <w:sz w:val="28"/>
        </w:rPr>
      </w:pPr>
    </w:p>
    <w:p w:rsidR="001B441D" w:rsidRDefault="00D61C2D">
      <w:pPr>
        <w:pStyle w:val="ConsPlusNormal"/>
        <w:jc w:val="center"/>
        <w:rPr>
          <w:rFonts w:ascii="PT Astra Serif" w:hAnsi="PT Astra Serif"/>
          <w:sz w:val="28"/>
        </w:rPr>
      </w:pPr>
      <w:r>
        <w:rPr>
          <w:rFonts w:ascii="PT Astra Serif" w:hAnsi="PT Astra Serif"/>
          <w:b/>
          <w:sz w:val="28"/>
        </w:rPr>
        <w:t>5.Порядок управления Школой. Органы управления</w:t>
      </w:r>
    </w:p>
    <w:p w:rsidR="001B441D" w:rsidRDefault="00D61C2D">
      <w:pPr>
        <w:pStyle w:val="ConsPlusNormal"/>
        <w:ind w:firstLine="708"/>
        <w:jc w:val="both"/>
        <w:rPr>
          <w:rFonts w:ascii="PT Astra Serif" w:hAnsi="PT Astra Serif"/>
          <w:sz w:val="28"/>
        </w:rPr>
      </w:pPr>
      <w:r>
        <w:rPr>
          <w:rFonts w:ascii="PT Astra Serif" w:hAnsi="PT Astra Serif"/>
          <w:sz w:val="28"/>
        </w:rPr>
        <w:t>5.1. 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w:t>
      </w:r>
    </w:p>
    <w:p w:rsidR="001B441D" w:rsidRDefault="00D61C2D">
      <w:pPr>
        <w:pStyle w:val="ConsPlusNormal"/>
        <w:jc w:val="both"/>
        <w:rPr>
          <w:rFonts w:ascii="PT Astra Serif" w:hAnsi="PT Astra Serif"/>
          <w:sz w:val="28"/>
        </w:rPr>
      </w:pPr>
      <w:r>
        <w:rPr>
          <w:rFonts w:ascii="PT Astra Serif" w:hAnsi="PT Astra Serif"/>
          <w:sz w:val="28"/>
        </w:rPr>
        <w:t>5.2. К компетенции Учредителя относится:</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4"/>
        </w:numPr>
        <w:tabs>
          <w:tab w:val="left" w:pos="1131"/>
        </w:tabs>
        <w:spacing w:line="228" w:lineRule="auto"/>
        <w:ind w:firstLine="710"/>
        <w:jc w:val="both"/>
        <w:rPr>
          <w:rFonts w:ascii="PT Astra Serif" w:hAnsi="PT Astra Serif"/>
          <w:sz w:val="28"/>
        </w:rPr>
      </w:pPr>
      <w:r>
        <w:rPr>
          <w:rFonts w:ascii="PT Astra Serif" w:hAnsi="PT Astra Serif"/>
          <w:sz w:val="28"/>
        </w:rPr>
        <w:t>решение вопросов создания, ликвидации, реорганизации Школы, назначения ее руководителя;</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0"/>
          <w:numId w:val="4"/>
        </w:numPr>
        <w:tabs>
          <w:tab w:val="left" w:pos="1140"/>
        </w:tabs>
        <w:jc w:val="both"/>
        <w:rPr>
          <w:rFonts w:ascii="PT Astra Serif" w:hAnsi="PT Astra Serif"/>
          <w:sz w:val="28"/>
        </w:rPr>
      </w:pPr>
      <w:r>
        <w:rPr>
          <w:rFonts w:ascii="PT Astra Serif" w:hAnsi="PT Astra Serif"/>
          <w:sz w:val="28"/>
        </w:rPr>
        <w:t>утверждение Устава, изменений и дополнений в Устав;</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0"/>
          <w:numId w:val="4"/>
        </w:numPr>
        <w:tabs>
          <w:tab w:val="left" w:pos="1131"/>
        </w:tabs>
        <w:ind w:firstLine="710"/>
        <w:jc w:val="both"/>
        <w:rPr>
          <w:rFonts w:ascii="PT Astra Serif" w:hAnsi="PT Astra Serif"/>
          <w:sz w:val="28"/>
        </w:rPr>
      </w:pPr>
      <w:r>
        <w:rPr>
          <w:rFonts w:ascii="PT Astra Serif" w:hAnsi="PT Astra Serif"/>
          <w:sz w:val="28"/>
        </w:rPr>
        <w:t>изъятие и (или) отчуждение имущества, закрепленного за Школой, допускается только в случаях и порядке, предусмотренном законодательством Российской Федерации;</w:t>
      </w:r>
    </w:p>
    <w:p w:rsidR="001B441D" w:rsidRDefault="00D61C2D">
      <w:pPr>
        <w:pStyle w:val="ConsPlusNormal"/>
        <w:numPr>
          <w:ilvl w:val="0"/>
          <w:numId w:val="4"/>
        </w:numPr>
        <w:tabs>
          <w:tab w:val="left" w:pos="1140"/>
        </w:tabs>
        <w:ind w:left="170" w:hanging="170"/>
        <w:jc w:val="both"/>
        <w:rPr>
          <w:rFonts w:ascii="PT Astra Serif" w:hAnsi="PT Astra Serif"/>
          <w:sz w:val="28"/>
        </w:rPr>
      </w:pPr>
      <w:r>
        <w:rPr>
          <w:rFonts w:ascii="PT Astra Serif" w:hAnsi="PT Astra Serif"/>
          <w:sz w:val="28"/>
        </w:rPr>
        <w:t>право получать полную  информацию, отчеты о деятельности Школы;</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0"/>
          <w:numId w:val="4"/>
        </w:numPr>
        <w:tabs>
          <w:tab w:val="left" w:pos="1131"/>
        </w:tabs>
        <w:ind w:firstLine="710"/>
        <w:jc w:val="both"/>
        <w:rPr>
          <w:rFonts w:ascii="PT Astra Serif" w:hAnsi="PT Astra Serif"/>
          <w:sz w:val="28"/>
        </w:rPr>
      </w:pPr>
      <w:r>
        <w:rPr>
          <w:rFonts w:ascii="PT Astra Serif" w:hAnsi="PT Astra Serif"/>
          <w:sz w:val="28"/>
        </w:rPr>
        <w:t xml:space="preserve">приостанавливать предпринимательскую и иную приносящую доход деятельность, если она идет в ущерб уставной деятельности, до решения суда </w:t>
      </w:r>
      <w:r>
        <w:rPr>
          <w:rFonts w:ascii="PT Astra Serif" w:hAnsi="PT Astra Serif"/>
          <w:sz w:val="28"/>
        </w:rPr>
        <w:lastRenderedPageBreak/>
        <w:t>по этому вопросу;</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4"/>
        </w:numPr>
        <w:tabs>
          <w:tab w:val="left" w:pos="1131"/>
        </w:tabs>
        <w:ind w:firstLine="710"/>
        <w:jc w:val="both"/>
        <w:rPr>
          <w:rFonts w:ascii="PT Astra Serif" w:hAnsi="PT Astra Serif"/>
          <w:sz w:val="28"/>
        </w:rPr>
      </w:pPr>
      <w:r>
        <w:rPr>
          <w:rFonts w:ascii="PT Astra Serif" w:hAnsi="PT Astra Serif"/>
          <w:sz w:val="28"/>
        </w:rPr>
        <w:t>контроль за использованием зданий, помещений и иного имущества, переданного в оперативное управление.</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698"/>
        <w:jc w:val="both"/>
        <w:rPr>
          <w:rFonts w:ascii="PT Astra Serif" w:hAnsi="PT Astra Serif"/>
          <w:sz w:val="28"/>
        </w:rPr>
      </w:pPr>
      <w:r>
        <w:rPr>
          <w:rFonts w:ascii="PT Astra Serif" w:hAnsi="PT Astra Serif"/>
          <w:sz w:val="28"/>
        </w:rPr>
        <w:t>5.3. Единоличным исполнительным органом образовательной организации является директор Школы, который осуществляет текущее руководство деятельностью Школы.</w:t>
      </w:r>
    </w:p>
    <w:p w:rsidR="001B441D" w:rsidRDefault="001B441D">
      <w:pPr>
        <w:pStyle w:val="ConsPlusNormal"/>
        <w:spacing w:line="1" w:lineRule="exact"/>
        <w:jc w:val="both"/>
        <w:rPr>
          <w:rFonts w:ascii="PT Astra Serif" w:hAnsi="PT Astra Serif"/>
          <w:sz w:val="28"/>
        </w:rPr>
      </w:pPr>
    </w:p>
    <w:p w:rsidR="001B441D" w:rsidRDefault="00D61C2D">
      <w:pPr>
        <w:pStyle w:val="ConsPlusNormal"/>
        <w:ind w:firstLine="709"/>
        <w:jc w:val="both"/>
        <w:rPr>
          <w:rFonts w:ascii="PT Astra Serif" w:hAnsi="PT Astra Serif"/>
          <w:sz w:val="28"/>
        </w:rPr>
      </w:pPr>
      <w:r>
        <w:rPr>
          <w:rFonts w:ascii="PT Astra Serif" w:hAnsi="PT Astra Serif"/>
          <w:sz w:val="28"/>
        </w:rPr>
        <w:t>5.4. Коллегиальными органами управления Школы являются:</w:t>
      </w:r>
    </w:p>
    <w:p w:rsidR="001B441D" w:rsidRDefault="00D61C2D">
      <w:pPr>
        <w:pStyle w:val="ConsPlusNormal"/>
        <w:ind w:firstLine="708"/>
        <w:jc w:val="both"/>
        <w:rPr>
          <w:rFonts w:ascii="PT Astra Serif" w:hAnsi="PT Astra Serif"/>
          <w:sz w:val="28"/>
        </w:rPr>
      </w:pPr>
      <w:r>
        <w:rPr>
          <w:rFonts w:ascii="PT Astra Serif" w:hAnsi="PT Astra Serif"/>
          <w:sz w:val="28"/>
        </w:rPr>
        <w:t>Педагогический совет Школы, общее собрание работников Школы, Управляющий совет Школы.</w:t>
      </w:r>
    </w:p>
    <w:p w:rsidR="001B441D" w:rsidRDefault="00D61C2D">
      <w:pPr>
        <w:pStyle w:val="ConsPlusNormal"/>
        <w:ind w:firstLine="709"/>
        <w:jc w:val="both"/>
        <w:rPr>
          <w:rFonts w:ascii="PT Astra Serif" w:hAnsi="PT Astra Serif"/>
          <w:sz w:val="28"/>
        </w:rPr>
      </w:pPr>
      <w:r>
        <w:rPr>
          <w:rFonts w:ascii="PT Astra Serif" w:hAnsi="PT Astra Serif"/>
          <w:sz w:val="28"/>
        </w:rPr>
        <w:t>5.4.1. Одним из коллегиальных органов управления Школой является Управляющий совет Школы. Члены Управляющего совета Школы избираются тайным или открытым голосованием на общем собрании работников Школы. Членами Управляющего совета Школы могут быть избраны педагогические работники, родители (законные представители), представители общественности и Учредителя.</w:t>
      </w:r>
    </w:p>
    <w:p w:rsidR="001B441D" w:rsidRDefault="001B441D">
      <w:pPr>
        <w:pStyle w:val="ConsPlusNormal"/>
        <w:spacing w:line="3" w:lineRule="exact"/>
        <w:ind w:firstLine="709"/>
        <w:jc w:val="both"/>
        <w:rPr>
          <w:rFonts w:ascii="PT Astra Serif" w:hAnsi="PT Astra Serif"/>
          <w:sz w:val="28"/>
        </w:rPr>
      </w:pPr>
    </w:p>
    <w:p w:rsidR="001B441D" w:rsidRDefault="00D61C2D">
      <w:pPr>
        <w:pStyle w:val="ConsPlusNormal"/>
        <w:ind w:firstLine="709"/>
        <w:jc w:val="both"/>
        <w:rPr>
          <w:rFonts w:ascii="PT Astra Serif" w:hAnsi="PT Astra Serif"/>
          <w:sz w:val="28"/>
        </w:rPr>
      </w:pPr>
      <w:r>
        <w:rPr>
          <w:rFonts w:ascii="PT Astra Serif" w:hAnsi="PT Astra Serif"/>
          <w:sz w:val="28"/>
        </w:rPr>
        <w:t>Срок полномочий Управляющего Совета Школы – 2 года.</w:t>
      </w:r>
    </w:p>
    <w:p w:rsidR="001B441D" w:rsidRDefault="001B441D">
      <w:pPr>
        <w:pStyle w:val="ConsPlusNormal"/>
        <w:spacing w:line="12"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К исключительной компетенции Управляющего совета Школы относится:</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2"/>
          <w:numId w:val="5"/>
        </w:numPr>
        <w:tabs>
          <w:tab w:val="left" w:pos="1140"/>
        </w:tabs>
        <w:ind w:left="170" w:hanging="170"/>
        <w:jc w:val="both"/>
        <w:rPr>
          <w:rFonts w:ascii="PT Astra Serif" w:hAnsi="PT Astra Serif"/>
          <w:sz w:val="28"/>
        </w:rPr>
      </w:pPr>
      <w:r>
        <w:rPr>
          <w:rFonts w:ascii="PT Astra Serif" w:hAnsi="PT Astra Serif"/>
          <w:sz w:val="28"/>
        </w:rPr>
        <w:t>утверждение ежегодных отчетов директора школы;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2"/>
          <w:numId w:val="5"/>
        </w:numPr>
        <w:tabs>
          <w:tab w:val="left" w:pos="1131"/>
        </w:tabs>
        <w:spacing w:line="228" w:lineRule="auto"/>
        <w:ind w:firstLine="710"/>
        <w:jc w:val="both"/>
        <w:rPr>
          <w:rFonts w:ascii="PT Astra Serif" w:hAnsi="PT Astra Serif"/>
          <w:sz w:val="28"/>
        </w:rPr>
      </w:pPr>
      <w:r>
        <w:rPr>
          <w:rFonts w:ascii="PT Astra Serif" w:hAnsi="PT Astra Serif"/>
          <w:sz w:val="28"/>
        </w:rPr>
        <w:t>определение направлений материально – технического развития Школы;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2"/>
          <w:numId w:val="5"/>
        </w:numPr>
        <w:tabs>
          <w:tab w:val="left" w:pos="1131"/>
        </w:tabs>
        <w:spacing w:line="228" w:lineRule="auto"/>
        <w:ind w:firstLine="710"/>
        <w:jc w:val="both"/>
        <w:rPr>
          <w:rFonts w:ascii="PT Astra Serif" w:hAnsi="PT Astra Serif"/>
          <w:sz w:val="28"/>
        </w:rPr>
      </w:pPr>
      <w:r>
        <w:rPr>
          <w:rFonts w:ascii="PT Astra Serif" w:hAnsi="PT Astra Serif"/>
          <w:sz w:val="28"/>
        </w:rPr>
        <w:t>принятие решений по вопросам организации учебно-воспитательного процесса;</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2"/>
          <w:numId w:val="5"/>
        </w:numPr>
        <w:tabs>
          <w:tab w:val="left" w:pos="1131"/>
        </w:tabs>
        <w:spacing w:line="228" w:lineRule="auto"/>
        <w:ind w:firstLine="710"/>
        <w:jc w:val="both"/>
        <w:rPr>
          <w:rFonts w:ascii="PT Astra Serif" w:hAnsi="PT Astra Serif"/>
          <w:sz w:val="28"/>
        </w:rPr>
      </w:pPr>
      <w:r>
        <w:rPr>
          <w:rFonts w:ascii="PT Astra Serif" w:hAnsi="PT Astra Serif"/>
          <w:sz w:val="28"/>
        </w:rPr>
        <w:t>определение дополнительных услуг.</w:t>
      </w:r>
    </w:p>
    <w:p w:rsidR="001B441D" w:rsidRDefault="00D61C2D">
      <w:pPr>
        <w:pStyle w:val="ConsPlusNormal"/>
        <w:ind w:firstLine="709"/>
        <w:jc w:val="both"/>
        <w:rPr>
          <w:rFonts w:ascii="PT Astra Serif" w:hAnsi="PT Astra Serif"/>
          <w:sz w:val="28"/>
        </w:rPr>
      </w:pPr>
      <w:r>
        <w:rPr>
          <w:rFonts w:ascii="PT Astra Serif" w:hAnsi="PT Astra Serif"/>
          <w:sz w:val="28"/>
        </w:rPr>
        <w:t>5.4.2. В целях развития и совершенствования учебно-воспитательного процесса, повышения профессионального мастерства учителей и воспитателей в Школе действует Педагогический Совет – коллегиальный орган, объединяющий всех педагогических работников Школы.</w:t>
      </w:r>
    </w:p>
    <w:p w:rsidR="001B441D" w:rsidRDefault="001B441D">
      <w:pPr>
        <w:pStyle w:val="ConsPlusNormal"/>
        <w:spacing w:line="3" w:lineRule="exact"/>
        <w:ind w:firstLine="709"/>
        <w:jc w:val="both"/>
        <w:rPr>
          <w:rFonts w:ascii="PT Astra Serif" w:hAnsi="PT Astra Serif"/>
          <w:sz w:val="28"/>
        </w:rPr>
      </w:pPr>
    </w:p>
    <w:p w:rsidR="001B441D" w:rsidRDefault="00D61C2D">
      <w:pPr>
        <w:pStyle w:val="ConsPlusNormal"/>
        <w:ind w:firstLine="709"/>
        <w:jc w:val="both"/>
        <w:rPr>
          <w:rFonts w:ascii="PT Astra Serif" w:hAnsi="PT Astra Serif"/>
          <w:sz w:val="28"/>
        </w:rPr>
      </w:pPr>
      <w:r>
        <w:rPr>
          <w:rFonts w:ascii="PT Astra Serif" w:hAnsi="PT Astra Serif"/>
          <w:sz w:val="28"/>
        </w:rPr>
        <w:t>К компетенции педагогического Совета Школы относится:</w:t>
      </w:r>
    </w:p>
    <w:p w:rsidR="001B441D" w:rsidRDefault="001B441D">
      <w:pPr>
        <w:pStyle w:val="ConsPlusNormal"/>
        <w:spacing w:line="13" w:lineRule="exact"/>
        <w:ind w:firstLine="709"/>
        <w:jc w:val="both"/>
        <w:rPr>
          <w:rFonts w:ascii="PT Astra Serif" w:hAnsi="PT Astra Serif"/>
          <w:sz w:val="28"/>
        </w:rPr>
      </w:pPr>
    </w:p>
    <w:p w:rsidR="001B441D" w:rsidRDefault="00D61C2D">
      <w:pPr>
        <w:pStyle w:val="ConsPlusNormal"/>
        <w:numPr>
          <w:ilvl w:val="0"/>
          <w:numId w:val="6"/>
        </w:numPr>
        <w:tabs>
          <w:tab w:val="left" w:pos="702"/>
        </w:tabs>
        <w:spacing w:line="228" w:lineRule="auto"/>
        <w:ind w:firstLine="280"/>
        <w:jc w:val="both"/>
        <w:rPr>
          <w:rFonts w:ascii="PT Astra Serif" w:hAnsi="PT Astra Serif"/>
          <w:sz w:val="28"/>
        </w:rPr>
      </w:pPr>
      <w:r>
        <w:rPr>
          <w:rFonts w:ascii="PT Astra Serif" w:hAnsi="PT Astra Serif"/>
          <w:sz w:val="28"/>
        </w:rPr>
        <w:t>рассмотрение и утверждение локальных актов, относящихся к образовательному и воспитательному процессу в Школе;</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0"/>
          <w:numId w:val="6"/>
        </w:numPr>
        <w:tabs>
          <w:tab w:val="left" w:pos="700"/>
        </w:tabs>
        <w:ind w:left="160" w:hanging="160"/>
        <w:jc w:val="both"/>
        <w:rPr>
          <w:rFonts w:ascii="PT Astra Serif" w:hAnsi="PT Astra Serif"/>
          <w:sz w:val="28"/>
        </w:rPr>
      </w:pPr>
      <w:r>
        <w:rPr>
          <w:rFonts w:ascii="PT Astra Serif" w:hAnsi="PT Astra Serif"/>
          <w:sz w:val="28"/>
        </w:rPr>
        <w:t>установление режима работы Школы;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6"/>
        </w:numPr>
        <w:tabs>
          <w:tab w:val="left" w:pos="702"/>
        </w:tabs>
        <w:ind w:firstLine="280"/>
        <w:jc w:val="both"/>
        <w:rPr>
          <w:rFonts w:ascii="PT Astra Serif" w:hAnsi="PT Astra Serif"/>
          <w:sz w:val="28"/>
        </w:rPr>
      </w:pPr>
      <w:r>
        <w:rPr>
          <w:rFonts w:ascii="PT Astra Serif" w:hAnsi="PT Astra Serif"/>
          <w:sz w:val="28"/>
        </w:rPr>
        <w:t>обсуждение вопросов о переводе учащихся в следующие классы, о переводе учащихся на другие формы обучения;</w:t>
      </w:r>
    </w:p>
    <w:p w:rsidR="001B441D" w:rsidRDefault="00D61C2D">
      <w:pPr>
        <w:pStyle w:val="ConsPlusNormal"/>
        <w:numPr>
          <w:ilvl w:val="1"/>
          <w:numId w:val="6"/>
        </w:numPr>
        <w:tabs>
          <w:tab w:val="left" w:pos="780"/>
        </w:tabs>
        <w:ind w:left="170" w:hanging="170"/>
        <w:jc w:val="both"/>
        <w:rPr>
          <w:rFonts w:ascii="PT Astra Serif" w:hAnsi="PT Astra Serif"/>
          <w:sz w:val="28"/>
        </w:rPr>
      </w:pPr>
      <w:r>
        <w:rPr>
          <w:rFonts w:ascii="PT Astra Serif" w:hAnsi="PT Astra Serif"/>
          <w:sz w:val="28"/>
        </w:rPr>
        <w:t>рассмотрение рекомендаций, разработанных учителями, воспитателями;</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1"/>
          <w:numId w:val="6"/>
        </w:numPr>
        <w:tabs>
          <w:tab w:val="left" w:pos="774"/>
        </w:tabs>
        <w:spacing w:line="228" w:lineRule="auto"/>
        <w:ind w:firstLine="350"/>
        <w:jc w:val="both"/>
        <w:rPr>
          <w:rFonts w:ascii="PT Astra Serif" w:hAnsi="PT Astra Serif"/>
          <w:sz w:val="28"/>
        </w:rPr>
      </w:pPr>
      <w:r>
        <w:rPr>
          <w:rFonts w:ascii="PT Astra Serif" w:hAnsi="PT Astra Serif"/>
          <w:sz w:val="28"/>
        </w:rPr>
        <w:t>утверждение мероприятий по совершенствованию педагогического мастерства учителей и воспитателей;</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1"/>
          <w:numId w:val="6"/>
        </w:numPr>
        <w:tabs>
          <w:tab w:val="left" w:pos="780"/>
        </w:tabs>
        <w:ind w:left="170" w:hanging="170"/>
        <w:jc w:val="both"/>
        <w:rPr>
          <w:rFonts w:ascii="PT Astra Serif" w:hAnsi="PT Astra Serif"/>
          <w:sz w:val="28"/>
        </w:rPr>
      </w:pPr>
      <w:r>
        <w:rPr>
          <w:rFonts w:ascii="PT Astra Serif" w:hAnsi="PT Astra Serif"/>
          <w:sz w:val="28"/>
        </w:rPr>
        <w:t>обсуждение и принятие решений по вопросам семейного воспитания;</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1"/>
          <w:numId w:val="6"/>
        </w:numPr>
        <w:tabs>
          <w:tab w:val="left" w:pos="771"/>
        </w:tabs>
        <w:ind w:firstLine="350"/>
        <w:jc w:val="both"/>
        <w:rPr>
          <w:rFonts w:ascii="PT Astra Serif" w:hAnsi="PT Astra Serif"/>
          <w:sz w:val="28"/>
        </w:rPr>
      </w:pPr>
      <w:r>
        <w:rPr>
          <w:rFonts w:ascii="PT Astra Serif" w:hAnsi="PT Astra Serif"/>
          <w:sz w:val="28"/>
        </w:rPr>
        <w:t>разработка мероприятий по сохранению здоровья учащихся и учителей, воспитанников и воспитателей, их физическому совершенствованию.</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278"/>
        <w:jc w:val="both"/>
        <w:rPr>
          <w:rFonts w:ascii="PT Astra Serif" w:hAnsi="PT Astra Serif"/>
          <w:sz w:val="28"/>
        </w:rPr>
      </w:pPr>
      <w:r>
        <w:rPr>
          <w:rFonts w:ascii="PT Astra Serif" w:hAnsi="PT Astra Serif"/>
          <w:sz w:val="28"/>
        </w:rPr>
        <w:t>Педагогический Совет Школы созывается директором по мере необходимости, но не реже 6 раз в год. Внеочередные заседания Педагогического Совета проводятся по требованию не менее одной трети педагогических работников Школы.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 xml:space="preserve">Решение Педагогического Совета Школы является правомочным, если </w:t>
      </w:r>
      <w:r>
        <w:rPr>
          <w:rFonts w:ascii="PT Astra Serif" w:hAnsi="PT Astra Serif"/>
          <w:sz w:val="28"/>
        </w:rPr>
        <w:lastRenderedPageBreak/>
        <w:t>на его заседании присутствовало не менее двух третей педагогических работников Школы и если за него проголосовало более половины присутствующих педагогов.</w:t>
      </w:r>
    </w:p>
    <w:p w:rsidR="001B441D" w:rsidRDefault="001B441D">
      <w:pPr>
        <w:pStyle w:val="ConsPlusNormal"/>
        <w:spacing w:line="17"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Процедура голосования определяется Педагогическим Советом. Работа Педагогического Совета осуществляется на основании Положения о нем.</w:t>
      </w:r>
    </w:p>
    <w:p w:rsidR="001B441D" w:rsidRDefault="001B441D">
      <w:pPr>
        <w:pStyle w:val="ConsPlusNormal"/>
        <w:spacing w:line="228" w:lineRule="auto"/>
        <w:ind w:firstLine="708"/>
        <w:jc w:val="both"/>
        <w:rPr>
          <w:rFonts w:ascii="PT Astra Serif" w:hAnsi="PT Astra Serif"/>
          <w:sz w:val="28"/>
        </w:rPr>
      </w:pPr>
    </w:p>
    <w:p w:rsidR="001B441D" w:rsidRDefault="00D61C2D">
      <w:pPr>
        <w:pStyle w:val="ConsPlusNormal"/>
        <w:jc w:val="center"/>
        <w:rPr>
          <w:rFonts w:ascii="PT Astra Serif" w:hAnsi="PT Astra Serif"/>
          <w:sz w:val="28"/>
        </w:rPr>
      </w:pPr>
      <w:bookmarkStart w:id="0" w:name="4.18._Порядок_участия_обучающихся_в_упра"/>
      <w:r>
        <w:rPr>
          <w:rFonts w:ascii="PT Astra Serif" w:hAnsi="PT Astra Serif"/>
          <w:b/>
          <w:sz w:val="28"/>
        </w:rPr>
        <w:t>5.5 Порядок участия обучающихся в управлении Учреждением и Совет обучающихся Учреждения.</w:t>
      </w:r>
      <w:bookmarkEnd w:id="0"/>
    </w:p>
    <w:p w:rsidR="001B441D" w:rsidRDefault="00D61C2D">
      <w:pPr>
        <w:pStyle w:val="ConsPlusNormal"/>
        <w:ind w:firstLine="709"/>
        <w:jc w:val="both"/>
        <w:rPr>
          <w:rFonts w:ascii="PT Astra Serif" w:hAnsi="PT Astra Serif"/>
          <w:sz w:val="28"/>
        </w:rPr>
      </w:pPr>
      <w:r>
        <w:rPr>
          <w:rFonts w:ascii="PT Astra Serif" w:hAnsi="PT Astra Serif"/>
          <w:sz w:val="28"/>
        </w:rPr>
        <w:t>5.5.1. В целях обеспечения участия обучающихся в управлении Учреждением в  Учреждении создаётся Совет обучающихся Учреждения. Срок полномочий Совета обучающихся Учреждения -1 год.</w:t>
      </w:r>
    </w:p>
    <w:p w:rsidR="001B441D" w:rsidRDefault="00D61C2D">
      <w:pPr>
        <w:pStyle w:val="ConsPlusNormal"/>
        <w:ind w:firstLine="709"/>
        <w:jc w:val="both"/>
        <w:rPr>
          <w:rFonts w:ascii="PT Astra Serif" w:hAnsi="PT Astra Serif"/>
          <w:sz w:val="28"/>
        </w:rPr>
      </w:pPr>
      <w:r>
        <w:rPr>
          <w:rFonts w:ascii="PT Astra Serif" w:hAnsi="PT Astra Serif"/>
          <w:sz w:val="28"/>
        </w:rPr>
        <w:t>5.5.2. Совет обучающихся Учреждения ежегодно избирает из своего состава представителей в Управляющий совет в количестве 1 человек.</w:t>
      </w:r>
    </w:p>
    <w:p w:rsidR="001B441D" w:rsidRDefault="00D61C2D">
      <w:pPr>
        <w:pStyle w:val="ConsPlusNormal"/>
        <w:ind w:firstLine="709"/>
        <w:jc w:val="both"/>
        <w:rPr>
          <w:rFonts w:ascii="PT Astra Serif" w:hAnsi="PT Astra Serif"/>
          <w:sz w:val="28"/>
        </w:rPr>
      </w:pPr>
      <w:r>
        <w:rPr>
          <w:rFonts w:ascii="PT Astra Serif" w:hAnsi="PT Astra Serif"/>
          <w:sz w:val="28"/>
        </w:rPr>
        <w:t>5.5.3. Ежегодно с использованием процедуры выборов формируется Совет обучающихся Учреждения в количестве 5 человек. Выборы проводятся на общем собрании обучающихся 13 лет и старше.</w:t>
      </w:r>
    </w:p>
    <w:p w:rsidR="001B441D" w:rsidRDefault="00D61C2D">
      <w:pPr>
        <w:pStyle w:val="ConsPlusNormal"/>
        <w:ind w:firstLine="709"/>
        <w:jc w:val="both"/>
        <w:rPr>
          <w:rFonts w:ascii="PT Astra Serif" w:hAnsi="PT Astra Serif"/>
          <w:sz w:val="28"/>
        </w:rPr>
      </w:pPr>
      <w:r>
        <w:rPr>
          <w:rFonts w:ascii="PT Astra Serif" w:hAnsi="PT Astra Serif"/>
          <w:sz w:val="28"/>
        </w:rPr>
        <w:t>Участие в выборах является свободным и добровольным.</w:t>
      </w:r>
    </w:p>
    <w:p w:rsidR="001B441D" w:rsidRDefault="00D61C2D">
      <w:pPr>
        <w:pStyle w:val="ConsPlusNormal"/>
        <w:ind w:firstLine="709"/>
        <w:jc w:val="both"/>
        <w:rPr>
          <w:rFonts w:ascii="PT Astra Serif" w:hAnsi="PT Astra Serif"/>
          <w:sz w:val="28"/>
        </w:rPr>
      </w:pPr>
      <w:r>
        <w:rPr>
          <w:rFonts w:ascii="PT Astra Serif" w:hAnsi="PT Astra Serif"/>
          <w:sz w:val="28"/>
        </w:rPr>
        <w:t>Выборы проводятся голосованием при условии получения согласия лиц быть избранными в Совет обучающихся Учреждения.</w:t>
      </w:r>
    </w:p>
    <w:p w:rsidR="001B441D" w:rsidRDefault="00D61C2D">
      <w:pPr>
        <w:pStyle w:val="ConsPlusNormal"/>
        <w:ind w:firstLine="709"/>
        <w:jc w:val="both"/>
        <w:rPr>
          <w:rFonts w:ascii="PT Astra Serif" w:hAnsi="PT Astra Serif"/>
          <w:sz w:val="28"/>
        </w:rPr>
      </w:pPr>
      <w:r>
        <w:rPr>
          <w:rFonts w:ascii="PT Astra Serif" w:hAnsi="PT Astra Serif"/>
          <w:sz w:val="28"/>
        </w:rPr>
        <w:t>Список избранных членов в Совет обучающихся Учреждения направляется руководителю Учреждения.</w:t>
      </w:r>
    </w:p>
    <w:p w:rsidR="001B441D" w:rsidRDefault="00D61C2D">
      <w:pPr>
        <w:pStyle w:val="ConsPlusNormal"/>
        <w:ind w:firstLine="709"/>
        <w:jc w:val="both"/>
        <w:rPr>
          <w:rFonts w:ascii="PT Astra Serif" w:hAnsi="PT Astra Serif"/>
          <w:sz w:val="28"/>
        </w:rPr>
      </w:pPr>
      <w:r>
        <w:rPr>
          <w:rFonts w:ascii="PT Astra Serif" w:hAnsi="PT Astra Serif"/>
          <w:sz w:val="28"/>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1B441D" w:rsidRDefault="00D61C2D">
      <w:pPr>
        <w:pStyle w:val="ConsPlusNormal"/>
        <w:ind w:firstLine="709"/>
        <w:jc w:val="both"/>
      </w:pPr>
      <w:r>
        <w:rPr>
          <w:rFonts w:ascii="PT Astra Serif" w:hAnsi="PT Astra Serif"/>
          <w:sz w:val="28"/>
        </w:rPr>
        <w:t>Список кандидатов может формироваться путем самовыдвижения, по рекомендации органов управления учреждением.</w:t>
      </w:r>
    </w:p>
    <w:p w:rsidR="001B441D" w:rsidRDefault="00D61C2D">
      <w:pPr>
        <w:pStyle w:val="ConsPlusNormal"/>
        <w:ind w:firstLine="709"/>
        <w:jc w:val="both"/>
        <w:rPr>
          <w:rFonts w:ascii="PT Astra Serif" w:hAnsi="PT Astra Serif"/>
          <w:sz w:val="28"/>
        </w:rPr>
      </w:pPr>
      <w:r>
        <w:rPr>
          <w:rFonts w:ascii="PT Astra Serif" w:hAnsi="PT Astra Serif"/>
          <w:sz w:val="28"/>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1B441D" w:rsidRDefault="00D61C2D">
      <w:pPr>
        <w:pStyle w:val="ConsPlusNormal"/>
        <w:ind w:firstLine="709"/>
        <w:jc w:val="both"/>
        <w:rPr>
          <w:rFonts w:ascii="PT Astra Serif" w:hAnsi="PT Astra Serif"/>
          <w:sz w:val="28"/>
        </w:rPr>
      </w:pPr>
      <w:r>
        <w:rPr>
          <w:rFonts w:ascii="PT Astra Serif" w:hAnsi="PT Astra Serif"/>
          <w:sz w:val="28"/>
        </w:rPr>
        <w:t>Подготовка и проведение всех мероприятий, связанных с выборами, должны осуществляться открыто и гласно.</w:t>
      </w:r>
    </w:p>
    <w:p w:rsidR="001B441D" w:rsidRDefault="00D61C2D">
      <w:pPr>
        <w:pStyle w:val="ConsPlusNormal"/>
        <w:ind w:firstLine="709"/>
        <w:jc w:val="both"/>
        <w:rPr>
          <w:rFonts w:ascii="PT Astra Serif" w:hAnsi="PT Astra Serif"/>
          <w:sz w:val="28"/>
        </w:rPr>
      </w:pPr>
      <w:r>
        <w:rPr>
          <w:rFonts w:ascii="PT Astra Serif" w:hAnsi="PT Astra Serif"/>
          <w:sz w:val="28"/>
        </w:rPr>
        <w:t>Проведение выборного собрания оформляется протоколом.</w:t>
      </w:r>
    </w:p>
    <w:p w:rsidR="001B441D" w:rsidRDefault="00D61C2D">
      <w:pPr>
        <w:pStyle w:val="ConsPlusNormal"/>
        <w:ind w:firstLine="709"/>
        <w:jc w:val="both"/>
        <w:rPr>
          <w:rFonts w:ascii="PT Astra Serif" w:hAnsi="PT Astra Serif"/>
          <w:sz w:val="28"/>
        </w:rPr>
      </w:pPr>
      <w:r>
        <w:rPr>
          <w:rFonts w:ascii="PT Astra Serif" w:hAnsi="PT Astra Serif"/>
          <w:sz w:val="28"/>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1B441D" w:rsidRDefault="00D61C2D">
      <w:pPr>
        <w:pStyle w:val="ConsPlusNormal"/>
        <w:ind w:firstLine="709"/>
        <w:jc w:val="both"/>
        <w:rPr>
          <w:rFonts w:ascii="PT Astra Serif" w:hAnsi="PT Astra Serif"/>
          <w:sz w:val="28"/>
        </w:rPr>
      </w:pPr>
      <w:r>
        <w:rPr>
          <w:rFonts w:ascii="PT Astra Serif" w:hAnsi="PT Astra Serif"/>
          <w:sz w:val="28"/>
        </w:rPr>
        <w:t>5.5.4. Совет обучающихся Учреждения возглавляет председатель, избираемый из числа членов Совета обучающихся Учреждения.</w:t>
      </w:r>
    </w:p>
    <w:p w:rsidR="001B441D" w:rsidRDefault="00D61C2D">
      <w:pPr>
        <w:pStyle w:val="ConsPlusNormal"/>
        <w:ind w:firstLine="709"/>
        <w:jc w:val="both"/>
        <w:rPr>
          <w:rFonts w:ascii="PT Astra Serif" w:hAnsi="PT Astra Serif"/>
          <w:sz w:val="28"/>
        </w:rPr>
      </w:pPr>
      <w:r>
        <w:rPr>
          <w:rFonts w:ascii="PT Astra Serif" w:hAnsi="PT Astra Serif"/>
          <w:sz w:val="28"/>
        </w:rPr>
        <w:t>Для организации и координации текущей работы, ведения протоколов заседаний и иной документации Советом обучающихся Учреждения избирается секретарь Совета обучающихся Учреждения.</w:t>
      </w:r>
    </w:p>
    <w:p w:rsidR="001B441D" w:rsidRDefault="00D61C2D">
      <w:pPr>
        <w:pStyle w:val="ConsPlusNormal"/>
        <w:ind w:firstLine="709"/>
        <w:jc w:val="both"/>
        <w:rPr>
          <w:rFonts w:ascii="PT Astra Serif" w:hAnsi="PT Astra Serif"/>
          <w:sz w:val="28"/>
        </w:rPr>
      </w:pPr>
      <w:r>
        <w:rPr>
          <w:rFonts w:ascii="PT Astra Serif" w:hAnsi="PT Astra Serif"/>
          <w:sz w:val="28"/>
        </w:rPr>
        <w:t>Председатель, заместитель председателя и секретарь Совета обучающихся Учреждения избираются на первом заседании Совета обучающихся Учреждения.</w:t>
      </w:r>
    </w:p>
    <w:p w:rsidR="001B441D" w:rsidRDefault="00D61C2D">
      <w:pPr>
        <w:pStyle w:val="ConsPlusNormal"/>
        <w:ind w:firstLine="709"/>
        <w:jc w:val="both"/>
        <w:rPr>
          <w:rFonts w:ascii="PT Astra Serif" w:hAnsi="PT Astra Serif"/>
          <w:sz w:val="28"/>
        </w:rPr>
      </w:pPr>
      <w:r>
        <w:rPr>
          <w:rFonts w:ascii="PT Astra Serif" w:hAnsi="PT Astra Serif"/>
          <w:sz w:val="28"/>
        </w:rPr>
        <w:lastRenderedPageBreak/>
        <w:t>Совет обучающихся Учреждения вправе в любое время переизбрать председателя, заместителя председателя и секретаря.</w:t>
      </w:r>
    </w:p>
    <w:p w:rsidR="001B441D" w:rsidRDefault="00D61C2D">
      <w:pPr>
        <w:pStyle w:val="ConsPlusNormal"/>
        <w:ind w:firstLine="709"/>
        <w:jc w:val="both"/>
        <w:rPr>
          <w:rFonts w:ascii="PT Astra Serif" w:hAnsi="PT Astra Serif"/>
          <w:sz w:val="28"/>
        </w:rPr>
      </w:pPr>
      <w:r>
        <w:rPr>
          <w:rFonts w:ascii="PT Astra Serif" w:hAnsi="PT Astra Serif"/>
          <w:sz w:val="28"/>
        </w:rPr>
        <w:t>5.5.5. Организационной формой работы Совета обучающихся Учреждения являются заседания, которые проводятся по мере необходимости, но не реже одного раза в квартал.</w:t>
      </w:r>
    </w:p>
    <w:p w:rsidR="001B441D" w:rsidRDefault="00D61C2D">
      <w:pPr>
        <w:pStyle w:val="ConsPlusNormal"/>
        <w:ind w:firstLine="709"/>
        <w:jc w:val="both"/>
        <w:rPr>
          <w:rFonts w:ascii="PT Astra Serif" w:hAnsi="PT Astra Serif"/>
          <w:sz w:val="28"/>
        </w:rPr>
      </w:pPr>
      <w:r>
        <w:rPr>
          <w:rFonts w:ascii="PT Astra Serif" w:hAnsi="PT Astra Serif"/>
          <w:sz w:val="28"/>
        </w:rPr>
        <w:t>Внеочередные заседания проводятся:</w:t>
      </w:r>
    </w:p>
    <w:p w:rsidR="001B441D" w:rsidRDefault="00D61C2D">
      <w:pPr>
        <w:pStyle w:val="ConsPlusNormal"/>
        <w:numPr>
          <w:ilvl w:val="0"/>
          <w:numId w:val="7"/>
        </w:numPr>
        <w:ind w:left="0" w:firstLine="709"/>
        <w:jc w:val="both"/>
        <w:rPr>
          <w:rFonts w:ascii="PT Astra Serif" w:hAnsi="PT Astra Serif"/>
          <w:sz w:val="28"/>
        </w:rPr>
      </w:pPr>
      <w:r>
        <w:rPr>
          <w:rFonts w:ascii="PT Astra Serif" w:hAnsi="PT Astra Serif"/>
          <w:sz w:val="28"/>
        </w:rPr>
        <w:t>по инициативе председателя;</w:t>
      </w:r>
    </w:p>
    <w:p w:rsidR="001B441D" w:rsidRDefault="00D61C2D">
      <w:pPr>
        <w:pStyle w:val="ConsPlusNormal"/>
        <w:numPr>
          <w:ilvl w:val="0"/>
          <w:numId w:val="7"/>
        </w:numPr>
        <w:ind w:left="0" w:firstLine="709"/>
        <w:jc w:val="both"/>
        <w:rPr>
          <w:rFonts w:ascii="PT Astra Serif" w:hAnsi="PT Astra Serif"/>
          <w:sz w:val="28"/>
        </w:rPr>
      </w:pPr>
      <w:r>
        <w:rPr>
          <w:rFonts w:ascii="PT Astra Serif" w:hAnsi="PT Astra Serif"/>
          <w:sz w:val="28"/>
        </w:rPr>
        <w:t>по требованию руководителя образовательного учреждения;</w:t>
      </w:r>
    </w:p>
    <w:p w:rsidR="001B441D" w:rsidRDefault="00D61C2D">
      <w:pPr>
        <w:pStyle w:val="ConsPlusNormal"/>
        <w:numPr>
          <w:ilvl w:val="0"/>
          <w:numId w:val="7"/>
        </w:numPr>
        <w:ind w:left="0" w:firstLine="709"/>
        <w:jc w:val="both"/>
        <w:rPr>
          <w:rFonts w:ascii="PT Astra Serif" w:hAnsi="PT Astra Serif"/>
          <w:sz w:val="28"/>
        </w:rPr>
      </w:pPr>
      <w:r>
        <w:rPr>
          <w:rFonts w:ascii="PT Astra Serif" w:hAnsi="PT Astra Serif"/>
          <w:sz w:val="28"/>
        </w:rPr>
        <w:t>по заявлению членов совета, подписанному 1/2 или более частями членов от списочного состава совета.</w:t>
      </w:r>
    </w:p>
    <w:p w:rsidR="001B441D" w:rsidRDefault="00D61C2D">
      <w:pPr>
        <w:pStyle w:val="ConsPlusNormal"/>
        <w:ind w:firstLine="709"/>
        <w:jc w:val="both"/>
        <w:rPr>
          <w:rFonts w:ascii="PT Astra Serif" w:hAnsi="PT Astra Serif"/>
          <w:sz w:val="28"/>
        </w:rPr>
      </w:pPr>
      <w:r>
        <w:rPr>
          <w:rFonts w:ascii="PT Astra Serif" w:hAnsi="PT Astra Serif"/>
          <w:sz w:val="28"/>
        </w:rPr>
        <w:t>Заседания Совета обучающихся Учреждения являются правомочными, если в них принимают участие не менее половины от общего числа членов совета.</w:t>
      </w:r>
    </w:p>
    <w:p w:rsidR="001B441D" w:rsidRDefault="00D61C2D">
      <w:pPr>
        <w:pStyle w:val="ConsPlusNormal"/>
        <w:ind w:firstLine="709"/>
        <w:jc w:val="both"/>
        <w:rPr>
          <w:rFonts w:ascii="PT Astra Serif" w:hAnsi="PT Astra Serif"/>
          <w:sz w:val="28"/>
        </w:rPr>
      </w:pPr>
      <w:r>
        <w:rPr>
          <w:rFonts w:ascii="PT Astra Serif" w:hAnsi="PT Astra Serif"/>
          <w:sz w:val="28"/>
        </w:rPr>
        <w:t>5.5.6. В случае, когда количество членов Совета обучающихся Учреждения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выбытия из совета предыдущих членов.</w:t>
      </w:r>
    </w:p>
    <w:p w:rsidR="001B441D" w:rsidRDefault="00D61C2D">
      <w:pPr>
        <w:pStyle w:val="ConsPlusNormal"/>
        <w:ind w:firstLine="709"/>
        <w:jc w:val="both"/>
        <w:rPr>
          <w:rFonts w:ascii="PT Astra Serif" w:hAnsi="PT Astra Serif"/>
          <w:sz w:val="28"/>
        </w:rPr>
      </w:pPr>
      <w:r>
        <w:rPr>
          <w:rFonts w:ascii="PT Astra Serif" w:hAnsi="PT Astra Serif"/>
          <w:sz w:val="28"/>
        </w:rPr>
        <w:t>До проведения довыборов оставшиеся члены совета не вправе принимать никаких решений, кроме решения о проведении таких довыборов.</w:t>
      </w:r>
    </w:p>
    <w:p w:rsidR="001B441D" w:rsidRDefault="00D61C2D">
      <w:pPr>
        <w:pStyle w:val="ConsPlusNormal"/>
        <w:ind w:firstLine="709"/>
        <w:jc w:val="both"/>
        <w:rPr>
          <w:rFonts w:ascii="PT Astra Serif" w:hAnsi="PT Astra Serif"/>
          <w:sz w:val="28"/>
        </w:rPr>
      </w:pPr>
      <w:r>
        <w:rPr>
          <w:rFonts w:ascii="PT Astra Serif" w:hAnsi="PT Astra Serif"/>
          <w:sz w:val="28"/>
        </w:rPr>
        <w:t>Член Совета обучающихся Учреждения может быть выведен из его состава по решению совета в случае пропуска более двух заседаний подряд без уважительной причины.</w:t>
      </w:r>
    </w:p>
    <w:p w:rsidR="001B441D" w:rsidRDefault="00D61C2D">
      <w:pPr>
        <w:pStyle w:val="ConsPlusNormal"/>
        <w:ind w:firstLine="709"/>
        <w:jc w:val="both"/>
        <w:rPr>
          <w:rFonts w:ascii="PT Astra Serif" w:hAnsi="PT Astra Serif"/>
          <w:sz w:val="28"/>
        </w:rPr>
      </w:pPr>
      <w:r>
        <w:rPr>
          <w:rFonts w:ascii="PT Astra Serif" w:hAnsi="PT Astra Serif"/>
          <w:sz w:val="28"/>
        </w:rPr>
        <w:t>Член совета выводится из состава Совета обучающихся Учреждения, Управляющего совета в следующих случаях:</w:t>
      </w:r>
    </w:p>
    <w:p w:rsidR="001B441D" w:rsidRDefault="00D61C2D">
      <w:pPr>
        <w:pStyle w:val="ConsPlusNormal"/>
        <w:numPr>
          <w:ilvl w:val="0"/>
          <w:numId w:val="8"/>
        </w:numPr>
        <w:ind w:left="0" w:firstLine="709"/>
        <w:jc w:val="both"/>
        <w:rPr>
          <w:rFonts w:ascii="PT Astra Serif" w:hAnsi="PT Astra Serif"/>
          <w:sz w:val="28"/>
        </w:rPr>
      </w:pPr>
      <w:r>
        <w:rPr>
          <w:rFonts w:ascii="PT Astra Serif" w:hAnsi="PT Astra Serif"/>
          <w:sz w:val="28"/>
        </w:rPr>
        <w:t>по его желанию, выраженному в письменной форме;</w:t>
      </w:r>
    </w:p>
    <w:p w:rsidR="001B441D" w:rsidRDefault="00D61C2D">
      <w:pPr>
        <w:pStyle w:val="ConsPlusNormal"/>
        <w:numPr>
          <w:ilvl w:val="0"/>
          <w:numId w:val="8"/>
        </w:numPr>
        <w:ind w:left="0" w:firstLine="709"/>
        <w:jc w:val="both"/>
        <w:rPr>
          <w:rFonts w:ascii="PT Astra Serif" w:hAnsi="PT Astra Serif"/>
          <w:sz w:val="28"/>
        </w:rPr>
      </w:pPr>
      <w:r>
        <w:rPr>
          <w:rFonts w:ascii="PT Astra Serif" w:hAnsi="PT Astra Serif"/>
          <w:sz w:val="28"/>
        </w:rPr>
        <w:t>в связи с окончанием Учреждения или отчислением (переводом) обучающегося.</w:t>
      </w:r>
    </w:p>
    <w:p w:rsidR="001B441D" w:rsidRDefault="00D61C2D">
      <w:pPr>
        <w:pStyle w:val="ConsPlusNormal"/>
        <w:ind w:firstLine="709"/>
        <w:jc w:val="both"/>
        <w:rPr>
          <w:rFonts w:ascii="PT Astra Serif" w:hAnsi="PT Astra Serif"/>
          <w:sz w:val="28"/>
        </w:rPr>
      </w:pPr>
      <w:r>
        <w:rPr>
          <w:rFonts w:ascii="PT Astra Serif" w:hAnsi="PT Astra Serif"/>
          <w:sz w:val="28"/>
        </w:rPr>
        <w:t>После вывода из состава совета его члена Совет обучающихся принимает меры для замещения выведенного члена в общем порядке.</w:t>
      </w:r>
    </w:p>
    <w:p w:rsidR="001B441D" w:rsidRDefault="00D61C2D">
      <w:pPr>
        <w:pStyle w:val="ConsPlusNormal"/>
        <w:ind w:firstLine="709"/>
        <w:jc w:val="both"/>
        <w:rPr>
          <w:rFonts w:ascii="PT Astra Serif" w:hAnsi="PT Astra Serif"/>
          <w:sz w:val="28"/>
        </w:rPr>
      </w:pPr>
      <w:r>
        <w:rPr>
          <w:rFonts w:ascii="PT Astra Serif" w:hAnsi="PT Astra Serif"/>
          <w:sz w:val="28"/>
        </w:rPr>
        <w:t>Лицо, не являющееся членом Совета обучающихся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1B441D" w:rsidRDefault="00D61C2D">
      <w:pPr>
        <w:pStyle w:val="ConsPlusNormal"/>
        <w:ind w:firstLine="709"/>
        <w:jc w:val="both"/>
        <w:rPr>
          <w:rFonts w:ascii="PT Astra Serif" w:hAnsi="PT Astra Serif"/>
          <w:sz w:val="28"/>
        </w:rPr>
      </w:pPr>
      <w:r>
        <w:rPr>
          <w:rFonts w:ascii="PT Astra Serif" w:hAnsi="PT Astra Serif"/>
          <w:sz w:val="28"/>
        </w:rPr>
        <w:t>Решения Совета обучающихся Учреждения принимаются простым большинством голосов от числа присутствующих на заседании и имеющих право голоса.</w:t>
      </w:r>
    </w:p>
    <w:p w:rsidR="001B441D" w:rsidRDefault="00D61C2D">
      <w:pPr>
        <w:pStyle w:val="ConsPlusNormal"/>
        <w:ind w:firstLine="709"/>
        <w:jc w:val="both"/>
        <w:rPr>
          <w:rFonts w:ascii="PT Astra Serif" w:hAnsi="PT Astra Serif"/>
          <w:sz w:val="28"/>
        </w:rPr>
      </w:pPr>
      <w:r>
        <w:rPr>
          <w:rFonts w:ascii="PT Astra Serif" w:hAnsi="PT Astra Serif"/>
          <w:sz w:val="28"/>
        </w:rPr>
        <w:t>При равном количестве голосов решающим является голос председателя.</w:t>
      </w:r>
    </w:p>
    <w:p w:rsidR="001B441D" w:rsidRDefault="00D61C2D">
      <w:pPr>
        <w:pStyle w:val="ConsPlusNormal"/>
        <w:ind w:firstLine="709"/>
        <w:jc w:val="both"/>
        <w:rPr>
          <w:rFonts w:ascii="PT Astra Serif" w:hAnsi="PT Astra Serif"/>
          <w:sz w:val="28"/>
        </w:rPr>
      </w:pPr>
      <w:r>
        <w:rPr>
          <w:rFonts w:ascii="PT Astra Serif" w:hAnsi="PT Astra Serif"/>
          <w:sz w:val="28"/>
        </w:rPr>
        <w:t>Заседания Совета обучающихся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1B441D" w:rsidRDefault="00D61C2D">
      <w:pPr>
        <w:pStyle w:val="ConsPlusNormal"/>
        <w:ind w:firstLine="709"/>
        <w:jc w:val="both"/>
        <w:rPr>
          <w:rFonts w:ascii="PT Astra Serif" w:hAnsi="PT Astra Serif"/>
          <w:sz w:val="28"/>
        </w:rPr>
      </w:pPr>
      <w:r>
        <w:rPr>
          <w:rFonts w:ascii="PT Astra Serif" w:hAnsi="PT Astra Serif"/>
          <w:sz w:val="28"/>
        </w:rPr>
        <w:t xml:space="preserve">5.5.7. К компетенции Совета обучающихся Учреждения относится согласование локальных нормативных актов, затрагивающих интересы </w:t>
      </w:r>
      <w:r>
        <w:rPr>
          <w:rFonts w:ascii="PT Astra Serif" w:hAnsi="PT Astra Serif"/>
          <w:sz w:val="28"/>
        </w:rPr>
        <w:lastRenderedPageBreak/>
        <w:t>обучающихся.</w:t>
      </w:r>
    </w:p>
    <w:p w:rsidR="001B441D" w:rsidRDefault="00D61C2D">
      <w:pPr>
        <w:pStyle w:val="ConsPlusNormal"/>
        <w:ind w:firstLine="709"/>
        <w:jc w:val="both"/>
        <w:rPr>
          <w:rFonts w:ascii="PT Astra Serif" w:hAnsi="PT Astra Serif"/>
          <w:sz w:val="28"/>
        </w:rPr>
      </w:pPr>
      <w:r>
        <w:rPr>
          <w:rFonts w:ascii="PT Astra Serif" w:hAnsi="PT Astra Serif"/>
          <w:sz w:val="28"/>
        </w:rPr>
        <w:t>5.5.8. Совет обучающихся класса или Совет обучающихся Учреждения не вправе выступать от имени  Учреждения.</w:t>
      </w:r>
    </w:p>
    <w:p w:rsidR="001B441D" w:rsidRDefault="00D61C2D">
      <w:pPr>
        <w:pStyle w:val="ConsPlusNormal"/>
        <w:jc w:val="center"/>
        <w:rPr>
          <w:rFonts w:ascii="PT Astra Serif" w:hAnsi="PT Astra Serif"/>
          <w:sz w:val="28"/>
        </w:rPr>
      </w:pPr>
      <w:bookmarkStart w:id="1" w:name="4.19._Порядок_участия_родителей_(законны"/>
      <w:r>
        <w:rPr>
          <w:rFonts w:ascii="PT Astra Serif" w:hAnsi="PT Astra Serif"/>
          <w:b/>
          <w:sz w:val="28"/>
        </w:rPr>
        <w:t>5.6 Порядок участия родителей (законных представителей) в управлении учреждением и Совет родителей.</w:t>
      </w:r>
      <w:bookmarkEnd w:id="1"/>
    </w:p>
    <w:p w:rsidR="001B441D" w:rsidRDefault="00D61C2D">
      <w:pPr>
        <w:pStyle w:val="ConsPlusNormal"/>
        <w:ind w:firstLine="709"/>
        <w:jc w:val="both"/>
        <w:rPr>
          <w:rFonts w:ascii="PT Astra Serif" w:hAnsi="PT Astra Serif"/>
          <w:sz w:val="28"/>
        </w:rPr>
      </w:pPr>
      <w:r>
        <w:rPr>
          <w:rFonts w:ascii="PT Astra Serif" w:hAnsi="PT Astra Serif"/>
          <w:sz w:val="28"/>
        </w:rPr>
        <w:t>В целях обеспечения участия родителей (законных представителей) обучающихся в управлении Учреждением в Учреждении создаётся Совет родителей Учреждения. Срок полномочий Совета родителей Учреждения - 1 год.</w:t>
      </w:r>
    </w:p>
    <w:p w:rsidR="001B441D" w:rsidRDefault="00D61C2D">
      <w:pPr>
        <w:pStyle w:val="ConsPlusNormal"/>
        <w:ind w:firstLine="709"/>
        <w:jc w:val="both"/>
        <w:rPr>
          <w:rFonts w:ascii="PT Astra Serif" w:hAnsi="PT Astra Serif"/>
          <w:sz w:val="28"/>
        </w:rPr>
      </w:pPr>
      <w:r>
        <w:rPr>
          <w:rFonts w:ascii="PT Astra Serif" w:hAnsi="PT Astra Serif"/>
          <w:sz w:val="28"/>
        </w:rPr>
        <w:t>5.6.1. Совет родителей Учреждения ежегодно избирает из своего состава представителей в Управляющий совет в количестве 3 человек.</w:t>
      </w:r>
    </w:p>
    <w:p w:rsidR="001B441D" w:rsidRDefault="00D61C2D">
      <w:pPr>
        <w:pStyle w:val="ConsPlusNormal"/>
        <w:ind w:firstLine="709"/>
        <w:jc w:val="both"/>
        <w:rPr>
          <w:rFonts w:ascii="PT Astra Serif" w:hAnsi="PT Astra Serif"/>
          <w:sz w:val="28"/>
        </w:rPr>
      </w:pPr>
      <w:r>
        <w:rPr>
          <w:rFonts w:ascii="PT Astra Serif" w:hAnsi="PT Astra Serif"/>
          <w:sz w:val="28"/>
        </w:rPr>
        <w:t>5.6.2. Ежегодно с использованием процедуры выборов формируется Совет родителей в количестве 7 человек.</w:t>
      </w:r>
    </w:p>
    <w:p w:rsidR="001B441D" w:rsidRDefault="00D61C2D">
      <w:pPr>
        <w:pStyle w:val="ConsPlusNormal"/>
        <w:ind w:firstLine="709"/>
        <w:jc w:val="both"/>
        <w:rPr>
          <w:rFonts w:ascii="PT Astra Serif" w:hAnsi="PT Astra Serif"/>
          <w:sz w:val="28"/>
        </w:rPr>
      </w:pPr>
      <w:r>
        <w:rPr>
          <w:rFonts w:ascii="PT Astra Serif" w:hAnsi="PT Astra Serif"/>
          <w:sz w:val="28"/>
        </w:rPr>
        <w:t>Участие в выборах является свободным и добровольным.</w:t>
      </w:r>
    </w:p>
    <w:p w:rsidR="001B441D" w:rsidRDefault="00D61C2D">
      <w:pPr>
        <w:pStyle w:val="ConsPlusNormal"/>
        <w:ind w:firstLine="709"/>
        <w:jc w:val="both"/>
        <w:rPr>
          <w:rFonts w:ascii="PT Astra Serif" w:hAnsi="PT Astra Serif"/>
          <w:sz w:val="28"/>
        </w:rPr>
      </w:pPr>
      <w:r>
        <w:rPr>
          <w:rFonts w:ascii="PT Astra Serif" w:hAnsi="PT Astra Serif"/>
          <w:sz w:val="28"/>
        </w:rPr>
        <w:t>Выборы проводятся голосованием при условии получения согласия лиц быть избранными в Совет родителей на собрании родителей Учреждения.</w:t>
      </w:r>
    </w:p>
    <w:p w:rsidR="001B441D" w:rsidRDefault="00D61C2D">
      <w:pPr>
        <w:pStyle w:val="ConsPlusNormal"/>
        <w:ind w:firstLine="709"/>
        <w:jc w:val="both"/>
        <w:rPr>
          <w:rFonts w:ascii="PT Astra Serif" w:hAnsi="PT Astra Serif"/>
          <w:sz w:val="28"/>
        </w:rPr>
      </w:pPr>
      <w:r>
        <w:rPr>
          <w:rFonts w:ascii="PT Astra Serif" w:hAnsi="PT Astra Serif"/>
          <w:sz w:val="28"/>
        </w:rPr>
        <w:t>Список избранных членов Совета родителей направляется руководителю Учреждения.</w:t>
      </w:r>
    </w:p>
    <w:p w:rsidR="001B441D" w:rsidRDefault="00D61C2D">
      <w:pPr>
        <w:pStyle w:val="ConsPlusNormal"/>
        <w:ind w:firstLine="709"/>
        <w:jc w:val="both"/>
        <w:rPr>
          <w:rFonts w:ascii="PT Astra Serif" w:hAnsi="PT Astra Serif"/>
          <w:sz w:val="28"/>
        </w:rPr>
      </w:pPr>
      <w:r>
        <w:rPr>
          <w:rFonts w:ascii="PT Astra Serif" w:hAnsi="PT Astra Serif"/>
          <w:sz w:val="28"/>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1B441D" w:rsidRDefault="00D61C2D">
      <w:pPr>
        <w:pStyle w:val="ConsPlusNormal"/>
        <w:ind w:firstLine="709"/>
        <w:jc w:val="both"/>
        <w:rPr>
          <w:rFonts w:ascii="PT Astra Serif" w:hAnsi="PT Astra Serif"/>
          <w:sz w:val="28"/>
        </w:rPr>
      </w:pPr>
      <w:r>
        <w:rPr>
          <w:rFonts w:ascii="PT Astra Serif" w:hAnsi="PT Astra Serif"/>
          <w:sz w:val="28"/>
        </w:rPr>
        <w:t>Список кандидатов может формироваться путем самовыдвижения, по рекомендации органов управления учреждением.</w:t>
      </w:r>
    </w:p>
    <w:p w:rsidR="001B441D" w:rsidRDefault="00D61C2D">
      <w:pPr>
        <w:pStyle w:val="ConsPlusNormal"/>
        <w:ind w:firstLine="709"/>
        <w:jc w:val="both"/>
        <w:rPr>
          <w:rFonts w:ascii="PT Astra Serif" w:hAnsi="PT Astra Serif"/>
          <w:sz w:val="28"/>
        </w:rPr>
      </w:pPr>
      <w:r>
        <w:rPr>
          <w:rFonts w:ascii="PT Astra Serif" w:hAnsi="PT Astra Serif"/>
          <w:sz w:val="28"/>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1B441D" w:rsidRDefault="00D61C2D">
      <w:pPr>
        <w:pStyle w:val="ConsPlusNormal"/>
        <w:ind w:firstLine="709"/>
        <w:jc w:val="both"/>
        <w:rPr>
          <w:rFonts w:ascii="PT Astra Serif" w:hAnsi="PT Astra Serif"/>
          <w:sz w:val="28"/>
        </w:rPr>
      </w:pPr>
      <w:r>
        <w:rPr>
          <w:rFonts w:ascii="PT Astra Serif" w:hAnsi="PT Astra Serif"/>
          <w:sz w:val="28"/>
        </w:rPr>
        <w:t>Подготовка и проведение всех мероприятий, связанных с выборами, должны осуществляться открыто и гласно.</w:t>
      </w:r>
    </w:p>
    <w:p w:rsidR="001B441D" w:rsidRDefault="00D61C2D">
      <w:pPr>
        <w:pStyle w:val="ConsPlusNormal"/>
        <w:ind w:firstLine="709"/>
        <w:jc w:val="both"/>
        <w:rPr>
          <w:rFonts w:ascii="PT Astra Serif" w:hAnsi="PT Astra Serif"/>
          <w:sz w:val="28"/>
        </w:rPr>
      </w:pPr>
      <w:r>
        <w:rPr>
          <w:rFonts w:ascii="PT Astra Serif" w:hAnsi="PT Astra Serif"/>
          <w:sz w:val="28"/>
        </w:rPr>
        <w:t>Проведение выборного собрания оформляется протоколом.</w:t>
      </w:r>
    </w:p>
    <w:p w:rsidR="001B441D" w:rsidRDefault="00D61C2D">
      <w:pPr>
        <w:pStyle w:val="ConsPlusNormal"/>
        <w:ind w:firstLine="709"/>
        <w:jc w:val="both"/>
        <w:rPr>
          <w:rFonts w:ascii="PT Astra Serif" w:hAnsi="PT Astra Serif"/>
          <w:sz w:val="28"/>
        </w:rPr>
      </w:pPr>
      <w:r>
        <w:rPr>
          <w:rFonts w:ascii="PT Astra Serif" w:hAnsi="PT Astra Serif"/>
          <w:sz w:val="28"/>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1B441D" w:rsidRDefault="00D61C2D">
      <w:pPr>
        <w:pStyle w:val="ConsPlusNormal"/>
        <w:ind w:firstLine="709"/>
        <w:jc w:val="both"/>
        <w:rPr>
          <w:rFonts w:ascii="PT Astra Serif" w:hAnsi="PT Astra Serif"/>
          <w:sz w:val="28"/>
        </w:rPr>
      </w:pPr>
      <w:r>
        <w:rPr>
          <w:rFonts w:ascii="PT Astra Serif" w:hAnsi="PT Astra Serif"/>
          <w:sz w:val="28"/>
        </w:rPr>
        <w:t>5.6.3. Совет родителей возглавляет председатель, избираемый из числа членов Совета родителей.</w:t>
      </w:r>
    </w:p>
    <w:p w:rsidR="001B441D" w:rsidRDefault="00D61C2D">
      <w:pPr>
        <w:pStyle w:val="ConsPlusNormal"/>
        <w:ind w:firstLine="709"/>
        <w:jc w:val="both"/>
        <w:rPr>
          <w:rFonts w:ascii="PT Astra Serif" w:hAnsi="PT Astra Serif"/>
          <w:sz w:val="28"/>
        </w:rPr>
      </w:pPr>
      <w:r>
        <w:rPr>
          <w:rFonts w:ascii="PT Astra Serif" w:hAnsi="PT Astra Serif"/>
          <w:sz w:val="28"/>
        </w:rPr>
        <w:t>Для организации и координации текущей работы, ведения протоколов заседаний и иной документации Совета родителей  избирается секретарь Совета родителей.</w:t>
      </w:r>
    </w:p>
    <w:p w:rsidR="001B441D" w:rsidRDefault="00D61C2D">
      <w:pPr>
        <w:pStyle w:val="ConsPlusNormal"/>
        <w:ind w:firstLine="709"/>
        <w:jc w:val="both"/>
        <w:rPr>
          <w:rFonts w:ascii="PT Astra Serif" w:hAnsi="PT Astra Serif"/>
          <w:sz w:val="28"/>
        </w:rPr>
      </w:pPr>
      <w:r>
        <w:rPr>
          <w:rFonts w:ascii="PT Astra Serif" w:hAnsi="PT Astra Serif"/>
          <w:sz w:val="28"/>
        </w:rPr>
        <w:t>Председатель, секретарь Совета  родителей  избираются на собрании родителей.</w:t>
      </w:r>
    </w:p>
    <w:p w:rsidR="001B441D" w:rsidRDefault="00D61C2D">
      <w:pPr>
        <w:pStyle w:val="ConsPlusNormal"/>
        <w:ind w:firstLine="709"/>
        <w:jc w:val="both"/>
        <w:rPr>
          <w:rFonts w:ascii="PT Astra Serif" w:hAnsi="PT Astra Serif"/>
          <w:sz w:val="28"/>
        </w:rPr>
      </w:pPr>
      <w:r>
        <w:rPr>
          <w:rFonts w:ascii="PT Astra Serif" w:hAnsi="PT Astra Serif"/>
          <w:sz w:val="28"/>
        </w:rPr>
        <w:t>Собрание родителей  вправе в любое время переизбрать председателя  и секретаря.</w:t>
      </w:r>
    </w:p>
    <w:p w:rsidR="001B441D" w:rsidRDefault="00D61C2D">
      <w:pPr>
        <w:pStyle w:val="ConsPlusNormal"/>
        <w:ind w:firstLine="709"/>
        <w:jc w:val="both"/>
        <w:rPr>
          <w:rFonts w:ascii="PT Astra Serif" w:hAnsi="PT Astra Serif"/>
          <w:sz w:val="28"/>
        </w:rPr>
      </w:pPr>
      <w:r>
        <w:rPr>
          <w:rFonts w:ascii="PT Astra Serif" w:hAnsi="PT Astra Serif"/>
          <w:sz w:val="28"/>
        </w:rPr>
        <w:t xml:space="preserve">5.6.4. Организационной формой работы Совета родителей Учреждения являются заседания, которые проводятся по мере необходимости, но не реже </w:t>
      </w:r>
      <w:r>
        <w:rPr>
          <w:rFonts w:ascii="PT Astra Serif" w:hAnsi="PT Astra Serif"/>
          <w:sz w:val="28"/>
        </w:rPr>
        <w:lastRenderedPageBreak/>
        <w:t>одного раза в год.</w:t>
      </w:r>
    </w:p>
    <w:p w:rsidR="001B441D" w:rsidRDefault="00D61C2D">
      <w:pPr>
        <w:pStyle w:val="ConsPlusNormal"/>
        <w:ind w:firstLine="709"/>
        <w:jc w:val="both"/>
        <w:rPr>
          <w:rFonts w:ascii="PT Astra Serif" w:hAnsi="PT Astra Serif"/>
          <w:sz w:val="28"/>
        </w:rPr>
      </w:pPr>
      <w:r>
        <w:rPr>
          <w:rFonts w:ascii="PT Astra Serif" w:hAnsi="PT Astra Serif"/>
          <w:sz w:val="28"/>
        </w:rPr>
        <w:t>Внеочередные заседания проводятся:</w:t>
      </w:r>
    </w:p>
    <w:p w:rsidR="001B441D" w:rsidRDefault="00D61C2D">
      <w:pPr>
        <w:pStyle w:val="ConsPlusNormal"/>
        <w:numPr>
          <w:ilvl w:val="0"/>
          <w:numId w:val="9"/>
        </w:numPr>
        <w:ind w:left="0" w:firstLine="709"/>
        <w:jc w:val="both"/>
        <w:rPr>
          <w:rFonts w:ascii="PT Astra Serif" w:hAnsi="PT Astra Serif"/>
          <w:sz w:val="28"/>
        </w:rPr>
      </w:pPr>
      <w:r>
        <w:rPr>
          <w:rFonts w:ascii="PT Astra Serif" w:hAnsi="PT Astra Serif"/>
          <w:sz w:val="28"/>
        </w:rPr>
        <w:t>по инициативе председателя;</w:t>
      </w:r>
    </w:p>
    <w:p w:rsidR="001B441D" w:rsidRDefault="00D61C2D">
      <w:pPr>
        <w:pStyle w:val="ConsPlusNormal"/>
        <w:numPr>
          <w:ilvl w:val="0"/>
          <w:numId w:val="9"/>
        </w:numPr>
        <w:ind w:left="0" w:firstLine="709"/>
        <w:jc w:val="both"/>
        <w:rPr>
          <w:rFonts w:ascii="PT Astra Serif" w:hAnsi="PT Astra Serif"/>
          <w:sz w:val="28"/>
        </w:rPr>
      </w:pPr>
      <w:r>
        <w:rPr>
          <w:rFonts w:ascii="PT Astra Serif" w:hAnsi="PT Astra Serif"/>
          <w:sz w:val="28"/>
        </w:rPr>
        <w:t>по требованию руководителя образовательного учреждения;</w:t>
      </w:r>
    </w:p>
    <w:p w:rsidR="001B441D" w:rsidRDefault="00D61C2D">
      <w:pPr>
        <w:pStyle w:val="ConsPlusNormal"/>
        <w:numPr>
          <w:ilvl w:val="0"/>
          <w:numId w:val="9"/>
        </w:numPr>
        <w:ind w:left="0" w:firstLine="709"/>
        <w:jc w:val="both"/>
        <w:rPr>
          <w:rFonts w:ascii="PT Astra Serif" w:hAnsi="PT Astra Serif"/>
          <w:sz w:val="28"/>
        </w:rPr>
      </w:pPr>
      <w:r>
        <w:rPr>
          <w:rFonts w:ascii="PT Astra Serif" w:hAnsi="PT Astra Serif"/>
          <w:sz w:val="28"/>
        </w:rPr>
        <w:t>по заявлению членов совета, подписанному 1/2 или более частями членов от списочного состава совета.</w:t>
      </w:r>
    </w:p>
    <w:p w:rsidR="001B441D" w:rsidRDefault="00D61C2D">
      <w:pPr>
        <w:pStyle w:val="ConsPlusNormal"/>
        <w:ind w:firstLine="709"/>
        <w:jc w:val="both"/>
        <w:rPr>
          <w:rFonts w:ascii="PT Astra Serif" w:hAnsi="PT Astra Serif"/>
          <w:sz w:val="28"/>
        </w:rPr>
      </w:pPr>
      <w:r>
        <w:rPr>
          <w:rFonts w:ascii="PT Astra Serif" w:hAnsi="PT Astra Serif"/>
          <w:sz w:val="28"/>
        </w:rPr>
        <w:t>Заседания Совета родителей Учреждения являются правомочными, если в них принимают участие не менее половины от общего числа членов совета.</w:t>
      </w:r>
    </w:p>
    <w:p w:rsidR="001B441D" w:rsidRDefault="00D61C2D">
      <w:pPr>
        <w:pStyle w:val="ConsPlusNormal"/>
        <w:ind w:firstLine="709"/>
        <w:jc w:val="both"/>
        <w:rPr>
          <w:rFonts w:ascii="PT Astra Serif" w:hAnsi="PT Astra Serif"/>
          <w:sz w:val="28"/>
        </w:rPr>
      </w:pPr>
      <w:r>
        <w:rPr>
          <w:rFonts w:ascii="PT Astra Serif" w:hAnsi="PT Astra Serif"/>
          <w:sz w:val="28"/>
        </w:rPr>
        <w:t>В случае, когда количество членов Совета родителей Учреждения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1B441D" w:rsidRDefault="00D61C2D">
      <w:pPr>
        <w:pStyle w:val="ConsPlusNormal"/>
        <w:ind w:firstLine="709"/>
        <w:jc w:val="both"/>
        <w:rPr>
          <w:rFonts w:ascii="PT Astra Serif" w:hAnsi="PT Astra Serif"/>
          <w:sz w:val="28"/>
        </w:rPr>
      </w:pPr>
      <w:r>
        <w:rPr>
          <w:rFonts w:ascii="PT Astra Serif" w:hAnsi="PT Astra Serif"/>
          <w:sz w:val="28"/>
        </w:rPr>
        <w:t>До проведения довыборов оставшиеся члены совета не вправе принимать никаких решений, кроме решения о проведении таких довыборов.</w:t>
      </w:r>
    </w:p>
    <w:p w:rsidR="001B441D" w:rsidRDefault="00D61C2D">
      <w:pPr>
        <w:pStyle w:val="ConsPlusNormal"/>
        <w:ind w:firstLine="709"/>
        <w:jc w:val="both"/>
        <w:rPr>
          <w:rFonts w:ascii="PT Astra Serif" w:hAnsi="PT Astra Serif"/>
          <w:sz w:val="28"/>
        </w:rPr>
      </w:pPr>
      <w:r>
        <w:rPr>
          <w:rFonts w:ascii="PT Astra Serif" w:hAnsi="PT Astra Serif"/>
          <w:sz w:val="28"/>
        </w:rPr>
        <w:t>Член Совета родителей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1B441D" w:rsidRDefault="00D61C2D">
      <w:pPr>
        <w:pStyle w:val="ConsPlusNormal"/>
        <w:ind w:firstLine="709"/>
        <w:jc w:val="both"/>
        <w:rPr>
          <w:rFonts w:ascii="PT Astra Serif" w:hAnsi="PT Astra Serif"/>
          <w:sz w:val="28"/>
        </w:rPr>
      </w:pPr>
      <w:r>
        <w:rPr>
          <w:rFonts w:ascii="PT Astra Serif" w:hAnsi="PT Astra Serif"/>
          <w:sz w:val="28"/>
        </w:rPr>
        <w:t>Член совета выводится из состава Совета родителей Учреждения в следующих случаях:</w:t>
      </w:r>
    </w:p>
    <w:p w:rsidR="001B441D" w:rsidRDefault="00D61C2D">
      <w:pPr>
        <w:pStyle w:val="ConsPlusNormal"/>
        <w:numPr>
          <w:ilvl w:val="0"/>
          <w:numId w:val="10"/>
        </w:numPr>
        <w:ind w:left="0" w:firstLine="709"/>
        <w:jc w:val="both"/>
        <w:rPr>
          <w:rFonts w:ascii="PT Astra Serif" w:hAnsi="PT Astra Serif"/>
          <w:sz w:val="28"/>
        </w:rPr>
      </w:pPr>
      <w:r>
        <w:rPr>
          <w:rFonts w:ascii="PT Astra Serif" w:hAnsi="PT Astra Serif"/>
          <w:sz w:val="28"/>
        </w:rPr>
        <w:t>по его желанию, выраженному в письменной форме;</w:t>
      </w:r>
    </w:p>
    <w:p w:rsidR="001B441D" w:rsidRDefault="00D61C2D">
      <w:pPr>
        <w:pStyle w:val="ConsPlusNormal"/>
        <w:numPr>
          <w:ilvl w:val="0"/>
          <w:numId w:val="10"/>
        </w:numPr>
        <w:ind w:left="0" w:firstLine="709"/>
        <w:jc w:val="both"/>
        <w:rPr>
          <w:rFonts w:ascii="PT Astra Serif" w:hAnsi="PT Astra Serif"/>
          <w:sz w:val="28"/>
        </w:rPr>
      </w:pPr>
      <w:r>
        <w:rPr>
          <w:rFonts w:ascii="PT Astra Serif" w:hAnsi="PT Astra Serif"/>
          <w:sz w:val="28"/>
        </w:rPr>
        <w:t>в связи с окончанием Учреждения или отчислением (переводом) обучающегося.</w:t>
      </w:r>
    </w:p>
    <w:p w:rsidR="001B441D" w:rsidRDefault="00D61C2D">
      <w:pPr>
        <w:pStyle w:val="ConsPlusNormal"/>
        <w:ind w:firstLine="709"/>
        <w:jc w:val="both"/>
        <w:rPr>
          <w:rFonts w:ascii="PT Astra Serif" w:hAnsi="PT Astra Serif"/>
          <w:sz w:val="28"/>
        </w:rPr>
      </w:pPr>
      <w:r>
        <w:rPr>
          <w:rFonts w:ascii="PT Astra Serif" w:hAnsi="PT Astra Serif"/>
          <w:sz w:val="28"/>
        </w:rPr>
        <w:t>После вывода из состава совета его члена совет родителей принимает меры для замещения выведенного члена в общем порядке.</w:t>
      </w:r>
    </w:p>
    <w:p w:rsidR="001B441D" w:rsidRDefault="00D61C2D">
      <w:pPr>
        <w:pStyle w:val="ConsPlusNormal"/>
        <w:ind w:firstLine="709"/>
        <w:jc w:val="both"/>
        <w:rPr>
          <w:rFonts w:ascii="PT Astra Serif" w:hAnsi="PT Astra Serif"/>
          <w:sz w:val="28"/>
        </w:rPr>
      </w:pPr>
      <w:r>
        <w:rPr>
          <w:rFonts w:ascii="PT Astra Serif" w:hAnsi="PT Astra Serif"/>
          <w:sz w:val="28"/>
        </w:rPr>
        <w:t>Лицо, не являющееся членом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1B441D" w:rsidRDefault="00D61C2D">
      <w:pPr>
        <w:pStyle w:val="ConsPlusNormal"/>
        <w:ind w:firstLine="709"/>
        <w:jc w:val="both"/>
        <w:rPr>
          <w:rFonts w:ascii="PT Astra Serif" w:hAnsi="PT Astra Serif"/>
          <w:sz w:val="28"/>
        </w:rPr>
      </w:pPr>
      <w:r>
        <w:rPr>
          <w:rFonts w:ascii="PT Astra Serif" w:hAnsi="PT Astra Serif"/>
          <w:sz w:val="28"/>
        </w:rPr>
        <w:t>Решения Совета родителей Учреждения принимаются простым большинством голосов от числа присутствующих на заседании и имеющих право голоса.</w:t>
      </w:r>
    </w:p>
    <w:p w:rsidR="001B441D" w:rsidRDefault="00D61C2D">
      <w:pPr>
        <w:pStyle w:val="ConsPlusNormal"/>
        <w:ind w:firstLine="709"/>
        <w:jc w:val="both"/>
        <w:rPr>
          <w:rFonts w:ascii="PT Astra Serif" w:hAnsi="PT Astra Serif"/>
          <w:sz w:val="28"/>
        </w:rPr>
      </w:pPr>
      <w:r>
        <w:rPr>
          <w:rFonts w:ascii="PT Astra Serif" w:hAnsi="PT Astra Serif"/>
          <w:sz w:val="28"/>
        </w:rPr>
        <w:t>При равном количестве голосов решающим является голос председателя.</w:t>
      </w:r>
    </w:p>
    <w:p w:rsidR="001B441D" w:rsidRDefault="00D61C2D">
      <w:pPr>
        <w:pStyle w:val="ConsPlusNormal"/>
        <w:ind w:firstLine="709"/>
        <w:jc w:val="both"/>
        <w:rPr>
          <w:rFonts w:ascii="PT Astra Serif" w:hAnsi="PT Astra Serif"/>
          <w:sz w:val="28"/>
        </w:rPr>
      </w:pPr>
      <w:r>
        <w:rPr>
          <w:rFonts w:ascii="PT Astra Serif" w:hAnsi="PT Astra Serif"/>
          <w:sz w:val="28"/>
        </w:rPr>
        <w:t>Заседания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1B441D" w:rsidRDefault="00D61C2D">
      <w:pPr>
        <w:pStyle w:val="ConsPlusNormal"/>
        <w:ind w:firstLine="709"/>
        <w:jc w:val="both"/>
        <w:rPr>
          <w:rFonts w:ascii="PT Astra Serif" w:hAnsi="PT Astra Serif"/>
          <w:sz w:val="28"/>
        </w:rPr>
      </w:pPr>
      <w:r>
        <w:rPr>
          <w:rFonts w:ascii="PT Astra Serif" w:hAnsi="PT Astra Serif"/>
          <w:sz w:val="28"/>
        </w:rPr>
        <w:t>5.6.6. Задачами Совета родителей являются:</w:t>
      </w:r>
    </w:p>
    <w:p w:rsidR="001B441D" w:rsidRDefault="00D61C2D">
      <w:pPr>
        <w:pStyle w:val="ConsPlusNormal"/>
        <w:numPr>
          <w:ilvl w:val="0"/>
          <w:numId w:val="11"/>
        </w:numPr>
        <w:ind w:left="0" w:firstLine="709"/>
        <w:jc w:val="both"/>
        <w:rPr>
          <w:rFonts w:ascii="PT Astra Serif" w:hAnsi="PT Astra Serif"/>
          <w:sz w:val="28"/>
        </w:rPr>
      </w:pPr>
      <w:r>
        <w:rPr>
          <w:rFonts w:ascii="PT Astra Serif" w:hAnsi="PT Astra Serif"/>
          <w:sz w:val="28"/>
        </w:rPr>
        <w:t>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1B441D" w:rsidRDefault="00D61C2D">
      <w:pPr>
        <w:pStyle w:val="ConsPlusNormal"/>
        <w:numPr>
          <w:ilvl w:val="0"/>
          <w:numId w:val="11"/>
        </w:numPr>
        <w:ind w:left="0" w:firstLine="709"/>
        <w:jc w:val="both"/>
        <w:rPr>
          <w:rFonts w:ascii="PT Astra Serif" w:hAnsi="PT Astra Serif"/>
          <w:sz w:val="28"/>
        </w:rPr>
      </w:pPr>
      <w:r>
        <w:rPr>
          <w:rFonts w:ascii="PT Astra Serif" w:hAnsi="PT Astra Serif"/>
          <w:sz w:val="28"/>
        </w:rPr>
        <w:t>привлечение родителей к активному участию в жизни Учреждения и организации учебно-воспитательного процесса.</w:t>
      </w:r>
    </w:p>
    <w:p w:rsidR="001B441D" w:rsidRDefault="00D61C2D">
      <w:pPr>
        <w:pStyle w:val="ConsPlusNormal"/>
        <w:ind w:firstLine="709"/>
        <w:jc w:val="both"/>
        <w:rPr>
          <w:rFonts w:ascii="PT Astra Serif" w:hAnsi="PT Astra Serif"/>
          <w:sz w:val="28"/>
        </w:rPr>
      </w:pPr>
      <w:r>
        <w:rPr>
          <w:rFonts w:ascii="PT Astra Serif" w:hAnsi="PT Astra Serif"/>
          <w:sz w:val="28"/>
        </w:rPr>
        <w:lastRenderedPageBreak/>
        <w:t>  К компетенции Совета родителей Учреждения относится согласование локальных нормативных актов, затрагивающих интересы обучающихся.</w:t>
      </w:r>
    </w:p>
    <w:p w:rsidR="001B441D" w:rsidRDefault="00D61C2D">
      <w:pPr>
        <w:pStyle w:val="ConsPlusNormal"/>
        <w:ind w:firstLine="709"/>
        <w:jc w:val="both"/>
        <w:rPr>
          <w:rFonts w:ascii="PT Astra Serif" w:hAnsi="PT Astra Serif"/>
          <w:sz w:val="28"/>
        </w:rPr>
      </w:pPr>
      <w:r>
        <w:rPr>
          <w:rFonts w:ascii="PT Astra Serif" w:hAnsi="PT Astra Serif"/>
          <w:sz w:val="28"/>
        </w:rPr>
        <w:t>5.6.7. Совет родителей Учреждения не вправе выступать от имени образовательного учреждения.</w:t>
      </w:r>
    </w:p>
    <w:p w:rsidR="001B441D" w:rsidRDefault="00D61C2D">
      <w:pPr>
        <w:pStyle w:val="ConsPlusNormal"/>
        <w:ind w:firstLine="708"/>
        <w:jc w:val="both"/>
        <w:rPr>
          <w:rFonts w:ascii="PT Astra Serif" w:hAnsi="PT Astra Serif"/>
          <w:sz w:val="28"/>
        </w:rPr>
      </w:pPr>
      <w:r>
        <w:rPr>
          <w:rFonts w:ascii="PT Astra Serif" w:hAnsi="PT Astra Serif"/>
          <w:sz w:val="28"/>
        </w:rPr>
        <w:t>5.7. Единоличным исполнительным органом образовательной организации является директор Школы назначаемый Учредителем, прошедший соответствующую аттестацию.</w:t>
      </w:r>
    </w:p>
    <w:p w:rsidR="001B441D" w:rsidRDefault="00D61C2D">
      <w:pPr>
        <w:pStyle w:val="ConsPlusNormal"/>
        <w:jc w:val="both"/>
        <w:rPr>
          <w:rFonts w:ascii="PT Astra Serif" w:hAnsi="PT Astra Serif"/>
          <w:sz w:val="28"/>
        </w:rPr>
      </w:pPr>
      <w:r>
        <w:rPr>
          <w:rFonts w:ascii="PT Astra Serif" w:hAnsi="PT Astra Serif"/>
          <w:sz w:val="28"/>
        </w:rPr>
        <w:t>Директор:</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2"/>
          <w:numId w:val="6"/>
        </w:numPr>
        <w:tabs>
          <w:tab w:val="left" w:pos="1131"/>
        </w:tabs>
        <w:ind w:firstLine="710"/>
        <w:jc w:val="both"/>
        <w:rPr>
          <w:rFonts w:ascii="PT Astra Serif" w:hAnsi="PT Astra Serif"/>
          <w:sz w:val="28"/>
        </w:rPr>
      </w:pPr>
      <w:r>
        <w:rPr>
          <w:rFonts w:ascii="PT Astra Serif" w:hAnsi="PT Astra Serif"/>
          <w:sz w:val="28"/>
        </w:rPr>
        <w:t>действует от имени Школы без доверенности в соответствии с действующим законодательством, представляет ее интересы во всех организациях, предприятиях, государственных и муниципальных органах власти;</w:t>
      </w:r>
    </w:p>
    <w:p w:rsidR="001B441D" w:rsidRDefault="001B441D">
      <w:pPr>
        <w:pStyle w:val="ConsPlusNormal"/>
        <w:spacing w:line="17" w:lineRule="exact"/>
        <w:jc w:val="both"/>
        <w:rPr>
          <w:rFonts w:ascii="PT Astra Serif" w:hAnsi="PT Astra Serif"/>
          <w:sz w:val="28"/>
        </w:rPr>
      </w:pPr>
    </w:p>
    <w:p w:rsidR="001B441D" w:rsidRDefault="00D61C2D">
      <w:pPr>
        <w:pStyle w:val="ConsPlusNormal"/>
        <w:numPr>
          <w:ilvl w:val="2"/>
          <w:numId w:val="6"/>
        </w:numPr>
        <w:tabs>
          <w:tab w:val="left" w:pos="1131"/>
        </w:tabs>
        <w:ind w:firstLine="710"/>
        <w:jc w:val="both"/>
        <w:rPr>
          <w:rFonts w:ascii="PT Astra Serif" w:hAnsi="PT Astra Serif"/>
          <w:sz w:val="28"/>
        </w:rPr>
      </w:pPr>
      <w:r>
        <w:rPr>
          <w:rFonts w:ascii="PT Astra Serif" w:hAnsi="PT Astra Serif"/>
          <w:sz w:val="28"/>
        </w:rPr>
        <w:t>открывает счета в органах казначейства, пользуется правом распоряжаться имуществом и средствами Школы в пределах, установленных законом и настоящим Уставом;</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2"/>
          <w:numId w:val="6"/>
        </w:numPr>
        <w:tabs>
          <w:tab w:val="left" w:pos="1131"/>
        </w:tabs>
        <w:ind w:firstLine="710"/>
        <w:jc w:val="both"/>
        <w:rPr>
          <w:rFonts w:ascii="PT Astra Serif" w:hAnsi="PT Astra Serif"/>
          <w:sz w:val="28"/>
        </w:rPr>
      </w:pPr>
      <w:r>
        <w:rPr>
          <w:rFonts w:ascii="PT Astra Serif" w:hAnsi="PT Astra Serif"/>
          <w:sz w:val="28"/>
        </w:rPr>
        <w:t>осуществляет текущее руководство деятельностью Школы и несет ответственность перед государством и общественностью за выполнение возложенных на него задач;</w:t>
      </w:r>
    </w:p>
    <w:p w:rsidR="001B441D" w:rsidRDefault="00D61C2D">
      <w:pPr>
        <w:pStyle w:val="ConsPlusNormal"/>
        <w:tabs>
          <w:tab w:val="left" w:pos="1131"/>
        </w:tabs>
        <w:jc w:val="both"/>
        <w:rPr>
          <w:rFonts w:ascii="PT Astra Serif" w:hAnsi="PT Astra Serif"/>
          <w:sz w:val="28"/>
        </w:rPr>
      </w:pPr>
      <w:r>
        <w:rPr>
          <w:rFonts w:ascii="PT Astra Serif" w:hAnsi="PT Astra Serif"/>
          <w:sz w:val="28"/>
        </w:rPr>
        <w:t>- создает условия и организует учебный и воспитательный процесс с учетом сегодняшнего дня;</w:t>
      </w:r>
    </w:p>
    <w:p w:rsidR="001B441D" w:rsidRDefault="00D61C2D">
      <w:pPr>
        <w:pStyle w:val="ConsPlusNormal"/>
        <w:numPr>
          <w:ilvl w:val="0"/>
          <w:numId w:val="12"/>
        </w:numPr>
        <w:tabs>
          <w:tab w:val="left" w:pos="1200"/>
        </w:tabs>
        <w:ind w:left="230" w:hanging="230"/>
        <w:jc w:val="both"/>
        <w:rPr>
          <w:rFonts w:ascii="PT Astra Serif" w:hAnsi="PT Astra Serif"/>
          <w:sz w:val="28"/>
        </w:rPr>
      </w:pPr>
      <w:r>
        <w:rPr>
          <w:rFonts w:ascii="PT Astra Serif" w:hAnsi="PT Astra Serif"/>
          <w:sz w:val="28"/>
        </w:rPr>
        <w:t>заключает договоры, выдает доверенности;</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12"/>
        </w:numPr>
        <w:tabs>
          <w:tab w:val="left" w:pos="1131"/>
        </w:tabs>
        <w:spacing w:line="228" w:lineRule="auto"/>
        <w:ind w:firstLine="710"/>
        <w:jc w:val="both"/>
        <w:rPr>
          <w:rFonts w:ascii="PT Astra Serif" w:hAnsi="PT Astra Serif"/>
          <w:sz w:val="28"/>
        </w:rPr>
      </w:pPr>
      <w:r>
        <w:rPr>
          <w:rFonts w:ascii="PT Astra Serif" w:hAnsi="PT Astra Serif"/>
          <w:sz w:val="28"/>
        </w:rPr>
        <w:t>в пределах компетенции Школа издает приказы, распоряжения, дает указания, обязательные для всех работников;</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12"/>
        </w:numPr>
        <w:tabs>
          <w:tab w:val="left" w:pos="1131"/>
        </w:tabs>
        <w:ind w:firstLine="710"/>
        <w:jc w:val="both"/>
        <w:rPr>
          <w:rFonts w:ascii="PT Astra Serif" w:hAnsi="PT Astra Serif"/>
          <w:sz w:val="28"/>
        </w:rPr>
      </w:pPr>
      <w:r>
        <w:rPr>
          <w:rFonts w:ascii="PT Astra Serif" w:hAnsi="PT Astra Serif"/>
          <w:sz w:val="28"/>
        </w:rPr>
        <w:t>принимает на работу административно-управленческих работников,, педагогических работников, учебно-вспомогательный персонал, младший обслуживающий персонал Школы;</w:t>
      </w:r>
    </w:p>
    <w:p w:rsidR="001B441D" w:rsidRDefault="00D61C2D">
      <w:pPr>
        <w:pStyle w:val="ConsPlusNormal"/>
        <w:numPr>
          <w:ilvl w:val="0"/>
          <w:numId w:val="12"/>
        </w:numPr>
        <w:tabs>
          <w:tab w:val="left" w:pos="1131"/>
        </w:tabs>
        <w:ind w:firstLine="710"/>
        <w:jc w:val="both"/>
        <w:rPr>
          <w:rFonts w:ascii="PT Astra Serif" w:hAnsi="PT Astra Serif"/>
          <w:sz w:val="28"/>
        </w:rPr>
      </w:pPr>
      <w:r>
        <w:rPr>
          <w:rFonts w:ascii="PT Astra Serif" w:hAnsi="PT Astra Serif"/>
          <w:sz w:val="28"/>
        </w:rPr>
        <w:t>в пределах фонда заработной платы утверждает штатное расписание, устанавливает заработную плату, доплаты и надбавки в соответствии с действующим законодательством.</w:t>
      </w:r>
    </w:p>
    <w:p w:rsidR="001B441D" w:rsidRDefault="00D61C2D">
      <w:pPr>
        <w:pStyle w:val="ConsPlusNormal"/>
        <w:jc w:val="center"/>
        <w:rPr>
          <w:rFonts w:ascii="PT Astra Serif" w:hAnsi="PT Astra Serif"/>
          <w:b/>
          <w:sz w:val="28"/>
        </w:rPr>
      </w:pPr>
      <w:r>
        <w:rPr>
          <w:rFonts w:ascii="PT Astra Serif" w:hAnsi="PT Astra Serif"/>
          <w:b/>
          <w:sz w:val="28"/>
        </w:rPr>
        <w:t>6. Участники образовательного процесса</w:t>
      </w:r>
    </w:p>
    <w:p w:rsidR="001B441D" w:rsidRDefault="00D61C2D">
      <w:pPr>
        <w:pStyle w:val="ConsPlusNormal"/>
        <w:ind w:firstLine="708"/>
        <w:jc w:val="both"/>
        <w:rPr>
          <w:rFonts w:ascii="PT Astra Serif" w:hAnsi="PT Astra Serif"/>
          <w:sz w:val="28"/>
        </w:rPr>
      </w:pPr>
      <w:r>
        <w:rPr>
          <w:rFonts w:ascii="PT Astra Serif" w:hAnsi="PT Astra Serif"/>
          <w:sz w:val="28"/>
        </w:rPr>
        <w:t>6.1. Участниками образовательного процесса в Школе являются педагогические работники учреждения, учащиеся, воспитанники дошкольной группы, их родители (законные представители).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6.2. Права и обязанности учащихся, воспитанников, их родителей (законных представителей) определяются Уставом школы и иными, предусмотренными Уставом, локальными актами. Зачисление учащихся в Школу оформляется приказом Директора Школы.</w:t>
      </w:r>
    </w:p>
    <w:p w:rsidR="001B441D" w:rsidRDefault="001B441D">
      <w:pPr>
        <w:pStyle w:val="ConsPlusNormal"/>
        <w:spacing w:line="3"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6.3. Каждый воспитанник имеет право:</w:t>
      </w:r>
    </w:p>
    <w:p w:rsidR="001B441D" w:rsidRDefault="00D61C2D">
      <w:pPr>
        <w:pStyle w:val="ConsPlusNormal"/>
        <w:numPr>
          <w:ilvl w:val="0"/>
          <w:numId w:val="13"/>
        </w:numPr>
        <w:tabs>
          <w:tab w:val="left" w:pos="1140"/>
        </w:tabs>
        <w:ind w:left="170" w:hanging="170"/>
        <w:jc w:val="both"/>
        <w:rPr>
          <w:rFonts w:ascii="PT Astra Serif" w:hAnsi="PT Astra Serif"/>
          <w:sz w:val="28"/>
        </w:rPr>
      </w:pPr>
      <w:r>
        <w:rPr>
          <w:rFonts w:ascii="PT Astra Serif" w:hAnsi="PT Astra Serif"/>
          <w:sz w:val="28"/>
        </w:rPr>
        <w:t>на получение качественного дошкольного образования;</w:t>
      </w:r>
    </w:p>
    <w:p w:rsidR="001B441D" w:rsidRDefault="00D61C2D">
      <w:pPr>
        <w:pStyle w:val="ConsPlusNormal"/>
        <w:numPr>
          <w:ilvl w:val="0"/>
          <w:numId w:val="13"/>
        </w:numPr>
        <w:tabs>
          <w:tab w:val="left" w:pos="1140"/>
        </w:tabs>
        <w:ind w:left="170" w:hanging="170"/>
        <w:jc w:val="both"/>
        <w:rPr>
          <w:rFonts w:ascii="PT Astra Serif" w:hAnsi="PT Astra Serif"/>
          <w:sz w:val="28"/>
        </w:rPr>
      </w:pPr>
      <w:r>
        <w:rPr>
          <w:rFonts w:ascii="PT Astra Serif" w:hAnsi="PT Astra Serif"/>
          <w:sz w:val="28"/>
        </w:rPr>
        <w:t>удовлетворение потребности в общении;</w:t>
      </w:r>
    </w:p>
    <w:p w:rsidR="001B441D" w:rsidRDefault="00D61C2D">
      <w:pPr>
        <w:pStyle w:val="ConsPlusNormal"/>
        <w:numPr>
          <w:ilvl w:val="0"/>
          <w:numId w:val="13"/>
        </w:numPr>
        <w:tabs>
          <w:tab w:val="left" w:pos="1140"/>
        </w:tabs>
        <w:ind w:left="170" w:hanging="170"/>
        <w:jc w:val="both"/>
        <w:rPr>
          <w:rFonts w:ascii="PT Astra Serif" w:hAnsi="PT Astra Serif"/>
          <w:sz w:val="28"/>
        </w:rPr>
      </w:pPr>
      <w:r>
        <w:rPr>
          <w:rFonts w:ascii="PT Astra Serif" w:hAnsi="PT Astra Serif"/>
          <w:sz w:val="28"/>
        </w:rPr>
        <w:t>развитие своих творческих способностей и интересов;</w:t>
      </w:r>
    </w:p>
    <w:p w:rsidR="001B441D" w:rsidRDefault="00D61C2D">
      <w:pPr>
        <w:pStyle w:val="ConsPlusNormal"/>
        <w:numPr>
          <w:ilvl w:val="0"/>
          <w:numId w:val="13"/>
        </w:numPr>
        <w:tabs>
          <w:tab w:val="left" w:pos="1140"/>
        </w:tabs>
        <w:ind w:left="170" w:hanging="170"/>
        <w:jc w:val="both"/>
        <w:rPr>
          <w:rFonts w:ascii="PT Astra Serif" w:hAnsi="PT Astra Serif"/>
          <w:sz w:val="28"/>
        </w:rPr>
      </w:pPr>
      <w:r>
        <w:rPr>
          <w:rFonts w:ascii="PT Astra Serif" w:hAnsi="PT Astra Serif"/>
          <w:sz w:val="28"/>
        </w:rPr>
        <w:t>защиту своего достоинства;</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13"/>
        </w:numPr>
        <w:tabs>
          <w:tab w:val="left" w:pos="1131"/>
        </w:tabs>
        <w:spacing w:line="228" w:lineRule="auto"/>
        <w:ind w:firstLine="710"/>
        <w:jc w:val="both"/>
        <w:rPr>
          <w:rFonts w:ascii="PT Astra Serif" w:hAnsi="PT Astra Serif"/>
          <w:sz w:val="28"/>
        </w:rPr>
      </w:pPr>
      <w:r>
        <w:rPr>
          <w:rFonts w:ascii="PT Astra Serif" w:hAnsi="PT Astra Serif"/>
          <w:sz w:val="28"/>
        </w:rPr>
        <w:t>защиту от всех форм психического и физического насилия. Родители (законные представители) воспитанников имеют право:</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0"/>
          <w:numId w:val="13"/>
        </w:numPr>
        <w:tabs>
          <w:tab w:val="left" w:pos="1140"/>
        </w:tabs>
        <w:ind w:left="170" w:hanging="170"/>
        <w:jc w:val="both"/>
        <w:rPr>
          <w:rFonts w:ascii="PT Astra Serif" w:hAnsi="PT Astra Serif"/>
          <w:sz w:val="28"/>
        </w:rPr>
      </w:pPr>
      <w:r>
        <w:rPr>
          <w:rFonts w:ascii="PT Astra Serif" w:hAnsi="PT Astra Serif"/>
          <w:sz w:val="28"/>
        </w:rPr>
        <w:t>вносить предложения по улучшению работы с детьми;</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0"/>
          <w:numId w:val="13"/>
        </w:numPr>
        <w:tabs>
          <w:tab w:val="left" w:pos="1131"/>
        </w:tabs>
        <w:ind w:firstLine="710"/>
        <w:jc w:val="both"/>
        <w:rPr>
          <w:rFonts w:ascii="PT Astra Serif" w:hAnsi="PT Astra Serif"/>
          <w:sz w:val="28"/>
        </w:rPr>
      </w:pPr>
      <w:r>
        <w:rPr>
          <w:rFonts w:ascii="PT Astra Serif" w:hAnsi="PT Astra Serif"/>
          <w:sz w:val="28"/>
        </w:rPr>
        <w:lastRenderedPageBreak/>
        <w:t>требовать выполнения Школой обязанностей по уходу, оздоровлению, присмотру, развитию, воспитанию и обучению ребенка, предусмотренных договором;</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0"/>
          <w:numId w:val="13"/>
        </w:numPr>
        <w:tabs>
          <w:tab w:val="left" w:pos="1131"/>
        </w:tabs>
        <w:ind w:firstLine="710"/>
        <w:jc w:val="both"/>
        <w:rPr>
          <w:rFonts w:ascii="PT Astra Serif" w:hAnsi="PT Astra Serif"/>
          <w:sz w:val="28"/>
        </w:rPr>
      </w:pPr>
      <w:r>
        <w:rPr>
          <w:rFonts w:ascii="PT Astra Serif" w:hAnsi="PT Astra Serif"/>
          <w:sz w:val="28"/>
        </w:rPr>
        <w:t>консультироваться с педагогическими работниками Школы по проблемам воспитания и обучения.</w:t>
      </w:r>
    </w:p>
    <w:p w:rsidR="001B441D" w:rsidRDefault="00D61C2D">
      <w:pPr>
        <w:pStyle w:val="ConsPlusNormal"/>
        <w:numPr>
          <w:ilvl w:val="1"/>
          <w:numId w:val="13"/>
        </w:numPr>
        <w:tabs>
          <w:tab w:val="left" w:pos="1295"/>
        </w:tabs>
        <w:ind w:firstLine="780"/>
        <w:jc w:val="both"/>
        <w:rPr>
          <w:rFonts w:ascii="PT Astra Serif" w:hAnsi="PT Astra Serif"/>
          <w:sz w:val="28"/>
        </w:rPr>
      </w:pPr>
      <w:r>
        <w:rPr>
          <w:rFonts w:ascii="PT Astra Serif" w:hAnsi="PT Astra Serif"/>
          <w:sz w:val="28"/>
        </w:rPr>
        <w:t>целях материальной поддержки воспитания и обучения детей, посещающих дошкольную группу, родителям (законным представителям) выплачивается компенсация в размере не менее 20 процентов среднего размера родительской платы за присмотр и уход за детьми в дошкольной группе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w:t>
      </w:r>
    </w:p>
    <w:p w:rsidR="001B441D" w:rsidRDefault="001B441D">
      <w:pPr>
        <w:pStyle w:val="ConsPlusNormal"/>
        <w:spacing w:line="19"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Право на получение компенсации имеет один из родителей (законных представителей), внесших родительскую плату за содержание ребенка (присмотр и уход за ребенком).</w:t>
      </w:r>
    </w:p>
    <w:p w:rsidR="001B441D" w:rsidRDefault="00D61C2D">
      <w:pPr>
        <w:pStyle w:val="ConsPlusNormal"/>
        <w:ind w:firstLine="708"/>
        <w:jc w:val="both"/>
        <w:rPr>
          <w:rFonts w:ascii="PT Astra Serif" w:hAnsi="PT Astra Serif"/>
          <w:sz w:val="28"/>
        </w:rPr>
      </w:pPr>
      <w:r>
        <w:rPr>
          <w:rFonts w:ascii="PT Astra Serif" w:hAnsi="PT Astra Serif"/>
          <w:sz w:val="28"/>
        </w:rPr>
        <w:t>6.4. Школа обязана беспрепятственно предоставлять возможность всем обучаться на 3-х уровнях общего образования.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6.5. Школа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образовательного учреждения.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629"/>
        <w:jc w:val="both"/>
        <w:rPr>
          <w:rFonts w:ascii="PT Astra Serif" w:hAnsi="PT Astra Serif"/>
          <w:sz w:val="28"/>
        </w:rPr>
      </w:pPr>
      <w:r>
        <w:rPr>
          <w:rFonts w:ascii="PT Astra Serif" w:hAnsi="PT Astra Serif"/>
          <w:sz w:val="28"/>
        </w:rPr>
        <w:t>6.6.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768"/>
        <w:jc w:val="both"/>
        <w:rPr>
          <w:rFonts w:ascii="PT Astra Serif" w:hAnsi="PT Astra Serif"/>
          <w:sz w:val="28"/>
        </w:rPr>
      </w:pPr>
      <w:r>
        <w:rPr>
          <w:rFonts w:ascii="PT Astra Serif" w:hAnsi="PT Astra Serif"/>
          <w:sz w:val="28"/>
        </w:rPr>
        <w:t>6.7. В Школе предусматриваются должности административно-управленческих работников, педагогических работников, учебно-вспомогательный персонал, младший обслуживающий персонал Школы в соответствии с действующим законодательством Российской Федерации.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698"/>
        <w:jc w:val="both"/>
        <w:rPr>
          <w:rFonts w:ascii="PT Astra Serif" w:hAnsi="PT Astra Serif"/>
          <w:sz w:val="28"/>
        </w:rPr>
      </w:pPr>
      <w:r>
        <w:rPr>
          <w:rFonts w:ascii="PT Astra Serif" w:hAnsi="PT Astra Serif"/>
          <w:sz w:val="28"/>
        </w:rPr>
        <w:t>6.8.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B441D" w:rsidRDefault="001B441D">
      <w:pPr>
        <w:pStyle w:val="ConsPlusNormal"/>
        <w:spacing w:line="3" w:lineRule="exact"/>
        <w:jc w:val="both"/>
        <w:rPr>
          <w:rFonts w:ascii="PT Astra Serif" w:hAnsi="PT Astra Serif"/>
          <w:sz w:val="28"/>
        </w:rPr>
      </w:pPr>
    </w:p>
    <w:p w:rsidR="001B441D" w:rsidRDefault="00D61C2D">
      <w:pPr>
        <w:pStyle w:val="ConsPlusNormal"/>
        <w:ind w:firstLine="709"/>
        <w:jc w:val="both"/>
        <w:rPr>
          <w:rFonts w:ascii="PT Astra Serif" w:hAnsi="PT Astra Serif"/>
          <w:sz w:val="28"/>
        </w:rPr>
      </w:pPr>
      <w:r>
        <w:rPr>
          <w:rFonts w:ascii="PT Astra Serif" w:hAnsi="PT Astra Serif"/>
          <w:sz w:val="28"/>
        </w:rPr>
        <w:t>6.9. К педагогической деятельности не допускаются лица:</w:t>
      </w:r>
    </w:p>
    <w:p w:rsidR="001B441D" w:rsidRDefault="001B441D">
      <w:pPr>
        <w:pStyle w:val="ConsPlusNormal"/>
        <w:spacing w:line="13" w:lineRule="exact"/>
        <w:jc w:val="both"/>
        <w:rPr>
          <w:rFonts w:ascii="PT Astra Serif" w:hAnsi="PT Astra Serif"/>
          <w:sz w:val="28"/>
        </w:rPr>
      </w:pPr>
    </w:p>
    <w:p w:rsidR="001B441D" w:rsidRDefault="00D61C2D">
      <w:pPr>
        <w:pStyle w:val="ConsPlusNormal"/>
        <w:spacing w:line="228" w:lineRule="auto"/>
        <w:ind w:firstLine="278"/>
        <w:jc w:val="both"/>
        <w:rPr>
          <w:rFonts w:ascii="PT Astra Serif" w:hAnsi="PT Astra Serif"/>
          <w:sz w:val="28"/>
        </w:rPr>
      </w:pPr>
      <w:r>
        <w:rPr>
          <w:rFonts w:ascii="PT Astra Serif" w:hAnsi="PT Astra Serif"/>
          <w:sz w:val="28"/>
        </w:rPr>
        <w:t>- лишенные права заниматься педагогической деятельностью в соответствии с вступившим в законную силу приговором суда;</w:t>
      </w:r>
    </w:p>
    <w:p w:rsidR="001B441D" w:rsidRDefault="001B441D">
      <w:pPr>
        <w:pStyle w:val="ConsPlusNormal"/>
        <w:spacing w:line="18" w:lineRule="exact"/>
        <w:jc w:val="both"/>
        <w:rPr>
          <w:rFonts w:ascii="PT Astra Serif" w:hAnsi="PT Astra Serif"/>
          <w:sz w:val="28"/>
        </w:rPr>
      </w:pPr>
    </w:p>
    <w:p w:rsidR="001B441D" w:rsidRDefault="00D61C2D">
      <w:pPr>
        <w:pStyle w:val="ConsPlusNormal"/>
        <w:spacing w:line="228" w:lineRule="auto"/>
        <w:ind w:firstLine="278"/>
        <w:jc w:val="both"/>
        <w:rPr>
          <w:rFonts w:ascii="PT Astra Serif" w:hAnsi="PT Astra Serif"/>
          <w:sz w:val="28"/>
        </w:rPr>
      </w:pPr>
      <w:r>
        <w:rPr>
          <w:rFonts w:ascii="PT Astra Serif" w:hAnsi="PT Astra Serif"/>
          <w:sz w:val="28"/>
        </w:rPr>
        <w:t>- имеющие неснятую или непогашенную судимость за умышленные тяжкие и особо тяжкие преступления;</w:t>
      </w:r>
    </w:p>
    <w:p w:rsidR="001B441D" w:rsidRDefault="00D61C2D">
      <w:pPr>
        <w:pStyle w:val="ConsPlusNormal"/>
        <w:spacing w:line="228" w:lineRule="auto"/>
        <w:ind w:firstLine="278"/>
        <w:jc w:val="both"/>
        <w:rPr>
          <w:rFonts w:ascii="PT Astra Serif" w:hAnsi="PT Astra Serif"/>
          <w:sz w:val="28"/>
        </w:rPr>
      </w:pPr>
      <w:r>
        <w:rPr>
          <w:rFonts w:ascii="PT Astra Serif" w:hAnsi="PT Astra Serif"/>
          <w:color w:val="333333"/>
          <w:sz w:val="28"/>
          <w:highlight w:val="white"/>
        </w:rPr>
        <w:t xml:space="preserve">-имеющие или имевшие судимость, подвергавшиеся уголовному преследованию (за исключением лиц, уголовное преследование в отношении </w:t>
      </w:r>
      <w:r>
        <w:rPr>
          <w:rFonts w:ascii="PT Astra Serif" w:hAnsi="PT Astra Serif"/>
          <w:color w:val="333333"/>
          <w:sz w:val="28"/>
          <w:highlight w:val="white"/>
        </w:rPr>
        <w:lastRenderedPageBreak/>
        <w:t>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spacing w:line="228" w:lineRule="auto"/>
        <w:ind w:firstLine="278"/>
        <w:jc w:val="both"/>
        <w:rPr>
          <w:rFonts w:ascii="PT Astra Serif" w:hAnsi="PT Astra Serif"/>
          <w:sz w:val="28"/>
        </w:rPr>
      </w:pPr>
      <w:r>
        <w:rPr>
          <w:rFonts w:ascii="PT Astra Serif" w:hAnsi="PT Astra Serif"/>
          <w:sz w:val="28"/>
        </w:rPr>
        <w:t>- признанные недееспособными в установленном федеральным законом порядке;</w:t>
      </w:r>
    </w:p>
    <w:p w:rsidR="001B441D" w:rsidRDefault="001B441D">
      <w:pPr>
        <w:pStyle w:val="ConsPlusNormal"/>
        <w:spacing w:line="15"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B441D" w:rsidRDefault="001B441D">
      <w:pPr>
        <w:pStyle w:val="ConsPlusNormal"/>
        <w:spacing w:line="17" w:lineRule="exact"/>
        <w:jc w:val="both"/>
        <w:rPr>
          <w:rFonts w:ascii="PT Astra Serif" w:hAnsi="PT Astra Serif"/>
          <w:sz w:val="28"/>
        </w:rPr>
      </w:pPr>
    </w:p>
    <w:p w:rsidR="001B441D" w:rsidRDefault="00D61C2D">
      <w:pPr>
        <w:pStyle w:val="ConsPlusNormal"/>
        <w:ind w:firstLine="557"/>
        <w:jc w:val="both"/>
        <w:rPr>
          <w:rFonts w:ascii="PT Astra Serif" w:hAnsi="PT Astra Serif"/>
          <w:sz w:val="28"/>
        </w:rPr>
      </w:pPr>
      <w:r>
        <w:rPr>
          <w:rFonts w:ascii="PT Astra Serif" w:hAnsi="PT Astra Serif"/>
          <w:sz w:val="28"/>
        </w:rPr>
        <w:t>6.10. Отношения работников и администрации Школы регулируются трудовым договором, условия которого не могут противоречить трудовому законодательству Российской Федерации.</w:t>
      </w:r>
    </w:p>
    <w:p w:rsidR="001B441D" w:rsidRDefault="001B441D">
      <w:pPr>
        <w:pStyle w:val="ConsPlusNormal"/>
        <w:spacing w:line="2"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6.11. Учащиеся Школы имеют право на:</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14"/>
        </w:numPr>
        <w:tabs>
          <w:tab w:val="left" w:pos="1033"/>
        </w:tabs>
        <w:ind w:firstLine="612"/>
        <w:jc w:val="both"/>
        <w:rPr>
          <w:rFonts w:ascii="PT Astra Serif" w:hAnsi="PT Astra Serif"/>
          <w:sz w:val="28"/>
        </w:rPr>
      </w:pPr>
      <w:r>
        <w:rPr>
          <w:rFonts w:ascii="PT Astra Serif" w:hAnsi="PT Astra Serif"/>
          <w:sz w:val="28"/>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14"/>
        </w:numPr>
        <w:tabs>
          <w:tab w:val="left" w:pos="1033"/>
        </w:tabs>
        <w:ind w:firstLine="612"/>
        <w:jc w:val="both"/>
        <w:rPr>
          <w:rFonts w:ascii="PT Astra Serif" w:hAnsi="PT Astra Serif"/>
          <w:sz w:val="28"/>
        </w:rPr>
      </w:pPr>
      <w:r>
        <w:rPr>
          <w:rFonts w:ascii="PT Astra Serif" w:hAnsi="PT Astra Serif"/>
          <w:sz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B441D" w:rsidRDefault="00D61C2D">
      <w:pPr>
        <w:pStyle w:val="ConsPlusNormal"/>
        <w:numPr>
          <w:ilvl w:val="0"/>
          <w:numId w:val="15"/>
        </w:numPr>
        <w:tabs>
          <w:tab w:val="left" w:pos="1033"/>
        </w:tabs>
        <w:ind w:firstLine="612"/>
        <w:jc w:val="both"/>
        <w:rPr>
          <w:rFonts w:ascii="PT Astra Serif" w:hAnsi="PT Astra Serif"/>
          <w:sz w:val="28"/>
        </w:rPr>
      </w:pPr>
      <w:r>
        <w:rPr>
          <w:rFonts w:ascii="PT Astra Serif" w:hAnsi="PT Astra Serif"/>
          <w:sz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1"/>
          <w:numId w:val="15"/>
        </w:numPr>
        <w:tabs>
          <w:tab w:val="left" w:pos="1059"/>
        </w:tabs>
        <w:ind w:firstLine="638"/>
        <w:jc w:val="both"/>
        <w:rPr>
          <w:rFonts w:ascii="PT Astra Serif" w:hAnsi="PT Astra Serif"/>
          <w:sz w:val="28"/>
        </w:rPr>
      </w:pPr>
      <w:r>
        <w:rPr>
          <w:rFonts w:ascii="PT Astra Serif" w:hAnsi="PT Astra Serif"/>
          <w:sz w:val="28"/>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B441D" w:rsidRDefault="001B441D">
      <w:pPr>
        <w:pStyle w:val="ConsPlusNormal"/>
        <w:spacing w:line="3" w:lineRule="exact"/>
        <w:jc w:val="both"/>
        <w:rPr>
          <w:rFonts w:ascii="PT Astra Serif" w:hAnsi="PT Astra Serif"/>
          <w:sz w:val="28"/>
        </w:rPr>
      </w:pPr>
    </w:p>
    <w:p w:rsidR="001B441D" w:rsidRDefault="00D61C2D">
      <w:pPr>
        <w:pStyle w:val="ConsPlusNormal"/>
        <w:numPr>
          <w:ilvl w:val="1"/>
          <w:numId w:val="15"/>
        </w:numPr>
        <w:tabs>
          <w:tab w:val="left" w:pos="1060"/>
        </w:tabs>
        <w:ind w:left="162" w:hanging="162"/>
        <w:jc w:val="both"/>
        <w:rPr>
          <w:rFonts w:ascii="PT Astra Serif" w:hAnsi="PT Astra Serif"/>
          <w:sz w:val="28"/>
        </w:rPr>
      </w:pPr>
      <w:r>
        <w:rPr>
          <w:rFonts w:ascii="PT Astra Serif" w:hAnsi="PT Astra Serif"/>
          <w:sz w:val="28"/>
        </w:rPr>
        <w:t>освоение наряду с учебными предметами, курсами, дисциплинами</w:t>
      </w:r>
    </w:p>
    <w:p w:rsidR="001B441D" w:rsidRDefault="001B441D">
      <w:pPr>
        <w:pStyle w:val="ConsPlusNormal"/>
        <w:spacing w:line="13"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B441D" w:rsidRDefault="001B441D">
      <w:pPr>
        <w:pStyle w:val="ConsPlusNormal"/>
        <w:spacing w:line="19" w:lineRule="exact"/>
        <w:jc w:val="both"/>
        <w:rPr>
          <w:rFonts w:ascii="PT Astra Serif" w:hAnsi="PT Astra Serif"/>
          <w:sz w:val="28"/>
        </w:rPr>
      </w:pPr>
    </w:p>
    <w:p w:rsidR="001B441D" w:rsidRDefault="00D61C2D">
      <w:pPr>
        <w:pStyle w:val="ConsPlusNormal"/>
        <w:numPr>
          <w:ilvl w:val="1"/>
          <w:numId w:val="16"/>
        </w:numPr>
        <w:tabs>
          <w:tab w:val="left" w:pos="1033"/>
        </w:tabs>
        <w:ind w:firstLine="612"/>
        <w:jc w:val="both"/>
        <w:rPr>
          <w:rFonts w:ascii="PT Astra Serif" w:hAnsi="PT Astra Serif"/>
          <w:sz w:val="28"/>
        </w:rPr>
      </w:pPr>
      <w:r>
        <w:rPr>
          <w:rFonts w:ascii="PT Astra Serif" w:hAnsi="PT Astra Serif"/>
          <w:sz w:val="28"/>
        </w:rPr>
        <w:t xml:space="preserve">зачет организацией, осуществляющей образовательную деятельность, в установленном ею порядке результатов освоения обучающимися учебных </w:t>
      </w:r>
      <w:r>
        <w:rPr>
          <w:rFonts w:ascii="PT Astra Serif" w:hAnsi="PT Astra Serif"/>
          <w:sz w:val="28"/>
        </w:rPr>
        <w:lastRenderedPageBreak/>
        <w:t>предметов, дополнительных образовательных программ в других организациях, осуществляющих образовательную деятельность;</w:t>
      </w:r>
    </w:p>
    <w:p w:rsidR="001B441D" w:rsidRDefault="001B441D">
      <w:pPr>
        <w:pStyle w:val="ConsPlusNormal"/>
        <w:spacing w:line="17" w:lineRule="exact"/>
        <w:jc w:val="both"/>
        <w:rPr>
          <w:rFonts w:ascii="PT Astra Serif" w:hAnsi="PT Astra Serif"/>
          <w:sz w:val="28"/>
        </w:rPr>
      </w:pPr>
    </w:p>
    <w:p w:rsidR="001B441D" w:rsidRDefault="00D61C2D">
      <w:pPr>
        <w:pStyle w:val="ConsPlusNormal"/>
        <w:numPr>
          <w:ilvl w:val="1"/>
          <w:numId w:val="16"/>
        </w:numPr>
        <w:tabs>
          <w:tab w:val="left" w:pos="1033"/>
        </w:tabs>
        <w:ind w:firstLine="612"/>
        <w:jc w:val="both"/>
        <w:rPr>
          <w:rFonts w:ascii="PT Astra Serif" w:hAnsi="PT Astra Serif"/>
          <w:sz w:val="28"/>
        </w:rPr>
      </w:pPr>
      <w:r>
        <w:rPr>
          <w:rFonts w:ascii="PT Astra Serif" w:hAnsi="PT Astra Serif"/>
          <w:sz w:val="28"/>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1B441D" w:rsidRDefault="001B441D">
      <w:pPr>
        <w:pStyle w:val="ConsPlusNormal"/>
        <w:spacing w:line="1" w:lineRule="exact"/>
        <w:jc w:val="both"/>
        <w:rPr>
          <w:rFonts w:ascii="PT Astra Serif" w:hAnsi="PT Astra Serif"/>
          <w:sz w:val="28"/>
        </w:rPr>
      </w:pPr>
    </w:p>
    <w:p w:rsidR="001B441D" w:rsidRDefault="00D61C2D">
      <w:pPr>
        <w:pStyle w:val="ConsPlusNormal"/>
        <w:numPr>
          <w:ilvl w:val="1"/>
          <w:numId w:val="16"/>
        </w:numPr>
        <w:tabs>
          <w:tab w:val="left" w:pos="1040"/>
        </w:tabs>
        <w:ind w:left="168" w:hanging="168"/>
        <w:jc w:val="both"/>
        <w:rPr>
          <w:rFonts w:ascii="PT Astra Serif" w:hAnsi="PT Astra Serif"/>
          <w:sz w:val="28"/>
        </w:rPr>
      </w:pPr>
      <w:r>
        <w:rPr>
          <w:rFonts w:ascii="PT Astra Serif" w:hAnsi="PT Astra Serif"/>
          <w:sz w:val="28"/>
        </w:rPr>
        <w:t>уважение человеческого достоинства, защиту от всех форм физического</w:t>
      </w:r>
    </w:p>
    <w:p w:rsidR="001B441D" w:rsidRDefault="00D61C2D">
      <w:pPr>
        <w:pStyle w:val="ConsPlusNormal"/>
        <w:numPr>
          <w:ilvl w:val="0"/>
          <w:numId w:val="16"/>
        </w:numPr>
        <w:tabs>
          <w:tab w:val="left" w:pos="480"/>
        </w:tabs>
        <w:ind w:left="218" w:hanging="218"/>
        <w:jc w:val="both"/>
        <w:rPr>
          <w:rFonts w:ascii="PT Astra Serif" w:hAnsi="PT Astra Serif"/>
          <w:sz w:val="28"/>
        </w:rPr>
      </w:pPr>
      <w:r>
        <w:rPr>
          <w:rFonts w:ascii="PT Astra Serif" w:hAnsi="PT Astra Serif"/>
          <w:sz w:val="28"/>
        </w:rPr>
        <w:t>психического насилия, оскорбления личности, охрану жизни и здоровья;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1"/>
          <w:numId w:val="16"/>
        </w:numPr>
        <w:tabs>
          <w:tab w:val="left" w:pos="1033"/>
        </w:tabs>
        <w:spacing w:line="228" w:lineRule="auto"/>
        <w:ind w:firstLine="612"/>
        <w:jc w:val="both"/>
        <w:rPr>
          <w:rFonts w:ascii="PT Astra Serif" w:hAnsi="PT Astra Serif"/>
          <w:sz w:val="28"/>
        </w:rPr>
      </w:pPr>
      <w:r>
        <w:rPr>
          <w:rFonts w:ascii="PT Astra Serif" w:hAnsi="PT Astra Serif"/>
          <w:sz w:val="28"/>
        </w:rPr>
        <w:t>свободу совести, информации, свободное выражение собственных взглядов и убеждений;</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1"/>
          <w:numId w:val="16"/>
        </w:numPr>
        <w:tabs>
          <w:tab w:val="left" w:pos="1033"/>
        </w:tabs>
        <w:ind w:firstLine="612"/>
        <w:jc w:val="both"/>
        <w:rPr>
          <w:rFonts w:ascii="PT Astra Serif" w:hAnsi="PT Astra Serif"/>
          <w:sz w:val="28"/>
        </w:rPr>
      </w:pPr>
      <w:r>
        <w:rPr>
          <w:rFonts w:ascii="PT Astra Serif" w:hAnsi="PT Astra Serif"/>
          <w:sz w:val="28"/>
        </w:rPr>
        <w:t>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2"/>
          <w:numId w:val="16"/>
        </w:numPr>
        <w:tabs>
          <w:tab w:val="left" w:pos="1102"/>
        </w:tabs>
        <w:spacing w:line="252" w:lineRule="auto"/>
        <w:ind w:firstLine="681"/>
        <w:jc w:val="both"/>
        <w:rPr>
          <w:rFonts w:ascii="PT Astra Serif" w:hAnsi="PT Astra Serif"/>
          <w:sz w:val="28"/>
        </w:rPr>
      </w:pPr>
      <w:r>
        <w:rPr>
          <w:rFonts w:ascii="PT Astra Serif" w:hAnsi="PT Astra Serif"/>
          <w:sz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441D" w:rsidRDefault="001B441D">
      <w:pPr>
        <w:pStyle w:val="ConsPlusNormal"/>
        <w:spacing w:line="6" w:lineRule="exact"/>
        <w:jc w:val="both"/>
        <w:rPr>
          <w:rFonts w:ascii="PT Astra Serif" w:hAnsi="PT Astra Serif"/>
          <w:sz w:val="28"/>
        </w:rPr>
      </w:pPr>
    </w:p>
    <w:p w:rsidR="001B441D" w:rsidRDefault="00D61C2D">
      <w:pPr>
        <w:pStyle w:val="ConsPlusNormal"/>
        <w:numPr>
          <w:ilvl w:val="2"/>
          <w:numId w:val="16"/>
        </w:numPr>
        <w:tabs>
          <w:tab w:val="left" w:pos="1105"/>
        </w:tabs>
        <w:ind w:firstLine="681"/>
        <w:jc w:val="both"/>
        <w:rPr>
          <w:rFonts w:ascii="PT Astra Serif" w:hAnsi="PT Astra Serif"/>
          <w:sz w:val="28"/>
        </w:rPr>
      </w:pPr>
      <w:r>
        <w:rPr>
          <w:rFonts w:ascii="PT Astra Serif" w:hAnsi="PT Astra Serif"/>
          <w:sz w:val="28"/>
        </w:rPr>
        <w:t>участие в управлении образовательной организацией в порядке, установленном настоящим Уставом;</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2"/>
          <w:numId w:val="16"/>
        </w:numPr>
        <w:tabs>
          <w:tab w:val="left" w:pos="1102"/>
        </w:tabs>
        <w:ind w:firstLine="681"/>
        <w:jc w:val="both"/>
        <w:rPr>
          <w:rFonts w:ascii="PT Astra Serif" w:hAnsi="PT Astra Serif"/>
          <w:sz w:val="28"/>
        </w:rPr>
      </w:pPr>
      <w:r>
        <w:rPr>
          <w:rFonts w:ascii="PT Astra Serif" w:hAnsi="PT Astra Serif"/>
          <w:sz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2"/>
          <w:numId w:val="16"/>
        </w:numPr>
        <w:tabs>
          <w:tab w:val="left" w:pos="1102"/>
        </w:tabs>
        <w:spacing w:line="228" w:lineRule="auto"/>
        <w:ind w:firstLine="681"/>
        <w:jc w:val="both"/>
        <w:rPr>
          <w:rFonts w:ascii="PT Astra Serif" w:hAnsi="PT Astra Serif"/>
          <w:sz w:val="28"/>
        </w:rPr>
      </w:pPr>
      <w:r>
        <w:rPr>
          <w:rFonts w:ascii="PT Astra Serif" w:hAnsi="PT Astra Serif"/>
          <w:sz w:val="28"/>
        </w:rPr>
        <w:t>обжалование актов образовательной организации в установленном законодательством Российской Федерации порядке;</w:t>
      </w:r>
    </w:p>
    <w:p w:rsidR="001B441D" w:rsidRDefault="00D61C2D">
      <w:pPr>
        <w:pStyle w:val="ConsPlusNormal"/>
        <w:numPr>
          <w:ilvl w:val="1"/>
          <w:numId w:val="17"/>
        </w:numPr>
        <w:tabs>
          <w:tab w:val="left" w:pos="1102"/>
        </w:tabs>
        <w:ind w:firstLine="681"/>
        <w:jc w:val="both"/>
        <w:rPr>
          <w:rFonts w:ascii="PT Astra Serif" w:hAnsi="PT Astra Serif"/>
          <w:sz w:val="28"/>
        </w:rPr>
      </w:pPr>
      <w:r>
        <w:rPr>
          <w:rFonts w:ascii="PT Astra Serif" w:hAnsi="PT Astra Serif"/>
          <w:sz w:val="28"/>
        </w:rPr>
        <w:t>бесплатное пользование библиотечно-информационными ресурсами, учебной, производственной, научной базой образовательной организации;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17"/>
        </w:numPr>
        <w:tabs>
          <w:tab w:val="left" w:pos="1033"/>
        </w:tabs>
        <w:ind w:firstLine="612"/>
        <w:jc w:val="both"/>
        <w:rPr>
          <w:rFonts w:ascii="PT Astra Serif" w:hAnsi="PT Astra Serif"/>
          <w:sz w:val="28"/>
        </w:rPr>
      </w:pPr>
      <w:r>
        <w:rPr>
          <w:rFonts w:ascii="PT Astra Serif" w:hAnsi="PT Astra Serif"/>
          <w:sz w:val="28"/>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0"/>
          <w:numId w:val="17"/>
        </w:numPr>
        <w:tabs>
          <w:tab w:val="left" w:pos="1033"/>
        </w:tabs>
        <w:ind w:firstLine="612"/>
        <w:jc w:val="both"/>
        <w:rPr>
          <w:rFonts w:ascii="PT Astra Serif" w:hAnsi="PT Astra Serif"/>
          <w:sz w:val="28"/>
        </w:rPr>
      </w:pPr>
      <w:r>
        <w:rPr>
          <w:rFonts w:ascii="PT Astra Serif" w:hAnsi="PT Astra Serif"/>
          <w:sz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B441D" w:rsidRDefault="001B441D">
      <w:pPr>
        <w:pStyle w:val="ConsPlusNormal"/>
        <w:spacing w:line="17" w:lineRule="exact"/>
        <w:jc w:val="both"/>
        <w:rPr>
          <w:rFonts w:ascii="PT Astra Serif" w:hAnsi="PT Astra Serif"/>
          <w:sz w:val="28"/>
        </w:rPr>
      </w:pPr>
    </w:p>
    <w:p w:rsidR="001B441D" w:rsidRDefault="00D61C2D">
      <w:pPr>
        <w:pStyle w:val="ConsPlusNormal"/>
        <w:numPr>
          <w:ilvl w:val="0"/>
          <w:numId w:val="17"/>
        </w:numPr>
        <w:tabs>
          <w:tab w:val="left" w:pos="1035"/>
        </w:tabs>
        <w:ind w:firstLine="612"/>
        <w:jc w:val="both"/>
        <w:rPr>
          <w:rFonts w:ascii="PT Astra Serif" w:hAnsi="PT Astra Serif"/>
          <w:sz w:val="28"/>
        </w:rPr>
      </w:pPr>
      <w:r>
        <w:rPr>
          <w:rFonts w:ascii="PT Astra Serif" w:hAnsi="PT Astra Serif"/>
          <w:sz w:val="28"/>
        </w:rPr>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B441D" w:rsidRDefault="001B441D">
      <w:pPr>
        <w:pStyle w:val="ConsPlusNormal"/>
        <w:spacing w:line="16" w:lineRule="exact"/>
        <w:jc w:val="both"/>
        <w:rPr>
          <w:rFonts w:ascii="PT Astra Serif" w:hAnsi="PT Astra Serif"/>
          <w:sz w:val="28"/>
        </w:rPr>
      </w:pPr>
    </w:p>
    <w:p w:rsidR="001B441D" w:rsidRDefault="00D61C2D">
      <w:pPr>
        <w:pStyle w:val="ConsPlusNormal"/>
        <w:numPr>
          <w:ilvl w:val="0"/>
          <w:numId w:val="17"/>
        </w:numPr>
        <w:tabs>
          <w:tab w:val="left" w:pos="1033"/>
        </w:tabs>
        <w:ind w:firstLine="612"/>
        <w:jc w:val="both"/>
        <w:rPr>
          <w:rFonts w:ascii="PT Astra Serif" w:hAnsi="PT Astra Serif"/>
          <w:sz w:val="28"/>
        </w:rPr>
      </w:pPr>
      <w:r>
        <w:rPr>
          <w:rFonts w:ascii="PT Astra Serif" w:hAnsi="PT Astra Serif"/>
          <w:sz w:val="28"/>
        </w:rPr>
        <w:t xml:space="preserve">направление для обучения и проведения научных исследований по избранным темам, прохождения стажировок, в том числе в рамках </w:t>
      </w:r>
      <w:r>
        <w:rPr>
          <w:rFonts w:ascii="PT Astra Serif" w:hAnsi="PT Astra Serif"/>
          <w:sz w:val="28"/>
        </w:rPr>
        <w:lastRenderedPageBreak/>
        <w:t>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B441D" w:rsidRDefault="001B441D">
      <w:pPr>
        <w:pStyle w:val="ConsPlusNormal"/>
        <w:spacing w:line="7" w:lineRule="exact"/>
        <w:jc w:val="both"/>
        <w:rPr>
          <w:rFonts w:ascii="PT Astra Serif" w:hAnsi="PT Astra Serif"/>
          <w:sz w:val="28"/>
        </w:rPr>
      </w:pPr>
    </w:p>
    <w:p w:rsidR="001B441D" w:rsidRDefault="00D61C2D">
      <w:pPr>
        <w:pStyle w:val="ConsPlusNormal"/>
        <w:numPr>
          <w:ilvl w:val="1"/>
          <w:numId w:val="17"/>
        </w:numPr>
        <w:tabs>
          <w:tab w:val="left" w:pos="1100"/>
        </w:tabs>
        <w:ind w:left="159" w:hanging="159"/>
        <w:jc w:val="both"/>
        <w:rPr>
          <w:rFonts w:ascii="PT Astra Serif" w:hAnsi="PT Astra Serif"/>
          <w:sz w:val="28"/>
        </w:rPr>
      </w:pPr>
      <w:r>
        <w:rPr>
          <w:rFonts w:ascii="PT Astra Serif" w:hAnsi="PT Astra Serif"/>
          <w:sz w:val="28"/>
        </w:rPr>
        <w:t>опубликование своих работ в изданиях Школы на бесплатной основе;</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1"/>
          <w:numId w:val="17"/>
        </w:numPr>
        <w:tabs>
          <w:tab w:val="left" w:pos="1102"/>
        </w:tabs>
        <w:ind w:firstLine="681"/>
        <w:jc w:val="both"/>
        <w:rPr>
          <w:rFonts w:ascii="PT Astra Serif" w:hAnsi="PT Astra Serif"/>
          <w:sz w:val="28"/>
        </w:rPr>
      </w:pPr>
      <w:r>
        <w:rPr>
          <w:rFonts w:ascii="PT Astra Serif" w:hAnsi="PT Astra Serif"/>
          <w:sz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1"/>
          <w:numId w:val="17"/>
        </w:numPr>
        <w:tabs>
          <w:tab w:val="left" w:pos="1102"/>
        </w:tabs>
        <w:spacing w:line="228" w:lineRule="auto"/>
        <w:ind w:firstLine="681"/>
        <w:jc w:val="both"/>
        <w:rPr>
          <w:rFonts w:ascii="PT Astra Serif" w:hAnsi="PT Astra Serif"/>
          <w:sz w:val="28"/>
        </w:rPr>
      </w:pPr>
      <w:r>
        <w:rPr>
          <w:rFonts w:ascii="PT Astra Serif" w:hAnsi="PT Astra Serif"/>
          <w:sz w:val="28"/>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1B441D" w:rsidRDefault="001B441D">
      <w:pPr>
        <w:pStyle w:val="ConsPlusNormal"/>
        <w:spacing w:line="18" w:lineRule="exact"/>
        <w:jc w:val="both"/>
        <w:rPr>
          <w:rFonts w:ascii="PT Astra Serif" w:hAnsi="PT Astra Serif"/>
          <w:sz w:val="28"/>
        </w:rPr>
      </w:pPr>
    </w:p>
    <w:p w:rsidR="001B441D" w:rsidRDefault="00D61C2D">
      <w:pPr>
        <w:pStyle w:val="ConsPlusNormal"/>
        <w:numPr>
          <w:ilvl w:val="1"/>
          <w:numId w:val="17"/>
        </w:numPr>
        <w:tabs>
          <w:tab w:val="left" w:pos="1102"/>
        </w:tabs>
        <w:ind w:firstLine="681"/>
        <w:jc w:val="both"/>
        <w:rPr>
          <w:rFonts w:ascii="PT Astra Serif" w:hAnsi="PT Astra Serif"/>
          <w:sz w:val="28"/>
        </w:rPr>
      </w:pPr>
      <w:r>
        <w:rPr>
          <w:rFonts w:ascii="PT Astra Serif" w:hAnsi="PT Astra Serif"/>
          <w:sz w:val="28"/>
        </w:rPr>
        <w:t>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1"/>
          <w:numId w:val="17"/>
        </w:numPr>
        <w:tabs>
          <w:tab w:val="left" w:pos="1102"/>
        </w:tabs>
        <w:ind w:firstLine="681"/>
        <w:jc w:val="both"/>
        <w:rPr>
          <w:rFonts w:ascii="PT Astra Serif" w:hAnsi="PT Astra Serif"/>
          <w:sz w:val="28"/>
        </w:rPr>
      </w:pPr>
      <w:r>
        <w:rPr>
          <w:rFonts w:ascii="PT Astra Serif" w:hAnsi="PT Astra Serif"/>
          <w:sz w:val="28"/>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B441D" w:rsidRDefault="001B441D">
      <w:pPr>
        <w:pStyle w:val="ConsPlusNormal"/>
        <w:spacing w:line="1"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Запрещается: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2"/>
          <w:numId w:val="17"/>
        </w:numPr>
        <w:tabs>
          <w:tab w:val="left" w:pos="1131"/>
        </w:tabs>
        <w:spacing w:line="228" w:lineRule="auto"/>
        <w:ind w:firstLine="710"/>
        <w:jc w:val="both"/>
        <w:rPr>
          <w:rFonts w:ascii="PT Astra Serif" w:hAnsi="PT Astra Serif"/>
          <w:sz w:val="28"/>
        </w:rPr>
      </w:pPr>
      <w:r>
        <w:rPr>
          <w:rFonts w:ascii="PT Astra Serif" w:hAnsi="PT Astra Serif"/>
          <w:sz w:val="28"/>
        </w:rPr>
        <w:t>применение методов физического и психического насилия по отношению к учащимся Школы;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2"/>
          <w:numId w:val="17"/>
        </w:numPr>
        <w:tabs>
          <w:tab w:val="left" w:pos="1131"/>
        </w:tabs>
        <w:ind w:firstLine="710"/>
        <w:jc w:val="both"/>
        <w:rPr>
          <w:rFonts w:ascii="PT Astra Serif" w:hAnsi="PT Astra Serif"/>
          <w:sz w:val="28"/>
        </w:rPr>
      </w:pPr>
      <w:r>
        <w:rPr>
          <w:rFonts w:ascii="PT Astra Serif" w:hAnsi="PT Astra Serif"/>
          <w:sz w:val="28"/>
        </w:rPr>
        <w:t>привлечение обучающихся Школы без их согласия и согласия их родителей (законных представителей) к труду, не предусмотренному образовательной программой;</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2"/>
          <w:numId w:val="17"/>
        </w:numPr>
        <w:tabs>
          <w:tab w:val="left" w:pos="1131"/>
        </w:tabs>
        <w:ind w:firstLine="710"/>
        <w:jc w:val="both"/>
        <w:rPr>
          <w:rFonts w:ascii="PT Astra Serif" w:hAnsi="PT Astra Serif"/>
          <w:sz w:val="28"/>
        </w:rPr>
      </w:pPr>
      <w:r>
        <w:rPr>
          <w:rFonts w:ascii="PT Astra Serif" w:hAnsi="PT Astra Serif"/>
          <w:sz w:val="28"/>
        </w:rPr>
        <w:t>принуждение учащихся Школы к вступлению в общественные, общественно-политические организации (объединения), движения и партии.</w:t>
      </w:r>
    </w:p>
    <w:p w:rsidR="001B441D" w:rsidRDefault="001B441D">
      <w:pPr>
        <w:pStyle w:val="ConsPlusNormal"/>
        <w:spacing w:line="1"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Учащиеся Школы обязаны:</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2"/>
          <w:numId w:val="17"/>
        </w:numPr>
        <w:tabs>
          <w:tab w:val="left" w:pos="1201"/>
        </w:tabs>
        <w:ind w:firstLine="710"/>
        <w:jc w:val="both"/>
        <w:rPr>
          <w:rFonts w:ascii="PT Astra Serif" w:hAnsi="PT Astra Serif"/>
          <w:sz w:val="28"/>
        </w:rPr>
      </w:pPr>
      <w:r>
        <w:rPr>
          <w:rFonts w:ascii="PT Astra Serif" w:hAnsi="PT Astra Serif"/>
          <w:sz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w:t>
      </w:r>
    </w:p>
    <w:p w:rsidR="001B441D" w:rsidRDefault="00D61C2D">
      <w:pPr>
        <w:pStyle w:val="ConsPlusNormal"/>
        <w:jc w:val="both"/>
        <w:rPr>
          <w:rFonts w:ascii="PT Astra Serif" w:hAnsi="PT Astra Serif"/>
          <w:sz w:val="28"/>
        </w:rPr>
      </w:pPr>
      <w:r>
        <w:rPr>
          <w:rFonts w:ascii="PT Astra Serif" w:hAnsi="PT Astra Serif"/>
          <w:sz w:val="28"/>
        </w:rPr>
        <w:t>данные педагогическими работниками в рамках образовательной программы;</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1"/>
          <w:numId w:val="18"/>
        </w:numPr>
        <w:tabs>
          <w:tab w:val="left" w:pos="840"/>
        </w:tabs>
        <w:ind w:left="160" w:hanging="160"/>
        <w:jc w:val="both"/>
        <w:rPr>
          <w:rFonts w:ascii="PT Astra Serif" w:hAnsi="PT Astra Serif"/>
          <w:sz w:val="28"/>
        </w:rPr>
      </w:pPr>
      <w:r>
        <w:rPr>
          <w:rFonts w:ascii="PT Astra Serif" w:hAnsi="PT Astra Serif"/>
          <w:sz w:val="28"/>
        </w:rPr>
        <w:t>выполнять требования Устава  Школы, правил внутреннего распорядка</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18"/>
        </w:numPr>
        <w:tabs>
          <w:tab w:val="left" w:pos="550"/>
        </w:tabs>
        <w:spacing w:line="228" w:lineRule="auto"/>
        <w:ind w:firstLine="2"/>
        <w:jc w:val="both"/>
        <w:rPr>
          <w:rFonts w:ascii="PT Astra Serif" w:hAnsi="PT Astra Serif"/>
          <w:sz w:val="28"/>
        </w:rPr>
      </w:pPr>
      <w:r>
        <w:rPr>
          <w:rFonts w:ascii="PT Astra Serif" w:hAnsi="PT Astra Serif"/>
          <w:sz w:val="28"/>
        </w:rPr>
        <w:t>иных локальных нормативных актов по вопросам организации и осуществления образовательной деятельности;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1"/>
          <w:numId w:val="18"/>
        </w:numPr>
        <w:tabs>
          <w:tab w:val="left" w:pos="841"/>
        </w:tabs>
        <w:ind w:firstLine="420"/>
        <w:jc w:val="both"/>
        <w:rPr>
          <w:rFonts w:ascii="PT Astra Serif" w:hAnsi="PT Astra Serif"/>
          <w:sz w:val="28"/>
        </w:rPr>
      </w:pPr>
      <w:r>
        <w:rPr>
          <w:rFonts w:ascii="PT Astra Serif" w:hAnsi="PT Astra Serif"/>
          <w:sz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1"/>
          <w:numId w:val="18"/>
        </w:numPr>
        <w:tabs>
          <w:tab w:val="left" w:pos="843"/>
        </w:tabs>
        <w:spacing w:line="228" w:lineRule="auto"/>
        <w:ind w:firstLine="420"/>
        <w:jc w:val="both"/>
        <w:rPr>
          <w:rFonts w:ascii="PT Astra Serif" w:hAnsi="PT Astra Serif"/>
          <w:sz w:val="28"/>
        </w:rPr>
      </w:pPr>
      <w:r>
        <w:rPr>
          <w:rFonts w:ascii="PT Astra Serif" w:hAnsi="PT Astra Serif"/>
          <w:sz w:val="28"/>
        </w:rPr>
        <w:t>уважать честь и достоинство других учащихся и работников Школы, не создавать препятствий для получения образования другими учащимися;</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1"/>
          <w:numId w:val="18"/>
        </w:numPr>
        <w:tabs>
          <w:tab w:val="left" w:pos="840"/>
        </w:tabs>
        <w:ind w:left="160" w:hanging="160"/>
        <w:jc w:val="both"/>
        <w:rPr>
          <w:rFonts w:ascii="PT Astra Serif" w:hAnsi="PT Astra Serif"/>
          <w:sz w:val="28"/>
        </w:rPr>
      </w:pPr>
      <w:r>
        <w:rPr>
          <w:rFonts w:ascii="PT Astra Serif" w:hAnsi="PT Astra Serif"/>
          <w:sz w:val="28"/>
        </w:rPr>
        <w:t>бережно относиться к имуществу школы.</w:t>
      </w:r>
    </w:p>
    <w:p w:rsidR="001B441D" w:rsidRDefault="001B441D">
      <w:pPr>
        <w:pStyle w:val="ConsPlusNormal"/>
        <w:spacing w:line="13" w:lineRule="exact"/>
        <w:jc w:val="both"/>
        <w:rPr>
          <w:rFonts w:ascii="PT Astra Serif" w:hAnsi="PT Astra Serif"/>
          <w:sz w:val="28"/>
        </w:rPr>
      </w:pPr>
    </w:p>
    <w:p w:rsidR="001B441D" w:rsidRDefault="00D61C2D">
      <w:pPr>
        <w:pStyle w:val="ConsPlusNormal"/>
        <w:ind w:firstLine="679"/>
        <w:jc w:val="both"/>
        <w:rPr>
          <w:rFonts w:ascii="PT Astra Serif" w:hAnsi="PT Astra Serif"/>
          <w:sz w:val="28"/>
        </w:rPr>
      </w:pPr>
      <w:r>
        <w:rPr>
          <w:rFonts w:ascii="PT Astra Serif" w:hAnsi="PT Astra Serif"/>
          <w:sz w:val="28"/>
        </w:rPr>
        <w:t>6.12.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679"/>
        <w:jc w:val="both"/>
        <w:rPr>
          <w:rFonts w:ascii="PT Astra Serif" w:hAnsi="PT Astra Serif"/>
          <w:sz w:val="28"/>
        </w:rPr>
      </w:pPr>
      <w:r>
        <w:rPr>
          <w:rFonts w:ascii="PT Astra Serif" w:hAnsi="PT Astra Serif"/>
          <w:sz w:val="28"/>
        </w:rPr>
        <w:t xml:space="preserve">Меры дисциплинарного взыскания не применяются к обучающимся по </w:t>
      </w:r>
      <w:r>
        <w:rPr>
          <w:rFonts w:ascii="PT Astra Serif" w:hAnsi="PT Astra Serif"/>
          <w:sz w:val="28"/>
        </w:rPr>
        <w:lastRenderedPageBreak/>
        <w:t>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B441D" w:rsidRDefault="001B441D">
      <w:pPr>
        <w:pStyle w:val="ConsPlusNormal"/>
        <w:spacing w:line="17" w:lineRule="exact"/>
        <w:jc w:val="both"/>
        <w:rPr>
          <w:rFonts w:ascii="PT Astra Serif" w:hAnsi="PT Astra Serif"/>
          <w:sz w:val="28"/>
        </w:rPr>
      </w:pPr>
    </w:p>
    <w:p w:rsidR="001B441D" w:rsidRDefault="00D61C2D">
      <w:pPr>
        <w:pStyle w:val="ConsPlusNormal"/>
        <w:ind w:firstLine="679"/>
        <w:jc w:val="both"/>
        <w:rPr>
          <w:rFonts w:ascii="PT Astra Serif" w:hAnsi="PT Astra Serif"/>
          <w:sz w:val="28"/>
        </w:rPr>
      </w:pPr>
      <w:r>
        <w:rPr>
          <w:rFonts w:ascii="PT Astra Serif" w:hAnsi="PT Astra Serif"/>
          <w:sz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679"/>
        <w:jc w:val="both"/>
        <w:rPr>
          <w:rFonts w:ascii="PT Astra Serif" w:hAnsi="PT Astra Serif"/>
          <w:sz w:val="28"/>
        </w:rPr>
      </w:pPr>
      <w:r>
        <w:rPr>
          <w:rFonts w:ascii="PT Astra Serif" w:hAnsi="PT Astra Serif"/>
          <w:sz w:val="28"/>
        </w:rPr>
        <w:t>6.13.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советов родителей.</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610"/>
        <w:jc w:val="both"/>
        <w:rPr>
          <w:rFonts w:ascii="PT Astra Serif" w:hAnsi="PT Astra Serif"/>
          <w:sz w:val="28"/>
        </w:rPr>
      </w:pPr>
      <w:r>
        <w:rPr>
          <w:rFonts w:ascii="PT Astra Serif" w:hAnsi="PT Astra Serif"/>
          <w:sz w:val="28"/>
        </w:rPr>
        <w:t>6.14. По решению Школы за неоднократное совершение дисциплинарных проступков, предусмотренных настоящим пунктом,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1B441D" w:rsidRDefault="001B441D">
      <w:pPr>
        <w:pStyle w:val="ConsPlusNormal"/>
        <w:spacing w:line="23" w:lineRule="exact"/>
        <w:jc w:val="both"/>
        <w:rPr>
          <w:rFonts w:ascii="PT Astra Serif" w:hAnsi="PT Astra Serif"/>
          <w:sz w:val="28"/>
        </w:rPr>
      </w:pPr>
    </w:p>
    <w:p w:rsidR="001B441D" w:rsidRDefault="00D61C2D">
      <w:pPr>
        <w:pStyle w:val="ConsPlusNormal"/>
        <w:ind w:firstLine="679"/>
        <w:jc w:val="both"/>
        <w:rPr>
          <w:rFonts w:ascii="PT Astra Serif" w:hAnsi="PT Astra Serif"/>
          <w:sz w:val="28"/>
        </w:rPr>
      </w:pPr>
      <w:r>
        <w:rPr>
          <w:rFonts w:ascii="PT Astra Serif" w:hAnsi="PT Astra Serif"/>
          <w:sz w:val="28"/>
        </w:rPr>
        <w:t>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B441D" w:rsidRDefault="00D61C2D">
      <w:pPr>
        <w:pStyle w:val="ConsPlusNormal"/>
        <w:jc w:val="both"/>
        <w:rPr>
          <w:rFonts w:ascii="PT Astra Serif" w:hAnsi="PT Astra Serif"/>
          <w:sz w:val="28"/>
        </w:rPr>
      </w:pPr>
      <w:r>
        <w:rPr>
          <w:rFonts w:ascii="PT Astra Serif" w:hAnsi="PT Astra Serif"/>
          <w:sz w:val="28"/>
        </w:rPr>
        <w:t>6.15. Школа обязана незамедлительно проинформировать об отчислении несовершеннолетнего учащегося в качестве меры дисциплинарного взыскания муниципальное учреждение Управление образования администрации муниципального образования «Вешкаймский район», которое совместно с родителями (законными представителями)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1B441D" w:rsidRDefault="001B441D">
      <w:pPr>
        <w:pStyle w:val="ConsPlusNormal"/>
        <w:spacing w:line="24" w:lineRule="exact"/>
        <w:jc w:val="both"/>
        <w:rPr>
          <w:rFonts w:ascii="PT Astra Serif" w:hAnsi="PT Astra Serif"/>
          <w:sz w:val="28"/>
        </w:rPr>
      </w:pPr>
    </w:p>
    <w:p w:rsidR="001B441D" w:rsidRDefault="00D61C2D">
      <w:pPr>
        <w:pStyle w:val="ConsPlusNormal"/>
        <w:ind w:firstLine="749"/>
        <w:jc w:val="both"/>
        <w:rPr>
          <w:rFonts w:ascii="PT Astra Serif" w:hAnsi="PT Astra Serif"/>
          <w:sz w:val="28"/>
        </w:rPr>
      </w:pPr>
      <w:r>
        <w:rPr>
          <w:rFonts w:ascii="PT Astra Serif" w:hAnsi="PT Astra Serif"/>
          <w:sz w:val="28"/>
        </w:rPr>
        <w:t>Учащийся,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 xml:space="preserve">6.16. За успехи в учебе, активное участие в общественной жизни Школы для учащихся устанавливаются формы морального поощрения: объявление устной благодарности, Почетные грамоты, Благодарственные письма </w:t>
      </w:r>
      <w:r>
        <w:rPr>
          <w:rFonts w:ascii="PT Astra Serif" w:hAnsi="PT Astra Serif"/>
          <w:sz w:val="28"/>
        </w:rPr>
        <w:lastRenderedPageBreak/>
        <w:t>обучающимся и их родителям. Выбор форм поощрения осуществляется администрацией Школы по представлению ученического и учительского коллектива.</w:t>
      </w:r>
    </w:p>
    <w:p w:rsidR="001B441D" w:rsidRDefault="001B441D">
      <w:pPr>
        <w:pStyle w:val="ConsPlusNormal"/>
        <w:spacing w:line="3"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6.17. Родители (законные представители) имеют право:</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2"/>
          <w:numId w:val="19"/>
        </w:numPr>
        <w:tabs>
          <w:tab w:val="left" w:pos="1201"/>
        </w:tabs>
        <w:ind w:firstLine="780"/>
        <w:jc w:val="both"/>
        <w:rPr>
          <w:rFonts w:ascii="PT Astra Serif" w:hAnsi="PT Astra Serif"/>
          <w:sz w:val="28"/>
        </w:rPr>
      </w:pPr>
      <w:r>
        <w:rPr>
          <w:rFonts w:ascii="PT Astra Serif" w:hAnsi="PT Astra Serif"/>
          <w:sz w:val="28"/>
        </w:rPr>
        <w:t>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19"/>
        </w:numPr>
        <w:tabs>
          <w:tab w:val="left" w:pos="550"/>
        </w:tabs>
        <w:ind w:firstLine="2"/>
        <w:jc w:val="both"/>
        <w:rPr>
          <w:rFonts w:ascii="PT Astra Serif" w:hAnsi="PT Astra Serif"/>
          <w:sz w:val="28"/>
        </w:rPr>
      </w:pPr>
      <w:r>
        <w:rPr>
          <w:rFonts w:ascii="PT Astra Serif" w:hAnsi="PT Astra Serif"/>
          <w:sz w:val="28"/>
        </w:rPr>
        <w:t>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1"/>
          <w:numId w:val="19"/>
        </w:numPr>
        <w:tabs>
          <w:tab w:val="left" w:pos="1131"/>
        </w:tabs>
        <w:ind w:firstLine="710"/>
        <w:jc w:val="both"/>
        <w:rPr>
          <w:rFonts w:ascii="PT Astra Serif" w:hAnsi="PT Astra Serif"/>
          <w:sz w:val="28"/>
        </w:rPr>
      </w:pPr>
      <w:r>
        <w:rPr>
          <w:rFonts w:ascii="PT Astra Serif" w:hAnsi="PT Astra Serif"/>
          <w:sz w:val="28"/>
        </w:rPr>
        <w:t>дать ребёнку дошкольное, начальное общее, основное общее образование;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1B441D" w:rsidRDefault="001B441D">
      <w:pPr>
        <w:pStyle w:val="ConsPlusNormal"/>
        <w:spacing w:line="17" w:lineRule="exact"/>
        <w:jc w:val="both"/>
        <w:rPr>
          <w:rFonts w:ascii="PT Astra Serif" w:hAnsi="PT Astra Serif"/>
          <w:sz w:val="28"/>
        </w:rPr>
      </w:pPr>
    </w:p>
    <w:p w:rsidR="001B441D" w:rsidRDefault="00D61C2D">
      <w:pPr>
        <w:pStyle w:val="ConsPlusNormal"/>
        <w:numPr>
          <w:ilvl w:val="1"/>
          <w:numId w:val="19"/>
        </w:numPr>
        <w:tabs>
          <w:tab w:val="left" w:pos="1201"/>
        </w:tabs>
        <w:ind w:firstLine="710"/>
        <w:jc w:val="both"/>
        <w:rPr>
          <w:rFonts w:ascii="PT Astra Serif" w:hAnsi="PT Astra Serif"/>
          <w:sz w:val="28"/>
        </w:rPr>
      </w:pPr>
      <w:r>
        <w:rPr>
          <w:rFonts w:ascii="PT Astra Serif" w:hAnsi="PT Astra Serif"/>
          <w:sz w:val="28"/>
        </w:rP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1"/>
          <w:numId w:val="19"/>
        </w:numPr>
        <w:tabs>
          <w:tab w:val="left" w:pos="1131"/>
        </w:tabs>
        <w:ind w:firstLine="710"/>
        <w:jc w:val="both"/>
        <w:rPr>
          <w:rFonts w:ascii="PT Astra Serif" w:hAnsi="PT Astra Serif"/>
          <w:sz w:val="28"/>
        </w:rPr>
      </w:pPr>
      <w:r>
        <w:rPr>
          <w:rFonts w:ascii="PT Astra Serif" w:hAnsi="PT Astra Serif"/>
          <w:sz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1"/>
          <w:numId w:val="19"/>
        </w:numPr>
        <w:tabs>
          <w:tab w:val="left" w:pos="1200"/>
        </w:tabs>
        <w:ind w:left="230" w:hanging="230"/>
        <w:jc w:val="both"/>
        <w:rPr>
          <w:rFonts w:ascii="PT Astra Serif" w:hAnsi="PT Astra Serif"/>
          <w:sz w:val="28"/>
        </w:rPr>
      </w:pPr>
      <w:r>
        <w:rPr>
          <w:rFonts w:ascii="PT Astra Serif" w:hAnsi="PT Astra Serif"/>
          <w:sz w:val="28"/>
        </w:rPr>
        <w:t>защищать права и законные  интересы учащихся;</w:t>
      </w:r>
    </w:p>
    <w:p w:rsidR="001B441D" w:rsidRDefault="00D61C2D">
      <w:pPr>
        <w:pStyle w:val="ConsPlusNormal"/>
        <w:numPr>
          <w:ilvl w:val="1"/>
          <w:numId w:val="19"/>
        </w:numPr>
        <w:tabs>
          <w:tab w:val="left" w:pos="1200"/>
        </w:tabs>
        <w:ind w:left="230" w:hanging="230"/>
        <w:jc w:val="both"/>
        <w:rPr>
          <w:rFonts w:ascii="PT Astra Serif" w:hAnsi="PT Astra Serif"/>
          <w:sz w:val="28"/>
        </w:rPr>
      </w:pPr>
      <w:r>
        <w:rPr>
          <w:rFonts w:ascii="PT Astra Serif" w:hAnsi="PT Astra Serif"/>
          <w:sz w:val="28"/>
        </w:rPr>
        <w:t>получать информацию  обо всех видах планируемых обследований</w:t>
      </w:r>
    </w:p>
    <w:p w:rsidR="001B441D" w:rsidRDefault="001B441D">
      <w:pPr>
        <w:pStyle w:val="ConsPlusNormal"/>
        <w:spacing w:line="15"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0"/>
        </w:numPr>
        <w:tabs>
          <w:tab w:val="left" w:pos="1201"/>
        </w:tabs>
        <w:spacing w:line="228" w:lineRule="auto"/>
        <w:ind w:firstLine="710"/>
        <w:jc w:val="both"/>
        <w:rPr>
          <w:rFonts w:ascii="PT Astra Serif" w:hAnsi="PT Astra Serif"/>
          <w:sz w:val="28"/>
        </w:rPr>
      </w:pPr>
      <w:r>
        <w:rPr>
          <w:rFonts w:ascii="PT Astra Serif" w:hAnsi="PT Astra Serif"/>
          <w:sz w:val="28"/>
        </w:rPr>
        <w:t>принимать участие в управлении Школой, в форме, определяемой Уставом Школы;</w:t>
      </w:r>
    </w:p>
    <w:p w:rsidR="001B441D" w:rsidRDefault="00D61C2D">
      <w:pPr>
        <w:pStyle w:val="ConsPlusNormal"/>
        <w:ind w:firstLine="708"/>
        <w:jc w:val="both"/>
        <w:rPr>
          <w:rFonts w:ascii="PT Astra Serif" w:hAnsi="PT Astra Serif"/>
          <w:sz w:val="28"/>
        </w:rPr>
      </w:pPr>
      <w:r>
        <w:rPr>
          <w:rFonts w:ascii="PT Astra Serif" w:hAnsi="PT Astra Serif"/>
          <w:sz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0"/>
          <w:numId w:val="21"/>
        </w:numPr>
        <w:tabs>
          <w:tab w:val="left" w:pos="1131"/>
        </w:tabs>
        <w:ind w:firstLine="710"/>
        <w:jc w:val="both"/>
        <w:rPr>
          <w:rFonts w:ascii="PT Astra Serif" w:hAnsi="PT Astra Serif"/>
          <w:sz w:val="28"/>
        </w:rPr>
      </w:pPr>
      <w:r>
        <w:rPr>
          <w:rFonts w:ascii="PT Astra Serif" w:hAnsi="PT Astra Serif"/>
          <w:sz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21"/>
        </w:numPr>
        <w:tabs>
          <w:tab w:val="left" w:pos="1131"/>
        </w:tabs>
        <w:ind w:firstLine="710"/>
        <w:jc w:val="both"/>
        <w:rPr>
          <w:rFonts w:ascii="PT Astra Serif" w:hAnsi="PT Astra Serif"/>
          <w:sz w:val="28"/>
        </w:rPr>
      </w:pPr>
      <w:r>
        <w:rPr>
          <w:rFonts w:ascii="PT Astra Serif" w:hAnsi="PT Astra Serif"/>
          <w:sz w:val="28"/>
        </w:rPr>
        <w:t>использовать не запрещенные законодательством Российской Федерации иные способы защиты прав и законных интересов.</w:t>
      </w:r>
    </w:p>
    <w:p w:rsidR="001B441D" w:rsidRDefault="00D61C2D">
      <w:pPr>
        <w:pStyle w:val="ConsPlusNormal"/>
        <w:ind w:firstLine="709"/>
        <w:jc w:val="both"/>
        <w:rPr>
          <w:rFonts w:ascii="PT Astra Serif" w:hAnsi="PT Astra Serif"/>
          <w:sz w:val="28"/>
        </w:rPr>
      </w:pPr>
      <w:r>
        <w:rPr>
          <w:rFonts w:ascii="PT Astra Serif" w:hAnsi="PT Astra Serif"/>
          <w:sz w:val="28"/>
        </w:rPr>
        <w:t>6.18. Родители (законные представители) обучающихся обязаны:</w:t>
      </w:r>
    </w:p>
    <w:p w:rsidR="001B441D" w:rsidRDefault="00D61C2D">
      <w:pPr>
        <w:pStyle w:val="ConsPlusNormal"/>
        <w:numPr>
          <w:ilvl w:val="0"/>
          <w:numId w:val="21"/>
        </w:numPr>
        <w:tabs>
          <w:tab w:val="left" w:pos="1200"/>
        </w:tabs>
        <w:ind w:firstLine="709"/>
        <w:jc w:val="both"/>
        <w:rPr>
          <w:rFonts w:ascii="PT Astra Serif" w:hAnsi="PT Astra Serif"/>
          <w:sz w:val="28"/>
        </w:rPr>
      </w:pPr>
      <w:r>
        <w:rPr>
          <w:rFonts w:ascii="PT Astra Serif" w:hAnsi="PT Astra Serif"/>
          <w:sz w:val="28"/>
        </w:rPr>
        <w:t>обеспечить получение детьми общего образования;</w:t>
      </w:r>
    </w:p>
    <w:p w:rsidR="001B441D" w:rsidRDefault="00D61C2D">
      <w:pPr>
        <w:pStyle w:val="ConsPlusNormal"/>
        <w:numPr>
          <w:ilvl w:val="0"/>
          <w:numId w:val="21"/>
        </w:numPr>
        <w:tabs>
          <w:tab w:val="left" w:pos="1200"/>
        </w:tabs>
        <w:ind w:firstLine="709"/>
        <w:jc w:val="both"/>
        <w:rPr>
          <w:rFonts w:ascii="PT Astra Serif" w:hAnsi="PT Astra Serif"/>
          <w:sz w:val="28"/>
        </w:rPr>
      </w:pPr>
      <w:r>
        <w:rPr>
          <w:rFonts w:ascii="PT Astra Serif" w:hAnsi="PT Astra Serif"/>
          <w:sz w:val="28"/>
        </w:rPr>
        <w:t>соблюдать правила внутреннего распорядка Школы;</w:t>
      </w:r>
    </w:p>
    <w:p w:rsidR="001B441D" w:rsidRDefault="001B441D">
      <w:pPr>
        <w:pStyle w:val="ConsPlusNormal"/>
        <w:spacing w:line="1" w:lineRule="exact"/>
        <w:ind w:firstLine="709"/>
        <w:jc w:val="both"/>
        <w:rPr>
          <w:rFonts w:ascii="PT Astra Serif" w:hAnsi="PT Astra Serif"/>
          <w:sz w:val="28"/>
        </w:rPr>
      </w:pPr>
    </w:p>
    <w:p w:rsidR="001B441D" w:rsidRDefault="00D61C2D">
      <w:pPr>
        <w:pStyle w:val="ConsPlusNormal"/>
        <w:numPr>
          <w:ilvl w:val="0"/>
          <w:numId w:val="21"/>
        </w:numPr>
        <w:tabs>
          <w:tab w:val="left" w:pos="1200"/>
        </w:tabs>
        <w:ind w:firstLine="709"/>
        <w:jc w:val="both"/>
        <w:rPr>
          <w:rFonts w:ascii="PT Astra Serif" w:hAnsi="PT Astra Serif"/>
          <w:sz w:val="28"/>
        </w:rPr>
      </w:pPr>
      <w:r>
        <w:rPr>
          <w:rFonts w:ascii="PT Astra Serif" w:hAnsi="PT Astra Serif"/>
          <w:sz w:val="28"/>
        </w:rPr>
        <w:t>уважать честь и достоинство обучающихся и работников Школы.</w:t>
      </w:r>
    </w:p>
    <w:p w:rsidR="001B441D" w:rsidRDefault="00D61C2D">
      <w:pPr>
        <w:pStyle w:val="ConsPlusNormal"/>
        <w:ind w:firstLine="709"/>
        <w:jc w:val="both"/>
        <w:rPr>
          <w:rFonts w:ascii="PT Astra Serif" w:hAnsi="PT Astra Serif"/>
          <w:sz w:val="28"/>
        </w:rPr>
      </w:pPr>
      <w:r>
        <w:rPr>
          <w:rFonts w:ascii="PT Astra Serif" w:hAnsi="PT Astra Serif"/>
          <w:sz w:val="28"/>
        </w:rPr>
        <w:lastRenderedPageBreak/>
        <w:t>6.19. Другие права родителей (законных представителей) могут быть</w:t>
      </w:r>
    </w:p>
    <w:p w:rsidR="001B441D" w:rsidRDefault="00D61C2D">
      <w:pPr>
        <w:pStyle w:val="ConsPlusNormal"/>
        <w:ind w:firstLine="709"/>
        <w:jc w:val="both"/>
        <w:rPr>
          <w:rFonts w:ascii="PT Astra Serif" w:hAnsi="PT Astra Serif"/>
          <w:sz w:val="28"/>
        </w:rPr>
      </w:pPr>
      <w:r>
        <w:rPr>
          <w:rFonts w:ascii="PT Astra Serif" w:hAnsi="PT Astra Serif"/>
          <w:sz w:val="28"/>
        </w:rPr>
        <w:t>закреплены в заключенном между ними и Школой договоре.</w:t>
      </w:r>
    </w:p>
    <w:p w:rsidR="001B441D" w:rsidRDefault="00D61C2D">
      <w:pPr>
        <w:pStyle w:val="ConsPlusNormal"/>
        <w:ind w:firstLine="709"/>
        <w:jc w:val="both"/>
        <w:rPr>
          <w:rFonts w:ascii="PT Astra Serif" w:hAnsi="PT Astra Serif"/>
          <w:sz w:val="28"/>
        </w:rPr>
      </w:pPr>
      <w:r>
        <w:rPr>
          <w:rFonts w:ascii="PT Astra Serif" w:hAnsi="PT Astra Serif"/>
          <w:sz w:val="28"/>
        </w:rPr>
        <w:t>6.20. Работники Школы имеют право:</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0"/>
          <w:numId w:val="22"/>
        </w:numPr>
        <w:tabs>
          <w:tab w:val="left" w:pos="1131"/>
        </w:tabs>
        <w:spacing w:line="228" w:lineRule="auto"/>
        <w:ind w:firstLine="710"/>
        <w:jc w:val="both"/>
        <w:rPr>
          <w:rFonts w:ascii="PT Astra Serif" w:hAnsi="PT Astra Serif"/>
          <w:sz w:val="28"/>
        </w:rPr>
      </w:pPr>
      <w:r>
        <w:rPr>
          <w:rFonts w:ascii="PT Astra Serif" w:hAnsi="PT Astra Serif"/>
          <w:sz w:val="28"/>
        </w:rPr>
        <w:t>на участие в управлении Школой в порядке, определяемом настоящим Уставом;</w:t>
      </w:r>
    </w:p>
    <w:p w:rsidR="001B441D" w:rsidRDefault="001B441D">
      <w:pPr>
        <w:pStyle w:val="ConsPlusNormal"/>
        <w:spacing w:line="203" w:lineRule="exact"/>
        <w:jc w:val="both"/>
        <w:rPr>
          <w:rFonts w:ascii="PT Astra Serif" w:hAnsi="PT Astra Serif"/>
          <w:sz w:val="28"/>
        </w:rPr>
      </w:pPr>
    </w:p>
    <w:p w:rsidR="001B441D" w:rsidRDefault="00D61C2D">
      <w:pPr>
        <w:pStyle w:val="ConsPlusNormal"/>
        <w:numPr>
          <w:ilvl w:val="0"/>
          <w:numId w:val="22"/>
        </w:numPr>
        <w:tabs>
          <w:tab w:val="left" w:pos="1120"/>
        </w:tabs>
        <w:ind w:left="160" w:hanging="160"/>
        <w:jc w:val="both"/>
        <w:rPr>
          <w:rFonts w:ascii="PT Astra Serif" w:hAnsi="PT Astra Serif"/>
          <w:sz w:val="28"/>
        </w:rPr>
      </w:pPr>
      <w:r>
        <w:rPr>
          <w:rFonts w:ascii="PT Astra Serif" w:hAnsi="PT Astra Serif"/>
          <w:sz w:val="28"/>
        </w:rPr>
        <w:t>на защиту профессиональной чести и достоинства.</w:t>
      </w:r>
    </w:p>
    <w:p w:rsidR="001B441D" w:rsidRDefault="00D61C2D">
      <w:pPr>
        <w:pStyle w:val="ConsPlusNormal"/>
        <w:ind w:firstLine="709"/>
        <w:jc w:val="both"/>
        <w:rPr>
          <w:rFonts w:ascii="PT Astra Serif" w:hAnsi="PT Astra Serif"/>
          <w:sz w:val="28"/>
        </w:rPr>
      </w:pPr>
      <w:r>
        <w:rPr>
          <w:rFonts w:ascii="PT Astra Serif" w:hAnsi="PT Astra Serif"/>
          <w:sz w:val="28"/>
        </w:rPr>
        <w:t>6.21. Педагогические работники пользуются следующими академическими правами и свободами</w:t>
      </w:r>
      <w:r>
        <w:rPr>
          <w:rStyle w:val="blk0"/>
          <w:rFonts w:ascii="PT Astra Serif" w:hAnsi="PT Astra Serif"/>
          <w:color w:val="333333"/>
          <w:sz w:val="28"/>
        </w:rPr>
        <w:t>:</w:t>
      </w:r>
    </w:p>
    <w:p w:rsidR="001B441D" w:rsidRDefault="00D61C2D">
      <w:pPr>
        <w:pStyle w:val="ConsPlusNormal"/>
        <w:ind w:firstLine="709"/>
        <w:jc w:val="both"/>
        <w:rPr>
          <w:rFonts w:ascii="PT Astra Serif" w:hAnsi="PT Astra Serif"/>
          <w:sz w:val="28"/>
        </w:rPr>
      </w:pPr>
      <w:bookmarkStart w:id="2" w:name="dst100653"/>
      <w:bookmarkEnd w:id="2"/>
      <w:r>
        <w:rPr>
          <w:rStyle w:val="blk0"/>
          <w:rFonts w:ascii="PT Astra Serif" w:hAnsi="PT Astra Serif"/>
          <w:color w:val="333333"/>
          <w:sz w:val="28"/>
        </w:rPr>
        <w:t>1) свобода преподавания, свободное выражение своего мнения, свобода от вмешательства в профессиональную деятельность;</w:t>
      </w:r>
    </w:p>
    <w:p w:rsidR="001B441D" w:rsidRDefault="00D61C2D">
      <w:pPr>
        <w:pStyle w:val="ConsPlusNormal"/>
        <w:ind w:firstLine="709"/>
        <w:jc w:val="both"/>
        <w:rPr>
          <w:rFonts w:ascii="PT Astra Serif" w:hAnsi="PT Astra Serif"/>
          <w:sz w:val="28"/>
        </w:rPr>
      </w:pPr>
      <w:bookmarkStart w:id="3" w:name="dst100654"/>
      <w:bookmarkEnd w:id="3"/>
      <w:r>
        <w:rPr>
          <w:rStyle w:val="blk0"/>
          <w:rFonts w:ascii="PT Astra Serif" w:hAnsi="PT Astra Serif"/>
          <w:color w:val="333333"/>
          <w:sz w:val="28"/>
        </w:rPr>
        <w:t>2) свобода выбора и использования педагогически обоснованных форм, средств, методов обучения и воспитания;</w:t>
      </w:r>
    </w:p>
    <w:p w:rsidR="001B441D" w:rsidRDefault="00D61C2D">
      <w:pPr>
        <w:pStyle w:val="ConsPlusNormal"/>
        <w:ind w:firstLine="709"/>
        <w:jc w:val="both"/>
        <w:rPr>
          <w:rFonts w:ascii="PT Astra Serif" w:hAnsi="PT Astra Serif"/>
          <w:sz w:val="28"/>
        </w:rPr>
      </w:pPr>
      <w:bookmarkStart w:id="4" w:name="dst100655"/>
      <w:bookmarkEnd w:id="4"/>
      <w:r>
        <w:rPr>
          <w:rStyle w:val="blk0"/>
          <w:rFonts w:ascii="PT Astra Serif" w:hAnsi="PT Astra Serif"/>
          <w:color w:val="333333"/>
          <w:sz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B441D" w:rsidRDefault="00D61C2D">
      <w:pPr>
        <w:pStyle w:val="ConsPlusNormal"/>
        <w:ind w:firstLine="709"/>
        <w:jc w:val="both"/>
        <w:rPr>
          <w:rFonts w:ascii="PT Astra Serif" w:hAnsi="PT Astra Serif"/>
          <w:sz w:val="28"/>
        </w:rPr>
      </w:pPr>
      <w:bookmarkStart w:id="5" w:name="dst100656"/>
      <w:bookmarkEnd w:id="5"/>
      <w:r>
        <w:rPr>
          <w:rStyle w:val="blk0"/>
          <w:rFonts w:ascii="PT Astra Serif" w:hAnsi="PT Astra Serif"/>
          <w:color w:val="333333"/>
          <w:sz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B441D" w:rsidRDefault="00D61C2D">
      <w:pPr>
        <w:pStyle w:val="ConsPlusNormal"/>
        <w:ind w:firstLine="709"/>
        <w:jc w:val="both"/>
        <w:rPr>
          <w:rFonts w:ascii="PT Astra Serif" w:hAnsi="PT Astra Serif"/>
          <w:sz w:val="28"/>
        </w:rPr>
      </w:pPr>
      <w:bookmarkStart w:id="6" w:name="dst100657"/>
      <w:bookmarkEnd w:id="6"/>
      <w:r>
        <w:rPr>
          <w:rStyle w:val="blk0"/>
          <w:rFonts w:ascii="PT Astra Serif" w:hAnsi="PT Astra Serif"/>
          <w:color w:val="333333"/>
          <w:sz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B441D" w:rsidRDefault="00D61C2D">
      <w:pPr>
        <w:pStyle w:val="ConsPlusNormal"/>
        <w:ind w:firstLine="709"/>
        <w:jc w:val="both"/>
        <w:rPr>
          <w:rFonts w:ascii="PT Astra Serif" w:hAnsi="PT Astra Serif"/>
          <w:sz w:val="28"/>
        </w:rPr>
      </w:pPr>
      <w:bookmarkStart w:id="7" w:name="dst100658"/>
      <w:bookmarkEnd w:id="7"/>
      <w:r>
        <w:rPr>
          <w:rStyle w:val="blk0"/>
          <w:rFonts w:ascii="PT Astra Serif" w:hAnsi="PT Astra Serif"/>
          <w:color w:val="333333"/>
          <w:sz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B441D" w:rsidRDefault="00D61C2D">
      <w:pPr>
        <w:pStyle w:val="ConsPlusNormal"/>
        <w:ind w:firstLine="709"/>
        <w:jc w:val="both"/>
        <w:rPr>
          <w:rFonts w:ascii="PT Astra Serif" w:hAnsi="PT Astra Serif"/>
          <w:sz w:val="28"/>
        </w:rPr>
      </w:pPr>
      <w:bookmarkStart w:id="8" w:name="dst100659"/>
      <w:bookmarkEnd w:id="8"/>
      <w:r>
        <w:rPr>
          <w:rStyle w:val="blk0"/>
          <w:rFonts w:ascii="PT Astra Serif" w:hAnsi="PT Astra Serif"/>
          <w:color w:val="333333"/>
          <w:sz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B441D" w:rsidRDefault="00D61C2D">
      <w:pPr>
        <w:pStyle w:val="ConsPlusNormal"/>
        <w:ind w:firstLine="709"/>
        <w:jc w:val="both"/>
        <w:rPr>
          <w:rFonts w:ascii="PT Astra Serif" w:hAnsi="PT Astra Serif"/>
          <w:sz w:val="28"/>
        </w:rPr>
      </w:pPr>
      <w:bookmarkStart w:id="9" w:name="dst100660"/>
      <w:bookmarkEnd w:id="9"/>
      <w:r>
        <w:rPr>
          <w:rStyle w:val="blk0"/>
          <w:rFonts w:ascii="PT Astra Serif" w:hAnsi="PT Astra Serif"/>
          <w:color w:val="333333"/>
          <w:sz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B441D" w:rsidRDefault="00D61C2D">
      <w:pPr>
        <w:pStyle w:val="ConsPlusNormal"/>
        <w:ind w:firstLine="709"/>
        <w:jc w:val="both"/>
        <w:rPr>
          <w:rFonts w:ascii="PT Astra Serif" w:hAnsi="PT Astra Serif"/>
          <w:sz w:val="28"/>
        </w:rPr>
      </w:pPr>
      <w:bookmarkStart w:id="10" w:name="dst100661"/>
      <w:bookmarkEnd w:id="10"/>
      <w:r>
        <w:rPr>
          <w:rStyle w:val="blk0"/>
          <w:rFonts w:ascii="PT Astra Serif" w:hAnsi="PT Astra Serif"/>
          <w:color w:val="333333"/>
          <w:sz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B441D" w:rsidRDefault="00D61C2D">
      <w:pPr>
        <w:pStyle w:val="ConsPlusNormal"/>
        <w:ind w:firstLine="709"/>
        <w:jc w:val="both"/>
        <w:rPr>
          <w:rFonts w:ascii="PT Astra Serif" w:hAnsi="PT Astra Serif"/>
          <w:sz w:val="28"/>
        </w:rPr>
      </w:pPr>
      <w:bookmarkStart w:id="11" w:name="dst100662"/>
      <w:bookmarkEnd w:id="11"/>
      <w:r>
        <w:rPr>
          <w:rStyle w:val="blk0"/>
          <w:rFonts w:ascii="PT Astra Serif" w:hAnsi="PT Astra Serif"/>
          <w:color w:val="333333"/>
          <w:sz w:val="28"/>
        </w:rPr>
        <w:t xml:space="preserve">10) право на участие в обсуждении вопросов, относящихся к деятельности образовательной организации, в том числе через органы </w:t>
      </w:r>
      <w:r>
        <w:rPr>
          <w:rStyle w:val="blk0"/>
          <w:rFonts w:ascii="PT Astra Serif" w:hAnsi="PT Astra Serif"/>
          <w:color w:val="333333"/>
          <w:sz w:val="28"/>
        </w:rPr>
        <w:lastRenderedPageBreak/>
        <w:t>управления и общественные организации;</w:t>
      </w:r>
    </w:p>
    <w:p w:rsidR="001B441D" w:rsidRDefault="00D61C2D">
      <w:pPr>
        <w:pStyle w:val="ConsPlusNormal"/>
        <w:ind w:firstLine="709"/>
        <w:jc w:val="both"/>
        <w:rPr>
          <w:rFonts w:ascii="PT Astra Serif" w:hAnsi="PT Astra Serif"/>
          <w:sz w:val="28"/>
        </w:rPr>
      </w:pPr>
      <w:bookmarkStart w:id="12" w:name="dst100663"/>
      <w:bookmarkEnd w:id="12"/>
      <w:r>
        <w:rPr>
          <w:rStyle w:val="blk0"/>
          <w:rFonts w:ascii="PT Astra Serif" w:hAnsi="PT Astra Serif"/>
          <w:color w:val="333333"/>
          <w:sz w:val="28"/>
        </w:rPr>
        <w:t>11) право на объединение в общественные профессиональные организации в формах и в порядке, которые установлены</w:t>
      </w:r>
      <w:r>
        <w:rPr>
          <w:rStyle w:val="apple-converted-space0"/>
          <w:rFonts w:ascii="PT Astra Serif" w:hAnsi="PT Astra Serif"/>
          <w:sz w:val="28"/>
        </w:rPr>
        <w:t> </w:t>
      </w:r>
      <w:hyperlink r:id="rId8" w:anchor="dst100011" w:history="1">
        <w:r>
          <w:rPr>
            <w:rFonts w:ascii="PT Astra Serif" w:hAnsi="PT Astra Serif"/>
            <w:sz w:val="28"/>
          </w:rPr>
          <w:t>законодательством</w:t>
        </w:r>
      </w:hyperlink>
      <w:r>
        <w:rPr>
          <w:rStyle w:val="apple-converted-space0"/>
          <w:rFonts w:ascii="PT Astra Serif" w:hAnsi="PT Astra Serif"/>
          <w:color w:val="333333"/>
          <w:sz w:val="28"/>
        </w:rPr>
        <w:t> </w:t>
      </w:r>
      <w:r>
        <w:rPr>
          <w:rStyle w:val="blk0"/>
          <w:rFonts w:ascii="PT Astra Serif" w:hAnsi="PT Astra Serif"/>
          <w:color w:val="333333"/>
          <w:sz w:val="28"/>
        </w:rPr>
        <w:t>Российской Федерации;</w:t>
      </w:r>
    </w:p>
    <w:p w:rsidR="001B441D" w:rsidRDefault="00D61C2D">
      <w:pPr>
        <w:pStyle w:val="ConsPlusNormal"/>
        <w:ind w:firstLine="709"/>
        <w:jc w:val="both"/>
        <w:rPr>
          <w:rFonts w:ascii="PT Astra Serif" w:hAnsi="PT Astra Serif"/>
          <w:sz w:val="28"/>
        </w:rPr>
      </w:pPr>
      <w:bookmarkStart w:id="13" w:name="dst100664"/>
      <w:bookmarkEnd w:id="13"/>
      <w:r>
        <w:rPr>
          <w:rStyle w:val="blk0"/>
          <w:rFonts w:ascii="PT Astra Serif" w:hAnsi="PT Astra Serif"/>
          <w:color w:val="333333"/>
          <w:sz w:val="28"/>
        </w:rPr>
        <w:t>12) право на обращение в комиссию по урегулированию споров между участниками образовательных отношений;</w:t>
      </w:r>
    </w:p>
    <w:p w:rsidR="001B441D" w:rsidRDefault="00D61C2D">
      <w:pPr>
        <w:pStyle w:val="ConsPlusNormal"/>
        <w:ind w:firstLine="709"/>
        <w:jc w:val="both"/>
        <w:rPr>
          <w:rFonts w:ascii="PT Astra Serif" w:hAnsi="PT Astra Serif"/>
          <w:sz w:val="28"/>
        </w:rPr>
      </w:pPr>
      <w:bookmarkStart w:id="14" w:name="dst100665"/>
      <w:bookmarkEnd w:id="14"/>
      <w:r>
        <w:rPr>
          <w:rStyle w:val="blk0"/>
          <w:rFonts w:ascii="PT Astra Serif" w:hAnsi="PT Astra Serif"/>
          <w:color w:val="333333"/>
          <w:sz w:val="28"/>
        </w:rPr>
        <w:t xml:space="preserve">13) право на защиту профессиональной чести и достоинства, на справедливое и объективное расследование нарушения норм </w:t>
      </w:r>
      <w:r>
        <w:rPr>
          <w:rFonts w:ascii="PT Astra Serif" w:hAnsi="PT Astra Serif"/>
          <w:sz w:val="28"/>
        </w:rPr>
        <w:t>профессиональной этики педагогических</w:t>
      </w:r>
      <w:r>
        <w:rPr>
          <w:rStyle w:val="blk0"/>
          <w:rFonts w:ascii="PT Astra Serif" w:hAnsi="PT Astra Serif"/>
          <w:color w:val="333333"/>
          <w:sz w:val="28"/>
        </w:rPr>
        <w:t xml:space="preserve"> работников.</w:t>
      </w:r>
    </w:p>
    <w:p w:rsidR="001B441D" w:rsidRDefault="001B441D">
      <w:pPr>
        <w:pStyle w:val="ConsPlusNormal"/>
        <w:spacing w:line="6" w:lineRule="exact"/>
        <w:ind w:firstLine="709"/>
        <w:jc w:val="both"/>
        <w:rPr>
          <w:rFonts w:ascii="PT Astra Serif" w:hAnsi="PT Astra Serif"/>
          <w:sz w:val="28"/>
        </w:rPr>
      </w:pPr>
    </w:p>
    <w:p w:rsidR="001B441D" w:rsidRDefault="00D61C2D">
      <w:pPr>
        <w:pStyle w:val="ConsPlusNormal"/>
        <w:spacing w:line="228" w:lineRule="auto"/>
        <w:ind w:firstLine="709"/>
        <w:jc w:val="both"/>
        <w:rPr>
          <w:rFonts w:ascii="PT Astra Serif" w:hAnsi="PT Astra Serif"/>
          <w:sz w:val="28"/>
        </w:rPr>
      </w:pPr>
      <w:r>
        <w:rPr>
          <w:rFonts w:ascii="PT Astra Serif" w:hAnsi="PT Astra Serif"/>
          <w:sz w:val="28"/>
        </w:rPr>
        <w:t>6.22. Молодые специалисты имеют право на дополнительные льготы: После оформления приема на работу в государственные учреждения,</w:t>
      </w:r>
    </w:p>
    <w:p w:rsidR="001B441D" w:rsidRDefault="001B441D">
      <w:pPr>
        <w:pStyle w:val="ConsPlusNormal"/>
        <w:spacing w:line="17" w:lineRule="exact"/>
        <w:ind w:firstLine="709"/>
        <w:jc w:val="both"/>
        <w:rPr>
          <w:rFonts w:ascii="PT Astra Serif" w:hAnsi="PT Astra Serif"/>
          <w:sz w:val="28"/>
        </w:rPr>
      </w:pPr>
    </w:p>
    <w:p w:rsidR="001B441D" w:rsidRDefault="00D61C2D">
      <w:pPr>
        <w:pStyle w:val="ConsPlusNormal"/>
        <w:ind w:firstLine="709"/>
        <w:jc w:val="both"/>
        <w:rPr>
          <w:rFonts w:ascii="PT Astra Serif" w:hAnsi="PT Astra Serif"/>
          <w:sz w:val="28"/>
        </w:rPr>
      </w:pPr>
      <w:r>
        <w:rPr>
          <w:rFonts w:ascii="PT Astra Serif" w:hAnsi="PT Astra Serif"/>
          <w:sz w:val="28"/>
        </w:rPr>
        <w:t>осуществляющие в качестве основного (уставного) вида деятельности образовательную деятельность молодым специалистам предоставляются следующие меры социальной поддержки:</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1) единовременная денежная выплата в размере, установленном законодательством Ульяновской области;</w:t>
      </w:r>
    </w:p>
    <w:p w:rsidR="001B441D" w:rsidRDefault="001B441D">
      <w:pPr>
        <w:pStyle w:val="ConsPlusNormal"/>
        <w:spacing w:line="13"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2) ежемесячная денежная выплата в размере, установленном законодательством Ульяновской области.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6.23. Молодым специалистам, работающим в Школе и проживающим в сельской местности, производится единовременные выплаты, установленные законодательством Ульяновской области, в течение трёх лет за каждый отработанный год за счёт средств областного бюджета Ульяновской области в порядке, устанавливаемом Правительством Ульяновской области.</w:t>
      </w:r>
    </w:p>
    <w:p w:rsidR="001B441D" w:rsidRDefault="00D61C2D">
      <w:pPr>
        <w:pStyle w:val="ConsPlusNormal"/>
        <w:jc w:val="both"/>
        <w:rPr>
          <w:rFonts w:ascii="PT Astra Serif" w:hAnsi="PT Astra Serif"/>
          <w:sz w:val="28"/>
        </w:rPr>
      </w:pPr>
      <w:r>
        <w:rPr>
          <w:rFonts w:ascii="PT Astra Serif" w:hAnsi="PT Astra Serif"/>
          <w:sz w:val="28"/>
        </w:rPr>
        <w:t>6.24.  Педагогические работники обязаны:</w:t>
      </w:r>
    </w:p>
    <w:p w:rsidR="001B441D" w:rsidRDefault="001B441D">
      <w:pPr>
        <w:pStyle w:val="ConsPlusNormal"/>
        <w:spacing w:line="16" w:lineRule="exact"/>
        <w:jc w:val="both"/>
        <w:rPr>
          <w:rFonts w:ascii="PT Astra Serif" w:hAnsi="PT Astra Serif"/>
          <w:sz w:val="28"/>
        </w:rPr>
      </w:pPr>
    </w:p>
    <w:p w:rsidR="001B441D" w:rsidRDefault="00D61C2D">
      <w:pPr>
        <w:pStyle w:val="ConsPlusNormal"/>
        <w:numPr>
          <w:ilvl w:val="0"/>
          <w:numId w:val="23"/>
        </w:numPr>
        <w:tabs>
          <w:tab w:val="left" w:pos="1131"/>
        </w:tabs>
        <w:ind w:firstLine="710"/>
        <w:jc w:val="both"/>
        <w:rPr>
          <w:rFonts w:ascii="PT Astra Serif" w:hAnsi="PT Astra Serif"/>
          <w:sz w:val="28"/>
        </w:rPr>
      </w:pPr>
      <w:r>
        <w:rPr>
          <w:rFonts w:ascii="PT Astra Serif" w:hAnsi="PT Astra Serif"/>
          <w:sz w:val="28"/>
        </w:rPr>
        <w:t>осуществлять свою деятельность на высоком профессиональном уровне, обеспечивать в полном объёме реализацию преподаваемых учебных предмета, курса, дисциплины в соответствии с утверждённой рабочей программой;</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3"/>
        </w:numPr>
        <w:tabs>
          <w:tab w:val="left" w:pos="1201"/>
        </w:tabs>
        <w:spacing w:line="228" w:lineRule="auto"/>
        <w:ind w:firstLine="710"/>
        <w:jc w:val="both"/>
        <w:rPr>
          <w:rFonts w:ascii="PT Astra Serif" w:hAnsi="PT Astra Serif"/>
          <w:sz w:val="28"/>
        </w:rPr>
      </w:pPr>
      <w:r>
        <w:rPr>
          <w:rFonts w:ascii="PT Astra Serif" w:hAnsi="PT Astra Serif"/>
          <w:sz w:val="28"/>
        </w:rPr>
        <w:t>соблюдать правовые, нравственные и этические нормы, следовать требованиям профессиональной этики;</w:t>
      </w:r>
    </w:p>
    <w:p w:rsidR="001B441D" w:rsidRDefault="001B441D">
      <w:pPr>
        <w:pStyle w:val="ConsPlusNormal"/>
        <w:spacing w:line="17" w:lineRule="exact"/>
        <w:jc w:val="both"/>
        <w:rPr>
          <w:rFonts w:ascii="PT Astra Serif" w:hAnsi="PT Astra Serif"/>
          <w:sz w:val="28"/>
        </w:rPr>
      </w:pPr>
    </w:p>
    <w:p w:rsidR="001B441D" w:rsidRDefault="00D61C2D">
      <w:pPr>
        <w:pStyle w:val="ConsPlusNormal"/>
        <w:numPr>
          <w:ilvl w:val="0"/>
          <w:numId w:val="23"/>
        </w:numPr>
        <w:tabs>
          <w:tab w:val="left" w:pos="1203"/>
        </w:tabs>
        <w:spacing w:line="228" w:lineRule="auto"/>
        <w:ind w:firstLine="710"/>
        <w:jc w:val="both"/>
        <w:rPr>
          <w:rFonts w:ascii="PT Astra Serif" w:hAnsi="PT Astra Serif"/>
          <w:sz w:val="28"/>
        </w:rPr>
      </w:pPr>
      <w:r>
        <w:rPr>
          <w:rFonts w:ascii="PT Astra Serif" w:hAnsi="PT Astra Serif"/>
          <w:sz w:val="28"/>
        </w:rPr>
        <w:t>уважать честь и достоинство обучающихся и других участников образовательных отношений;</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3"/>
        </w:numPr>
        <w:tabs>
          <w:tab w:val="left" w:pos="1131"/>
        </w:tabs>
        <w:ind w:firstLine="710"/>
        <w:jc w:val="both"/>
        <w:rPr>
          <w:rFonts w:ascii="PT Astra Serif" w:hAnsi="PT Astra Serif"/>
          <w:sz w:val="28"/>
        </w:rPr>
      </w:pPr>
      <w:r>
        <w:rPr>
          <w:rFonts w:ascii="PT Astra Serif" w:hAnsi="PT Astra Serif"/>
          <w:sz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0"/>
          <w:numId w:val="23"/>
        </w:numPr>
        <w:tabs>
          <w:tab w:val="left" w:pos="1201"/>
        </w:tabs>
        <w:spacing w:line="228" w:lineRule="auto"/>
        <w:ind w:firstLine="710"/>
        <w:jc w:val="both"/>
        <w:rPr>
          <w:rFonts w:ascii="PT Astra Serif" w:hAnsi="PT Astra Serif"/>
          <w:sz w:val="28"/>
        </w:rPr>
      </w:pPr>
      <w:r>
        <w:rPr>
          <w:rFonts w:ascii="PT Astra Serif" w:hAnsi="PT Astra Serif"/>
          <w:sz w:val="28"/>
        </w:rPr>
        <w:t>применять педагогически обоснованные и обеспечивающие высокое качество образования формы, методы обучения и воспитания;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3"/>
        </w:numPr>
        <w:tabs>
          <w:tab w:val="left" w:pos="1203"/>
        </w:tabs>
        <w:ind w:firstLine="710"/>
        <w:jc w:val="both"/>
        <w:rPr>
          <w:rFonts w:ascii="PT Astra Serif" w:hAnsi="PT Astra Serif"/>
          <w:sz w:val="28"/>
        </w:rPr>
      </w:pPr>
      <w:r>
        <w:rPr>
          <w:rFonts w:ascii="PT Astra Serif" w:hAnsi="PT Astra Serif"/>
          <w:sz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B441D" w:rsidRDefault="001B441D">
      <w:pPr>
        <w:pStyle w:val="ConsPlusNormal"/>
        <w:spacing w:line="3" w:lineRule="exact"/>
        <w:jc w:val="both"/>
        <w:rPr>
          <w:rFonts w:ascii="PT Astra Serif" w:hAnsi="PT Astra Serif"/>
          <w:sz w:val="28"/>
        </w:rPr>
      </w:pPr>
    </w:p>
    <w:p w:rsidR="001B441D" w:rsidRDefault="00D61C2D">
      <w:pPr>
        <w:pStyle w:val="ConsPlusNormal"/>
        <w:numPr>
          <w:ilvl w:val="0"/>
          <w:numId w:val="23"/>
        </w:numPr>
        <w:tabs>
          <w:tab w:val="left" w:pos="1200"/>
        </w:tabs>
        <w:ind w:left="230" w:hanging="230"/>
        <w:jc w:val="both"/>
        <w:rPr>
          <w:rFonts w:ascii="PT Astra Serif" w:hAnsi="PT Astra Serif"/>
          <w:sz w:val="28"/>
        </w:rPr>
      </w:pPr>
      <w:r>
        <w:rPr>
          <w:rFonts w:ascii="PT Astra Serif" w:hAnsi="PT Astra Serif"/>
          <w:sz w:val="28"/>
        </w:rPr>
        <w:t>систематически повышать свой профессиональный уровень;</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23"/>
        </w:numPr>
        <w:tabs>
          <w:tab w:val="left" w:pos="1131"/>
        </w:tabs>
        <w:spacing w:line="228" w:lineRule="auto"/>
        <w:ind w:firstLine="710"/>
        <w:jc w:val="both"/>
        <w:rPr>
          <w:rFonts w:ascii="PT Astra Serif" w:hAnsi="PT Astra Serif"/>
          <w:sz w:val="28"/>
        </w:rPr>
      </w:pPr>
      <w:r>
        <w:rPr>
          <w:rFonts w:ascii="PT Astra Serif" w:hAnsi="PT Astra Serif"/>
          <w:sz w:val="28"/>
        </w:rPr>
        <w:t xml:space="preserve">проходить аттестацию на соответствие занимаемой должности в </w:t>
      </w:r>
      <w:r>
        <w:rPr>
          <w:rFonts w:ascii="PT Astra Serif" w:hAnsi="PT Astra Serif"/>
          <w:sz w:val="28"/>
        </w:rPr>
        <w:lastRenderedPageBreak/>
        <w:t>порядке, установленном законодательством об образовании;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3"/>
        </w:numPr>
        <w:tabs>
          <w:tab w:val="left" w:pos="1201"/>
        </w:tabs>
        <w:ind w:firstLine="710"/>
        <w:jc w:val="both"/>
        <w:rPr>
          <w:rFonts w:ascii="PT Astra Serif" w:hAnsi="PT Astra Serif"/>
          <w:sz w:val="28"/>
        </w:rPr>
      </w:pPr>
      <w:r>
        <w:rPr>
          <w:rFonts w:ascii="PT Astra Serif" w:hAnsi="PT Astra Serif"/>
          <w:sz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B441D" w:rsidRDefault="001B441D">
      <w:pPr>
        <w:pStyle w:val="ConsPlusNormal"/>
        <w:spacing w:line="17" w:lineRule="exact"/>
        <w:jc w:val="both"/>
        <w:rPr>
          <w:rFonts w:ascii="PT Astra Serif" w:hAnsi="PT Astra Serif"/>
          <w:sz w:val="28"/>
        </w:rPr>
      </w:pPr>
    </w:p>
    <w:p w:rsidR="001B441D" w:rsidRDefault="00D61C2D">
      <w:pPr>
        <w:pStyle w:val="ConsPlusNormal"/>
        <w:numPr>
          <w:ilvl w:val="0"/>
          <w:numId w:val="23"/>
        </w:numPr>
        <w:tabs>
          <w:tab w:val="left" w:pos="1201"/>
        </w:tabs>
        <w:ind w:firstLine="710"/>
        <w:jc w:val="both"/>
        <w:rPr>
          <w:rFonts w:ascii="PT Astra Serif" w:hAnsi="PT Astra Serif"/>
          <w:sz w:val="28"/>
        </w:rPr>
      </w:pPr>
      <w:r>
        <w:rPr>
          <w:rFonts w:ascii="PT Astra Serif" w:hAnsi="PT Astra Serif"/>
          <w:sz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1B441D" w:rsidRDefault="001B441D">
      <w:pPr>
        <w:pStyle w:val="ConsPlusNormal"/>
        <w:spacing w:line="14" w:lineRule="exact"/>
        <w:jc w:val="both"/>
        <w:rPr>
          <w:rFonts w:ascii="PT Astra Serif" w:hAnsi="PT Astra Serif"/>
          <w:sz w:val="28"/>
        </w:rPr>
      </w:pPr>
    </w:p>
    <w:p w:rsidR="001B441D" w:rsidRDefault="00D61C2D">
      <w:pPr>
        <w:pStyle w:val="ConsPlusNormal"/>
        <w:numPr>
          <w:ilvl w:val="0"/>
          <w:numId w:val="23"/>
        </w:numPr>
        <w:tabs>
          <w:tab w:val="left" w:pos="1201"/>
        </w:tabs>
        <w:spacing w:line="228" w:lineRule="auto"/>
        <w:ind w:firstLine="710"/>
        <w:jc w:val="both"/>
        <w:rPr>
          <w:rFonts w:ascii="PT Astra Serif" w:hAnsi="PT Astra Serif"/>
          <w:sz w:val="28"/>
        </w:rPr>
      </w:pPr>
      <w:r>
        <w:rPr>
          <w:rFonts w:ascii="PT Astra Serif" w:hAnsi="PT Astra Serif"/>
          <w:sz w:val="28"/>
        </w:rPr>
        <w:t>соблюдать Устав Школы, правила внутреннего трудового распорядка.</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6.25. Школа, как работодатель, в соответствии с действующим законодательством о труде и охране труда обязана:</w:t>
      </w:r>
    </w:p>
    <w:p w:rsidR="001B441D" w:rsidRDefault="001B441D">
      <w:pPr>
        <w:pStyle w:val="ConsPlusNormal"/>
        <w:spacing w:line="1" w:lineRule="exact"/>
        <w:jc w:val="both"/>
        <w:rPr>
          <w:rFonts w:ascii="PT Astra Serif" w:hAnsi="PT Astra Serif"/>
          <w:sz w:val="28"/>
        </w:rPr>
      </w:pPr>
    </w:p>
    <w:p w:rsidR="001B441D" w:rsidRDefault="00D61C2D">
      <w:pPr>
        <w:pStyle w:val="ConsPlusNormal"/>
        <w:numPr>
          <w:ilvl w:val="0"/>
          <w:numId w:val="23"/>
        </w:numPr>
        <w:tabs>
          <w:tab w:val="left" w:pos="1140"/>
        </w:tabs>
        <w:ind w:left="170" w:hanging="170"/>
        <w:jc w:val="both"/>
        <w:rPr>
          <w:rFonts w:ascii="PT Astra Serif" w:hAnsi="PT Astra Serif"/>
          <w:sz w:val="28"/>
        </w:rPr>
      </w:pPr>
      <w:r>
        <w:rPr>
          <w:rFonts w:ascii="PT Astra Serif" w:hAnsi="PT Astra Serif"/>
          <w:sz w:val="28"/>
        </w:rPr>
        <w:t>обеспечить работникам здоровые и безопасные условия труда;</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0"/>
          <w:numId w:val="23"/>
        </w:numPr>
        <w:tabs>
          <w:tab w:val="left" w:pos="1131"/>
        </w:tabs>
        <w:spacing w:line="228" w:lineRule="auto"/>
        <w:ind w:firstLine="710"/>
        <w:jc w:val="both"/>
        <w:rPr>
          <w:rFonts w:ascii="PT Astra Serif" w:hAnsi="PT Astra Serif"/>
          <w:sz w:val="28"/>
        </w:rPr>
      </w:pPr>
      <w:r>
        <w:rPr>
          <w:rFonts w:ascii="PT Astra Serif" w:hAnsi="PT Astra Serif"/>
          <w:sz w:val="28"/>
        </w:rPr>
        <w:t>обеспечить организацию надлежащего санитарно-бытового обслуживания работников;</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0"/>
          <w:numId w:val="23"/>
        </w:numPr>
        <w:tabs>
          <w:tab w:val="left" w:pos="1140"/>
        </w:tabs>
        <w:ind w:left="170" w:hanging="170"/>
        <w:jc w:val="both"/>
        <w:rPr>
          <w:rFonts w:ascii="PT Astra Serif" w:hAnsi="PT Astra Serif"/>
          <w:sz w:val="28"/>
        </w:rPr>
      </w:pPr>
      <w:r>
        <w:rPr>
          <w:rFonts w:ascii="PT Astra Serif" w:hAnsi="PT Astra Serif"/>
          <w:sz w:val="28"/>
        </w:rPr>
        <w:t>обеспечить обучение инструктажу работников по охране труда;</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23"/>
        </w:numPr>
        <w:tabs>
          <w:tab w:val="left" w:pos="1131"/>
        </w:tabs>
        <w:ind w:firstLine="710"/>
        <w:jc w:val="both"/>
        <w:rPr>
          <w:rFonts w:ascii="PT Astra Serif" w:hAnsi="PT Astra Serif"/>
          <w:sz w:val="28"/>
        </w:rPr>
      </w:pPr>
      <w:r>
        <w:rPr>
          <w:rFonts w:ascii="PT Astra Serif" w:hAnsi="PT Astra Serif"/>
          <w:sz w:val="28"/>
        </w:rPr>
        <w:t>обеспечить режим труда и отдыха работников, установленный законодательством;</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3"/>
        </w:numPr>
        <w:tabs>
          <w:tab w:val="left" w:pos="1131"/>
        </w:tabs>
        <w:ind w:firstLine="710"/>
        <w:jc w:val="both"/>
        <w:rPr>
          <w:rFonts w:ascii="PT Astra Serif" w:hAnsi="PT Astra Serif"/>
          <w:sz w:val="28"/>
        </w:rPr>
      </w:pPr>
      <w:r>
        <w:rPr>
          <w:rFonts w:ascii="PT Astra Serif" w:hAnsi="PT Astra Serif"/>
          <w:sz w:val="28"/>
        </w:rPr>
        <w:t>обеспечить работников средствами коллективной и индивидуальной защиты в соответствии с действующим законодательством;</w:t>
      </w:r>
    </w:p>
    <w:p w:rsidR="001B441D" w:rsidRDefault="001B441D">
      <w:pPr>
        <w:pStyle w:val="ConsPlusNormal"/>
        <w:spacing w:line="6" w:lineRule="exact"/>
        <w:jc w:val="both"/>
        <w:rPr>
          <w:rFonts w:ascii="PT Astra Serif" w:hAnsi="PT Astra Serif"/>
          <w:sz w:val="28"/>
        </w:rPr>
      </w:pPr>
    </w:p>
    <w:p w:rsidR="001B441D" w:rsidRDefault="00D61C2D">
      <w:pPr>
        <w:pStyle w:val="ConsPlusNormal"/>
        <w:numPr>
          <w:ilvl w:val="0"/>
          <w:numId w:val="23"/>
        </w:numPr>
        <w:tabs>
          <w:tab w:val="left" w:pos="1131"/>
        </w:tabs>
        <w:spacing w:line="228" w:lineRule="auto"/>
        <w:ind w:firstLine="710"/>
        <w:jc w:val="both"/>
        <w:rPr>
          <w:rFonts w:ascii="PT Astra Serif" w:hAnsi="PT Astra Serif"/>
          <w:sz w:val="28"/>
        </w:rPr>
      </w:pPr>
      <w:r>
        <w:rPr>
          <w:rFonts w:ascii="PT Astra Serif" w:hAnsi="PT Astra Serif"/>
          <w:sz w:val="28"/>
        </w:rPr>
        <w:t>проводить аттестацию рабочих мест по условиям труда в соответствии с действующим законодательством Российской Федерации;</w:t>
      </w:r>
    </w:p>
    <w:p w:rsidR="001B441D" w:rsidRDefault="00D61C2D">
      <w:pPr>
        <w:pStyle w:val="ConsPlusNormal"/>
        <w:jc w:val="both"/>
        <w:rPr>
          <w:rFonts w:ascii="PT Astra Serif" w:hAnsi="PT Astra Serif"/>
          <w:sz w:val="28"/>
        </w:rPr>
      </w:pPr>
      <w:r>
        <w:rPr>
          <w:rFonts w:ascii="PT Astra Serif" w:hAnsi="PT Astra Serif"/>
          <w:sz w:val="28"/>
          <w:highlight w:val="white"/>
        </w:rPr>
        <w:t>-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Работодатель несет ответственность за не обеспечение работников здоровых и безопасных условий труда в установленном законодательством порядке.</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Педагогическим работникам Школы в целях повышения квалификации или профессиональной переподготовки один раз в 3 года производится оплата повышения квалификации или профессиональной переподготовки за счет средств Школы.</w:t>
      </w:r>
    </w:p>
    <w:p w:rsidR="001B441D" w:rsidRDefault="001B441D">
      <w:pPr>
        <w:pStyle w:val="ConsPlusNormal"/>
        <w:spacing w:line="17"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6.26. Работники в соответствии с действующим законодательством о труде и охране труда обязаны: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4"/>
        </w:numPr>
        <w:tabs>
          <w:tab w:val="left" w:pos="1131"/>
        </w:tabs>
        <w:spacing w:line="228" w:lineRule="auto"/>
        <w:ind w:firstLine="710"/>
        <w:jc w:val="both"/>
        <w:rPr>
          <w:rFonts w:ascii="PT Astra Serif" w:hAnsi="PT Astra Serif"/>
          <w:sz w:val="28"/>
        </w:rPr>
      </w:pPr>
      <w:r>
        <w:rPr>
          <w:rFonts w:ascii="PT Astra Serif" w:hAnsi="PT Astra Serif"/>
          <w:sz w:val="28"/>
        </w:rPr>
        <w:t>соблюдать дисциплину труда, своевременно и точно выполнять распоряжения администрации, бережно относиться к имуществу работодателя;</w:t>
      </w:r>
    </w:p>
    <w:p w:rsidR="001B441D" w:rsidRDefault="001B441D">
      <w:pPr>
        <w:pStyle w:val="ConsPlusNormal"/>
        <w:spacing w:line="4" w:lineRule="exact"/>
        <w:jc w:val="both"/>
        <w:rPr>
          <w:rFonts w:ascii="PT Astra Serif" w:hAnsi="PT Astra Serif"/>
          <w:sz w:val="28"/>
        </w:rPr>
      </w:pPr>
    </w:p>
    <w:p w:rsidR="001B441D" w:rsidRDefault="00D61C2D">
      <w:pPr>
        <w:pStyle w:val="ConsPlusNormal"/>
        <w:numPr>
          <w:ilvl w:val="0"/>
          <w:numId w:val="24"/>
        </w:numPr>
        <w:tabs>
          <w:tab w:val="left" w:pos="1140"/>
        </w:tabs>
        <w:ind w:left="170" w:hanging="170"/>
        <w:jc w:val="both"/>
        <w:rPr>
          <w:rFonts w:ascii="PT Astra Serif" w:hAnsi="PT Astra Serif"/>
          <w:sz w:val="28"/>
        </w:rPr>
      </w:pPr>
      <w:r>
        <w:rPr>
          <w:rFonts w:ascii="PT Astra Serif" w:hAnsi="PT Astra Serif"/>
          <w:sz w:val="28"/>
        </w:rPr>
        <w:t>соблюдать требования охраны труда;</w:t>
      </w:r>
    </w:p>
    <w:p w:rsidR="001B441D" w:rsidRDefault="001B441D">
      <w:pPr>
        <w:pStyle w:val="ConsPlusNormal"/>
        <w:spacing w:line="11" w:lineRule="exact"/>
        <w:jc w:val="both"/>
        <w:rPr>
          <w:rFonts w:ascii="PT Astra Serif" w:hAnsi="PT Astra Serif"/>
          <w:sz w:val="28"/>
        </w:rPr>
      </w:pPr>
    </w:p>
    <w:p w:rsidR="001B441D" w:rsidRDefault="00D61C2D">
      <w:pPr>
        <w:pStyle w:val="ConsPlusNormal"/>
        <w:numPr>
          <w:ilvl w:val="0"/>
          <w:numId w:val="24"/>
        </w:numPr>
        <w:tabs>
          <w:tab w:val="left" w:pos="1140"/>
        </w:tabs>
        <w:ind w:left="170" w:hanging="170"/>
        <w:jc w:val="both"/>
        <w:rPr>
          <w:rFonts w:ascii="PT Astra Serif" w:hAnsi="PT Astra Serif"/>
          <w:sz w:val="28"/>
        </w:rPr>
      </w:pPr>
      <w:r>
        <w:rPr>
          <w:rFonts w:ascii="PT Astra Serif" w:hAnsi="PT Astra Serif"/>
          <w:sz w:val="28"/>
        </w:rPr>
        <w:t>правильно применять средства индивидуальной и коллективной защиты;</w:t>
      </w:r>
    </w:p>
    <w:p w:rsidR="001B441D" w:rsidRDefault="00D61C2D">
      <w:pPr>
        <w:pStyle w:val="ConsPlusNormal"/>
        <w:numPr>
          <w:ilvl w:val="0"/>
          <w:numId w:val="24"/>
        </w:numPr>
        <w:tabs>
          <w:tab w:val="left" w:pos="1140"/>
        </w:tabs>
        <w:ind w:left="170" w:hanging="170"/>
        <w:jc w:val="both"/>
        <w:rPr>
          <w:rFonts w:ascii="PT Astra Serif" w:hAnsi="PT Astra Serif"/>
          <w:sz w:val="28"/>
        </w:rPr>
      </w:pPr>
      <w:r>
        <w:rPr>
          <w:rFonts w:ascii="PT Astra Serif" w:hAnsi="PT Astra Serif"/>
          <w:sz w:val="28"/>
        </w:rPr>
        <w:t>проходить обучение по охране труда;</w:t>
      </w:r>
    </w:p>
    <w:p w:rsidR="001B441D" w:rsidRDefault="001B441D">
      <w:pPr>
        <w:pStyle w:val="ConsPlusNormal"/>
        <w:spacing w:line="12" w:lineRule="exact"/>
        <w:jc w:val="both"/>
        <w:rPr>
          <w:rFonts w:ascii="PT Astra Serif" w:hAnsi="PT Astra Serif"/>
          <w:sz w:val="28"/>
        </w:rPr>
      </w:pPr>
    </w:p>
    <w:p w:rsidR="001B441D" w:rsidRDefault="00D61C2D">
      <w:pPr>
        <w:pStyle w:val="ConsPlusNormal"/>
        <w:numPr>
          <w:ilvl w:val="0"/>
          <w:numId w:val="24"/>
        </w:numPr>
        <w:tabs>
          <w:tab w:val="left" w:pos="1131"/>
        </w:tabs>
        <w:spacing w:line="228" w:lineRule="auto"/>
        <w:ind w:firstLine="710"/>
        <w:jc w:val="both"/>
        <w:rPr>
          <w:rFonts w:ascii="PT Astra Serif" w:hAnsi="PT Astra Serif"/>
          <w:sz w:val="28"/>
        </w:rPr>
      </w:pPr>
      <w:r>
        <w:rPr>
          <w:rFonts w:ascii="PT Astra Serif" w:hAnsi="PT Astra Serif"/>
          <w:sz w:val="28"/>
        </w:rPr>
        <w:t>проходить обязательные предварительные и периодические медицинские осмотры.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 xml:space="preserve">6.27. В рабочее время педагогических работников, в зависимости от занимаемой должности, включается учебная (преподавательская), </w:t>
      </w:r>
      <w:r>
        <w:rPr>
          <w:rFonts w:ascii="PT Astra Serif" w:hAnsi="PT Astra Serif"/>
          <w:sz w:val="28"/>
        </w:rPr>
        <w:lastRenderedPageBreak/>
        <w:t>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Коллективным договором Школы с учетом количества часов по учебному плану, специальности и квалификации работника.</w:t>
      </w:r>
    </w:p>
    <w:p w:rsidR="001B441D" w:rsidRDefault="001B441D">
      <w:pPr>
        <w:pStyle w:val="ConsPlusNormal"/>
        <w:spacing w:line="22"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6.28. Педагогические работники проходят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1B441D" w:rsidRDefault="001B441D">
      <w:pPr>
        <w:pStyle w:val="ConsPlusNormal"/>
        <w:spacing w:line="5"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Проведение аттестации педагогических работников в целях</w:t>
      </w:r>
    </w:p>
    <w:p w:rsidR="001B441D" w:rsidRDefault="001B441D">
      <w:pPr>
        <w:pStyle w:val="ConsPlusNormal"/>
        <w:spacing w:line="15"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подтверждения соответствия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B441D" w:rsidRDefault="001B441D">
      <w:pPr>
        <w:pStyle w:val="ConsPlusNormal"/>
        <w:spacing w:line="14"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6.29. Оплата труда педагогических работников осуществляется в соответствии с действующим законодательством.</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6.30. Замещение должностей учебно-воспитательного и административного персонала определяется правилами внутреннего трудового распорядка и должностными инструкциями.</w:t>
      </w:r>
    </w:p>
    <w:p w:rsidR="001B441D" w:rsidRDefault="001B441D">
      <w:pPr>
        <w:pStyle w:val="ConsPlusNormal"/>
        <w:spacing w:line="17" w:lineRule="exact"/>
        <w:jc w:val="both"/>
        <w:rPr>
          <w:rFonts w:ascii="PT Astra Serif" w:hAnsi="PT Astra Serif"/>
          <w:sz w:val="28"/>
        </w:rPr>
      </w:pPr>
    </w:p>
    <w:p w:rsidR="001B441D" w:rsidRDefault="00D61C2D">
      <w:pPr>
        <w:pStyle w:val="ConsPlusNormal"/>
        <w:spacing w:line="228" w:lineRule="auto"/>
        <w:ind w:firstLine="778"/>
        <w:jc w:val="both"/>
        <w:rPr>
          <w:rFonts w:ascii="PT Astra Serif" w:hAnsi="PT Astra Serif"/>
          <w:sz w:val="28"/>
        </w:rPr>
      </w:pPr>
      <w:r>
        <w:rPr>
          <w:rFonts w:ascii="PT Astra Serif" w:hAnsi="PT Astra Serif"/>
          <w:sz w:val="28"/>
        </w:rPr>
        <w:t>6.31. По инициативе руководства Школы педагогический работник может быть уволен без согласия профсоюзного органа по основаниям:</w:t>
      </w:r>
    </w:p>
    <w:p w:rsidR="001B441D" w:rsidRDefault="00D61C2D">
      <w:pPr>
        <w:pStyle w:val="ConsPlusNormal"/>
        <w:spacing w:line="228" w:lineRule="auto"/>
        <w:jc w:val="both"/>
        <w:rPr>
          <w:rFonts w:ascii="PT Astra Serif" w:hAnsi="PT Astra Serif"/>
          <w:sz w:val="28"/>
        </w:rPr>
      </w:pPr>
      <w:r>
        <w:rPr>
          <w:rFonts w:ascii="PT Astra Serif" w:hAnsi="PT Astra Serif"/>
          <w:sz w:val="28"/>
        </w:rPr>
        <w:t>-ликвидация организации;</w:t>
      </w:r>
    </w:p>
    <w:p w:rsidR="001B441D" w:rsidRDefault="00D61C2D">
      <w:pPr>
        <w:pStyle w:val="ConsPlusNormal"/>
        <w:spacing w:line="228" w:lineRule="auto"/>
        <w:jc w:val="both"/>
        <w:rPr>
          <w:rStyle w:val="blk0"/>
          <w:rFonts w:ascii="PT Astra Serif" w:hAnsi="PT Astra Serif"/>
          <w:sz w:val="28"/>
        </w:rPr>
      </w:pPr>
      <w:r>
        <w:rPr>
          <w:rFonts w:ascii="PT Astra Serif" w:hAnsi="PT Astra Serif"/>
          <w:sz w:val="28"/>
        </w:rPr>
        <w:t>-</w:t>
      </w:r>
      <w:r>
        <w:rPr>
          <w:rStyle w:val="blk0"/>
          <w:rFonts w:ascii="PT Astra Serif" w:hAnsi="PT Astra Serif"/>
          <w:sz w:val="28"/>
        </w:rPr>
        <w:t>сокращения численности или штата работников организации;</w:t>
      </w:r>
    </w:p>
    <w:p w:rsidR="001B441D" w:rsidRDefault="00D61C2D">
      <w:pPr>
        <w:pStyle w:val="ConsPlusNormal"/>
        <w:spacing w:line="228" w:lineRule="auto"/>
        <w:jc w:val="both"/>
        <w:rPr>
          <w:rFonts w:ascii="PT Astra Serif" w:hAnsi="PT Astra Serif"/>
          <w:sz w:val="28"/>
        </w:rPr>
      </w:pPr>
      <w:r>
        <w:rPr>
          <w:rStyle w:val="blk0"/>
          <w:rFonts w:ascii="PT Astra Serif" w:hAnsi="PT Astra Serif"/>
          <w:sz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1"/>
          <w:numId w:val="25"/>
        </w:numPr>
        <w:tabs>
          <w:tab w:val="left" w:pos="1140"/>
        </w:tabs>
        <w:ind w:left="170" w:hanging="170"/>
        <w:jc w:val="both"/>
        <w:rPr>
          <w:rFonts w:ascii="PT Astra Serif" w:hAnsi="PT Astra Serif"/>
          <w:sz w:val="28"/>
        </w:rPr>
      </w:pPr>
      <w:r>
        <w:rPr>
          <w:rFonts w:ascii="PT Astra Serif" w:hAnsi="PT Astra Serif"/>
          <w:sz w:val="28"/>
        </w:rPr>
        <w:t>повторное, в течение года, грубое нарушение Устава Школы;</w:t>
      </w:r>
    </w:p>
    <w:p w:rsidR="001B441D" w:rsidRDefault="00D61C2D">
      <w:pPr>
        <w:pStyle w:val="ConsPlusNormal"/>
        <w:numPr>
          <w:ilvl w:val="1"/>
          <w:numId w:val="25"/>
        </w:numPr>
        <w:tabs>
          <w:tab w:val="left" w:pos="1140"/>
        </w:tabs>
        <w:ind w:left="170" w:hanging="170"/>
        <w:jc w:val="both"/>
        <w:rPr>
          <w:rFonts w:ascii="PT Astra Serif" w:hAnsi="PT Astra Serif"/>
          <w:sz w:val="28"/>
        </w:rPr>
      </w:pPr>
      <w:r>
        <w:rPr>
          <w:rFonts w:ascii="PT Astra Serif" w:hAnsi="PT Astra Serif"/>
          <w:sz w:val="28"/>
        </w:rPr>
        <w:t>однократное применение методов воспитания, связанных с физическим</w:t>
      </w:r>
    </w:p>
    <w:p w:rsidR="001B441D" w:rsidRDefault="00D61C2D">
      <w:pPr>
        <w:pStyle w:val="ConsPlusNormal"/>
        <w:numPr>
          <w:ilvl w:val="0"/>
          <w:numId w:val="25"/>
        </w:numPr>
        <w:tabs>
          <w:tab w:val="left" w:pos="480"/>
        </w:tabs>
        <w:ind w:left="218" w:hanging="218"/>
        <w:jc w:val="both"/>
        <w:rPr>
          <w:rFonts w:ascii="PT Astra Serif" w:hAnsi="PT Astra Serif"/>
          <w:sz w:val="28"/>
        </w:rPr>
      </w:pPr>
      <w:r>
        <w:rPr>
          <w:rFonts w:ascii="PT Astra Serif" w:hAnsi="PT Astra Serif"/>
          <w:sz w:val="28"/>
        </w:rPr>
        <w:t>(или) психологическим насилием над личностью воспитанника, учащегося;</w:t>
      </w:r>
    </w:p>
    <w:p w:rsidR="001B441D" w:rsidRDefault="00D61C2D">
      <w:pPr>
        <w:pStyle w:val="ConsPlusNormal"/>
        <w:numPr>
          <w:ilvl w:val="2"/>
          <w:numId w:val="25"/>
        </w:numPr>
        <w:tabs>
          <w:tab w:val="left" w:pos="1200"/>
        </w:tabs>
        <w:ind w:left="160" w:hanging="160"/>
        <w:jc w:val="both"/>
        <w:rPr>
          <w:rFonts w:ascii="PT Astra Serif" w:hAnsi="PT Astra Serif"/>
          <w:sz w:val="28"/>
        </w:rPr>
      </w:pPr>
      <w:r>
        <w:rPr>
          <w:rFonts w:ascii="PT Astra Serif" w:hAnsi="PT Astra Serif"/>
          <w:sz w:val="28"/>
        </w:rPr>
        <w:t>появление на работе в нетрезвом виде;</w:t>
      </w:r>
    </w:p>
    <w:p w:rsidR="001B441D" w:rsidRDefault="00D61C2D">
      <w:pPr>
        <w:pStyle w:val="ConsPlusNormal"/>
        <w:numPr>
          <w:ilvl w:val="2"/>
          <w:numId w:val="25"/>
        </w:numPr>
        <w:tabs>
          <w:tab w:val="left" w:pos="1200"/>
        </w:tabs>
        <w:ind w:left="160" w:hanging="160"/>
        <w:jc w:val="both"/>
        <w:rPr>
          <w:rStyle w:val="blk0"/>
          <w:rFonts w:ascii="PT Astra Serif" w:hAnsi="PT Astra Serif"/>
          <w:sz w:val="28"/>
        </w:rPr>
      </w:pPr>
      <w:r>
        <w:rPr>
          <w:rStyle w:val="blk0"/>
          <w:rFonts w:ascii="PT Astra Serif" w:hAnsi="PT Astra Serif"/>
          <w:sz w:val="28"/>
        </w:rPr>
        <w:t xml:space="preserve">неоднократного </w:t>
      </w:r>
      <w:hyperlink r:id="rId9" w:anchor="dst100314" w:history="1">
        <w:r>
          <w:rPr>
            <w:rFonts w:ascii="PT Astra Serif" w:hAnsi="PT Astra Serif"/>
            <w:sz w:val="28"/>
          </w:rPr>
          <w:t>неисполнения</w:t>
        </w:r>
      </w:hyperlink>
      <w:r>
        <w:rPr>
          <w:rStyle w:val="blk0"/>
          <w:rFonts w:ascii="PT Astra Serif" w:hAnsi="PT Astra Serif"/>
          <w:sz w:val="28"/>
        </w:rPr>
        <w:t xml:space="preserve"> работником без уважительных причин трудовых обязанностей, если он имеет </w:t>
      </w:r>
      <w:hyperlink r:id="rId10" w:anchor="dst101183" w:history="1">
        <w:r>
          <w:rPr>
            <w:rFonts w:ascii="PT Astra Serif" w:hAnsi="PT Astra Serif"/>
            <w:sz w:val="28"/>
          </w:rPr>
          <w:t>дисциплинарное взыскание</w:t>
        </w:r>
      </w:hyperlink>
      <w:r>
        <w:rPr>
          <w:rStyle w:val="blk0"/>
          <w:rFonts w:ascii="PT Astra Serif" w:hAnsi="PT Astra Serif"/>
          <w:sz w:val="28"/>
        </w:rPr>
        <w:t>;</w:t>
      </w:r>
    </w:p>
    <w:p w:rsidR="001B441D" w:rsidRDefault="00D61C2D">
      <w:pPr>
        <w:pStyle w:val="ConsPlusNormal"/>
        <w:numPr>
          <w:ilvl w:val="2"/>
          <w:numId w:val="25"/>
        </w:numPr>
        <w:tabs>
          <w:tab w:val="left" w:pos="1200"/>
        </w:tabs>
        <w:ind w:left="160" w:hanging="160"/>
        <w:jc w:val="both"/>
        <w:rPr>
          <w:rFonts w:ascii="PT Astra Serif" w:hAnsi="PT Astra Serif"/>
          <w:sz w:val="28"/>
        </w:rPr>
      </w:pPr>
      <w:r>
        <w:rPr>
          <w:rStyle w:val="blk0"/>
          <w:rFonts w:ascii="PT Astra Serif" w:hAnsi="PT Astra Serif"/>
          <w:sz w:val="28"/>
        </w:rPr>
        <w:lastRenderedPageBreak/>
        <w:t xml:space="preserve">однократного </w:t>
      </w:r>
      <w:hyperlink r:id="rId11" w:anchor="dst100325" w:history="1">
        <w:r>
          <w:rPr>
            <w:rFonts w:ascii="PT Astra Serif" w:hAnsi="PT Astra Serif"/>
            <w:sz w:val="28"/>
          </w:rPr>
          <w:t>грубого нарушения</w:t>
        </w:r>
      </w:hyperlink>
      <w:r>
        <w:rPr>
          <w:rStyle w:val="blk0"/>
          <w:rFonts w:ascii="PT Astra Serif" w:hAnsi="PT Astra Serif"/>
          <w:sz w:val="28"/>
        </w:rPr>
        <w:t xml:space="preserve"> работником трудовых обязанностей:</w:t>
      </w:r>
    </w:p>
    <w:p w:rsidR="001B441D" w:rsidRDefault="00D61C2D">
      <w:pPr>
        <w:pStyle w:val="ab"/>
        <w:jc w:val="both"/>
        <w:rPr>
          <w:rStyle w:val="blk0"/>
          <w:rFonts w:ascii="PT Astra Serif" w:hAnsi="PT Astra Serif"/>
          <w:sz w:val="28"/>
        </w:rPr>
      </w:pPr>
      <w:r>
        <w:rPr>
          <w:rFonts w:ascii="PT Astra Serif" w:hAnsi="PT Astra Serif"/>
          <w:sz w:val="28"/>
        </w:rPr>
        <w:t>а)</w:t>
      </w:r>
      <w:hyperlink r:id="rId12" w:anchor="dst100326" w:history="1">
        <w:r>
          <w:rPr>
            <w:rFonts w:ascii="PT Astra Serif" w:hAnsi="PT Astra Serif"/>
            <w:sz w:val="28"/>
          </w:rPr>
          <w:t>прогула</w:t>
        </w:r>
      </w:hyperlink>
    </w:p>
    <w:p w:rsidR="001B441D" w:rsidRDefault="00D61C2D">
      <w:pPr>
        <w:pStyle w:val="ab"/>
        <w:jc w:val="both"/>
        <w:rPr>
          <w:rStyle w:val="blk0"/>
          <w:rFonts w:ascii="PT Astra Serif" w:hAnsi="PT Astra Serif"/>
          <w:sz w:val="28"/>
        </w:rPr>
      </w:pPr>
      <w:r>
        <w:rPr>
          <w:rStyle w:val="blk0"/>
          <w:rFonts w:ascii="PT Astra Serif" w:hAnsi="PT Astra Serif"/>
          <w:sz w:val="28"/>
        </w:rPr>
        <w:t xml:space="preserve">б)появления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13" w:anchor="dst100334" w:history="1">
        <w:r>
          <w:rPr>
            <w:rFonts w:ascii="PT Astra Serif" w:hAnsi="PT Astra Serif"/>
            <w:sz w:val="28"/>
          </w:rPr>
          <w:t>опьянения</w:t>
        </w:r>
      </w:hyperlink>
      <w:r>
        <w:rPr>
          <w:rStyle w:val="blk0"/>
          <w:rFonts w:ascii="PT Astra Serif" w:hAnsi="PT Astra Serif"/>
          <w:sz w:val="28"/>
        </w:rPr>
        <w:t>;</w:t>
      </w:r>
    </w:p>
    <w:p w:rsidR="001B441D" w:rsidRDefault="00D61C2D">
      <w:pPr>
        <w:pStyle w:val="ab"/>
        <w:jc w:val="both"/>
        <w:rPr>
          <w:rFonts w:ascii="PT Astra Serif" w:hAnsi="PT Astra Serif"/>
          <w:sz w:val="28"/>
        </w:rPr>
      </w:pPr>
      <w:r>
        <w:rPr>
          <w:rStyle w:val="blk0"/>
          <w:rFonts w:ascii="PT Astra Serif" w:hAnsi="PT Astra Serif"/>
          <w:sz w:val="28"/>
        </w:rPr>
        <w:t xml:space="preserve">в)разглашения охраняемой законом </w:t>
      </w:r>
      <w:hyperlink r:id="rId14" w:anchor="dst0" w:history="1">
        <w:r>
          <w:rPr>
            <w:rFonts w:ascii="PT Astra Serif" w:hAnsi="PT Astra Serif"/>
            <w:sz w:val="28"/>
          </w:rPr>
          <w:t>тайны</w:t>
        </w:r>
      </w:hyperlink>
      <w:r>
        <w:rPr>
          <w:rStyle w:val="blk0"/>
          <w:rFonts w:ascii="PT Astra Serif" w:hAnsi="PT Astra Serif"/>
          <w:sz w:val="28"/>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B441D" w:rsidRDefault="00D61C2D">
      <w:pPr>
        <w:pStyle w:val="ab"/>
        <w:jc w:val="both"/>
        <w:rPr>
          <w:rFonts w:ascii="PT Astra Serif" w:hAnsi="PT Astra Serif"/>
          <w:sz w:val="28"/>
        </w:rPr>
      </w:pPr>
      <w:r>
        <w:rPr>
          <w:rFonts w:ascii="PT Astra Serif" w:hAnsi="PT Astra Serif"/>
          <w:sz w:val="28"/>
        </w:rPr>
        <w:t xml:space="preserve">г)совершения по месту работы хищения (в том числе мелкого) </w:t>
      </w:r>
      <w:hyperlink r:id="rId15" w:anchor="dst100339" w:history="1">
        <w:r>
          <w:rPr>
            <w:rFonts w:ascii="PT Astra Serif" w:hAnsi="PT Astra Serif"/>
            <w:sz w:val="28"/>
          </w:rPr>
          <w:t>чужого</w:t>
        </w:r>
      </w:hyperlink>
      <w:r>
        <w:rPr>
          <w:rFonts w:ascii="PT Astra Serif" w:hAnsi="PT Astra Serif"/>
          <w:sz w:val="28"/>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B441D" w:rsidRDefault="00D61C2D">
      <w:pPr>
        <w:pStyle w:val="ab"/>
        <w:jc w:val="both"/>
        <w:rPr>
          <w:rStyle w:val="blk0"/>
          <w:rFonts w:ascii="PT Astra Serif" w:hAnsi="PT Astra Serif"/>
          <w:sz w:val="28"/>
        </w:rPr>
      </w:pPr>
      <w:r>
        <w:rPr>
          <w:rFonts w:ascii="PT Astra Serif" w:hAnsi="PT Astra Serif"/>
          <w:sz w:val="28"/>
        </w:rPr>
        <w:t>д)</w:t>
      </w:r>
      <w:r>
        <w:rPr>
          <w:rStyle w:val="blk0"/>
          <w:rFonts w:ascii="PT Astra Serif" w:hAnsi="PT Astra Serif"/>
          <w:sz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B441D" w:rsidRDefault="00D61C2D">
      <w:pPr>
        <w:pStyle w:val="ab"/>
        <w:jc w:val="both"/>
        <w:rPr>
          <w:rFonts w:ascii="PT Astra Serif" w:hAnsi="PT Astra Serif"/>
          <w:b/>
          <w:sz w:val="28"/>
        </w:rPr>
      </w:pPr>
      <w:r>
        <w:rPr>
          <w:rStyle w:val="blk0"/>
          <w:rFonts w:ascii="PT Astra Serif" w:hAnsi="PT Astra Serif"/>
          <w:sz w:val="28"/>
        </w:rPr>
        <w:t>-представления работником работодателю подложных документов при заключении трудового договора;</w:t>
      </w:r>
    </w:p>
    <w:p w:rsidR="001B441D" w:rsidRDefault="00D61C2D">
      <w:pPr>
        <w:pStyle w:val="ConsPlusNormal"/>
        <w:numPr>
          <w:ilvl w:val="0"/>
          <w:numId w:val="26"/>
        </w:numPr>
        <w:tabs>
          <w:tab w:val="left" w:pos="4880"/>
        </w:tabs>
        <w:ind w:left="273" w:hanging="273"/>
        <w:jc w:val="center"/>
        <w:rPr>
          <w:rFonts w:ascii="PT Astra Serif" w:hAnsi="PT Astra Serif"/>
          <w:sz w:val="28"/>
        </w:rPr>
      </w:pPr>
      <w:r>
        <w:rPr>
          <w:rFonts w:ascii="PT Astra Serif" w:hAnsi="PT Astra Serif"/>
          <w:b/>
          <w:sz w:val="28"/>
        </w:rPr>
        <w:t>Имущество</w:t>
      </w:r>
    </w:p>
    <w:p w:rsidR="001B441D" w:rsidRDefault="001B441D">
      <w:pPr>
        <w:pStyle w:val="ConsPlusNormal"/>
        <w:spacing w:line="198"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7.1. Учредитель (далее Собственник) закрепляет за Школой движимое и недвижимое имущество на праве оперативного управления.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20"/>
        <w:jc w:val="both"/>
        <w:rPr>
          <w:rFonts w:ascii="PT Astra Serif" w:hAnsi="PT Astra Serif"/>
          <w:sz w:val="28"/>
        </w:rPr>
      </w:pPr>
      <w:r>
        <w:rPr>
          <w:rFonts w:ascii="PT Astra Serif" w:hAnsi="PT Astra Serif"/>
          <w:sz w:val="28"/>
        </w:rPr>
        <w:t>7.2. Школа, за которой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1B441D" w:rsidRDefault="001B441D">
      <w:pPr>
        <w:pStyle w:val="ConsPlusNormal"/>
        <w:spacing w:line="16" w:lineRule="exact"/>
        <w:jc w:val="both"/>
        <w:rPr>
          <w:rFonts w:ascii="PT Astra Serif" w:hAnsi="PT Astra Serif"/>
          <w:sz w:val="28"/>
        </w:rPr>
      </w:pPr>
    </w:p>
    <w:p w:rsidR="001B441D" w:rsidRDefault="00D61C2D">
      <w:pPr>
        <w:pStyle w:val="ConsPlusNormal"/>
        <w:ind w:firstLine="720"/>
        <w:jc w:val="both"/>
        <w:rPr>
          <w:rFonts w:ascii="PT Astra Serif" w:hAnsi="PT Astra Serif"/>
          <w:sz w:val="28"/>
        </w:rPr>
      </w:pPr>
      <w:r>
        <w:rPr>
          <w:rFonts w:ascii="PT Astra Serif" w:hAnsi="PT Astra Serif"/>
          <w:sz w:val="28"/>
        </w:rPr>
        <w:t>7.3. 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ему Собственником на приобретение этого имущества. Имуществом, изъятым у Школы, Собственник этого имущества вправе распорядиться по своему усмотрению.</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698"/>
        <w:jc w:val="both"/>
        <w:rPr>
          <w:rFonts w:ascii="PT Astra Serif" w:hAnsi="PT Astra Serif"/>
          <w:sz w:val="28"/>
        </w:rPr>
      </w:pPr>
      <w:r>
        <w:rPr>
          <w:rFonts w:ascii="PT Astra Serif" w:hAnsi="PT Astra Serif"/>
          <w:sz w:val="28"/>
        </w:rPr>
        <w:t>7.4. Школа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Школа вправе распоряжаться самостоятельно, если иное не установлено законом.</w:t>
      </w:r>
    </w:p>
    <w:p w:rsidR="001B441D" w:rsidRDefault="001B441D">
      <w:pPr>
        <w:pStyle w:val="ConsPlusNormal"/>
        <w:spacing w:line="16" w:lineRule="exact"/>
        <w:jc w:val="both"/>
        <w:rPr>
          <w:rFonts w:ascii="PT Astra Serif" w:hAnsi="PT Astra Serif"/>
          <w:sz w:val="28"/>
        </w:rPr>
      </w:pPr>
    </w:p>
    <w:p w:rsidR="001B441D" w:rsidRDefault="00D61C2D">
      <w:pPr>
        <w:pStyle w:val="ConsPlusNormal"/>
        <w:ind w:firstLine="698"/>
        <w:jc w:val="both"/>
        <w:rPr>
          <w:rFonts w:ascii="PT Astra Serif" w:hAnsi="PT Astra Serif"/>
          <w:sz w:val="28"/>
        </w:rPr>
      </w:pPr>
      <w:r>
        <w:rPr>
          <w:rFonts w:ascii="PT Astra Serif" w:hAnsi="PT Astra Serif"/>
          <w:sz w:val="28"/>
        </w:rPr>
        <w:t xml:space="preserve">7.5. Школа по согласованию с Собственником вправе отказаться от принадлежащего ему на праве оперативного управления имущества, передав </w:t>
      </w:r>
      <w:r>
        <w:rPr>
          <w:rFonts w:ascii="PT Astra Serif" w:hAnsi="PT Astra Serif"/>
          <w:sz w:val="28"/>
        </w:rPr>
        <w:lastRenderedPageBreak/>
        <w:t>его в распоряжение Собственника имущества.</w:t>
      </w:r>
    </w:p>
    <w:p w:rsidR="001B441D" w:rsidRDefault="001B441D">
      <w:pPr>
        <w:pStyle w:val="ConsPlusNormal"/>
        <w:spacing w:line="16"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7.6. Имущество и средства Учредителя отражаются на его балансе и используются для достижения целей, определенных настоящим Уставом.</w:t>
      </w:r>
    </w:p>
    <w:p w:rsidR="001B441D" w:rsidRDefault="001B441D">
      <w:pPr>
        <w:pStyle w:val="ConsPlusNormal"/>
        <w:spacing w:line="18"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Доходы от приносящей доход деятельности подлежат обособленному учёту в установленном порядке.</w:t>
      </w:r>
    </w:p>
    <w:p w:rsidR="001B441D" w:rsidRDefault="001B441D">
      <w:pPr>
        <w:pStyle w:val="ConsPlusNormal"/>
        <w:spacing w:line="15"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7.7. При осуществлении права пользования имуществом Школа обязана эффективно использовать имущество, обеспечивать сохранность и использование имущества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текущий ремонт имущества, создавать безопасные условия для потребителей услуг Школы и третьих лиц. Соблюдать противопожарные и санитарно-гигиенические нормы.</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7.8. Школа обеспечивает бухгалтерский учёт имущества, находящегося у нее на праве оперативного управления, его инвентаризацию, сохранность и несет бремя расходов на его содержание.</w:t>
      </w:r>
    </w:p>
    <w:p w:rsidR="001B441D" w:rsidRDefault="001B441D">
      <w:pPr>
        <w:pStyle w:val="ConsPlusNormal"/>
        <w:spacing w:line="13"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7.9. Контроль за эффективностью использования и сохранность государственного имущества, находящегося у школы на праве оперативного управления осуществляют Собственник и Учредитель в пределах их компетенции, установленной законодательством Российской Федерации.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7.10. Школе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698"/>
        <w:jc w:val="both"/>
        <w:rPr>
          <w:rFonts w:ascii="PT Astra Serif" w:hAnsi="PT Astra Serif"/>
          <w:sz w:val="28"/>
        </w:rPr>
      </w:pPr>
      <w:r>
        <w:rPr>
          <w:rFonts w:ascii="PT Astra Serif" w:hAnsi="PT Astra Serif"/>
          <w:sz w:val="28"/>
        </w:rPr>
        <w:t>7.11. Школа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1B441D" w:rsidRDefault="001B441D">
      <w:pPr>
        <w:pStyle w:val="ConsPlusNormal"/>
        <w:spacing w:line="21"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7.12. Источниками формирования имущества и финансовых ресурсов Школы являются бюджетные и внебюджетные средства:</w:t>
      </w:r>
    </w:p>
    <w:p w:rsidR="001B441D" w:rsidRDefault="001B441D">
      <w:pPr>
        <w:pStyle w:val="ConsPlusNormal"/>
        <w:spacing w:line="2" w:lineRule="exact"/>
        <w:jc w:val="both"/>
        <w:rPr>
          <w:rFonts w:ascii="PT Astra Serif" w:hAnsi="PT Astra Serif"/>
          <w:sz w:val="28"/>
        </w:rPr>
      </w:pPr>
    </w:p>
    <w:p w:rsidR="001B441D" w:rsidRDefault="00D61C2D">
      <w:pPr>
        <w:pStyle w:val="ConsPlusNormal"/>
        <w:tabs>
          <w:tab w:val="left" w:pos="1140"/>
        </w:tabs>
        <w:jc w:val="both"/>
        <w:rPr>
          <w:rFonts w:ascii="PT Astra Serif" w:hAnsi="PT Astra Serif"/>
          <w:sz w:val="28"/>
        </w:rPr>
      </w:pPr>
      <w:r>
        <w:rPr>
          <w:rFonts w:ascii="PT Astra Serif" w:hAnsi="PT Astra Serif"/>
          <w:sz w:val="28"/>
        </w:rPr>
        <w:t>- имущество, переданное Школе на праве оперативного управления;</w:t>
      </w:r>
    </w:p>
    <w:p w:rsidR="001B441D" w:rsidRDefault="001B441D">
      <w:pPr>
        <w:pStyle w:val="ConsPlusNormal"/>
        <w:spacing w:line="13" w:lineRule="exact"/>
        <w:jc w:val="both"/>
        <w:rPr>
          <w:rFonts w:ascii="PT Astra Serif" w:hAnsi="PT Astra Serif"/>
          <w:sz w:val="28"/>
        </w:rPr>
      </w:pPr>
    </w:p>
    <w:p w:rsidR="001B441D" w:rsidRDefault="00D61C2D">
      <w:pPr>
        <w:pStyle w:val="ConsPlusNormal"/>
        <w:numPr>
          <w:ilvl w:val="0"/>
          <w:numId w:val="27"/>
        </w:numPr>
        <w:tabs>
          <w:tab w:val="left" w:pos="1131"/>
        </w:tabs>
        <w:spacing w:line="228" w:lineRule="auto"/>
        <w:ind w:firstLine="710"/>
        <w:jc w:val="both"/>
        <w:rPr>
          <w:rFonts w:ascii="PT Astra Serif" w:hAnsi="PT Astra Serif"/>
          <w:sz w:val="28"/>
        </w:rPr>
      </w:pPr>
      <w:r>
        <w:rPr>
          <w:rFonts w:ascii="PT Astra Serif" w:hAnsi="PT Astra Serif"/>
          <w:sz w:val="28"/>
        </w:rPr>
        <w:t>средства, полученные от предоставления платных дополнительных образовательных услуг;</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0"/>
          <w:numId w:val="27"/>
        </w:numPr>
        <w:tabs>
          <w:tab w:val="left" w:pos="1140"/>
        </w:tabs>
        <w:ind w:left="170" w:hanging="170"/>
        <w:jc w:val="both"/>
        <w:rPr>
          <w:rFonts w:ascii="PT Astra Serif" w:hAnsi="PT Astra Serif"/>
          <w:sz w:val="28"/>
        </w:rPr>
      </w:pPr>
      <w:r>
        <w:rPr>
          <w:rFonts w:ascii="PT Astra Serif" w:hAnsi="PT Astra Serif"/>
          <w:sz w:val="28"/>
        </w:rPr>
        <w:t>добровольные пожертвования физических и юридических лиц;</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7"/>
        </w:numPr>
        <w:tabs>
          <w:tab w:val="left" w:pos="1131"/>
        </w:tabs>
        <w:spacing w:line="228" w:lineRule="auto"/>
        <w:ind w:firstLine="710"/>
        <w:jc w:val="both"/>
        <w:rPr>
          <w:rFonts w:ascii="PT Astra Serif" w:hAnsi="PT Astra Serif"/>
          <w:sz w:val="28"/>
        </w:rPr>
      </w:pPr>
      <w:r>
        <w:rPr>
          <w:rFonts w:ascii="PT Astra Serif" w:hAnsi="PT Astra Serif"/>
          <w:sz w:val="28"/>
        </w:rPr>
        <w:t>доход, полученный от приносящей доход деятельности, предусмотренной Уставом;</w:t>
      </w:r>
    </w:p>
    <w:p w:rsidR="001B441D" w:rsidRDefault="001B441D">
      <w:pPr>
        <w:pStyle w:val="ConsPlusNormal"/>
        <w:spacing w:line="15" w:lineRule="exact"/>
        <w:jc w:val="both"/>
        <w:rPr>
          <w:rFonts w:ascii="PT Astra Serif" w:hAnsi="PT Astra Serif"/>
          <w:sz w:val="28"/>
        </w:rPr>
      </w:pPr>
    </w:p>
    <w:p w:rsidR="001B441D" w:rsidRDefault="00D61C2D">
      <w:pPr>
        <w:pStyle w:val="ConsPlusNormal"/>
        <w:numPr>
          <w:ilvl w:val="0"/>
          <w:numId w:val="27"/>
        </w:numPr>
        <w:tabs>
          <w:tab w:val="left" w:pos="1131"/>
        </w:tabs>
        <w:spacing w:line="228" w:lineRule="auto"/>
        <w:ind w:firstLine="710"/>
        <w:jc w:val="both"/>
        <w:rPr>
          <w:rFonts w:ascii="PT Astra Serif" w:hAnsi="PT Astra Serif"/>
          <w:sz w:val="28"/>
        </w:rPr>
      </w:pPr>
      <w:r>
        <w:rPr>
          <w:rFonts w:ascii="PT Astra Serif" w:hAnsi="PT Astra Serif"/>
          <w:sz w:val="28"/>
        </w:rPr>
        <w:t>другие источники в соответствии с законодательством Российской Федерации.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Привлечение Школой дополнительных средств не влечёт за собой снижения нормативов и размеров её финансирования из бюджета.</w:t>
      </w:r>
    </w:p>
    <w:p w:rsidR="001B441D" w:rsidRDefault="001B441D">
      <w:pPr>
        <w:pStyle w:val="ConsPlusNormal"/>
        <w:spacing w:line="6"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7.13. В пределах, имеющихся в ее распоряжении финансовых средств, Школа осуществляет материально – 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1B441D" w:rsidRDefault="001B441D">
      <w:pPr>
        <w:pStyle w:val="ConsPlusNormal"/>
        <w:spacing w:line="247" w:lineRule="exact"/>
        <w:jc w:val="both"/>
        <w:rPr>
          <w:rFonts w:ascii="PT Astra Serif" w:hAnsi="PT Astra Serif"/>
          <w:sz w:val="28"/>
        </w:rPr>
      </w:pPr>
    </w:p>
    <w:p w:rsidR="001B441D" w:rsidRDefault="00D61C2D">
      <w:pPr>
        <w:pStyle w:val="ConsPlusNormal"/>
        <w:numPr>
          <w:ilvl w:val="0"/>
          <w:numId w:val="28"/>
        </w:numPr>
        <w:tabs>
          <w:tab w:val="left" w:pos="4060"/>
        </w:tabs>
        <w:ind w:left="274" w:hanging="274"/>
        <w:jc w:val="center"/>
        <w:rPr>
          <w:rFonts w:ascii="PT Astra Serif" w:hAnsi="PT Astra Serif"/>
          <w:b/>
          <w:sz w:val="28"/>
        </w:rPr>
      </w:pPr>
      <w:r>
        <w:rPr>
          <w:rFonts w:ascii="PT Astra Serif" w:hAnsi="PT Astra Serif"/>
          <w:b/>
          <w:sz w:val="28"/>
        </w:rPr>
        <w:lastRenderedPageBreak/>
        <w:t>Финансовое обеспечение</w:t>
      </w:r>
    </w:p>
    <w:p w:rsidR="001B441D" w:rsidRDefault="00D61C2D">
      <w:pPr>
        <w:pStyle w:val="ConsPlusNormal"/>
        <w:ind w:firstLine="708"/>
        <w:jc w:val="both"/>
        <w:rPr>
          <w:rFonts w:ascii="PT Astra Serif" w:hAnsi="PT Astra Serif"/>
          <w:sz w:val="28"/>
        </w:rPr>
      </w:pPr>
      <w:r>
        <w:rPr>
          <w:rFonts w:ascii="PT Astra Serif" w:hAnsi="PT Astra Serif"/>
          <w:sz w:val="28"/>
        </w:rPr>
        <w:t>8.1. Финансовое обеспечение деятельности Школы осуществляется за счет средств бюджета муниципального образования «Вешкаймский район» на основании бюджетной сметы.</w:t>
      </w:r>
    </w:p>
    <w:p w:rsidR="001B441D" w:rsidRDefault="001B441D">
      <w:pPr>
        <w:pStyle w:val="ConsPlusNormal"/>
        <w:spacing w:line="15"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Финансирование расходов на содержание зданий и коммунальных расходов осуществляется из местного бюджета.</w:t>
      </w:r>
    </w:p>
    <w:p w:rsidR="001B441D" w:rsidRDefault="00D61C2D">
      <w:pPr>
        <w:pStyle w:val="ConsPlusNormal"/>
        <w:ind w:firstLine="708"/>
        <w:jc w:val="both"/>
        <w:rPr>
          <w:rFonts w:ascii="PT Astra Serif" w:hAnsi="PT Astra Serif"/>
          <w:sz w:val="28"/>
        </w:rPr>
      </w:pPr>
      <w:r>
        <w:rPr>
          <w:rFonts w:ascii="PT Astra Serif" w:hAnsi="PT Astra Serif"/>
          <w:sz w:val="28"/>
        </w:rPr>
        <w:t>8.2. Школа вправе оказывать населению, предприятиям, учреждениям и организациям платные дополнительные образовательные услуги, предусмотренные настоящим Уставом.</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8.3. Платные дополнительные образовательные услуги не могут быть оказаны вместо образовательной деятельности, финансируемой за счёт средств бюджета. Доход от указанной деятельности Школой используется в соответствии с уставными целями.</w:t>
      </w:r>
    </w:p>
    <w:p w:rsidR="001B441D" w:rsidRDefault="001B441D">
      <w:pPr>
        <w:pStyle w:val="ConsPlusNormal"/>
        <w:spacing w:line="17"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8.4. Школе принадлежит право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1B441D" w:rsidRDefault="001B441D">
      <w:pPr>
        <w:pStyle w:val="ConsPlusNormal"/>
        <w:spacing w:line="15" w:lineRule="exact"/>
        <w:jc w:val="both"/>
        <w:rPr>
          <w:rFonts w:ascii="PT Astra Serif" w:hAnsi="PT Astra Serif"/>
          <w:sz w:val="28"/>
        </w:rPr>
      </w:pP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t>8.5. Учредитель вправе приостановить приносящую доход деятельность Школы, если она действует в ущерб уставной образовательной деятельности.</w:t>
      </w:r>
    </w:p>
    <w:p w:rsidR="001B441D" w:rsidRDefault="001B441D">
      <w:pPr>
        <w:pStyle w:val="ConsPlusNormal"/>
        <w:spacing w:line="2" w:lineRule="exact"/>
        <w:jc w:val="both"/>
        <w:rPr>
          <w:rFonts w:ascii="PT Astra Serif" w:hAnsi="PT Astra Serif"/>
          <w:sz w:val="28"/>
        </w:rPr>
      </w:pPr>
    </w:p>
    <w:p w:rsidR="001B441D" w:rsidRDefault="00D61C2D">
      <w:pPr>
        <w:pStyle w:val="ConsPlusNormal"/>
        <w:jc w:val="both"/>
        <w:rPr>
          <w:rFonts w:ascii="PT Astra Serif" w:hAnsi="PT Astra Serif"/>
          <w:sz w:val="28"/>
        </w:rPr>
      </w:pPr>
      <w:r>
        <w:rPr>
          <w:rFonts w:ascii="PT Astra Serif" w:hAnsi="PT Astra Serif"/>
          <w:sz w:val="28"/>
        </w:rPr>
        <w:t>8.6. Школа вправе иметь самостоятельную бухгалтерию в соответствии</w:t>
      </w:r>
    </w:p>
    <w:p w:rsidR="001B441D" w:rsidRDefault="001B441D">
      <w:pPr>
        <w:pStyle w:val="ConsPlusNormal"/>
        <w:spacing w:line="16" w:lineRule="exact"/>
        <w:jc w:val="both"/>
        <w:rPr>
          <w:rFonts w:ascii="PT Astra Serif" w:hAnsi="PT Astra Serif"/>
          <w:sz w:val="28"/>
        </w:rPr>
      </w:pPr>
    </w:p>
    <w:p w:rsidR="001B441D" w:rsidRDefault="00D61C2D">
      <w:pPr>
        <w:pStyle w:val="ConsPlusNormal"/>
        <w:numPr>
          <w:ilvl w:val="0"/>
          <w:numId w:val="29"/>
        </w:numPr>
        <w:tabs>
          <w:tab w:val="left" w:pos="524"/>
        </w:tabs>
        <w:ind w:firstLine="2"/>
        <w:jc w:val="both"/>
        <w:rPr>
          <w:rFonts w:ascii="PT Astra Serif" w:hAnsi="PT Astra Serif"/>
          <w:sz w:val="28"/>
        </w:rPr>
      </w:pPr>
      <w:r>
        <w:rPr>
          <w:rFonts w:ascii="PT Astra Serif" w:hAnsi="PT Astra Serif"/>
          <w:sz w:val="28"/>
        </w:rPr>
        <w:t>Положением о школьной бухгалтерии, вести бухгалтерскую и статистическую отчётность.</w:t>
      </w:r>
    </w:p>
    <w:p w:rsidR="001B441D" w:rsidRDefault="001B441D">
      <w:pPr>
        <w:pStyle w:val="ConsPlusNormal"/>
        <w:spacing w:line="13"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8.7. Школа ведет бюджетный учёт,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1B441D" w:rsidRDefault="00D61C2D">
      <w:pPr>
        <w:pStyle w:val="ConsPlusNormal"/>
        <w:jc w:val="center"/>
        <w:rPr>
          <w:rFonts w:ascii="PT Astra Serif" w:hAnsi="PT Astra Serif"/>
          <w:sz w:val="28"/>
        </w:rPr>
      </w:pPr>
      <w:r>
        <w:rPr>
          <w:rFonts w:ascii="PT Astra Serif" w:hAnsi="PT Astra Serif"/>
          <w:sz w:val="28"/>
        </w:rPr>
        <w:t xml:space="preserve">9. </w:t>
      </w:r>
      <w:r>
        <w:rPr>
          <w:rFonts w:ascii="PT Astra Serif" w:hAnsi="PT Astra Serif"/>
          <w:b/>
          <w:sz w:val="28"/>
        </w:rPr>
        <w:t>Регламентация деятельности Школы</w:t>
      </w:r>
    </w:p>
    <w:p w:rsidR="001B441D" w:rsidRDefault="001B441D">
      <w:pPr>
        <w:pStyle w:val="ConsPlusNormal"/>
        <w:spacing w:line="335" w:lineRule="exact"/>
        <w:jc w:val="both"/>
        <w:rPr>
          <w:rFonts w:ascii="PT Astra Serif" w:hAnsi="PT Astra Serif"/>
          <w:sz w:val="28"/>
        </w:rPr>
      </w:pPr>
    </w:p>
    <w:p w:rsidR="001B441D" w:rsidRDefault="00D61C2D">
      <w:pPr>
        <w:pStyle w:val="ConsPlusNormal"/>
        <w:ind w:firstLine="698"/>
        <w:jc w:val="both"/>
        <w:rPr>
          <w:rFonts w:ascii="PT Astra Serif" w:hAnsi="PT Astra Serif"/>
          <w:sz w:val="28"/>
        </w:rPr>
      </w:pPr>
      <w:r>
        <w:rPr>
          <w:rFonts w:ascii="PT Astra Serif" w:hAnsi="PT Astra Serif"/>
          <w:sz w:val="28"/>
        </w:rPr>
        <w:t>9.1. В своей деятельности школа руководствуется Конституцией РФ, Законодательством Российской Федерации в сфере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Трудовым Кодексом РФ и настоящим Уставом.</w:t>
      </w:r>
    </w:p>
    <w:p w:rsidR="001B441D" w:rsidRDefault="001B441D">
      <w:pPr>
        <w:pStyle w:val="ConsPlusNormal"/>
        <w:spacing w:line="17" w:lineRule="exact"/>
        <w:jc w:val="both"/>
        <w:rPr>
          <w:rFonts w:ascii="PT Astra Serif" w:hAnsi="PT Astra Serif"/>
          <w:sz w:val="28"/>
        </w:rPr>
      </w:pPr>
    </w:p>
    <w:p w:rsidR="001B441D" w:rsidRDefault="00D61C2D">
      <w:pPr>
        <w:pStyle w:val="ConsPlusNormal"/>
        <w:spacing w:line="228" w:lineRule="auto"/>
        <w:ind w:firstLine="698"/>
        <w:jc w:val="both"/>
        <w:rPr>
          <w:rFonts w:ascii="PT Astra Serif" w:hAnsi="PT Astra Serif"/>
          <w:sz w:val="28"/>
        </w:rPr>
      </w:pPr>
      <w:r>
        <w:rPr>
          <w:rFonts w:ascii="PT Astra Serif" w:hAnsi="PT Astra Serif"/>
          <w:sz w:val="28"/>
        </w:rPr>
        <w:t>Для реализации уставных целей и задач деятельность школы регламентируется следующими локальными актами:</w:t>
      </w:r>
    </w:p>
    <w:p w:rsidR="001B441D" w:rsidRDefault="001B441D">
      <w:pPr>
        <w:pStyle w:val="ConsPlusNormal"/>
        <w:spacing w:line="2" w:lineRule="exact"/>
        <w:jc w:val="both"/>
        <w:rPr>
          <w:rFonts w:ascii="PT Astra Serif" w:hAnsi="PT Astra Serif"/>
          <w:sz w:val="28"/>
        </w:rPr>
      </w:pPr>
    </w:p>
    <w:p w:rsidR="001B441D" w:rsidRDefault="00D61C2D">
      <w:pPr>
        <w:pStyle w:val="ConsPlusNormal"/>
        <w:numPr>
          <w:ilvl w:val="0"/>
          <w:numId w:val="30"/>
        </w:numPr>
        <w:tabs>
          <w:tab w:val="left" w:pos="1200"/>
        </w:tabs>
        <w:ind w:left="230" w:hanging="230"/>
        <w:jc w:val="both"/>
        <w:rPr>
          <w:rFonts w:ascii="PT Astra Serif" w:hAnsi="PT Astra Serif"/>
          <w:sz w:val="28"/>
        </w:rPr>
      </w:pPr>
      <w:r>
        <w:rPr>
          <w:rFonts w:ascii="PT Astra Serif" w:hAnsi="PT Astra Serif"/>
          <w:sz w:val="28"/>
        </w:rPr>
        <w:t>Штатное расписание Школы;</w:t>
      </w:r>
    </w:p>
    <w:p w:rsidR="001B441D" w:rsidRDefault="00D61C2D">
      <w:pPr>
        <w:pStyle w:val="ConsPlusNormal"/>
        <w:numPr>
          <w:ilvl w:val="0"/>
          <w:numId w:val="30"/>
        </w:numPr>
        <w:tabs>
          <w:tab w:val="left" w:pos="1200"/>
        </w:tabs>
        <w:ind w:left="230" w:hanging="230"/>
        <w:jc w:val="both"/>
        <w:rPr>
          <w:rFonts w:ascii="PT Astra Serif" w:hAnsi="PT Astra Serif"/>
          <w:sz w:val="28"/>
        </w:rPr>
      </w:pPr>
      <w:r>
        <w:rPr>
          <w:rFonts w:ascii="PT Astra Serif" w:hAnsi="PT Astra Serif"/>
          <w:sz w:val="28"/>
        </w:rPr>
        <w:t>Должностные инструкции, определяющие обязанности работников;</w:t>
      </w:r>
    </w:p>
    <w:p w:rsidR="001B441D" w:rsidRDefault="00D61C2D">
      <w:pPr>
        <w:pStyle w:val="ConsPlusNormal"/>
        <w:numPr>
          <w:ilvl w:val="0"/>
          <w:numId w:val="30"/>
        </w:numPr>
        <w:tabs>
          <w:tab w:val="left" w:pos="1200"/>
        </w:tabs>
        <w:ind w:left="230" w:hanging="230"/>
        <w:jc w:val="both"/>
        <w:rPr>
          <w:rFonts w:ascii="PT Astra Serif" w:hAnsi="PT Astra Serif"/>
          <w:sz w:val="28"/>
        </w:rPr>
      </w:pPr>
      <w:r>
        <w:rPr>
          <w:rFonts w:ascii="PT Astra Serif" w:hAnsi="PT Astra Serif"/>
          <w:sz w:val="28"/>
        </w:rPr>
        <w:t>Правила внутреннего трудового распорядка;</w:t>
      </w:r>
    </w:p>
    <w:p w:rsidR="001B441D" w:rsidRDefault="001B441D">
      <w:pPr>
        <w:pStyle w:val="ConsPlusNormal"/>
        <w:spacing w:line="1" w:lineRule="exact"/>
        <w:jc w:val="both"/>
        <w:rPr>
          <w:rFonts w:ascii="PT Astra Serif" w:hAnsi="PT Astra Serif"/>
          <w:sz w:val="28"/>
        </w:rPr>
      </w:pPr>
    </w:p>
    <w:p w:rsidR="001B441D" w:rsidRDefault="00D61C2D">
      <w:pPr>
        <w:pStyle w:val="ConsPlusNormal"/>
        <w:numPr>
          <w:ilvl w:val="0"/>
          <w:numId w:val="30"/>
        </w:numPr>
        <w:tabs>
          <w:tab w:val="left" w:pos="1200"/>
        </w:tabs>
        <w:ind w:left="230" w:hanging="230"/>
        <w:jc w:val="both"/>
        <w:rPr>
          <w:rFonts w:ascii="PT Astra Serif" w:hAnsi="PT Astra Serif"/>
          <w:sz w:val="28"/>
        </w:rPr>
      </w:pPr>
      <w:r>
        <w:rPr>
          <w:rFonts w:ascii="PT Astra Serif" w:hAnsi="PT Astra Serif"/>
          <w:sz w:val="28"/>
        </w:rPr>
        <w:t>Коллективный договор;</w:t>
      </w:r>
    </w:p>
    <w:p w:rsidR="001B441D" w:rsidRDefault="00D61C2D">
      <w:pPr>
        <w:pStyle w:val="ConsPlusNormal"/>
        <w:numPr>
          <w:ilvl w:val="0"/>
          <w:numId w:val="30"/>
        </w:numPr>
        <w:tabs>
          <w:tab w:val="left" w:pos="1200"/>
        </w:tabs>
        <w:ind w:left="230" w:hanging="230"/>
        <w:jc w:val="both"/>
        <w:rPr>
          <w:rFonts w:ascii="PT Astra Serif" w:hAnsi="PT Astra Serif"/>
          <w:sz w:val="28"/>
        </w:rPr>
      </w:pPr>
      <w:r>
        <w:rPr>
          <w:rFonts w:ascii="PT Astra Serif" w:hAnsi="PT Astra Serif"/>
          <w:sz w:val="28"/>
        </w:rPr>
        <w:t>Положения.</w:t>
      </w:r>
    </w:p>
    <w:p w:rsidR="001B441D" w:rsidRDefault="00D61C2D">
      <w:pPr>
        <w:pStyle w:val="ConsPlusNormal"/>
        <w:jc w:val="both"/>
        <w:rPr>
          <w:rFonts w:ascii="PT Astra Serif" w:hAnsi="PT Astra Serif"/>
          <w:sz w:val="28"/>
        </w:rPr>
      </w:pPr>
      <w:r>
        <w:rPr>
          <w:rFonts w:ascii="PT Astra Serif" w:hAnsi="PT Astra Serif"/>
          <w:sz w:val="28"/>
        </w:rPr>
        <w:t>9.2. Локальные акты не должны противоречить настоящему Уставу.</w:t>
      </w:r>
    </w:p>
    <w:p w:rsidR="001B441D" w:rsidRDefault="001B441D">
      <w:pPr>
        <w:pStyle w:val="ConsPlusNormal"/>
        <w:spacing w:line="12" w:lineRule="exact"/>
        <w:jc w:val="both"/>
        <w:rPr>
          <w:rFonts w:ascii="PT Astra Serif" w:hAnsi="PT Astra Serif"/>
          <w:sz w:val="28"/>
        </w:rPr>
      </w:pPr>
    </w:p>
    <w:p w:rsidR="001B441D" w:rsidRDefault="00D61C2D" w:rsidP="007A3435">
      <w:pPr>
        <w:pStyle w:val="ConsPlusNormal"/>
        <w:ind w:firstLine="768"/>
        <w:jc w:val="both"/>
        <w:rPr>
          <w:rFonts w:ascii="PT Astra Serif" w:hAnsi="PT Astra Serif"/>
          <w:sz w:val="28"/>
        </w:rPr>
      </w:pPr>
      <w:r>
        <w:rPr>
          <w:rFonts w:ascii="PT Astra Serif" w:hAnsi="PT Astra Serif"/>
          <w:sz w:val="28"/>
        </w:rPr>
        <w:t>9.3. Локальные акты Школы принимаются соответствующими органами управления и самоуправления и вводятся в действие приказом директора Школы.</w:t>
      </w:r>
    </w:p>
    <w:p w:rsidR="001B441D" w:rsidRDefault="00D61C2D">
      <w:pPr>
        <w:pStyle w:val="ConsPlusNormal"/>
        <w:jc w:val="center"/>
        <w:rPr>
          <w:rFonts w:ascii="PT Astra Serif" w:hAnsi="PT Astra Serif"/>
          <w:sz w:val="28"/>
        </w:rPr>
      </w:pPr>
      <w:r>
        <w:rPr>
          <w:rFonts w:ascii="PT Astra Serif" w:hAnsi="PT Astra Serif"/>
          <w:b/>
          <w:sz w:val="28"/>
        </w:rPr>
        <w:t>10.Реорганизация и ликвидация Школы</w:t>
      </w:r>
    </w:p>
    <w:p w:rsidR="001B441D" w:rsidRDefault="00D61C2D">
      <w:pPr>
        <w:pStyle w:val="ConsPlusNormal"/>
        <w:spacing w:line="228" w:lineRule="auto"/>
        <w:ind w:firstLine="708"/>
        <w:jc w:val="both"/>
        <w:rPr>
          <w:rFonts w:ascii="PT Astra Serif" w:hAnsi="PT Astra Serif"/>
          <w:sz w:val="28"/>
        </w:rPr>
      </w:pPr>
      <w:r>
        <w:rPr>
          <w:rFonts w:ascii="PT Astra Serif" w:hAnsi="PT Astra Serif"/>
          <w:sz w:val="28"/>
        </w:rPr>
        <w:lastRenderedPageBreak/>
        <w:t>10.1. Деятельность Школы может быть прекращена путем реорганизации или ликвидации.</w:t>
      </w:r>
    </w:p>
    <w:p w:rsidR="001B441D" w:rsidRDefault="00D61C2D">
      <w:pPr>
        <w:pStyle w:val="ConsPlusNormal"/>
        <w:jc w:val="both"/>
        <w:rPr>
          <w:rFonts w:ascii="PT Astra Serif" w:hAnsi="PT Astra Serif"/>
          <w:sz w:val="28"/>
        </w:rPr>
      </w:pPr>
      <w:r>
        <w:rPr>
          <w:rFonts w:ascii="PT Astra Serif" w:hAnsi="PT Astra Serif"/>
          <w:sz w:val="28"/>
        </w:rPr>
        <w:t>10.2. При реорганизации Школы ее Устав, лицензии и свидетельства о государственной аккредитации утрачивают силу.</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10.3.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B441D" w:rsidRDefault="001B441D">
      <w:pPr>
        <w:pStyle w:val="ConsPlusNormal"/>
        <w:spacing w:line="15"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10.4.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B441D" w:rsidRDefault="001B441D">
      <w:pPr>
        <w:pStyle w:val="ConsPlusNormal"/>
        <w:spacing w:line="14" w:lineRule="exact"/>
        <w:jc w:val="both"/>
        <w:rPr>
          <w:rFonts w:ascii="PT Astra Serif" w:hAnsi="PT Astra Serif"/>
          <w:sz w:val="28"/>
        </w:rPr>
      </w:pPr>
    </w:p>
    <w:p w:rsidR="001B441D" w:rsidRDefault="00D61C2D">
      <w:pPr>
        <w:pStyle w:val="ConsPlusNormal"/>
        <w:ind w:firstLine="708"/>
        <w:jc w:val="both"/>
        <w:rPr>
          <w:rFonts w:ascii="PT Astra Serif" w:hAnsi="PT Astra Serif"/>
          <w:sz w:val="28"/>
        </w:rPr>
      </w:pPr>
      <w:r>
        <w:rPr>
          <w:rFonts w:ascii="PT Astra Serif" w:hAnsi="PT Astra Serif"/>
          <w:sz w:val="28"/>
        </w:rPr>
        <w:t>10.5. При ликвидации или реорганизации Школы, осуществляемых по окончанию учебного года, Учредитель берёт на себя ответственность за перевод воспитанников и обучающихся в другие образовательные учреждения по согласованию с их родителями (законными представителями).</w:t>
      </w:r>
    </w:p>
    <w:p w:rsidR="001B441D" w:rsidRDefault="001B441D">
      <w:pPr>
        <w:pStyle w:val="ConsPlusNormal"/>
        <w:spacing w:line="18" w:lineRule="exact"/>
        <w:jc w:val="both"/>
        <w:rPr>
          <w:rFonts w:ascii="PT Astra Serif" w:hAnsi="PT Astra Serif"/>
          <w:sz w:val="28"/>
        </w:rPr>
      </w:pPr>
    </w:p>
    <w:p w:rsidR="001B441D" w:rsidRDefault="00D61C2D">
      <w:pPr>
        <w:pStyle w:val="ConsPlusNormal"/>
        <w:spacing w:line="228" w:lineRule="auto"/>
        <w:ind w:firstLine="679"/>
        <w:jc w:val="both"/>
        <w:rPr>
          <w:rFonts w:ascii="PT Astra Serif" w:hAnsi="PT Astra Serif"/>
          <w:sz w:val="28"/>
        </w:rPr>
      </w:pPr>
      <w:r>
        <w:rPr>
          <w:rFonts w:ascii="PT Astra Serif" w:hAnsi="PT Astra Serif"/>
          <w:sz w:val="28"/>
        </w:rPr>
        <w:t>10.6.Принятие решения о реорганизации или ликвидации Школы не допускается без учета мнения жителей села Ховрино и с.Б.Ключ.</w:t>
      </w:r>
    </w:p>
    <w:p w:rsidR="001B441D" w:rsidRDefault="00D61C2D">
      <w:pPr>
        <w:pStyle w:val="ConsPlusNormal"/>
        <w:spacing w:line="228" w:lineRule="auto"/>
        <w:ind w:firstLine="679"/>
        <w:jc w:val="both"/>
        <w:rPr>
          <w:rFonts w:ascii="PT Astra Serif" w:hAnsi="PT Astra Serif"/>
          <w:sz w:val="28"/>
        </w:rPr>
      </w:pPr>
      <w:r>
        <w:rPr>
          <w:rFonts w:ascii="PT Astra Serif" w:hAnsi="PT Astra Serif"/>
          <w:sz w:val="28"/>
        </w:rPr>
        <w:t>10.7.При ликвидации Учреждения денежные средства  и иное  имущество за  вычетом платежей  по покрытию обязательств, направляются на цели  развития  образования.</w:t>
      </w:r>
    </w:p>
    <w:p w:rsidR="001B441D" w:rsidRDefault="001B441D">
      <w:pPr>
        <w:pStyle w:val="ConsPlusNormal"/>
        <w:spacing w:line="15" w:lineRule="exact"/>
        <w:jc w:val="both"/>
        <w:rPr>
          <w:rFonts w:ascii="PT Astra Serif" w:hAnsi="PT Astra Serif"/>
          <w:sz w:val="28"/>
        </w:rPr>
      </w:pPr>
    </w:p>
    <w:p w:rsidR="001B441D" w:rsidRDefault="00D61C2D">
      <w:pPr>
        <w:pStyle w:val="ConsPlusNormal"/>
        <w:jc w:val="center"/>
        <w:rPr>
          <w:rFonts w:ascii="PT Astra Serif" w:hAnsi="PT Astra Serif"/>
          <w:b/>
          <w:sz w:val="28"/>
        </w:rPr>
      </w:pPr>
      <w:r>
        <w:rPr>
          <w:rFonts w:ascii="PT Astra Serif" w:hAnsi="PT Astra Serif"/>
          <w:b/>
          <w:sz w:val="28"/>
        </w:rPr>
        <w:t>11. Изменения и дополнения в Устав</w:t>
      </w:r>
    </w:p>
    <w:p w:rsidR="001B441D" w:rsidRDefault="006A6232">
      <w:pPr>
        <w:pStyle w:val="ConsPlusNormal"/>
        <w:jc w:val="both"/>
        <w:rPr>
          <w:rFonts w:ascii="PT Astra Serif" w:hAnsi="PT Astra Serif"/>
          <w:sz w:val="28"/>
        </w:rPr>
      </w:pPr>
      <w:r>
        <w:rPr>
          <w:rFonts w:ascii="PT Astra Serif" w:hAnsi="PT Astra Serif"/>
          <w:sz w:val="28"/>
        </w:rPr>
        <w:t xml:space="preserve">          </w:t>
      </w:r>
      <w:r w:rsidR="00D61C2D">
        <w:rPr>
          <w:rFonts w:ascii="PT Astra Serif" w:hAnsi="PT Astra Serif"/>
          <w:sz w:val="28"/>
        </w:rPr>
        <w:t>11.1. Изменения и дополнения в настоящий Устав Школы принимаются</w:t>
      </w:r>
    </w:p>
    <w:p w:rsidR="001B441D" w:rsidRDefault="00D61C2D">
      <w:pPr>
        <w:pStyle w:val="ConsPlusNormal"/>
        <w:numPr>
          <w:ilvl w:val="0"/>
          <w:numId w:val="31"/>
        </w:numPr>
        <w:tabs>
          <w:tab w:val="left" w:pos="462"/>
        </w:tabs>
        <w:ind w:firstLine="2"/>
        <w:jc w:val="both"/>
        <w:rPr>
          <w:rFonts w:ascii="PT Astra Serif" w:hAnsi="PT Astra Serif"/>
          <w:sz w:val="28"/>
        </w:rPr>
      </w:pPr>
      <w:r>
        <w:rPr>
          <w:rFonts w:ascii="PT Astra Serif" w:hAnsi="PT Astra Serif"/>
          <w:sz w:val="28"/>
        </w:rPr>
        <w:t>соответствии с действующим законодательством Российской Федерации, утверждаются Учредителем и регистрируются в соответствующем регистрирующем органе в установленном порядке.</w:t>
      </w:r>
    </w:p>
    <w:p w:rsidR="001B441D" w:rsidRDefault="001B441D">
      <w:pPr>
        <w:pStyle w:val="ConsPlusNormal"/>
        <w:tabs>
          <w:tab w:val="left" w:pos="462"/>
        </w:tabs>
        <w:jc w:val="both"/>
        <w:rPr>
          <w:rFonts w:ascii="PT Astra Serif" w:hAnsi="PT Astra Serif"/>
          <w:sz w:val="28"/>
        </w:rPr>
      </w:pPr>
    </w:p>
    <w:p w:rsidR="001B441D" w:rsidRDefault="001B441D">
      <w:pPr>
        <w:pStyle w:val="ConsPlusNormal"/>
        <w:tabs>
          <w:tab w:val="left" w:pos="462"/>
        </w:tabs>
        <w:jc w:val="both"/>
        <w:rPr>
          <w:rFonts w:ascii="PT Astra Serif" w:hAnsi="PT Astra Serif"/>
          <w:sz w:val="28"/>
        </w:rPr>
      </w:pPr>
    </w:p>
    <w:p w:rsidR="001B441D" w:rsidRDefault="001B441D">
      <w:pPr>
        <w:pStyle w:val="ConsPlusNormal"/>
        <w:tabs>
          <w:tab w:val="left" w:pos="462"/>
        </w:tabs>
        <w:jc w:val="both"/>
        <w:rPr>
          <w:rFonts w:ascii="PT Astra Serif" w:hAnsi="PT Astra Serif"/>
          <w:sz w:val="28"/>
        </w:rPr>
      </w:pPr>
    </w:p>
    <w:p w:rsidR="001B441D" w:rsidRDefault="00D61C2D">
      <w:pPr>
        <w:pStyle w:val="ConsPlusNormal"/>
        <w:tabs>
          <w:tab w:val="left" w:pos="462"/>
        </w:tabs>
        <w:jc w:val="center"/>
        <w:rPr>
          <w:rFonts w:ascii="PT Astra Serif" w:hAnsi="PT Astra Serif"/>
          <w:sz w:val="28"/>
        </w:rPr>
      </w:pPr>
      <w:r>
        <w:rPr>
          <w:rFonts w:ascii="PT Astra Serif" w:hAnsi="PT Astra Serif"/>
          <w:sz w:val="28"/>
        </w:rPr>
        <w:t>--------------------------------</w:t>
      </w:r>
    </w:p>
    <w:sectPr w:rsidR="001B441D" w:rsidSect="006A6232">
      <w:headerReference w:type="default" r:id="rId16"/>
      <w:pgSz w:w="11906" w:h="16838"/>
      <w:pgMar w:top="1134" w:right="680" w:bottom="1134"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E3D" w:rsidRDefault="00DE3E3D" w:rsidP="006A6232">
      <w:pPr>
        <w:spacing w:after="0" w:line="240" w:lineRule="auto"/>
      </w:pPr>
      <w:r>
        <w:separator/>
      </w:r>
    </w:p>
  </w:endnote>
  <w:endnote w:type="continuationSeparator" w:id="1">
    <w:p w:rsidR="00DE3E3D" w:rsidRDefault="00DE3E3D" w:rsidP="006A6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Liberation San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E3D" w:rsidRDefault="00DE3E3D" w:rsidP="006A6232">
      <w:pPr>
        <w:spacing w:after="0" w:line="240" w:lineRule="auto"/>
      </w:pPr>
      <w:r>
        <w:separator/>
      </w:r>
    </w:p>
  </w:footnote>
  <w:footnote w:type="continuationSeparator" w:id="1">
    <w:p w:rsidR="00DE3E3D" w:rsidRDefault="00DE3E3D" w:rsidP="006A6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7974"/>
      <w:docPartObj>
        <w:docPartGallery w:val="Page Numbers (Top of Page)"/>
        <w:docPartUnique/>
      </w:docPartObj>
    </w:sdtPr>
    <w:sdtContent>
      <w:p w:rsidR="006A6232" w:rsidRDefault="006A6232">
        <w:pPr>
          <w:pStyle w:val="affa"/>
          <w:jc w:val="center"/>
        </w:pPr>
      </w:p>
      <w:p w:rsidR="006A6232" w:rsidRDefault="006A6232">
        <w:pPr>
          <w:pStyle w:val="affa"/>
          <w:jc w:val="center"/>
        </w:pPr>
      </w:p>
      <w:p w:rsidR="006A6232" w:rsidRDefault="00F13985">
        <w:pPr>
          <w:pStyle w:val="affa"/>
          <w:jc w:val="center"/>
        </w:pPr>
        <w:fldSimple w:instr=" PAGE   \* MERGEFORMAT ">
          <w:r w:rsidR="00566B41">
            <w:rPr>
              <w:noProof/>
            </w:rPr>
            <w:t>3</w:t>
          </w:r>
        </w:fldSimple>
      </w:p>
    </w:sdtContent>
  </w:sdt>
  <w:p w:rsidR="006A6232" w:rsidRDefault="006A6232">
    <w:pPr>
      <w:pStyle w:val="a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B25"/>
    <w:multiLevelType w:val="multilevel"/>
    <w:tmpl w:val="399C6BB2"/>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
    <w:nsid w:val="01151F53"/>
    <w:multiLevelType w:val="multilevel"/>
    <w:tmpl w:val="C16E0970"/>
    <w:lvl w:ilvl="0">
      <w:start w:val="8"/>
      <w:numFmt w:val="decimal"/>
      <w:lvlText w:val="%1."/>
      <w:lvlJc w:val="left"/>
      <w:pPr>
        <w:tabs>
          <w:tab w:val="left" w:pos="0"/>
        </w:tabs>
        <w:ind w:left="0" w:firstLine="0"/>
      </w:p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
    <w:nsid w:val="03D8126E"/>
    <w:multiLevelType w:val="multilevel"/>
    <w:tmpl w:val="7F2A1592"/>
    <w:lvl w:ilvl="0">
      <w:start w:val="1"/>
      <w:numFmt w:val="decimal"/>
      <w:lvlText w:val="%1)"/>
      <w:lvlJc w:val="left"/>
      <w:pPr>
        <w:tabs>
          <w:tab w:val="left" w:pos="0"/>
        </w:tabs>
        <w:ind w:left="630" w:hanging="360"/>
      </w:pPr>
    </w:lvl>
    <w:lvl w:ilvl="1">
      <w:start w:val="1"/>
      <w:numFmt w:val="lowerLetter"/>
      <w:lvlText w:val="%2."/>
      <w:lvlJc w:val="left"/>
      <w:pPr>
        <w:tabs>
          <w:tab w:val="left" w:pos="0"/>
        </w:tabs>
        <w:ind w:left="1350" w:hanging="360"/>
      </w:pPr>
    </w:lvl>
    <w:lvl w:ilvl="2">
      <w:start w:val="1"/>
      <w:numFmt w:val="lowerRoman"/>
      <w:lvlText w:val="%3."/>
      <w:lvlJc w:val="right"/>
      <w:pPr>
        <w:tabs>
          <w:tab w:val="left" w:pos="0"/>
        </w:tabs>
        <w:ind w:left="2070" w:hanging="180"/>
      </w:pPr>
    </w:lvl>
    <w:lvl w:ilvl="3">
      <w:start w:val="1"/>
      <w:numFmt w:val="decimal"/>
      <w:lvlText w:val="%4."/>
      <w:lvlJc w:val="left"/>
      <w:pPr>
        <w:tabs>
          <w:tab w:val="left" w:pos="0"/>
        </w:tabs>
        <w:ind w:left="2790" w:hanging="360"/>
      </w:pPr>
    </w:lvl>
    <w:lvl w:ilvl="4">
      <w:start w:val="1"/>
      <w:numFmt w:val="lowerLetter"/>
      <w:lvlText w:val="%5."/>
      <w:lvlJc w:val="left"/>
      <w:pPr>
        <w:tabs>
          <w:tab w:val="left" w:pos="0"/>
        </w:tabs>
        <w:ind w:left="3510" w:hanging="360"/>
      </w:pPr>
    </w:lvl>
    <w:lvl w:ilvl="5">
      <w:start w:val="1"/>
      <w:numFmt w:val="lowerRoman"/>
      <w:lvlText w:val="%6."/>
      <w:lvlJc w:val="right"/>
      <w:pPr>
        <w:tabs>
          <w:tab w:val="left" w:pos="0"/>
        </w:tabs>
        <w:ind w:left="4230" w:hanging="180"/>
      </w:pPr>
    </w:lvl>
    <w:lvl w:ilvl="6">
      <w:start w:val="1"/>
      <w:numFmt w:val="decimal"/>
      <w:lvlText w:val="%7."/>
      <w:lvlJc w:val="left"/>
      <w:pPr>
        <w:tabs>
          <w:tab w:val="left" w:pos="0"/>
        </w:tabs>
        <w:ind w:left="4950" w:hanging="360"/>
      </w:pPr>
    </w:lvl>
    <w:lvl w:ilvl="7">
      <w:start w:val="1"/>
      <w:numFmt w:val="lowerLetter"/>
      <w:lvlText w:val="%8."/>
      <w:lvlJc w:val="left"/>
      <w:pPr>
        <w:tabs>
          <w:tab w:val="left" w:pos="0"/>
        </w:tabs>
        <w:ind w:left="5670" w:hanging="360"/>
      </w:pPr>
    </w:lvl>
    <w:lvl w:ilvl="8">
      <w:start w:val="1"/>
      <w:numFmt w:val="lowerRoman"/>
      <w:lvlText w:val="%9."/>
      <w:lvlJc w:val="right"/>
      <w:pPr>
        <w:tabs>
          <w:tab w:val="left" w:pos="0"/>
        </w:tabs>
        <w:ind w:left="6390" w:hanging="180"/>
      </w:pPr>
    </w:lvl>
  </w:abstractNum>
  <w:abstractNum w:abstractNumId="3">
    <w:nsid w:val="07BE46D9"/>
    <w:multiLevelType w:val="multilevel"/>
    <w:tmpl w:val="58869BE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4">
    <w:nsid w:val="07DF1939"/>
    <w:multiLevelType w:val="multilevel"/>
    <w:tmpl w:val="C8D633AE"/>
    <w:lvl w:ilvl="0">
      <w:start w:val="4"/>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5">
    <w:nsid w:val="0A9112A3"/>
    <w:multiLevelType w:val="multilevel"/>
    <w:tmpl w:val="5518072C"/>
    <w:lvl w:ilvl="0">
      <w:start w:val="1"/>
      <w:numFmt w:val="bullet"/>
      <w:lvlText w:val="-"/>
      <w:lvlJc w:val="left"/>
      <w:pPr>
        <w:tabs>
          <w:tab w:val="left" w:pos="0"/>
        </w:tabs>
        <w:ind w:left="0" w:firstLine="0"/>
      </w:pPr>
      <w:rPr>
        <w:rFonts w:ascii="OpenSymbol" w:hAnsi="OpenSymbol"/>
      </w:rPr>
    </w:lvl>
    <w:lvl w:ilvl="1">
      <w:start w:val="1"/>
      <w:numFmt w:val="bullet"/>
      <w:lvlText w:val="-"/>
      <w:lvlJc w:val="left"/>
      <w:pPr>
        <w:tabs>
          <w:tab w:val="left" w:pos="0"/>
        </w:tabs>
        <w:ind w:left="0" w:firstLine="0"/>
      </w:pPr>
      <w:rPr>
        <w:rFonts w:ascii="OpenSymbol" w:hAnsi="OpenSymbol"/>
      </w:r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6">
    <w:nsid w:val="0D727133"/>
    <w:multiLevelType w:val="multilevel"/>
    <w:tmpl w:val="1078081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7">
    <w:nsid w:val="10345052"/>
    <w:multiLevelType w:val="multilevel"/>
    <w:tmpl w:val="2CBEE16C"/>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8">
    <w:nsid w:val="124631B2"/>
    <w:multiLevelType w:val="multilevel"/>
    <w:tmpl w:val="753E5A46"/>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9">
    <w:nsid w:val="17901177"/>
    <w:multiLevelType w:val="multilevel"/>
    <w:tmpl w:val="6478A71C"/>
    <w:lvl w:ilvl="0">
      <w:start w:val="7"/>
      <w:numFmt w:val="decimal"/>
      <w:lvlText w:val="%1."/>
      <w:lvlJc w:val="left"/>
      <w:pPr>
        <w:tabs>
          <w:tab w:val="left" w:pos="0"/>
        </w:tabs>
        <w:ind w:left="0" w:firstLine="0"/>
      </w:p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0">
    <w:nsid w:val="23EA730D"/>
    <w:multiLevelType w:val="multilevel"/>
    <w:tmpl w:val="28F0DD5A"/>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1">
    <w:nsid w:val="26490A7E"/>
    <w:multiLevelType w:val="multilevel"/>
    <w:tmpl w:val="82E04004"/>
    <w:lvl w:ilvl="0">
      <w:start w:val="1"/>
      <w:numFmt w:val="bullet"/>
      <w:lvlText w:val="и"/>
      <w:lvlJc w:val="left"/>
      <w:pPr>
        <w:tabs>
          <w:tab w:val="left" w:pos="0"/>
        </w:tabs>
        <w:ind w:left="0" w:firstLine="0"/>
      </w:pPr>
      <w:rPr>
        <w:rFonts w:ascii="OpenSymbol" w:hAnsi="OpenSymbol"/>
      </w:rPr>
    </w:lvl>
    <w:lvl w:ilvl="1">
      <w:start w:val="1"/>
      <w:numFmt w:val="bullet"/>
      <w:lvlText w:val="-"/>
      <w:lvlJc w:val="left"/>
      <w:pPr>
        <w:tabs>
          <w:tab w:val="left" w:pos="0"/>
        </w:tabs>
        <w:ind w:left="0" w:firstLine="0"/>
      </w:pPr>
      <w:rPr>
        <w:rFonts w:ascii="OpenSymbol" w:hAnsi="OpenSymbol"/>
      </w:rPr>
    </w:lvl>
    <w:lvl w:ilvl="2">
      <w:start w:val="1"/>
      <w:numFmt w:val="bullet"/>
      <w:lvlText w:val="-"/>
      <w:lvlJc w:val="left"/>
      <w:pPr>
        <w:tabs>
          <w:tab w:val="left" w:pos="0"/>
        </w:tabs>
        <w:ind w:left="0" w:firstLine="0"/>
      </w:pPr>
      <w:rPr>
        <w:rFonts w:ascii="OpenSymbol" w:hAnsi="OpenSymbol"/>
      </w:r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2">
    <w:nsid w:val="2A68085D"/>
    <w:multiLevelType w:val="multilevel"/>
    <w:tmpl w:val="2A0A1F24"/>
    <w:lvl w:ilvl="0">
      <w:start w:val="1"/>
      <w:numFmt w:val="bullet"/>
      <w:lvlText w:val="-"/>
      <w:lvlJc w:val="left"/>
      <w:pPr>
        <w:tabs>
          <w:tab w:val="left" w:pos="0"/>
        </w:tabs>
        <w:ind w:left="0" w:firstLine="0"/>
      </w:pPr>
      <w:rPr>
        <w:rFonts w:ascii="OpenSymbol" w:hAnsi="OpenSymbol"/>
      </w:rPr>
    </w:lvl>
    <w:lvl w:ilvl="1">
      <w:start w:val="1"/>
      <w:numFmt w:val="bullet"/>
      <w:lvlText w:val="-"/>
      <w:lvlJc w:val="left"/>
      <w:pPr>
        <w:tabs>
          <w:tab w:val="left" w:pos="0"/>
        </w:tabs>
        <w:ind w:left="0" w:firstLine="0"/>
      </w:pPr>
      <w:rPr>
        <w:rFonts w:ascii="OpenSymbol" w:hAnsi="OpenSymbol"/>
      </w:rPr>
    </w:lvl>
    <w:lvl w:ilvl="2">
      <w:start w:val="1"/>
      <w:numFmt w:val="bullet"/>
      <w:lvlText w:val="-"/>
      <w:lvlJc w:val="left"/>
      <w:pPr>
        <w:tabs>
          <w:tab w:val="left" w:pos="0"/>
        </w:tabs>
        <w:ind w:left="0" w:firstLine="0"/>
      </w:pPr>
      <w:rPr>
        <w:rFonts w:ascii="OpenSymbol" w:hAnsi="OpenSymbol"/>
      </w:r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3">
    <w:nsid w:val="2B1C0F7E"/>
    <w:multiLevelType w:val="multilevel"/>
    <w:tmpl w:val="0CF8C27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14">
    <w:nsid w:val="2E22113F"/>
    <w:multiLevelType w:val="multilevel"/>
    <w:tmpl w:val="8D28AE98"/>
    <w:lvl w:ilvl="0">
      <w:start w:val="1"/>
      <w:numFmt w:val="bullet"/>
      <w:lvlText w:val="-"/>
      <w:lvlJc w:val="left"/>
      <w:pPr>
        <w:tabs>
          <w:tab w:val="left" w:pos="0"/>
        </w:tabs>
        <w:ind w:left="0" w:firstLine="0"/>
      </w:pPr>
      <w:rPr>
        <w:rFonts w:ascii="OpenSymbol" w:hAnsi="OpenSymbol"/>
      </w:rPr>
    </w:lvl>
    <w:lvl w:ilvl="1">
      <w:start w:val="1"/>
      <w:numFmt w:val="bullet"/>
      <w:lvlText w:val="В"/>
      <w:lvlJc w:val="left"/>
      <w:pPr>
        <w:tabs>
          <w:tab w:val="left" w:pos="0"/>
        </w:tabs>
        <w:ind w:left="0" w:firstLine="0"/>
      </w:pPr>
      <w:rPr>
        <w:rFonts w:ascii="OpenSymbol" w:hAnsi="OpenSymbol"/>
      </w:r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5">
    <w:nsid w:val="333F2405"/>
    <w:multiLevelType w:val="multilevel"/>
    <w:tmpl w:val="0AACDDD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16">
    <w:nsid w:val="39040166"/>
    <w:multiLevelType w:val="multilevel"/>
    <w:tmpl w:val="A84CF588"/>
    <w:lvl w:ilvl="0">
      <w:start w:val="1"/>
      <w:numFmt w:val="bullet"/>
      <w:lvlText w:val="с"/>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7">
    <w:nsid w:val="3E46331A"/>
    <w:multiLevelType w:val="multilevel"/>
    <w:tmpl w:val="7A405C64"/>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8">
    <w:nsid w:val="3F2E0FAB"/>
    <w:multiLevelType w:val="multilevel"/>
    <w:tmpl w:val="6F0C8752"/>
    <w:lvl w:ilvl="0">
      <w:start w:val="1"/>
      <w:numFmt w:val="bullet"/>
      <w:lvlText w:val="и"/>
      <w:lvlJc w:val="left"/>
      <w:pPr>
        <w:tabs>
          <w:tab w:val="left" w:pos="0"/>
        </w:tabs>
        <w:ind w:left="0" w:firstLine="0"/>
      </w:pPr>
      <w:rPr>
        <w:rFonts w:ascii="OpenSymbol" w:hAnsi="OpenSymbol"/>
      </w:rPr>
    </w:lvl>
    <w:lvl w:ilvl="1">
      <w:start w:val="1"/>
      <w:numFmt w:val="bullet"/>
      <w:lvlText w:val="-"/>
      <w:lvlJc w:val="left"/>
      <w:pPr>
        <w:tabs>
          <w:tab w:val="left" w:pos="0"/>
        </w:tabs>
        <w:ind w:left="0" w:firstLine="0"/>
      </w:pPr>
      <w:rPr>
        <w:rFonts w:ascii="OpenSymbol" w:hAnsi="OpenSymbol"/>
      </w:rPr>
    </w:lvl>
    <w:lvl w:ilvl="2">
      <w:start w:val="1"/>
      <w:numFmt w:val="bullet"/>
      <w:lvlText w:val="-"/>
      <w:lvlJc w:val="left"/>
      <w:pPr>
        <w:tabs>
          <w:tab w:val="left" w:pos="0"/>
        </w:tabs>
        <w:ind w:left="0" w:firstLine="0"/>
      </w:pPr>
      <w:rPr>
        <w:rFonts w:ascii="OpenSymbol" w:hAnsi="OpenSymbol"/>
      </w:r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9">
    <w:nsid w:val="43E60309"/>
    <w:multiLevelType w:val="multilevel"/>
    <w:tmpl w:val="44249122"/>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0">
    <w:nsid w:val="443315E6"/>
    <w:multiLevelType w:val="multilevel"/>
    <w:tmpl w:val="79FAF5FC"/>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21">
    <w:nsid w:val="52D27A0E"/>
    <w:multiLevelType w:val="multilevel"/>
    <w:tmpl w:val="A0F6A4BA"/>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2">
    <w:nsid w:val="52E31FD6"/>
    <w:multiLevelType w:val="multilevel"/>
    <w:tmpl w:val="B9EACC52"/>
    <w:lvl w:ilvl="0">
      <w:start w:val="1"/>
      <w:numFmt w:val="decimal"/>
      <w:lvlText w:val="%1."/>
      <w:lvlJc w:val="left"/>
      <w:pPr>
        <w:tabs>
          <w:tab w:val="left" w:pos="0"/>
        </w:tabs>
        <w:ind w:left="720" w:hanging="360"/>
      </w:pPr>
    </w:lvl>
    <w:lvl w:ilvl="1">
      <w:start w:val="1"/>
      <w:numFmt w:val="decimal"/>
      <w:lvlText w:val="%1.%2."/>
      <w:lvlJc w:val="left"/>
      <w:pPr>
        <w:tabs>
          <w:tab w:val="left" w:pos="0"/>
        </w:tabs>
        <w:ind w:left="1275" w:hanging="720"/>
      </w:pPr>
    </w:lvl>
    <w:lvl w:ilvl="2">
      <w:start w:val="1"/>
      <w:numFmt w:val="decimal"/>
      <w:lvlText w:val="%1.%2.%3."/>
      <w:lvlJc w:val="left"/>
      <w:pPr>
        <w:tabs>
          <w:tab w:val="left" w:pos="0"/>
        </w:tabs>
        <w:ind w:left="1470" w:hanging="720"/>
      </w:pPr>
    </w:lvl>
    <w:lvl w:ilvl="3">
      <w:start w:val="1"/>
      <w:numFmt w:val="decimal"/>
      <w:lvlText w:val="%1.%2.%3.%4."/>
      <w:lvlJc w:val="left"/>
      <w:pPr>
        <w:tabs>
          <w:tab w:val="left" w:pos="0"/>
        </w:tabs>
        <w:ind w:left="2025" w:hanging="1080"/>
      </w:pPr>
    </w:lvl>
    <w:lvl w:ilvl="4">
      <w:start w:val="1"/>
      <w:numFmt w:val="decimal"/>
      <w:lvlText w:val="%1.%2.%3.%4.%5."/>
      <w:lvlJc w:val="left"/>
      <w:pPr>
        <w:tabs>
          <w:tab w:val="left" w:pos="0"/>
        </w:tabs>
        <w:ind w:left="2220" w:hanging="1080"/>
      </w:pPr>
    </w:lvl>
    <w:lvl w:ilvl="5">
      <w:start w:val="1"/>
      <w:numFmt w:val="decimal"/>
      <w:lvlText w:val="%1.%2.%3.%4.%5.%6."/>
      <w:lvlJc w:val="left"/>
      <w:pPr>
        <w:tabs>
          <w:tab w:val="left" w:pos="0"/>
        </w:tabs>
        <w:ind w:left="2775" w:hanging="1440"/>
      </w:pPr>
    </w:lvl>
    <w:lvl w:ilvl="6">
      <w:start w:val="1"/>
      <w:numFmt w:val="decimal"/>
      <w:lvlText w:val="%1.%2.%3.%4.%5.%6.%7."/>
      <w:lvlJc w:val="left"/>
      <w:pPr>
        <w:tabs>
          <w:tab w:val="left" w:pos="0"/>
        </w:tabs>
        <w:ind w:left="3330" w:hanging="1800"/>
      </w:pPr>
    </w:lvl>
    <w:lvl w:ilvl="7">
      <w:start w:val="1"/>
      <w:numFmt w:val="decimal"/>
      <w:lvlText w:val="%1.%2.%3.%4.%5.%6.%7.%8."/>
      <w:lvlJc w:val="left"/>
      <w:pPr>
        <w:tabs>
          <w:tab w:val="left" w:pos="0"/>
        </w:tabs>
        <w:ind w:left="3525" w:hanging="1800"/>
      </w:pPr>
    </w:lvl>
    <w:lvl w:ilvl="8">
      <w:start w:val="1"/>
      <w:numFmt w:val="decimal"/>
      <w:lvlText w:val="%1.%2.%3.%4.%5.%6.%7.%8.%9."/>
      <w:lvlJc w:val="left"/>
      <w:pPr>
        <w:tabs>
          <w:tab w:val="left" w:pos="0"/>
        </w:tabs>
        <w:ind w:left="4080" w:hanging="2160"/>
      </w:pPr>
    </w:lvl>
  </w:abstractNum>
  <w:abstractNum w:abstractNumId="23">
    <w:nsid w:val="57104045"/>
    <w:multiLevelType w:val="multilevel"/>
    <w:tmpl w:val="D1E4B700"/>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4">
    <w:nsid w:val="5BD25DF2"/>
    <w:multiLevelType w:val="multilevel"/>
    <w:tmpl w:val="B408384A"/>
    <w:lvl w:ilvl="0">
      <w:start w:val="1"/>
      <w:numFmt w:val="bullet"/>
      <w:lvlText w:val="-"/>
      <w:lvlJc w:val="left"/>
      <w:pPr>
        <w:tabs>
          <w:tab w:val="left" w:pos="0"/>
        </w:tabs>
        <w:ind w:left="0" w:firstLine="0"/>
      </w:pPr>
      <w:rPr>
        <w:rFonts w:ascii="OpenSymbol" w:hAnsi="OpenSymbol"/>
      </w:rPr>
    </w:lvl>
    <w:lvl w:ilvl="1">
      <w:start w:val="1"/>
      <w:numFmt w:val="bullet"/>
      <w:lvlText w:val="-"/>
      <w:lvlJc w:val="left"/>
      <w:pPr>
        <w:tabs>
          <w:tab w:val="left" w:pos="0"/>
        </w:tabs>
        <w:ind w:left="0" w:firstLine="0"/>
      </w:pPr>
      <w:rPr>
        <w:rFonts w:ascii="OpenSymbol" w:hAnsi="OpenSymbol"/>
      </w:rPr>
    </w:lvl>
    <w:lvl w:ilvl="2">
      <w:start w:val="1"/>
      <w:numFmt w:val="bullet"/>
      <w:lvlText w:val="-"/>
      <w:lvlJc w:val="left"/>
      <w:pPr>
        <w:tabs>
          <w:tab w:val="left" w:pos="0"/>
        </w:tabs>
        <w:ind w:left="0" w:firstLine="0"/>
      </w:pPr>
      <w:rPr>
        <w:rFonts w:ascii="OpenSymbol" w:hAnsi="OpenSymbol"/>
      </w:r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5">
    <w:nsid w:val="603816F9"/>
    <w:multiLevelType w:val="multilevel"/>
    <w:tmpl w:val="10D62BDA"/>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6">
    <w:nsid w:val="67A45A9C"/>
    <w:multiLevelType w:val="multilevel"/>
    <w:tmpl w:val="A1BAD3DA"/>
    <w:lvl w:ilvl="0">
      <w:start w:val="1"/>
      <w:numFmt w:val="bullet"/>
      <w:lvlText w:val="-"/>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7">
    <w:nsid w:val="6B4A32AB"/>
    <w:multiLevelType w:val="multilevel"/>
    <w:tmpl w:val="0BB0DDBA"/>
    <w:lvl w:ilvl="0">
      <w:start w:val="1"/>
      <w:numFmt w:val="bullet"/>
      <w:lvlText w:val="и"/>
      <w:lvlJc w:val="left"/>
      <w:pPr>
        <w:tabs>
          <w:tab w:val="left" w:pos="0"/>
        </w:tabs>
        <w:ind w:left="0" w:firstLine="0"/>
      </w:pPr>
      <w:rPr>
        <w:rFonts w:ascii="OpenSymbol" w:hAnsi="OpenSymbol"/>
      </w:rPr>
    </w:lvl>
    <w:lvl w:ilvl="1">
      <w:start w:val="1"/>
      <w:numFmt w:val="bullet"/>
      <w:lvlText w:val="-"/>
      <w:lvlJc w:val="left"/>
      <w:pPr>
        <w:tabs>
          <w:tab w:val="left" w:pos="0"/>
        </w:tabs>
        <w:ind w:left="0" w:firstLine="0"/>
      </w:pPr>
      <w:rPr>
        <w:rFonts w:ascii="OpenSymbol" w:hAnsi="OpenSymbol"/>
      </w:r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8">
    <w:nsid w:val="72917B47"/>
    <w:multiLevelType w:val="multilevel"/>
    <w:tmpl w:val="54C8CCE0"/>
    <w:lvl w:ilvl="0">
      <w:start w:val="1"/>
      <w:numFmt w:val="bullet"/>
      <w:lvlText w:val="и"/>
      <w:lvlJc w:val="left"/>
      <w:pPr>
        <w:tabs>
          <w:tab w:val="left" w:pos="0"/>
        </w:tabs>
        <w:ind w:left="0" w:firstLine="0"/>
      </w:pPr>
      <w:rPr>
        <w:rFonts w:ascii="OpenSymbol" w:hAnsi="OpenSymbol"/>
      </w:rPr>
    </w:lvl>
    <w:lvl w:ilvl="1">
      <w:start w:val="1"/>
      <w:numFmt w:val="bullet"/>
      <w:lvlText w:val="-"/>
      <w:lvlJc w:val="left"/>
      <w:pPr>
        <w:tabs>
          <w:tab w:val="left" w:pos="0"/>
        </w:tabs>
        <w:ind w:left="0" w:firstLine="0"/>
      </w:pPr>
      <w:rPr>
        <w:rFonts w:ascii="OpenSymbol" w:hAnsi="OpenSymbol"/>
      </w:rPr>
    </w:lvl>
    <w:lvl w:ilvl="2">
      <w:start w:val="1"/>
      <w:numFmt w:val="bullet"/>
      <w:lvlText w:val="-"/>
      <w:lvlJc w:val="left"/>
      <w:pPr>
        <w:tabs>
          <w:tab w:val="left" w:pos="0"/>
        </w:tabs>
        <w:ind w:left="0" w:firstLine="0"/>
      </w:pPr>
      <w:rPr>
        <w:rFonts w:ascii="OpenSymbol" w:hAnsi="OpenSymbol"/>
      </w:r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9">
    <w:nsid w:val="7C715385"/>
    <w:multiLevelType w:val="multilevel"/>
    <w:tmpl w:val="93104876"/>
    <w:lvl w:ilvl="0">
      <w:start w:val="1"/>
      <w:numFmt w:val="bullet"/>
      <w:lvlText w:val="и"/>
      <w:lvlJc w:val="left"/>
      <w:pPr>
        <w:tabs>
          <w:tab w:val="left" w:pos="0"/>
        </w:tabs>
        <w:ind w:left="0" w:firstLine="0"/>
      </w:pPr>
      <w:rPr>
        <w:rFonts w:ascii="OpenSymbol" w:hAnsi="OpenSymbol"/>
      </w:rPr>
    </w:lvl>
    <w:lvl w:ilvl="1">
      <w:start w:val="1"/>
      <w:numFmt w:val="bullet"/>
      <w:lvlText w:val="К"/>
      <w:lvlJc w:val="left"/>
      <w:pPr>
        <w:tabs>
          <w:tab w:val="left" w:pos="0"/>
        </w:tabs>
        <w:ind w:left="0" w:firstLine="0"/>
      </w:pPr>
      <w:rPr>
        <w:rFonts w:ascii="OpenSymbol" w:hAnsi="OpenSymbol"/>
      </w:rPr>
    </w:lvl>
    <w:lvl w:ilvl="2">
      <w:start w:val="1"/>
      <w:numFmt w:val="bullet"/>
      <w:lvlText w:val="-"/>
      <w:lvlJc w:val="left"/>
      <w:pPr>
        <w:tabs>
          <w:tab w:val="left" w:pos="0"/>
        </w:tabs>
        <w:ind w:left="0" w:firstLine="0"/>
      </w:pPr>
      <w:rPr>
        <w:rFonts w:ascii="OpenSymbol" w:hAnsi="OpenSymbol"/>
      </w:r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30">
    <w:nsid w:val="7F594737"/>
    <w:multiLevelType w:val="multilevel"/>
    <w:tmpl w:val="B47C7F78"/>
    <w:lvl w:ilvl="0">
      <w:start w:val="1"/>
      <w:numFmt w:val="bullet"/>
      <w:lvlText w:val="в"/>
      <w:lvlJc w:val="left"/>
      <w:pPr>
        <w:tabs>
          <w:tab w:val="left" w:pos="0"/>
        </w:tabs>
        <w:ind w:left="0" w:firstLine="0"/>
      </w:pPr>
      <w:rPr>
        <w:rFonts w:ascii="OpenSymbol" w:hAnsi="Open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num w:numId="1">
    <w:abstractNumId w:val="22"/>
  </w:num>
  <w:num w:numId="2">
    <w:abstractNumId w:val="4"/>
  </w:num>
  <w:num w:numId="3">
    <w:abstractNumId w:val="2"/>
  </w:num>
  <w:num w:numId="4">
    <w:abstractNumId w:val="26"/>
  </w:num>
  <w:num w:numId="5">
    <w:abstractNumId w:val="29"/>
  </w:num>
  <w:num w:numId="6">
    <w:abstractNumId w:val="12"/>
  </w:num>
  <w:num w:numId="7">
    <w:abstractNumId w:val="6"/>
  </w:num>
  <w:num w:numId="8">
    <w:abstractNumId w:val="3"/>
  </w:num>
  <w:num w:numId="9">
    <w:abstractNumId w:val="13"/>
  </w:num>
  <w:num w:numId="10">
    <w:abstractNumId w:val="15"/>
  </w:num>
  <w:num w:numId="11">
    <w:abstractNumId w:val="20"/>
  </w:num>
  <w:num w:numId="12">
    <w:abstractNumId w:val="10"/>
  </w:num>
  <w:num w:numId="13">
    <w:abstractNumId w:val="14"/>
  </w:num>
  <w:num w:numId="14">
    <w:abstractNumId w:val="23"/>
  </w:num>
  <w:num w:numId="15">
    <w:abstractNumId w:val="5"/>
  </w:num>
  <w:num w:numId="16">
    <w:abstractNumId w:val="18"/>
  </w:num>
  <w:num w:numId="17">
    <w:abstractNumId w:val="24"/>
  </w:num>
  <w:num w:numId="18">
    <w:abstractNumId w:val="27"/>
  </w:num>
  <w:num w:numId="19">
    <w:abstractNumId w:val="28"/>
  </w:num>
  <w:num w:numId="20">
    <w:abstractNumId w:val="8"/>
  </w:num>
  <w:num w:numId="21">
    <w:abstractNumId w:val="25"/>
  </w:num>
  <w:num w:numId="22">
    <w:abstractNumId w:val="21"/>
  </w:num>
  <w:num w:numId="23">
    <w:abstractNumId w:val="7"/>
  </w:num>
  <w:num w:numId="24">
    <w:abstractNumId w:val="19"/>
  </w:num>
  <w:num w:numId="25">
    <w:abstractNumId w:val="11"/>
  </w:num>
  <w:num w:numId="26">
    <w:abstractNumId w:val="9"/>
  </w:num>
  <w:num w:numId="27">
    <w:abstractNumId w:val="17"/>
  </w:num>
  <w:num w:numId="28">
    <w:abstractNumId w:val="1"/>
  </w:num>
  <w:num w:numId="29">
    <w:abstractNumId w:val="16"/>
  </w:num>
  <w:num w:numId="30">
    <w:abstractNumId w:val="0"/>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441D"/>
    <w:rsid w:val="001B441D"/>
    <w:rsid w:val="004D40DF"/>
    <w:rsid w:val="00566B41"/>
    <w:rsid w:val="0062406B"/>
    <w:rsid w:val="006A6232"/>
    <w:rsid w:val="007A3435"/>
    <w:rsid w:val="009617AA"/>
    <w:rsid w:val="00B03C23"/>
    <w:rsid w:val="00B50C9F"/>
    <w:rsid w:val="00BC5875"/>
    <w:rsid w:val="00D61C2D"/>
    <w:rsid w:val="00DE3E3D"/>
    <w:rsid w:val="00F13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ConsPlusNormal"/>
    <w:link w:val="1"/>
    <w:qFormat/>
    <w:rsid w:val="001B441D"/>
    <w:pPr>
      <w:spacing w:after="200" w:line="276" w:lineRule="auto"/>
    </w:pPr>
    <w:rPr>
      <w:sz w:val="22"/>
    </w:rPr>
  </w:style>
  <w:style w:type="paragraph" w:styleId="10">
    <w:name w:val="heading 1"/>
    <w:basedOn w:val="ConsPlusNormal"/>
    <w:next w:val="ConsPlusNormal"/>
    <w:link w:val="11"/>
    <w:uiPriority w:val="9"/>
    <w:qFormat/>
    <w:rsid w:val="001B441D"/>
    <w:pPr>
      <w:keepNext/>
      <w:keepLines/>
      <w:spacing w:before="480" w:after="200"/>
      <w:outlineLvl w:val="0"/>
    </w:pPr>
    <w:rPr>
      <w:sz w:val="40"/>
    </w:rPr>
  </w:style>
  <w:style w:type="paragraph" w:styleId="2">
    <w:name w:val="heading 2"/>
    <w:basedOn w:val="ConsPlusNormal"/>
    <w:next w:val="ConsPlusNormal"/>
    <w:link w:val="20"/>
    <w:uiPriority w:val="9"/>
    <w:qFormat/>
    <w:rsid w:val="001B441D"/>
    <w:pPr>
      <w:keepNext/>
      <w:keepLines/>
      <w:spacing w:before="360" w:after="200"/>
      <w:outlineLvl w:val="1"/>
    </w:pPr>
    <w:rPr>
      <w:sz w:val="34"/>
    </w:rPr>
  </w:style>
  <w:style w:type="paragraph" w:styleId="3">
    <w:name w:val="heading 3"/>
    <w:basedOn w:val="ConsPlusNormal"/>
    <w:next w:val="ConsPlusNormal"/>
    <w:link w:val="30"/>
    <w:uiPriority w:val="9"/>
    <w:qFormat/>
    <w:rsid w:val="001B441D"/>
    <w:pPr>
      <w:keepNext/>
      <w:keepLines/>
      <w:spacing w:before="320" w:after="200"/>
      <w:outlineLvl w:val="2"/>
    </w:pPr>
    <w:rPr>
      <w:sz w:val="30"/>
    </w:rPr>
  </w:style>
  <w:style w:type="paragraph" w:styleId="4">
    <w:name w:val="heading 4"/>
    <w:basedOn w:val="ConsPlusNormal"/>
    <w:next w:val="ConsPlusNormal"/>
    <w:link w:val="40"/>
    <w:uiPriority w:val="9"/>
    <w:qFormat/>
    <w:rsid w:val="001B441D"/>
    <w:pPr>
      <w:keepNext/>
      <w:outlineLvl w:val="3"/>
    </w:pPr>
    <w:rPr>
      <w:rFonts w:ascii="Times New Roman" w:hAnsi="Times New Roman"/>
      <w:b/>
      <w:sz w:val="56"/>
    </w:rPr>
  </w:style>
  <w:style w:type="paragraph" w:styleId="5">
    <w:name w:val="heading 5"/>
    <w:basedOn w:val="ConsPlusNormal"/>
    <w:next w:val="ConsPlusNormal"/>
    <w:link w:val="50"/>
    <w:uiPriority w:val="9"/>
    <w:qFormat/>
    <w:rsid w:val="001B441D"/>
    <w:pPr>
      <w:keepNext/>
      <w:keepLines/>
      <w:spacing w:before="320" w:after="200"/>
      <w:outlineLvl w:val="4"/>
    </w:pPr>
    <w:rPr>
      <w:b/>
      <w:sz w:val="24"/>
    </w:rPr>
  </w:style>
  <w:style w:type="paragraph" w:styleId="6">
    <w:name w:val="heading 6"/>
    <w:basedOn w:val="ConsPlusNormal"/>
    <w:next w:val="ConsPlusNormal"/>
    <w:link w:val="60"/>
    <w:uiPriority w:val="9"/>
    <w:qFormat/>
    <w:rsid w:val="001B441D"/>
    <w:pPr>
      <w:keepNext/>
      <w:keepLines/>
      <w:spacing w:before="320" w:after="200"/>
      <w:outlineLvl w:val="5"/>
    </w:pPr>
    <w:rPr>
      <w:b/>
      <w:sz w:val="22"/>
    </w:rPr>
  </w:style>
  <w:style w:type="paragraph" w:styleId="7">
    <w:name w:val="heading 7"/>
    <w:basedOn w:val="ConsPlusNormal"/>
    <w:next w:val="ConsPlusNormal"/>
    <w:link w:val="70"/>
    <w:uiPriority w:val="9"/>
    <w:qFormat/>
    <w:rsid w:val="001B441D"/>
    <w:pPr>
      <w:keepNext/>
      <w:keepLines/>
      <w:spacing w:before="320" w:after="200"/>
      <w:outlineLvl w:val="6"/>
    </w:pPr>
    <w:rPr>
      <w:b/>
      <w:i/>
      <w:sz w:val="22"/>
    </w:rPr>
  </w:style>
  <w:style w:type="paragraph" w:styleId="8">
    <w:name w:val="heading 8"/>
    <w:basedOn w:val="ConsPlusNormal"/>
    <w:next w:val="ConsPlusNormal"/>
    <w:link w:val="80"/>
    <w:uiPriority w:val="9"/>
    <w:qFormat/>
    <w:rsid w:val="001B441D"/>
    <w:pPr>
      <w:keepNext/>
      <w:keepLines/>
      <w:spacing w:before="320" w:after="200"/>
      <w:outlineLvl w:val="7"/>
    </w:pPr>
    <w:rPr>
      <w:i/>
      <w:sz w:val="22"/>
    </w:rPr>
  </w:style>
  <w:style w:type="paragraph" w:styleId="9">
    <w:name w:val="heading 9"/>
    <w:basedOn w:val="ConsPlusNormal"/>
    <w:next w:val="ConsPlusNormal"/>
    <w:link w:val="90"/>
    <w:uiPriority w:val="9"/>
    <w:qFormat/>
    <w:rsid w:val="001B441D"/>
    <w:pPr>
      <w:keepNext/>
      <w:keepLines/>
      <w:spacing w:before="320" w:after="200"/>
      <w:outlineLvl w:val="8"/>
    </w:pPr>
    <w:rPr>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441D"/>
    <w:rPr>
      <w:sz w:val="22"/>
    </w:rPr>
  </w:style>
  <w:style w:type="paragraph" w:styleId="21">
    <w:name w:val="toc 2"/>
    <w:basedOn w:val="ConsPlusNormal"/>
    <w:next w:val="ConsPlusNormal"/>
    <w:link w:val="22"/>
    <w:uiPriority w:val="39"/>
    <w:rsid w:val="001B441D"/>
    <w:pPr>
      <w:spacing w:after="57"/>
      <w:ind w:left="283"/>
    </w:pPr>
  </w:style>
  <w:style w:type="character" w:customStyle="1" w:styleId="22">
    <w:name w:val="Оглавление 2 Знак"/>
    <w:basedOn w:val="ConsPlusNormal0"/>
    <w:link w:val="21"/>
    <w:rsid w:val="001B441D"/>
  </w:style>
  <w:style w:type="paragraph" w:customStyle="1" w:styleId="12">
    <w:name w:val="Основной шрифт абзаца1"/>
    <w:link w:val="41"/>
    <w:rsid w:val="001B441D"/>
  </w:style>
  <w:style w:type="paragraph" w:styleId="41">
    <w:name w:val="toc 4"/>
    <w:basedOn w:val="ConsPlusNormal"/>
    <w:next w:val="ConsPlusNormal"/>
    <w:link w:val="42"/>
    <w:uiPriority w:val="39"/>
    <w:rsid w:val="001B441D"/>
    <w:pPr>
      <w:spacing w:after="57"/>
      <w:ind w:left="850"/>
    </w:pPr>
  </w:style>
  <w:style w:type="character" w:customStyle="1" w:styleId="42">
    <w:name w:val="Оглавление 4 Знак"/>
    <w:basedOn w:val="ConsPlusNormal0"/>
    <w:link w:val="41"/>
    <w:rsid w:val="001B441D"/>
  </w:style>
  <w:style w:type="character" w:customStyle="1" w:styleId="70">
    <w:name w:val="Заголовок 7 Знак"/>
    <w:basedOn w:val="ConsPlusNormal0"/>
    <w:link w:val="7"/>
    <w:rsid w:val="001B441D"/>
    <w:rPr>
      <w:rFonts w:ascii="Arial" w:hAnsi="Arial"/>
      <w:b/>
      <w:i/>
      <w:sz w:val="22"/>
    </w:rPr>
  </w:style>
  <w:style w:type="paragraph" w:customStyle="1" w:styleId="a3">
    <w:name w:val="Текст выноски Знак"/>
    <w:basedOn w:val="23"/>
    <w:link w:val="a4"/>
    <w:rsid w:val="001B441D"/>
    <w:rPr>
      <w:rFonts w:ascii="Tahoma" w:hAnsi="Tahoma"/>
      <w:sz w:val="16"/>
    </w:rPr>
  </w:style>
  <w:style w:type="character" w:customStyle="1" w:styleId="a4">
    <w:name w:val="Текст выноски Знак"/>
    <w:basedOn w:val="a0"/>
    <w:link w:val="a3"/>
    <w:rsid w:val="001B441D"/>
    <w:rPr>
      <w:rFonts w:ascii="Tahoma" w:hAnsi="Tahoma"/>
      <w:sz w:val="16"/>
    </w:rPr>
  </w:style>
  <w:style w:type="paragraph" w:styleId="61">
    <w:name w:val="toc 6"/>
    <w:basedOn w:val="ConsPlusNormal"/>
    <w:next w:val="ConsPlusNormal"/>
    <w:link w:val="62"/>
    <w:uiPriority w:val="39"/>
    <w:rsid w:val="001B441D"/>
    <w:pPr>
      <w:spacing w:after="57"/>
      <w:ind w:left="1417"/>
    </w:pPr>
  </w:style>
  <w:style w:type="character" w:customStyle="1" w:styleId="62">
    <w:name w:val="Оглавление 6 Знак"/>
    <w:basedOn w:val="ConsPlusNormal0"/>
    <w:link w:val="61"/>
    <w:rsid w:val="001B441D"/>
  </w:style>
  <w:style w:type="paragraph" w:styleId="71">
    <w:name w:val="toc 7"/>
    <w:basedOn w:val="ConsPlusNormal"/>
    <w:next w:val="ConsPlusNormal"/>
    <w:link w:val="72"/>
    <w:uiPriority w:val="39"/>
    <w:rsid w:val="001B441D"/>
    <w:pPr>
      <w:spacing w:after="57"/>
      <w:ind w:left="1701"/>
    </w:pPr>
  </w:style>
  <w:style w:type="character" w:customStyle="1" w:styleId="72">
    <w:name w:val="Оглавление 7 Знак"/>
    <w:basedOn w:val="ConsPlusNormal0"/>
    <w:link w:val="71"/>
    <w:rsid w:val="001B441D"/>
  </w:style>
  <w:style w:type="paragraph" w:customStyle="1" w:styleId="Header">
    <w:name w:val="Header"/>
    <w:basedOn w:val="ConsPlusNormal"/>
    <w:link w:val="Header0"/>
    <w:rsid w:val="001B441D"/>
    <w:pPr>
      <w:tabs>
        <w:tab w:val="center" w:pos="7143"/>
        <w:tab w:val="right" w:pos="14287"/>
      </w:tabs>
    </w:pPr>
  </w:style>
  <w:style w:type="character" w:customStyle="1" w:styleId="Header0">
    <w:name w:val="Header"/>
    <w:basedOn w:val="ConsPlusNormal0"/>
    <w:link w:val="Header"/>
    <w:rsid w:val="001B441D"/>
  </w:style>
  <w:style w:type="character" w:customStyle="1" w:styleId="30">
    <w:name w:val="Заголовок 3 Знак"/>
    <w:basedOn w:val="ConsPlusNormal0"/>
    <w:link w:val="3"/>
    <w:rsid w:val="001B441D"/>
    <w:rPr>
      <w:rFonts w:ascii="Arial" w:hAnsi="Arial"/>
      <w:sz w:val="30"/>
    </w:rPr>
  </w:style>
  <w:style w:type="paragraph" w:styleId="a5">
    <w:name w:val="Balloon Text"/>
    <w:basedOn w:val="ConsPlusNormal"/>
    <w:link w:val="13"/>
    <w:rsid w:val="001B441D"/>
    <w:rPr>
      <w:rFonts w:ascii="Tahoma" w:hAnsi="Tahoma"/>
      <w:sz w:val="16"/>
    </w:rPr>
  </w:style>
  <w:style w:type="character" w:customStyle="1" w:styleId="13">
    <w:name w:val="Текст выноски Знак1"/>
    <w:basedOn w:val="ConsPlusNormal0"/>
    <w:link w:val="a5"/>
    <w:rsid w:val="001B441D"/>
    <w:rPr>
      <w:rFonts w:ascii="Tahoma" w:hAnsi="Tahoma"/>
      <w:sz w:val="16"/>
    </w:rPr>
  </w:style>
  <w:style w:type="paragraph" w:styleId="a6">
    <w:name w:val="table of figures"/>
    <w:basedOn w:val="ConsPlusNormal"/>
    <w:next w:val="ConsPlusNormal"/>
    <w:link w:val="a7"/>
    <w:rsid w:val="001B441D"/>
  </w:style>
  <w:style w:type="character" w:customStyle="1" w:styleId="a7">
    <w:name w:val="Перечень рисунков Знак"/>
    <w:basedOn w:val="ConsPlusNormal0"/>
    <w:link w:val="a6"/>
    <w:rsid w:val="001B441D"/>
  </w:style>
  <w:style w:type="paragraph" w:customStyle="1" w:styleId="14">
    <w:name w:val="Строгий1"/>
    <w:basedOn w:val="23"/>
    <w:link w:val="a8"/>
    <w:rsid w:val="001B441D"/>
    <w:rPr>
      <w:b/>
    </w:rPr>
  </w:style>
  <w:style w:type="character" w:styleId="a8">
    <w:name w:val="Strong"/>
    <w:basedOn w:val="a0"/>
    <w:link w:val="14"/>
    <w:rsid w:val="001B441D"/>
    <w:rPr>
      <w:b/>
    </w:rPr>
  </w:style>
  <w:style w:type="paragraph" w:styleId="a9">
    <w:name w:val="Intense Quote"/>
    <w:basedOn w:val="ConsPlusNormal"/>
    <w:next w:val="ConsPlusNormal"/>
    <w:link w:val="aa"/>
    <w:rsid w:val="001B441D"/>
    <w:pPr>
      <w:ind w:left="720" w:right="720"/>
    </w:pPr>
    <w:rPr>
      <w:i/>
    </w:rPr>
  </w:style>
  <w:style w:type="character" w:customStyle="1" w:styleId="aa">
    <w:name w:val="Выделенная цитата Знак"/>
    <w:basedOn w:val="ConsPlusNormal0"/>
    <w:link w:val="a9"/>
    <w:rsid w:val="001B441D"/>
    <w:rPr>
      <w:i/>
    </w:rPr>
  </w:style>
  <w:style w:type="paragraph" w:styleId="ab">
    <w:name w:val="No Spacing"/>
    <w:link w:val="ac"/>
    <w:rsid w:val="001B441D"/>
  </w:style>
  <w:style w:type="character" w:customStyle="1" w:styleId="15">
    <w:name w:val="Без интервала1"/>
    <w:link w:val="ab"/>
    <w:rsid w:val="001B441D"/>
    <w:rPr>
      <w:sz w:val="22"/>
    </w:rPr>
  </w:style>
  <w:style w:type="character" w:customStyle="1" w:styleId="90">
    <w:name w:val="Заголовок 9 Знак"/>
    <w:basedOn w:val="ConsPlusNormal0"/>
    <w:link w:val="9"/>
    <w:rsid w:val="001B441D"/>
    <w:rPr>
      <w:rFonts w:ascii="Arial" w:hAnsi="Arial"/>
      <w:i/>
      <w:sz w:val="21"/>
    </w:rPr>
  </w:style>
  <w:style w:type="paragraph" w:styleId="24">
    <w:name w:val="Quote"/>
    <w:basedOn w:val="ConsPlusNormal"/>
    <w:next w:val="ConsPlusNormal"/>
    <w:link w:val="25"/>
    <w:rsid w:val="001B441D"/>
    <w:pPr>
      <w:ind w:left="720" w:right="720"/>
    </w:pPr>
    <w:rPr>
      <w:i/>
    </w:rPr>
  </w:style>
  <w:style w:type="character" w:customStyle="1" w:styleId="25">
    <w:name w:val="Цитата 2 Знак"/>
    <w:basedOn w:val="ConsPlusNormal0"/>
    <w:link w:val="24"/>
    <w:rsid w:val="001B441D"/>
    <w:rPr>
      <w:i/>
    </w:rPr>
  </w:style>
  <w:style w:type="character" w:customStyle="1" w:styleId="ac">
    <w:name w:val="Без интервала Знак"/>
    <w:link w:val="ab"/>
    <w:rsid w:val="001B441D"/>
  </w:style>
  <w:style w:type="paragraph" w:customStyle="1" w:styleId="Footer">
    <w:name w:val="Footer"/>
    <w:basedOn w:val="ConsPlusNormal"/>
    <w:link w:val="Footer0"/>
    <w:rsid w:val="001B441D"/>
    <w:pPr>
      <w:tabs>
        <w:tab w:val="center" w:pos="7143"/>
        <w:tab w:val="right" w:pos="14287"/>
      </w:tabs>
    </w:pPr>
  </w:style>
  <w:style w:type="character" w:customStyle="1" w:styleId="Footer0">
    <w:name w:val="Footer"/>
    <w:basedOn w:val="ConsPlusNormal0"/>
    <w:link w:val="Footer"/>
    <w:rsid w:val="001B441D"/>
  </w:style>
  <w:style w:type="paragraph" w:customStyle="1" w:styleId="Heading4Char">
    <w:name w:val="Heading 4 Char"/>
    <w:link w:val="Heading4Char0"/>
    <w:rsid w:val="001B441D"/>
    <w:rPr>
      <w:rFonts w:ascii="Arial" w:hAnsi="Arial"/>
      <w:b/>
      <w:sz w:val="26"/>
    </w:rPr>
  </w:style>
  <w:style w:type="character" w:customStyle="1" w:styleId="Heading4Char0">
    <w:name w:val="Heading 4 Char"/>
    <w:link w:val="Heading4Char"/>
    <w:rsid w:val="001B441D"/>
    <w:rPr>
      <w:rFonts w:ascii="Arial" w:hAnsi="Arial"/>
      <w:b/>
      <w:sz w:val="26"/>
    </w:rPr>
  </w:style>
  <w:style w:type="paragraph" w:styleId="ad">
    <w:name w:val="endnote text"/>
    <w:basedOn w:val="ConsPlusNormal"/>
    <w:link w:val="ae"/>
    <w:rsid w:val="001B441D"/>
  </w:style>
  <w:style w:type="character" w:customStyle="1" w:styleId="ae">
    <w:name w:val="Текст концевой сноски Знак"/>
    <w:basedOn w:val="ConsPlusNormal0"/>
    <w:link w:val="ad"/>
    <w:rsid w:val="001B441D"/>
    <w:rPr>
      <w:sz w:val="20"/>
    </w:rPr>
  </w:style>
  <w:style w:type="paragraph" w:customStyle="1" w:styleId="23">
    <w:name w:val="Основной шрифт абзаца2"/>
    <w:link w:val="31"/>
    <w:rsid w:val="001B441D"/>
  </w:style>
  <w:style w:type="paragraph" w:styleId="31">
    <w:name w:val="toc 3"/>
    <w:basedOn w:val="ConsPlusNormal"/>
    <w:next w:val="ConsPlusNormal"/>
    <w:link w:val="32"/>
    <w:uiPriority w:val="39"/>
    <w:rsid w:val="001B441D"/>
    <w:pPr>
      <w:spacing w:after="57"/>
      <w:ind w:left="567"/>
    </w:pPr>
  </w:style>
  <w:style w:type="character" w:customStyle="1" w:styleId="32">
    <w:name w:val="Оглавление 3 Знак"/>
    <w:basedOn w:val="ConsPlusNormal0"/>
    <w:link w:val="31"/>
    <w:rsid w:val="001B441D"/>
  </w:style>
  <w:style w:type="paragraph" w:customStyle="1" w:styleId="ConsPlusNormal">
    <w:name w:val="ConsPlusNormal"/>
    <w:link w:val="ConsPlusNormal0"/>
    <w:rsid w:val="001B441D"/>
    <w:pPr>
      <w:widowControl w:val="0"/>
    </w:pPr>
    <w:rPr>
      <w:rFonts w:ascii="Arial" w:hAnsi="Arial"/>
    </w:rPr>
  </w:style>
  <w:style w:type="character" w:customStyle="1" w:styleId="ConsPlusNormal0">
    <w:name w:val="ConsPlusNormal"/>
    <w:link w:val="ConsPlusNormal"/>
    <w:rsid w:val="001B441D"/>
    <w:rPr>
      <w:rFonts w:ascii="Arial" w:hAnsi="Arial"/>
    </w:rPr>
  </w:style>
  <w:style w:type="paragraph" w:styleId="af">
    <w:name w:val="TOC Heading"/>
    <w:link w:val="af0"/>
    <w:rsid w:val="001B441D"/>
  </w:style>
  <w:style w:type="character" w:customStyle="1" w:styleId="af0">
    <w:name w:val="Заголовок оглавления Знак"/>
    <w:link w:val="af"/>
    <w:rsid w:val="001B441D"/>
  </w:style>
  <w:style w:type="paragraph" w:customStyle="1" w:styleId="blk">
    <w:name w:val="blk"/>
    <w:basedOn w:val="23"/>
    <w:link w:val="blk0"/>
    <w:rsid w:val="001B441D"/>
  </w:style>
  <w:style w:type="character" w:customStyle="1" w:styleId="blk0">
    <w:name w:val="blk"/>
    <w:basedOn w:val="a0"/>
    <w:link w:val="blk"/>
    <w:rsid w:val="001B441D"/>
  </w:style>
  <w:style w:type="paragraph" w:customStyle="1" w:styleId="16">
    <w:name w:val="Знак сноски1"/>
    <w:link w:val="af1"/>
    <w:rsid w:val="001B441D"/>
    <w:rPr>
      <w:vertAlign w:val="superscript"/>
    </w:rPr>
  </w:style>
  <w:style w:type="character" w:styleId="af1">
    <w:name w:val="footnote reference"/>
    <w:link w:val="16"/>
    <w:rsid w:val="001B441D"/>
    <w:rPr>
      <w:vertAlign w:val="superscript"/>
    </w:rPr>
  </w:style>
  <w:style w:type="character" w:customStyle="1" w:styleId="50">
    <w:name w:val="Заголовок 5 Знак"/>
    <w:basedOn w:val="ConsPlusNormal0"/>
    <w:link w:val="5"/>
    <w:rsid w:val="001B441D"/>
    <w:rPr>
      <w:rFonts w:ascii="Arial" w:hAnsi="Arial"/>
      <w:b/>
      <w:sz w:val="24"/>
    </w:rPr>
  </w:style>
  <w:style w:type="paragraph" w:styleId="af2">
    <w:name w:val="Body Text"/>
    <w:basedOn w:val="ConsPlusNormal"/>
    <w:link w:val="af3"/>
    <w:rsid w:val="001B441D"/>
    <w:pPr>
      <w:spacing w:after="140" w:line="276" w:lineRule="auto"/>
    </w:pPr>
  </w:style>
  <w:style w:type="character" w:customStyle="1" w:styleId="af3">
    <w:name w:val="Основной текст Знак"/>
    <w:basedOn w:val="ConsPlusNormal0"/>
    <w:link w:val="af2"/>
    <w:rsid w:val="001B441D"/>
  </w:style>
  <w:style w:type="paragraph" w:customStyle="1" w:styleId="17">
    <w:name w:val="Выделение1"/>
    <w:basedOn w:val="23"/>
    <w:link w:val="af4"/>
    <w:rsid w:val="001B441D"/>
    <w:rPr>
      <w:i/>
    </w:rPr>
  </w:style>
  <w:style w:type="character" w:styleId="af4">
    <w:name w:val="Emphasis"/>
    <w:basedOn w:val="a0"/>
    <w:link w:val="17"/>
    <w:rsid w:val="001B441D"/>
    <w:rPr>
      <w:i/>
    </w:rPr>
  </w:style>
  <w:style w:type="character" w:customStyle="1" w:styleId="11">
    <w:name w:val="Заголовок 1 Знак"/>
    <w:basedOn w:val="ConsPlusNormal0"/>
    <w:link w:val="10"/>
    <w:rsid w:val="001B441D"/>
    <w:rPr>
      <w:rFonts w:ascii="Arial" w:hAnsi="Arial"/>
      <w:sz w:val="40"/>
    </w:rPr>
  </w:style>
  <w:style w:type="paragraph" w:styleId="af5">
    <w:name w:val="index heading"/>
    <w:basedOn w:val="ConsPlusNormal"/>
    <w:link w:val="af6"/>
    <w:rsid w:val="001B441D"/>
  </w:style>
  <w:style w:type="character" w:customStyle="1" w:styleId="af6">
    <w:name w:val="Указатель Знак"/>
    <w:basedOn w:val="ConsPlusNormal0"/>
    <w:link w:val="af5"/>
    <w:rsid w:val="001B441D"/>
  </w:style>
  <w:style w:type="paragraph" w:customStyle="1" w:styleId="18">
    <w:name w:val="Гиперссылка1"/>
    <w:link w:val="af7"/>
    <w:rsid w:val="001B441D"/>
    <w:rPr>
      <w:color w:val="0000FF" w:themeColor="hyperlink"/>
      <w:u w:val="single"/>
    </w:rPr>
  </w:style>
  <w:style w:type="character" w:styleId="af7">
    <w:name w:val="Hyperlink"/>
    <w:link w:val="18"/>
    <w:rsid w:val="001B441D"/>
    <w:rPr>
      <w:color w:val="0000FF" w:themeColor="hyperlink"/>
      <w:u w:val="single"/>
    </w:rPr>
  </w:style>
  <w:style w:type="paragraph" w:customStyle="1" w:styleId="Footnote">
    <w:name w:val="Footnote"/>
    <w:basedOn w:val="ConsPlusNormal"/>
    <w:link w:val="Footnote0"/>
    <w:rsid w:val="001B441D"/>
    <w:pPr>
      <w:spacing w:after="40"/>
    </w:pPr>
    <w:rPr>
      <w:sz w:val="18"/>
    </w:rPr>
  </w:style>
  <w:style w:type="character" w:customStyle="1" w:styleId="Footnote0">
    <w:name w:val="Footnote"/>
    <w:basedOn w:val="ConsPlusNormal0"/>
    <w:link w:val="Footnote"/>
    <w:rsid w:val="001B441D"/>
    <w:rPr>
      <w:sz w:val="18"/>
    </w:rPr>
  </w:style>
  <w:style w:type="character" w:customStyle="1" w:styleId="80">
    <w:name w:val="Заголовок 8 Знак"/>
    <w:basedOn w:val="ConsPlusNormal0"/>
    <w:link w:val="8"/>
    <w:rsid w:val="001B441D"/>
    <w:rPr>
      <w:rFonts w:ascii="Arial" w:hAnsi="Arial"/>
      <w:i/>
      <w:sz w:val="22"/>
    </w:rPr>
  </w:style>
  <w:style w:type="paragraph" w:styleId="af8">
    <w:name w:val="List Paragraph"/>
    <w:basedOn w:val="ConsPlusNormal"/>
    <w:link w:val="af9"/>
    <w:rsid w:val="001B441D"/>
    <w:pPr>
      <w:spacing w:after="200"/>
      <w:ind w:left="720"/>
      <w:contextualSpacing/>
    </w:pPr>
  </w:style>
  <w:style w:type="character" w:customStyle="1" w:styleId="19">
    <w:name w:val="Абзац списка1"/>
    <w:basedOn w:val="ConsPlusNormal0"/>
    <w:link w:val="af8"/>
    <w:rsid w:val="001B441D"/>
  </w:style>
  <w:style w:type="paragraph" w:styleId="1a">
    <w:name w:val="toc 1"/>
    <w:basedOn w:val="ConsPlusNormal"/>
    <w:next w:val="ConsPlusNormal"/>
    <w:link w:val="1b"/>
    <w:uiPriority w:val="39"/>
    <w:rsid w:val="001B441D"/>
    <w:pPr>
      <w:spacing w:after="57"/>
    </w:pPr>
  </w:style>
  <w:style w:type="character" w:customStyle="1" w:styleId="1b">
    <w:name w:val="Оглавление 1 Знак"/>
    <w:basedOn w:val="ConsPlusNormal0"/>
    <w:link w:val="1a"/>
    <w:rsid w:val="001B441D"/>
  </w:style>
  <w:style w:type="paragraph" w:customStyle="1" w:styleId="Caption">
    <w:name w:val="Caption"/>
    <w:basedOn w:val="ConsPlusNormal"/>
    <w:next w:val="ConsPlusNormal"/>
    <w:link w:val="Caption0"/>
    <w:rsid w:val="001B441D"/>
    <w:pPr>
      <w:spacing w:line="276" w:lineRule="auto"/>
    </w:pPr>
    <w:rPr>
      <w:b/>
      <w:color w:val="4F81BD" w:themeColor="accent1"/>
      <w:sz w:val="18"/>
    </w:rPr>
  </w:style>
  <w:style w:type="character" w:customStyle="1" w:styleId="Caption0">
    <w:name w:val="Caption"/>
    <w:basedOn w:val="ConsPlusNormal0"/>
    <w:link w:val="Caption"/>
    <w:rsid w:val="001B441D"/>
    <w:rPr>
      <w:b/>
      <w:color w:val="4F81BD" w:themeColor="accent1"/>
      <w:sz w:val="18"/>
    </w:rPr>
  </w:style>
  <w:style w:type="paragraph" w:customStyle="1" w:styleId="HeaderandFooter">
    <w:name w:val="Header and Footer"/>
    <w:link w:val="HeaderandFooter0"/>
    <w:rsid w:val="001B441D"/>
    <w:pPr>
      <w:jc w:val="both"/>
    </w:pPr>
    <w:rPr>
      <w:rFonts w:ascii="XO Thames" w:hAnsi="XO Thames"/>
    </w:rPr>
  </w:style>
  <w:style w:type="character" w:customStyle="1" w:styleId="HeaderandFooter0">
    <w:name w:val="Header and Footer"/>
    <w:link w:val="HeaderandFooter"/>
    <w:rsid w:val="001B441D"/>
    <w:rPr>
      <w:rFonts w:ascii="XO Thames" w:hAnsi="XO Thames"/>
      <w:sz w:val="20"/>
    </w:rPr>
  </w:style>
  <w:style w:type="paragraph" w:styleId="91">
    <w:name w:val="toc 9"/>
    <w:basedOn w:val="ConsPlusNormal"/>
    <w:next w:val="ConsPlusNormal"/>
    <w:link w:val="92"/>
    <w:uiPriority w:val="39"/>
    <w:rsid w:val="001B441D"/>
    <w:pPr>
      <w:spacing w:after="57"/>
      <w:ind w:left="2268"/>
    </w:pPr>
  </w:style>
  <w:style w:type="character" w:customStyle="1" w:styleId="92">
    <w:name w:val="Оглавление 9 Знак"/>
    <w:basedOn w:val="ConsPlusNormal0"/>
    <w:link w:val="91"/>
    <w:rsid w:val="001B441D"/>
  </w:style>
  <w:style w:type="paragraph" w:customStyle="1" w:styleId="apple-converted-space">
    <w:name w:val="apple-converted-space"/>
    <w:basedOn w:val="23"/>
    <w:link w:val="apple-converted-space0"/>
    <w:rsid w:val="001B441D"/>
  </w:style>
  <w:style w:type="character" w:customStyle="1" w:styleId="apple-converted-space0">
    <w:name w:val="apple-converted-space"/>
    <w:basedOn w:val="a0"/>
    <w:link w:val="apple-converted-space"/>
    <w:rsid w:val="001B441D"/>
  </w:style>
  <w:style w:type="paragraph" w:customStyle="1" w:styleId="Header1">
    <w:name w:val="Header1"/>
    <w:basedOn w:val="ConsPlusNormal"/>
    <w:link w:val="Header10"/>
    <w:rsid w:val="001B441D"/>
    <w:pPr>
      <w:tabs>
        <w:tab w:val="center" w:pos="4677"/>
        <w:tab w:val="right" w:pos="9355"/>
      </w:tabs>
    </w:pPr>
    <w:rPr>
      <w:rFonts w:ascii="Times New Roman" w:hAnsi="Times New Roman"/>
      <w:sz w:val="24"/>
    </w:rPr>
  </w:style>
  <w:style w:type="character" w:customStyle="1" w:styleId="Header10">
    <w:name w:val="Header1"/>
    <w:basedOn w:val="ConsPlusNormal0"/>
    <w:link w:val="Header1"/>
    <w:rsid w:val="001B441D"/>
    <w:rPr>
      <w:rFonts w:ascii="Times New Roman" w:hAnsi="Times New Roman"/>
      <w:sz w:val="24"/>
    </w:rPr>
  </w:style>
  <w:style w:type="paragraph" w:styleId="81">
    <w:name w:val="toc 8"/>
    <w:basedOn w:val="ConsPlusNormal"/>
    <w:next w:val="ConsPlusNormal"/>
    <w:link w:val="82"/>
    <w:uiPriority w:val="39"/>
    <w:rsid w:val="001B441D"/>
    <w:pPr>
      <w:spacing w:after="57"/>
      <w:ind w:left="1984"/>
    </w:pPr>
  </w:style>
  <w:style w:type="character" w:customStyle="1" w:styleId="82">
    <w:name w:val="Оглавление 8 Знак"/>
    <w:basedOn w:val="ConsPlusNormal0"/>
    <w:link w:val="81"/>
    <w:rsid w:val="001B441D"/>
  </w:style>
  <w:style w:type="paragraph" w:styleId="afa">
    <w:name w:val="List"/>
    <w:basedOn w:val="af2"/>
    <w:link w:val="afb"/>
    <w:rsid w:val="001B441D"/>
  </w:style>
  <w:style w:type="character" w:customStyle="1" w:styleId="afb">
    <w:name w:val="Список Знак"/>
    <w:basedOn w:val="af3"/>
    <w:link w:val="afa"/>
    <w:rsid w:val="001B441D"/>
  </w:style>
  <w:style w:type="character" w:customStyle="1" w:styleId="af9">
    <w:name w:val="Абзац списка Знак"/>
    <w:basedOn w:val="ConsPlusNormal0"/>
    <w:link w:val="af8"/>
    <w:rsid w:val="001B441D"/>
  </w:style>
  <w:style w:type="paragraph" w:customStyle="1" w:styleId="afc">
    <w:name w:val="Верхний колонтитул Знак"/>
    <w:basedOn w:val="23"/>
    <w:link w:val="afd"/>
    <w:rsid w:val="001B441D"/>
    <w:rPr>
      <w:rFonts w:ascii="Times New Roman" w:hAnsi="Times New Roman"/>
      <w:sz w:val="24"/>
    </w:rPr>
  </w:style>
  <w:style w:type="character" w:customStyle="1" w:styleId="afd">
    <w:name w:val="Верхний колонтитул Знак"/>
    <w:basedOn w:val="a0"/>
    <w:link w:val="afc"/>
    <w:uiPriority w:val="99"/>
    <w:rsid w:val="001B441D"/>
    <w:rPr>
      <w:rFonts w:ascii="Times New Roman" w:hAnsi="Times New Roman"/>
      <w:sz w:val="24"/>
    </w:rPr>
  </w:style>
  <w:style w:type="paragraph" w:customStyle="1" w:styleId="FooterChar">
    <w:name w:val="Footer Char"/>
    <w:link w:val="FooterChar0"/>
    <w:rsid w:val="001B441D"/>
  </w:style>
  <w:style w:type="character" w:customStyle="1" w:styleId="FooterChar0">
    <w:name w:val="Footer Char"/>
    <w:link w:val="FooterChar"/>
    <w:rsid w:val="001B441D"/>
  </w:style>
  <w:style w:type="paragraph" w:customStyle="1" w:styleId="1c">
    <w:name w:val="Знак концевой сноски1"/>
    <w:link w:val="afe"/>
    <w:rsid w:val="001B441D"/>
    <w:rPr>
      <w:vertAlign w:val="superscript"/>
    </w:rPr>
  </w:style>
  <w:style w:type="character" w:styleId="afe">
    <w:name w:val="endnote reference"/>
    <w:link w:val="1c"/>
    <w:rsid w:val="001B441D"/>
    <w:rPr>
      <w:vertAlign w:val="superscript"/>
    </w:rPr>
  </w:style>
  <w:style w:type="paragraph" w:styleId="51">
    <w:name w:val="toc 5"/>
    <w:basedOn w:val="ConsPlusNormal"/>
    <w:next w:val="ConsPlusNormal"/>
    <w:link w:val="52"/>
    <w:uiPriority w:val="39"/>
    <w:rsid w:val="001B441D"/>
    <w:pPr>
      <w:spacing w:after="57"/>
      <w:ind w:left="1134"/>
    </w:pPr>
  </w:style>
  <w:style w:type="character" w:customStyle="1" w:styleId="52">
    <w:name w:val="Оглавление 5 Знак"/>
    <w:basedOn w:val="ConsPlusNormal0"/>
    <w:link w:val="51"/>
    <w:rsid w:val="001B441D"/>
  </w:style>
  <w:style w:type="paragraph" w:styleId="aff">
    <w:name w:val="Normal (Web)"/>
    <w:basedOn w:val="ConsPlusNormal"/>
    <w:link w:val="aff0"/>
    <w:rsid w:val="007A3435"/>
    <w:pPr>
      <w:spacing w:beforeAutospacing="1" w:afterAutospacing="1"/>
      <w:ind w:firstLine="709"/>
      <w:jc w:val="both"/>
    </w:pPr>
    <w:rPr>
      <w:rFonts w:ascii="PT Astra Serif" w:hAnsi="PT Astra Serif"/>
      <w:sz w:val="28"/>
    </w:rPr>
  </w:style>
  <w:style w:type="character" w:customStyle="1" w:styleId="aff0">
    <w:name w:val="Обычный (веб) Знак"/>
    <w:basedOn w:val="ConsPlusNormal0"/>
    <w:link w:val="aff"/>
    <w:rsid w:val="007A3435"/>
    <w:rPr>
      <w:rFonts w:ascii="PT Astra Serif" w:hAnsi="PT Astra Serif"/>
      <w:sz w:val="28"/>
    </w:rPr>
  </w:style>
  <w:style w:type="paragraph" w:customStyle="1" w:styleId="aff1">
    <w:name w:val="Верхний и нижний колонтитулы"/>
    <w:basedOn w:val="ConsPlusNormal"/>
    <w:link w:val="aff2"/>
    <w:rsid w:val="001B441D"/>
  </w:style>
  <w:style w:type="character" w:customStyle="1" w:styleId="aff2">
    <w:name w:val="Верхний и нижний колонтитулы"/>
    <w:basedOn w:val="ConsPlusNormal0"/>
    <w:link w:val="aff1"/>
    <w:rsid w:val="001B441D"/>
  </w:style>
  <w:style w:type="paragraph" w:styleId="aff3">
    <w:name w:val="Subtitle"/>
    <w:basedOn w:val="ConsPlusNormal"/>
    <w:next w:val="ConsPlusNormal"/>
    <w:link w:val="aff4"/>
    <w:uiPriority w:val="11"/>
    <w:qFormat/>
    <w:rsid w:val="001B441D"/>
    <w:pPr>
      <w:spacing w:before="200" w:after="200"/>
    </w:pPr>
    <w:rPr>
      <w:sz w:val="24"/>
    </w:rPr>
  </w:style>
  <w:style w:type="character" w:customStyle="1" w:styleId="aff4">
    <w:name w:val="Подзаголовок Знак"/>
    <w:basedOn w:val="ConsPlusNormal0"/>
    <w:link w:val="aff3"/>
    <w:rsid w:val="001B441D"/>
    <w:rPr>
      <w:sz w:val="24"/>
    </w:rPr>
  </w:style>
  <w:style w:type="paragraph" w:styleId="aff5">
    <w:name w:val="Title"/>
    <w:basedOn w:val="ConsPlusNormal"/>
    <w:next w:val="ConsPlusNormal"/>
    <w:link w:val="aff6"/>
    <w:uiPriority w:val="10"/>
    <w:qFormat/>
    <w:rsid w:val="001B441D"/>
    <w:pPr>
      <w:spacing w:before="300" w:after="200"/>
      <w:contextualSpacing/>
    </w:pPr>
    <w:rPr>
      <w:sz w:val="48"/>
    </w:rPr>
  </w:style>
  <w:style w:type="character" w:customStyle="1" w:styleId="aff6">
    <w:name w:val="Название Знак"/>
    <w:basedOn w:val="ConsPlusNormal0"/>
    <w:link w:val="aff5"/>
    <w:rsid w:val="001B441D"/>
    <w:rPr>
      <w:sz w:val="48"/>
    </w:rPr>
  </w:style>
  <w:style w:type="character" w:customStyle="1" w:styleId="40">
    <w:name w:val="Заголовок 4 Знак"/>
    <w:basedOn w:val="ConsPlusNormal0"/>
    <w:link w:val="4"/>
    <w:rsid w:val="001B441D"/>
    <w:rPr>
      <w:rFonts w:ascii="Times New Roman" w:hAnsi="Times New Roman"/>
      <w:b/>
      <w:sz w:val="56"/>
    </w:rPr>
  </w:style>
  <w:style w:type="paragraph" w:customStyle="1" w:styleId="aff7">
    <w:name w:val="Заголовок"/>
    <w:basedOn w:val="ConsPlusNormal"/>
    <w:next w:val="af2"/>
    <w:link w:val="aff8"/>
    <w:rsid w:val="001B441D"/>
    <w:pPr>
      <w:keepNext/>
      <w:spacing w:before="240" w:after="120"/>
    </w:pPr>
    <w:rPr>
      <w:rFonts w:ascii="Liberation Sans" w:hAnsi="Liberation Sans"/>
      <w:sz w:val="28"/>
    </w:rPr>
  </w:style>
  <w:style w:type="character" w:customStyle="1" w:styleId="aff8">
    <w:name w:val="Заголовок"/>
    <w:basedOn w:val="ConsPlusNormal0"/>
    <w:link w:val="aff7"/>
    <w:rsid w:val="001B441D"/>
    <w:rPr>
      <w:rFonts w:ascii="Liberation Sans" w:hAnsi="Liberation Sans"/>
      <w:sz w:val="28"/>
    </w:rPr>
  </w:style>
  <w:style w:type="character" w:customStyle="1" w:styleId="20">
    <w:name w:val="Заголовок 2 Знак"/>
    <w:basedOn w:val="ConsPlusNormal0"/>
    <w:link w:val="2"/>
    <w:rsid w:val="001B441D"/>
    <w:rPr>
      <w:rFonts w:ascii="Arial" w:hAnsi="Arial"/>
      <w:sz w:val="34"/>
    </w:rPr>
  </w:style>
  <w:style w:type="paragraph" w:customStyle="1" w:styleId="Caption1">
    <w:name w:val="Caption1"/>
    <w:basedOn w:val="ConsPlusNormal"/>
    <w:link w:val="Caption10"/>
    <w:rsid w:val="001B441D"/>
    <w:pPr>
      <w:spacing w:before="120" w:after="120"/>
    </w:pPr>
    <w:rPr>
      <w:i/>
      <w:sz w:val="24"/>
    </w:rPr>
  </w:style>
  <w:style w:type="character" w:customStyle="1" w:styleId="Caption10">
    <w:name w:val="Caption1"/>
    <w:basedOn w:val="ConsPlusNormal0"/>
    <w:link w:val="Caption1"/>
    <w:rsid w:val="001B441D"/>
    <w:rPr>
      <w:i/>
      <w:sz w:val="24"/>
    </w:rPr>
  </w:style>
  <w:style w:type="character" w:customStyle="1" w:styleId="60">
    <w:name w:val="Заголовок 6 Знак"/>
    <w:basedOn w:val="ConsPlusNormal0"/>
    <w:link w:val="6"/>
    <w:rsid w:val="001B441D"/>
    <w:rPr>
      <w:rFonts w:ascii="Arial" w:hAnsi="Arial"/>
      <w:b/>
      <w:sz w:val="22"/>
    </w:rPr>
  </w:style>
  <w:style w:type="paragraph" w:customStyle="1" w:styleId="-">
    <w:name w:val="Интернет-ссылка"/>
    <w:basedOn w:val="23"/>
    <w:link w:val="-0"/>
    <w:rsid w:val="001B441D"/>
    <w:rPr>
      <w:color w:val="0000FF"/>
      <w:u w:val="single"/>
    </w:rPr>
  </w:style>
  <w:style w:type="character" w:customStyle="1" w:styleId="-0">
    <w:name w:val="Интернет-ссылка"/>
    <w:basedOn w:val="a0"/>
    <w:link w:val="-"/>
    <w:rsid w:val="001B441D"/>
    <w:rPr>
      <w:color w:val="0000FF"/>
      <w:u w:val="single"/>
    </w:rPr>
  </w:style>
  <w:style w:type="table" w:customStyle="1" w:styleId="ListTable7Colorful-Accent6">
    <w:name w:val="List Table 7 Colorful - Accent 6"/>
    <w:rsid w:val="001B441D"/>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Bordered-Accent4">
    <w:name w:val="Bordered - Accent 4"/>
    <w:rsid w:val="001B441D"/>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1Light-Accent4">
    <w:name w:val="Grid Table 1 Light - Accent 4"/>
    <w:rsid w:val="001B441D"/>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PlainTable2">
    <w:name w:val="Plain Table 2"/>
    <w:rsid w:val="001B441D"/>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BorderedLined-Accent5">
    <w:name w:val="Bordered &amp; Lined - Accent 5"/>
    <w:rsid w:val="001B441D"/>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ListTable2-Accent5">
    <w:name w:val="List Table 2 - Accent 5"/>
    <w:rsid w:val="001B441D"/>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5Dark-Accent3">
    <w:name w:val="Grid Table 5 Dark - Accent 3"/>
    <w:rsid w:val="001B44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5Dark-Accent1">
    <w:name w:val="List Table 5 Dark - Accent 1"/>
    <w:rsid w:val="001B441D"/>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ListTable4-Accent5">
    <w:name w:val="List Table 4 - Accent 5"/>
    <w:rsid w:val="001B441D"/>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6Colorful">
    <w:name w:val="Grid Table 6 Colorful"/>
    <w:rsid w:val="001B441D"/>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3-Accent5">
    <w:name w:val="Grid Table 3 - Accent 5"/>
    <w:rsid w:val="001B441D"/>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Accent5">
    <w:name w:val="Grid Table 7 Colorful - Accent 5"/>
    <w:rsid w:val="001B441D"/>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1Light">
    <w:name w:val="Grid Table 1 Light"/>
    <w:rsid w:val="001B441D"/>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6Colorful-Accent3">
    <w:name w:val="List Table 6 Colorful - Accent 3"/>
    <w:rsid w:val="001B441D"/>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stTable5Dark-Accent4">
    <w:name w:val="List Table 5 Dark - Accent 4"/>
    <w:rsid w:val="001B441D"/>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6Colorful-Accent2">
    <w:name w:val="List Table 6 Colorful - Accent 2"/>
    <w:rsid w:val="001B441D"/>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5Dark-Accent4">
    <w:name w:val="Grid Table 5 Dark- Accent 4"/>
    <w:rsid w:val="001B44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6">
    <w:name w:val="Lined - Accent 6"/>
    <w:rsid w:val="001B441D"/>
    <w:rPr>
      <w:color w:val="404040"/>
    </w:rPr>
    <w:tblPr>
      <w:tblInd w:w="0" w:type="dxa"/>
      <w:tblCellMar>
        <w:top w:w="0" w:type="dxa"/>
        <w:left w:w="0" w:type="dxa"/>
        <w:bottom w:w="0" w:type="dxa"/>
        <w:right w:w="0" w:type="dxa"/>
      </w:tblCellMar>
    </w:tblPr>
  </w:style>
  <w:style w:type="table" w:customStyle="1" w:styleId="ListTable3-Accent1">
    <w:name w:val="List Table 3 - Accent 1"/>
    <w:rsid w:val="001B441D"/>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1B441D"/>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Accent2">
    <w:name w:val="Bordered - Accent 2"/>
    <w:rsid w:val="001B441D"/>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6Colorful">
    <w:name w:val="List Table 6 Colorful"/>
    <w:rsid w:val="001B441D"/>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2-Accent6">
    <w:name w:val="List Table 2 - Accent 6"/>
    <w:rsid w:val="001B441D"/>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7Colorful-Accent1">
    <w:name w:val="List Table 7 Colorful - Accent 1"/>
    <w:rsid w:val="001B441D"/>
    <w:tblPr>
      <w:tblInd w:w="0" w:type="dxa"/>
      <w:tblBorders>
        <w:right w:val="single" w:sz="4" w:space="0" w:color="4F81BD" w:themeColor="accent1"/>
      </w:tblBorders>
      <w:tblCellMar>
        <w:top w:w="0" w:type="dxa"/>
        <w:left w:w="0" w:type="dxa"/>
        <w:bottom w:w="0" w:type="dxa"/>
        <w:right w:w="0" w:type="dxa"/>
      </w:tblCellMar>
    </w:tblPr>
  </w:style>
  <w:style w:type="table" w:customStyle="1" w:styleId="GridTable2-Accent5">
    <w:name w:val="Grid Table 2 - Accent 5"/>
    <w:rsid w:val="001B441D"/>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
    <w:name w:val="List Table 2"/>
    <w:rsid w:val="001B441D"/>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5Dark-Accent5">
    <w:name w:val="List Table 5 Dark - Accent 5"/>
    <w:rsid w:val="001B441D"/>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GridTable3">
    <w:name w:val="Grid Table 3"/>
    <w:rsid w:val="001B441D"/>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2-Accent2">
    <w:name w:val="Grid Table 2 - Accent 2"/>
    <w:rsid w:val="001B441D"/>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6Colorful-Accent4">
    <w:name w:val="Grid Table 6 Colorful - Accent 4"/>
    <w:rsid w:val="001B441D"/>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1B441D"/>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1Light-Accent2">
    <w:name w:val="List Table 1 Light - Accent 2"/>
    <w:rsid w:val="001B441D"/>
    <w:tblPr>
      <w:tblInd w:w="0" w:type="dxa"/>
      <w:tblCellMar>
        <w:top w:w="0" w:type="dxa"/>
        <w:left w:w="0" w:type="dxa"/>
        <w:bottom w:w="0" w:type="dxa"/>
        <w:right w:w="0" w:type="dxa"/>
      </w:tblCellMar>
    </w:tblPr>
  </w:style>
  <w:style w:type="table" w:customStyle="1" w:styleId="ListTable7Colorful-Accent2">
    <w:name w:val="List Table 7 Colorful - Accent 2"/>
    <w:rsid w:val="001B441D"/>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GridTable5Dark-Accent6">
    <w:name w:val="Grid Table 5 Dark - Accent 6"/>
    <w:rsid w:val="001B44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2">
    <w:name w:val="Grid Table 6 Colorful - Accent 2"/>
    <w:rsid w:val="001B441D"/>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6Colorful-Accent4">
    <w:name w:val="List Table 6 Colorful - Accent 4"/>
    <w:rsid w:val="001B441D"/>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PlainTable5">
    <w:name w:val="Plain Table 5"/>
    <w:rsid w:val="001B441D"/>
    <w:tblPr>
      <w:tblInd w:w="0" w:type="dxa"/>
      <w:tblCellMar>
        <w:top w:w="0" w:type="dxa"/>
        <w:left w:w="0" w:type="dxa"/>
        <w:bottom w:w="0" w:type="dxa"/>
        <w:right w:w="0" w:type="dxa"/>
      </w:tblCellMar>
    </w:tblPr>
  </w:style>
  <w:style w:type="table" w:customStyle="1" w:styleId="Bordered-Accent3">
    <w:name w:val="Bordered - Accent 3"/>
    <w:rsid w:val="001B441D"/>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7Colorful-Accent4">
    <w:name w:val="List Table 7 Colorful - Accent 4"/>
    <w:rsid w:val="001B441D"/>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ListTable5Dark-Accent2">
    <w:name w:val="List Table 5 Dark - Accent 2"/>
    <w:rsid w:val="001B441D"/>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PlainTable1">
    <w:name w:val="Plain Table 1"/>
    <w:rsid w:val="001B44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5">
    <w:name w:val="Grid Table 1 Light - Accent 5"/>
    <w:rsid w:val="001B441D"/>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6Colorful-Accent6">
    <w:name w:val="List Table 6 Colorful - Accent 6"/>
    <w:rsid w:val="001B441D"/>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PlainTable3">
    <w:name w:val="Plain Table 3"/>
    <w:rsid w:val="001B441D"/>
    <w:tblPr>
      <w:tblInd w:w="0" w:type="dxa"/>
      <w:tblCellMar>
        <w:top w:w="0" w:type="dxa"/>
        <w:left w:w="0" w:type="dxa"/>
        <w:bottom w:w="0" w:type="dxa"/>
        <w:right w:w="0" w:type="dxa"/>
      </w:tblCellMar>
    </w:tblPr>
  </w:style>
  <w:style w:type="table" w:customStyle="1" w:styleId="Lined-Accent">
    <w:name w:val="Lined - Accent"/>
    <w:rsid w:val="001B441D"/>
    <w:rPr>
      <w:color w:val="404040"/>
    </w:rPr>
    <w:tblPr>
      <w:tblInd w:w="0" w:type="dxa"/>
      <w:tblCellMar>
        <w:top w:w="0" w:type="dxa"/>
        <w:left w:w="0" w:type="dxa"/>
        <w:bottom w:w="0" w:type="dxa"/>
        <w:right w:w="0" w:type="dxa"/>
      </w:tblCellMar>
    </w:tblPr>
  </w:style>
  <w:style w:type="table" w:customStyle="1" w:styleId="GridTable2-Accent6">
    <w:name w:val="Grid Table 2 - Accent 6"/>
    <w:rsid w:val="001B441D"/>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7Colorful-Accent3">
    <w:name w:val="List Table 7 Colorful - Accent 3"/>
    <w:rsid w:val="001B441D"/>
    <w:tblPr>
      <w:tblInd w:w="0" w:type="dxa"/>
      <w:tblBorders>
        <w:right w:val="single" w:sz="4" w:space="0" w:color="C3D69B" w:themeColor="accent3" w:themeTint="98"/>
      </w:tblBorders>
      <w:tblCellMar>
        <w:top w:w="0" w:type="dxa"/>
        <w:left w:w="0" w:type="dxa"/>
        <w:bottom w:w="0" w:type="dxa"/>
        <w:right w:w="0" w:type="dxa"/>
      </w:tblCellMar>
    </w:tblPr>
  </w:style>
  <w:style w:type="table" w:styleId="aff9">
    <w:name w:val="Table Grid"/>
    <w:rsid w:val="001B44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Accent2">
    <w:name w:val="Lined - Accent 2"/>
    <w:rsid w:val="001B441D"/>
    <w:rPr>
      <w:color w:val="404040"/>
    </w:rPr>
    <w:tblPr>
      <w:tblInd w:w="0" w:type="dxa"/>
      <w:tblCellMar>
        <w:top w:w="0" w:type="dxa"/>
        <w:left w:w="0" w:type="dxa"/>
        <w:bottom w:w="0" w:type="dxa"/>
        <w:right w:w="0" w:type="dxa"/>
      </w:tblCellMar>
    </w:tblPr>
  </w:style>
  <w:style w:type="table" w:customStyle="1" w:styleId="Bordered">
    <w:name w:val="Bordered"/>
    <w:rsid w:val="001B441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5Dark-Accent2">
    <w:name w:val="Grid Table 5 Dark - Accent 2"/>
    <w:rsid w:val="001B44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Lined-Accent3">
    <w:name w:val="Bordered &amp; Lined - Accent 3"/>
    <w:rsid w:val="001B441D"/>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GridTable1Light-Accent1">
    <w:name w:val="Grid Table 1 Light - Accent 1"/>
    <w:rsid w:val="001B441D"/>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1Light-Accent3">
    <w:name w:val="Grid Table 1 Light - Accent 3"/>
    <w:rsid w:val="001B441D"/>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GridTable4-Accent3">
    <w:name w:val="Grid Table 4 - Accent 3"/>
    <w:rsid w:val="001B441D"/>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GridTable3-Accent1">
    <w:name w:val="Grid Table 3 - Accent 1"/>
    <w:rsid w:val="001B441D"/>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ned-Accent5">
    <w:name w:val="Lined - Accent 5"/>
    <w:rsid w:val="001B441D"/>
    <w:rPr>
      <w:color w:val="404040"/>
    </w:rPr>
    <w:tblPr>
      <w:tblInd w:w="0" w:type="dxa"/>
      <w:tblCellMar>
        <w:top w:w="0" w:type="dxa"/>
        <w:left w:w="0" w:type="dxa"/>
        <w:bottom w:w="0" w:type="dxa"/>
        <w:right w:w="0" w:type="dxa"/>
      </w:tblCellMar>
    </w:tblPr>
  </w:style>
  <w:style w:type="table" w:customStyle="1" w:styleId="ListTable1Light-Accent1">
    <w:name w:val="List Table 1 Light - Accent 1"/>
    <w:rsid w:val="001B441D"/>
    <w:tblPr>
      <w:tblInd w:w="0" w:type="dxa"/>
      <w:tblCellMar>
        <w:top w:w="0" w:type="dxa"/>
        <w:left w:w="0" w:type="dxa"/>
        <w:bottom w:w="0" w:type="dxa"/>
        <w:right w:w="0" w:type="dxa"/>
      </w:tblCellMar>
    </w:tblPr>
  </w:style>
  <w:style w:type="table" w:customStyle="1" w:styleId="GridTable5Dark-Accent5">
    <w:name w:val="Grid Table 5 Dark - Accent 5"/>
    <w:rsid w:val="001B44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6">
    <w:name w:val="Grid Table 6 Colorful - Accent 6"/>
    <w:rsid w:val="001B441D"/>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4-Accent2">
    <w:name w:val="Grid Table 4 - Accent 2"/>
    <w:rsid w:val="001B441D"/>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BorderedLined-Accent">
    <w:name w:val="Bordered &amp; Lined - Accent"/>
    <w:rsid w:val="001B441D"/>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6Colorful-Accent3">
    <w:name w:val="Grid Table 6 Colorful - Accent 3"/>
    <w:rsid w:val="001B441D"/>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2">
    <w:name w:val="Grid Table 2"/>
    <w:rsid w:val="001B441D"/>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ListTable3-Accent5">
    <w:name w:val="List Table 3 - Accent 5"/>
    <w:rsid w:val="001B441D"/>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ListTable4-Accent3">
    <w:name w:val="List Table 4 - Accent 3"/>
    <w:rsid w:val="001B441D"/>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1Light-Accent3">
    <w:name w:val="List Table 1 Light - Accent 3"/>
    <w:rsid w:val="001B441D"/>
    <w:tblPr>
      <w:tblInd w:w="0" w:type="dxa"/>
      <w:tblCellMar>
        <w:top w:w="0" w:type="dxa"/>
        <w:left w:w="0" w:type="dxa"/>
        <w:bottom w:w="0" w:type="dxa"/>
        <w:right w:w="0" w:type="dxa"/>
      </w:tblCellMar>
    </w:tblPr>
  </w:style>
  <w:style w:type="table" w:customStyle="1" w:styleId="GridTable3-Accent3">
    <w:name w:val="Grid Table 3 - Accent 3"/>
    <w:rsid w:val="001B441D"/>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2">
    <w:name w:val="Grid Table 1 Light - Accent 2"/>
    <w:rsid w:val="001B441D"/>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3-Accent3">
    <w:name w:val="List Table 3 - Accent 3"/>
    <w:rsid w:val="001B441D"/>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4-Accent1">
    <w:name w:val="Grid Table 4 - Accent 1"/>
    <w:rsid w:val="001B441D"/>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BorderedLined-Accent2">
    <w:name w:val="Bordered &amp; Lined - Accent 2"/>
    <w:rsid w:val="001B441D"/>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4">
    <w:name w:val="Grid Table 4"/>
    <w:rsid w:val="001B441D"/>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ListTable6Colorful-Accent5">
    <w:name w:val="List Table 6 Colorful - Accent 5"/>
    <w:rsid w:val="001B441D"/>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ListTable1Light-Accent5">
    <w:name w:val="List Table 1 Light - Accent 5"/>
    <w:rsid w:val="001B441D"/>
    <w:tblPr>
      <w:tblInd w:w="0" w:type="dxa"/>
      <w:tblCellMar>
        <w:top w:w="0" w:type="dxa"/>
        <w:left w:w="0" w:type="dxa"/>
        <w:bottom w:w="0" w:type="dxa"/>
        <w:right w:w="0" w:type="dxa"/>
      </w:tblCellMar>
    </w:tblPr>
  </w:style>
  <w:style w:type="table" w:customStyle="1" w:styleId="ListTable5Dark">
    <w:name w:val="List Table 5 Dark"/>
    <w:rsid w:val="001B441D"/>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Bordered-Accent5">
    <w:name w:val="Bordered - Accent 5"/>
    <w:rsid w:val="001B441D"/>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ned-Accent3">
    <w:name w:val="Lined - Accent 3"/>
    <w:rsid w:val="001B441D"/>
    <w:rPr>
      <w:color w:val="404040"/>
    </w:rPr>
    <w:tblPr>
      <w:tblInd w:w="0" w:type="dxa"/>
      <w:tblCellMar>
        <w:top w:w="0" w:type="dxa"/>
        <w:left w:w="0" w:type="dxa"/>
        <w:bottom w:w="0" w:type="dxa"/>
        <w:right w:w="0" w:type="dxa"/>
      </w:tblCellMar>
    </w:tblPr>
  </w:style>
  <w:style w:type="table" w:customStyle="1" w:styleId="GridTable2-Accent3">
    <w:name w:val="Grid Table 2 - Accent 3"/>
    <w:rsid w:val="001B441D"/>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4-Accent6">
    <w:name w:val="List Table 4 - Accent 6"/>
    <w:rsid w:val="001B441D"/>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2-Accent4">
    <w:name w:val="List Table 2 - Accent 4"/>
    <w:rsid w:val="001B441D"/>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7Colorful">
    <w:name w:val="List Table 7 Colorful"/>
    <w:rsid w:val="001B441D"/>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7Colorful-Accent5">
    <w:name w:val="List Table 7 Colorful - Accent 5"/>
    <w:rsid w:val="001B441D"/>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Bordered-Accent1">
    <w:name w:val="Bordered - Accent 1"/>
    <w:rsid w:val="001B441D"/>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4">
    <w:name w:val="List Table 4"/>
    <w:rsid w:val="001B44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GridTable2-Accent4">
    <w:name w:val="Grid Table 2 - Accent 4"/>
    <w:rsid w:val="001B441D"/>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3-Accent4">
    <w:name w:val="List Table 3 - Accent 4"/>
    <w:rsid w:val="001B441D"/>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BorderedLined-Accent6">
    <w:name w:val="Bordered &amp; Lined - Accent 6"/>
    <w:rsid w:val="001B441D"/>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3-Accent4">
    <w:name w:val="Grid Table 3 - Accent 4"/>
    <w:rsid w:val="001B441D"/>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3-Accent6">
    <w:name w:val="List Table 3 - Accent 6"/>
    <w:rsid w:val="001B441D"/>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PlainTable4">
    <w:name w:val="Plain Table 4"/>
    <w:rsid w:val="001B441D"/>
    <w:tblPr>
      <w:tblInd w:w="0" w:type="dxa"/>
      <w:tblCellMar>
        <w:top w:w="0" w:type="dxa"/>
        <w:left w:w="0" w:type="dxa"/>
        <w:bottom w:w="0" w:type="dxa"/>
        <w:right w:w="0" w:type="dxa"/>
      </w:tblCellMar>
    </w:tblPr>
  </w:style>
  <w:style w:type="table" w:customStyle="1" w:styleId="Lined-Accent4">
    <w:name w:val="Lined - Accent 4"/>
    <w:rsid w:val="001B441D"/>
    <w:rPr>
      <w:color w:val="404040"/>
    </w:rPr>
    <w:tblPr>
      <w:tblInd w:w="0" w:type="dxa"/>
      <w:tblCellMar>
        <w:top w:w="0" w:type="dxa"/>
        <w:left w:w="0" w:type="dxa"/>
        <w:bottom w:w="0" w:type="dxa"/>
        <w:right w:w="0" w:type="dxa"/>
      </w:tblCellMar>
    </w:tblPr>
  </w:style>
  <w:style w:type="table" w:customStyle="1" w:styleId="Bordered-Accent6">
    <w:name w:val="Bordered - Accent 6"/>
    <w:rsid w:val="001B441D"/>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TableGridLight">
    <w:name w:val="Table Grid Light"/>
    <w:rsid w:val="001B44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5Dark-Accent3">
    <w:name w:val="List Table 5 Dark - Accent 3"/>
    <w:rsid w:val="001B441D"/>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ListTable3-Accent2">
    <w:name w:val="List Table 3 - Accent 2"/>
    <w:rsid w:val="001B441D"/>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GridTable7Colorful">
    <w:name w:val="Grid Table 7 Colorful"/>
    <w:rsid w:val="001B441D"/>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1">
    <w:name w:val="Grid Table 2 - Accent 1"/>
    <w:rsid w:val="001B441D"/>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1Light-Accent4">
    <w:name w:val="List Table 1 Light - Accent 4"/>
    <w:rsid w:val="001B441D"/>
    <w:tblPr>
      <w:tblInd w:w="0" w:type="dxa"/>
      <w:tblCellMar>
        <w:top w:w="0" w:type="dxa"/>
        <w:left w:w="0" w:type="dxa"/>
        <w:bottom w:w="0" w:type="dxa"/>
        <w:right w:w="0" w:type="dxa"/>
      </w:tblCellMar>
    </w:tblPr>
  </w:style>
  <w:style w:type="table" w:customStyle="1" w:styleId="GridTable3-Accent6">
    <w:name w:val="Grid Table 3 - Accent 6"/>
    <w:rsid w:val="001B441D"/>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1Light-Accent6">
    <w:name w:val="Grid Table 1 Light - Accent 6"/>
    <w:rsid w:val="001B441D"/>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4-Accent1">
    <w:name w:val="List Table 4 - Accent 1"/>
    <w:rsid w:val="001B441D"/>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Lined-Accent4">
    <w:name w:val="Bordered &amp; Lined - Accent 4"/>
    <w:rsid w:val="001B441D"/>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7Colorful-Accent1">
    <w:name w:val="Grid Table 7 Colorful - Accent 1"/>
    <w:rsid w:val="001B441D"/>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4-Accent4">
    <w:name w:val="Grid Table 4 - Accent 4"/>
    <w:rsid w:val="001B441D"/>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1">
    <w:name w:val="Bordered &amp; Lined - Accent 1"/>
    <w:rsid w:val="001B441D"/>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stTable1Light-Accent6">
    <w:name w:val="List Table 1 Light - Accent 6"/>
    <w:rsid w:val="001B441D"/>
    <w:tblPr>
      <w:tblInd w:w="0" w:type="dxa"/>
      <w:tblCellMar>
        <w:top w:w="0" w:type="dxa"/>
        <w:left w:w="0" w:type="dxa"/>
        <w:bottom w:w="0" w:type="dxa"/>
        <w:right w:w="0" w:type="dxa"/>
      </w:tblCellMar>
    </w:tblPr>
  </w:style>
  <w:style w:type="table" w:customStyle="1" w:styleId="GridTable3-Accent2">
    <w:name w:val="Grid Table 3 - Accent 2"/>
    <w:rsid w:val="001B441D"/>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6Colorful-Accent5">
    <w:name w:val="Grid Table 6 Colorful - Accent 5"/>
    <w:rsid w:val="001B441D"/>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5Dark-Accent6">
    <w:name w:val="List Table 5 Dark - Accent 6"/>
    <w:rsid w:val="001B441D"/>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GridTable5Dark-Accent1">
    <w:name w:val="Grid Table 5 Dark- Accent 1"/>
    <w:rsid w:val="001B44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3">
    <w:name w:val="Grid Table 7 Colorful - Accent 3"/>
    <w:rsid w:val="001B441D"/>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4-Accent2">
    <w:name w:val="List Table 4 - Accent 2"/>
    <w:rsid w:val="001B441D"/>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stTable6Colorful-Accent1">
    <w:name w:val="List Table 6 Colorful - Accent 1"/>
    <w:rsid w:val="001B441D"/>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4-Accent4">
    <w:name w:val="List Table 4 - Accent 4"/>
    <w:rsid w:val="001B441D"/>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4-Accent5">
    <w:name w:val="Grid Table 4 - Accent 5"/>
    <w:rsid w:val="001B441D"/>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7Colorful-Accent2">
    <w:name w:val="Grid Table 7 Colorful - Accent 2"/>
    <w:rsid w:val="001B441D"/>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1Light">
    <w:name w:val="List Table 1 Light"/>
    <w:rsid w:val="001B441D"/>
    <w:tblPr>
      <w:tblInd w:w="0" w:type="dxa"/>
      <w:tblCellMar>
        <w:top w:w="0" w:type="dxa"/>
        <w:left w:w="0" w:type="dxa"/>
        <w:bottom w:w="0" w:type="dxa"/>
        <w:right w:w="0" w:type="dxa"/>
      </w:tblCellMar>
    </w:tblPr>
  </w:style>
  <w:style w:type="table" w:customStyle="1" w:styleId="ListTable3">
    <w:name w:val="List Table 3"/>
    <w:rsid w:val="001B44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7Colorful-Accent6">
    <w:name w:val="Grid Table 7 Colorful - Accent 6"/>
    <w:rsid w:val="001B441D"/>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7Colorful-Accent4">
    <w:name w:val="Grid Table 7 Colorful - Accent 4"/>
    <w:rsid w:val="001B441D"/>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2-Accent2">
    <w:name w:val="List Table 2 - Accent 2"/>
    <w:rsid w:val="001B441D"/>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4-Accent6">
    <w:name w:val="Grid Table 4 - Accent 6"/>
    <w:rsid w:val="001B441D"/>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6Colorful-Accent1">
    <w:name w:val="Grid Table 6 Colorful - Accent 1"/>
    <w:rsid w:val="001B441D"/>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5Dark">
    <w:name w:val="Grid Table 5 Dark"/>
    <w:rsid w:val="001B44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1">
    <w:name w:val="Lined - Accent 1"/>
    <w:rsid w:val="001B441D"/>
    <w:rPr>
      <w:color w:val="404040"/>
    </w:rPr>
    <w:tblPr>
      <w:tblInd w:w="0" w:type="dxa"/>
      <w:tblCellMar>
        <w:top w:w="0" w:type="dxa"/>
        <w:left w:w="0" w:type="dxa"/>
        <w:bottom w:w="0" w:type="dxa"/>
        <w:right w:w="0" w:type="dxa"/>
      </w:tblCellMar>
    </w:tblPr>
  </w:style>
  <w:style w:type="paragraph" w:styleId="affa">
    <w:name w:val="header"/>
    <w:basedOn w:val="a"/>
    <w:link w:val="1d"/>
    <w:uiPriority w:val="99"/>
    <w:unhideWhenUsed/>
    <w:rsid w:val="006A6232"/>
    <w:pPr>
      <w:tabs>
        <w:tab w:val="center" w:pos="4677"/>
        <w:tab w:val="right" w:pos="9355"/>
      </w:tabs>
      <w:spacing w:after="0" w:line="240" w:lineRule="auto"/>
    </w:pPr>
  </w:style>
  <w:style w:type="character" w:customStyle="1" w:styleId="1d">
    <w:name w:val="Верхний колонтитул Знак1"/>
    <w:basedOn w:val="a0"/>
    <w:link w:val="affa"/>
    <w:uiPriority w:val="99"/>
    <w:semiHidden/>
    <w:rsid w:val="006A6232"/>
    <w:rPr>
      <w:sz w:val="22"/>
    </w:rPr>
  </w:style>
  <w:style w:type="paragraph" w:styleId="affb">
    <w:name w:val="footer"/>
    <w:basedOn w:val="a"/>
    <w:link w:val="affc"/>
    <w:uiPriority w:val="99"/>
    <w:semiHidden/>
    <w:unhideWhenUsed/>
    <w:rsid w:val="006A6232"/>
    <w:pPr>
      <w:tabs>
        <w:tab w:val="center" w:pos="4677"/>
        <w:tab w:val="right" w:pos="9355"/>
      </w:tabs>
      <w:spacing w:after="0" w:line="240" w:lineRule="auto"/>
    </w:pPr>
  </w:style>
  <w:style w:type="character" w:customStyle="1" w:styleId="affc">
    <w:name w:val="Нижний колонтитул Знак"/>
    <w:basedOn w:val="a0"/>
    <w:link w:val="affb"/>
    <w:uiPriority w:val="99"/>
    <w:semiHidden/>
    <w:rsid w:val="006A6232"/>
    <w:rPr>
      <w:sz w:val="22"/>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1068/a8e7a1e3362b4a814665779f2e79ba9df5098289/" TargetMode="External"/><Relationship Id="rId13" Type="http://schemas.openxmlformats.org/officeDocument/2006/relationships/hyperlink" Target="http://www.consultant.ru/document/cons_doc_LAW_189366/4d381142232237f3c81facc00c3358370c97b3d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189366/4d381142232237f3c81facc00c3358370c97b3d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89366/4d381142232237f3c81facc00c3358370c97b3d8/" TargetMode="External"/><Relationship Id="rId5" Type="http://schemas.openxmlformats.org/officeDocument/2006/relationships/footnotes" Target="footnotes.xml"/><Relationship Id="rId15" Type="http://schemas.openxmlformats.org/officeDocument/2006/relationships/hyperlink" Target="http://www.consultant.ru/document/cons_doc_LAW_189366/4d381142232237f3c81facc00c3358370c97b3d8/" TargetMode="External"/><Relationship Id="rId10" Type="http://schemas.openxmlformats.org/officeDocument/2006/relationships/hyperlink" Target="http://www.consultant.ru/document/cons_doc_LAW_314838/3a3bad3e8cac339021393236fd85d5a46a357735/"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189366/4d381142232237f3c81facc00c3358370c97b3d8/" TargetMode="External"/><Relationship Id="rId14" Type="http://schemas.openxmlformats.org/officeDocument/2006/relationships/hyperlink" Target="http://www.consultant.ru/document/cons_doc_LAW_9398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40</Pages>
  <Words>13775</Words>
  <Characters>78523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Немова Ю.А.</dc:creator>
  <cp:lastModifiedBy>СпециалистКадры</cp:lastModifiedBy>
  <cp:revision>10</cp:revision>
  <cp:lastPrinted>2023-12-11T12:14:00Z</cp:lastPrinted>
  <dcterms:created xsi:type="dcterms:W3CDTF">2023-12-08T04:06:00Z</dcterms:created>
  <dcterms:modified xsi:type="dcterms:W3CDTF">2023-12-13T05:28:00Z</dcterms:modified>
</cp:coreProperties>
</file>