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FCA" w:rsidRPr="00C04FCA" w:rsidRDefault="00C04FCA" w:rsidP="00C04FCA">
      <w:pPr>
        <w:ind w:firstLine="709"/>
        <w:jc w:val="right"/>
        <w:rPr>
          <w:rFonts w:ascii="PT Astra Serif" w:hAnsi="PT Astra Serif"/>
          <w:sz w:val="28"/>
          <w:szCs w:val="28"/>
          <w:lang w:val="ru-RU"/>
        </w:rPr>
      </w:pPr>
      <w:r w:rsidRPr="00C04FCA">
        <w:rPr>
          <w:rFonts w:ascii="PT Astra Serif" w:hAnsi="PT Astra Serif"/>
          <w:sz w:val="28"/>
          <w:szCs w:val="28"/>
          <w:lang w:val="ru-RU"/>
        </w:rPr>
        <w:t>ПРОЕКТ</w:t>
      </w:r>
    </w:p>
    <w:p w:rsidR="001F4C26" w:rsidRPr="00776687" w:rsidRDefault="001F4C26" w:rsidP="009A3441">
      <w:pPr>
        <w:ind w:firstLine="709"/>
        <w:jc w:val="center"/>
        <w:rPr>
          <w:rFonts w:ascii="PT Astra Serif" w:hAnsi="PT Astra Serif"/>
        </w:rPr>
      </w:pPr>
      <w:r w:rsidRPr="00776687">
        <w:rPr>
          <w:rFonts w:ascii="PT Astra Serif" w:hAnsi="PT Astra Serif"/>
          <w:noProof/>
          <w:lang w:val="ru-RU"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C26" w:rsidRPr="00776687" w:rsidRDefault="001F4C26" w:rsidP="009A3441">
      <w:pPr>
        <w:ind w:firstLine="709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776687">
        <w:rPr>
          <w:rFonts w:ascii="PT Astra Serif" w:hAnsi="PT Astra Serif"/>
          <w:b/>
          <w:sz w:val="32"/>
          <w:szCs w:val="32"/>
          <w:lang w:val="ru-RU"/>
        </w:rPr>
        <w:t xml:space="preserve">МУНИЦИПАЛЬНОЕ УЧРЕЖДЕНИЕ АДМИНИСТРАЦИЯ МУНИЦИПАЛЬНОГО ОБРАЗОВАНИЯ </w:t>
      </w:r>
    </w:p>
    <w:p w:rsidR="001F4C26" w:rsidRPr="00776687" w:rsidRDefault="001F4C26" w:rsidP="009A3441">
      <w:pPr>
        <w:ind w:firstLine="709"/>
        <w:jc w:val="center"/>
        <w:rPr>
          <w:rFonts w:ascii="PT Astra Serif" w:hAnsi="PT Astra Serif"/>
          <w:b/>
          <w:sz w:val="32"/>
          <w:szCs w:val="32"/>
          <w:lang w:val="ru-RU"/>
        </w:rPr>
      </w:pPr>
      <w:r w:rsidRPr="00776687">
        <w:rPr>
          <w:rFonts w:ascii="PT Astra Serif" w:hAnsi="PT Astra Serif"/>
          <w:b/>
          <w:sz w:val="32"/>
          <w:szCs w:val="32"/>
          <w:lang w:val="ru-RU"/>
        </w:rPr>
        <w:t>«ВЕШКАЙМСКИЙ РАЙОН» УЛЬЯНОВСКОЙ ОБЛАСТИ</w:t>
      </w:r>
    </w:p>
    <w:p w:rsidR="001F4C26" w:rsidRPr="00776687" w:rsidRDefault="001F4C26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1F4C26" w:rsidRPr="00776687" w:rsidRDefault="001F4C26" w:rsidP="009A3441">
      <w:pPr>
        <w:ind w:firstLine="709"/>
        <w:jc w:val="center"/>
        <w:rPr>
          <w:rFonts w:ascii="PT Astra Serif" w:hAnsi="PT Astra Serif"/>
          <w:b/>
          <w:sz w:val="48"/>
          <w:szCs w:val="48"/>
          <w:lang w:val="ru-RU"/>
        </w:rPr>
      </w:pPr>
      <w:r w:rsidRPr="00776687">
        <w:rPr>
          <w:rFonts w:ascii="PT Astra Serif" w:hAnsi="PT Astra Serif"/>
          <w:b/>
          <w:sz w:val="48"/>
          <w:szCs w:val="48"/>
          <w:lang w:val="ru-RU"/>
        </w:rPr>
        <w:t>ПОСТАНОВЛЕНИЕ</w:t>
      </w:r>
    </w:p>
    <w:p w:rsidR="000E3E78" w:rsidRPr="00776687" w:rsidRDefault="000E3E78" w:rsidP="009A3441">
      <w:pPr>
        <w:ind w:firstLine="709"/>
        <w:jc w:val="center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670"/>
        <w:gridCol w:w="1665"/>
      </w:tblGrid>
      <w:tr w:rsidR="001F4C26" w:rsidRPr="00776687" w:rsidTr="001F4C26">
        <w:tc>
          <w:tcPr>
            <w:tcW w:w="25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4C26" w:rsidRPr="00776687" w:rsidRDefault="001F4C26" w:rsidP="00D131D3">
            <w:pPr>
              <w:snapToGrid w:val="0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  <w:tc>
          <w:tcPr>
            <w:tcW w:w="5670" w:type="dxa"/>
            <w:hideMark/>
          </w:tcPr>
          <w:p w:rsidR="001F4C26" w:rsidRPr="00776687" w:rsidRDefault="001F4C26" w:rsidP="009A3441">
            <w:pPr>
              <w:snapToGrid w:val="0"/>
              <w:ind w:firstLine="709"/>
              <w:jc w:val="right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776687">
              <w:rPr>
                <w:rFonts w:ascii="PT Astra Serif" w:hAnsi="PT Astra Serif"/>
                <w:sz w:val="28"/>
                <w:szCs w:val="28"/>
                <w:lang w:val="ru-RU"/>
              </w:rPr>
              <w:t>№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F4C26" w:rsidRPr="00776687" w:rsidRDefault="001F4C26" w:rsidP="001F1EF6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</w:p>
        </w:tc>
      </w:tr>
    </w:tbl>
    <w:p w:rsidR="001F4C26" w:rsidRPr="00776687" w:rsidRDefault="001F4C26" w:rsidP="009A3441">
      <w:pPr>
        <w:ind w:firstLine="709"/>
        <w:jc w:val="center"/>
        <w:rPr>
          <w:rFonts w:ascii="PT Astra Serif" w:hAnsi="PT Astra Serif"/>
          <w:lang w:val="ru-RU"/>
        </w:rPr>
      </w:pPr>
      <w:proofErr w:type="spellStart"/>
      <w:r w:rsidRPr="00776687">
        <w:rPr>
          <w:rFonts w:ascii="PT Astra Serif" w:hAnsi="PT Astra Serif"/>
          <w:lang w:val="ru-RU"/>
        </w:rPr>
        <w:t>р.п</w:t>
      </w:r>
      <w:proofErr w:type="spellEnd"/>
      <w:r w:rsidRPr="00776687">
        <w:rPr>
          <w:rFonts w:ascii="PT Astra Serif" w:hAnsi="PT Astra Serif"/>
          <w:lang w:val="ru-RU"/>
        </w:rPr>
        <w:t>. Вешкайма</w:t>
      </w:r>
    </w:p>
    <w:p w:rsidR="00FE47B7" w:rsidRPr="00776687" w:rsidRDefault="00FE47B7" w:rsidP="009A3441">
      <w:pPr>
        <w:suppressAutoHyphens w:val="0"/>
        <w:autoSpaceDE w:val="0"/>
        <w:adjustRightInd w:val="0"/>
        <w:ind w:firstLine="709"/>
        <w:textAlignment w:val="auto"/>
        <w:rPr>
          <w:rFonts w:ascii="PT Astra Serif" w:eastAsiaTheme="minorHAnsi" w:hAnsi="PT Astra Serif"/>
          <w:b/>
          <w:bCs/>
          <w:sz w:val="24"/>
          <w:szCs w:val="24"/>
          <w:lang w:val="ru-RU" w:eastAsia="en-US"/>
        </w:rPr>
      </w:pPr>
    </w:p>
    <w:p w:rsidR="0050227E" w:rsidRPr="00776687" w:rsidRDefault="00612FC9" w:rsidP="00D82B08">
      <w:pPr>
        <w:pStyle w:val="af5"/>
        <w:ind w:firstLine="709"/>
        <w:jc w:val="center"/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</w:pPr>
      <w:r w:rsidRPr="00776687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О </w:t>
      </w:r>
      <w:r w:rsidR="0050227E" w:rsidRPr="00776687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внесении изменений в постановление администрации муниципального образования «</w:t>
      </w:r>
      <w:r w:rsidR="0050227E" w:rsidRPr="00776687">
        <w:rPr>
          <w:rFonts w:ascii="PT Astra Serif" w:hAnsi="PT Astra Serif" w:cs="PT Astra Serif"/>
          <w:b/>
          <w:sz w:val="28"/>
          <w:szCs w:val="28"/>
          <w:lang w:val="ru-RU"/>
        </w:rPr>
        <w:t>Вешкаймский</w:t>
      </w:r>
      <w:r w:rsidR="0050227E" w:rsidRPr="00776687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 район» Ульяновской области от 02.12.2020 № </w:t>
      </w:r>
      <w:r w:rsidR="00D82B08" w:rsidRPr="00776687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862</w:t>
      </w:r>
      <w:r w:rsidR="0050227E" w:rsidRPr="00776687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 xml:space="preserve"> </w:t>
      </w:r>
      <w:r w:rsidR="008B4C93" w:rsidRPr="00776687">
        <w:rPr>
          <w:rFonts w:ascii="PT Astra Serif" w:hAnsi="PT Astra Serif" w:cs="PT Astra Serif"/>
          <w:b/>
          <w:spacing w:val="-2"/>
          <w:sz w:val="28"/>
          <w:szCs w:val="28"/>
          <w:lang w:val="ru-RU"/>
        </w:rPr>
        <w:t>«</w:t>
      </w:r>
      <w:r w:rsidR="00D82B08" w:rsidRPr="00776687">
        <w:rPr>
          <w:rFonts w:ascii="PT Astra Serif" w:hAnsi="PT Astra Serif"/>
          <w:b/>
          <w:color w:val="000000" w:themeColor="text1"/>
          <w:sz w:val="28"/>
          <w:szCs w:val="28"/>
          <w:lang w:val="ru-RU"/>
        </w:rPr>
        <w:t>Об утверждении административного регламента предоставления муниципальной услуги «Приватизация жилых помещений муниципального жилищного фонда»»</w:t>
      </w:r>
    </w:p>
    <w:p w:rsidR="00757933" w:rsidRPr="00776687" w:rsidRDefault="00757933" w:rsidP="009A3441">
      <w:pPr>
        <w:widowControl w:val="0"/>
        <w:autoSpaceDE w:val="0"/>
        <w:ind w:firstLine="709"/>
        <w:jc w:val="center"/>
        <w:rPr>
          <w:rFonts w:ascii="PT Astra Serif" w:hAnsi="PT Astra Serif"/>
          <w:color w:val="000000" w:themeColor="text1"/>
          <w:lang w:val="ru-RU"/>
        </w:rPr>
      </w:pPr>
    </w:p>
    <w:p w:rsidR="00E62AAD" w:rsidRPr="00776687" w:rsidRDefault="00E62AAD" w:rsidP="009A3441">
      <w:pPr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687">
        <w:rPr>
          <w:rFonts w:ascii="PT Astra Serif" w:hAnsi="PT Astra Serif"/>
          <w:sz w:val="28"/>
          <w:szCs w:val="28"/>
          <w:lang w:val="ru-RU"/>
        </w:rPr>
        <w:t>В целях приведения муниципальн</w:t>
      </w:r>
      <w:r w:rsidR="004579E8" w:rsidRPr="00776687">
        <w:rPr>
          <w:rFonts w:ascii="PT Astra Serif" w:hAnsi="PT Astra Serif"/>
          <w:sz w:val="28"/>
          <w:szCs w:val="28"/>
          <w:lang w:val="ru-RU"/>
        </w:rPr>
        <w:t>ого</w:t>
      </w:r>
      <w:r w:rsidRPr="00776687">
        <w:rPr>
          <w:rFonts w:ascii="PT Astra Serif" w:hAnsi="PT Astra Serif"/>
          <w:sz w:val="28"/>
          <w:szCs w:val="28"/>
          <w:lang w:val="ru-RU"/>
        </w:rPr>
        <w:t xml:space="preserve"> правов</w:t>
      </w:r>
      <w:r w:rsidR="004579E8" w:rsidRPr="00776687">
        <w:rPr>
          <w:rFonts w:ascii="PT Astra Serif" w:hAnsi="PT Astra Serif"/>
          <w:sz w:val="28"/>
          <w:szCs w:val="28"/>
          <w:lang w:val="ru-RU"/>
        </w:rPr>
        <w:t>ого</w:t>
      </w:r>
      <w:r w:rsidRPr="00776687">
        <w:rPr>
          <w:rFonts w:ascii="PT Astra Serif" w:hAnsi="PT Astra Serif"/>
          <w:sz w:val="28"/>
          <w:szCs w:val="28"/>
          <w:lang w:val="ru-RU"/>
        </w:rPr>
        <w:t xml:space="preserve"> акт</w:t>
      </w:r>
      <w:r w:rsidR="004579E8" w:rsidRPr="00776687">
        <w:rPr>
          <w:rFonts w:ascii="PT Astra Serif" w:hAnsi="PT Astra Serif"/>
          <w:sz w:val="28"/>
          <w:szCs w:val="28"/>
          <w:lang w:val="ru-RU"/>
        </w:rPr>
        <w:t>а</w:t>
      </w:r>
      <w:r w:rsidRPr="00776687">
        <w:rPr>
          <w:rFonts w:ascii="PT Astra Serif" w:hAnsi="PT Astra Serif"/>
          <w:sz w:val="28"/>
          <w:szCs w:val="28"/>
          <w:lang w:val="ru-RU"/>
        </w:rPr>
        <w:t xml:space="preserve"> </w:t>
      </w:r>
      <w:r w:rsidR="004579E8" w:rsidRPr="00776687">
        <w:rPr>
          <w:rFonts w:ascii="PT Astra Serif" w:hAnsi="PT Astra Serif"/>
          <w:sz w:val="28"/>
          <w:szCs w:val="28"/>
          <w:lang w:val="ru-RU"/>
        </w:rPr>
        <w:t xml:space="preserve">муниципального учреждения </w:t>
      </w:r>
      <w:r w:rsidRPr="00776687">
        <w:rPr>
          <w:rFonts w:ascii="PT Astra Serif" w:hAnsi="PT Astra Serif"/>
          <w:sz w:val="28"/>
          <w:szCs w:val="28"/>
          <w:lang w:val="ru-RU"/>
        </w:rPr>
        <w:t>администраци</w:t>
      </w:r>
      <w:r w:rsidR="004579E8" w:rsidRPr="00776687">
        <w:rPr>
          <w:rFonts w:ascii="PT Astra Serif" w:hAnsi="PT Astra Serif"/>
          <w:sz w:val="28"/>
          <w:szCs w:val="28"/>
          <w:lang w:val="ru-RU"/>
        </w:rPr>
        <w:t>я</w:t>
      </w:r>
      <w:r w:rsidRPr="00776687">
        <w:rPr>
          <w:rFonts w:ascii="PT Astra Serif" w:hAnsi="PT Astra Serif"/>
          <w:sz w:val="28"/>
          <w:szCs w:val="28"/>
          <w:lang w:val="ru-RU"/>
        </w:rPr>
        <w:t xml:space="preserve"> муниципального образования «Вешкаймский район» </w:t>
      </w:r>
      <w:r w:rsidR="004579E8" w:rsidRPr="00776687">
        <w:rPr>
          <w:rFonts w:ascii="PT Astra Serif" w:hAnsi="PT Astra Serif"/>
          <w:sz w:val="28"/>
          <w:szCs w:val="28"/>
          <w:lang w:val="ru-RU"/>
        </w:rPr>
        <w:t xml:space="preserve">Ульяновской области </w:t>
      </w:r>
      <w:r w:rsidRPr="00776687">
        <w:rPr>
          <w:rFonts w:ascii="PT Astra Serif" w:hAnsi="PT Astra Serif"/>
          <w:sz w:val="28"/>
          <w:szCs w:val="28"/>
          <w:lang w:val="ru-RU"/>
        </w:rPr>
        <w:t>в соответствие, постановляю:</w:t>
      </w:r>
    </w:p>
    <w:p w:rsidR="00D82B08" w:rsidRPr="00324B4C" w:rsidRDefault="00D82B08" w:rsidP="00D82B08">
      <w:pPr>
        <w:ind w:firstLine="709"/>
        <w:jc w:val="both"/>
        <w:rPr>
          <w:rFonts w:ascii="PT Astra Serif" w:hAnsi="PT Astra Serif"/>
          <w:bCs/>
          <w:sz w:val="28"/>
          <w:szCs w:val="28"/>
          <w:lang w:val="ru-RU"/>
        </w:rPr>
      </w:pPr>
      <w:r w:rsidRPr="00776687">
        <w:rPr>
          <w:rFonts w:ascii="PT Astra Serif" w:hAnsi="PT Astra Serif"/>
          <w:sz w:val="28"/>
          <w:szCs w:val="28"/>
          <w:lang w:val="ru-RU"/>
        </w:rPr>
        <w:t xml:space="preserve">1. Внести в постановление муниципального учреждения администрация муниципального образования «Вешкаймский район» Ульяновской области от 02 декабря 2020 года № 862 «Об утверждении административного регламента предоставления муниципальной услуги </w:t>
      </w:r>
      <w:r w:rsidRPr="00776687">
        <w:rPr>
          <w:rFonts w:ascii="PT Astra Serif" w:hAnsi="PT Astra Serif"/>
          <w:bCs/>
          <w:sz w:val="28"/>
          <w:szCs w:val="28"/>
          <w:lang w:val="ru-RU"/>
        </w:rPr>
        <w:t>«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Приватизация жилых помещений </w:t>
      </w:r>
      <w:r w:rsidRPr="00324B4C">
        <w:rPr>
          <w:rFonts w:ascii="PT Astra Serif" w:hAnsi="PT Astra Serif"/>
          <w:color w:val="000000" w:themeColor="text1"/>
          <w:sz w:val="28"/>
          <w:szCs w:val="28"/>
          <w:lang w:val="ru-RU"/>
        </w:rPr>
        <w:t>муниципального жилищного фонда</w:t>
      </w:r>
      <w:r w:rsidRPr="00324B4C">
        <w:rPr>
          <w:rFonts w:ascii="PT Astra Serif" w:hAnsi="PT Astra Serif"/>
          <w:bCs/>
          <w:sz w:val="28"/>
          <w:szCs w:val="28"/>
          <w:lang w:val="ru-RU"/>
        </w:rPr>
        <w:t>» следующие изменения:</w:t>
      </w:r>
    </w:p>
    <w:p w:rsidR="00D82B08" w:rsidRPr="00324B4C" w:rsidRDefault="00D82B08" w:rsidP="00D82B08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324B4C">
        <w:rPr>
          <w:rFonts w:ascii="PT Astra Serif" w:hAnsi="PT Astra Serif"/>
          <w:sz w:val="28"/>
          <w:szCs w:val="28"/>
          <w:lang w:val="ru-RU"/>
        </w:rPr>
        <w:t xml:space="preserve">1.1. изложить пункт 2.4. </w:t>
      </w:r>
      <w:r w:rsidRPr="00324B4C">
        <w:rPr>
          <w:rFonts w:ascii="PT Astra Serif" w:hAnsi="PT Astra Serif"/>
          <w:color w:val="000000"/>
          <w:sz w:val="28"/>
          <w:szCs w:val="28"/>
          <w:lang w:val="ru-RU"/>
        </w:rPr>
        <w:t xml:space="preserve">Срок предоставления муниципальной услуги </w:t>
      </w:r>
      <w:r w:rsidRPr="00324B4C">
        <w:rPr>
          <w:rFonts w:ascii="PT Astra Serif" w:hAnsi="PT Astra Serif"/>
          <w:sz w:val="28"/>
          <w:szCs w:val="28"/>
          <w:lang w:val="ru-RU"/>
        </w:rPr>
        <w:t>Раздела 2. Стандарт предоставления муниципальной услуги в следующей редакции:</w:t>
      </w:r>
    </w:p>
    <w:p w:rsidR="00D82B08" w:rsidRPr="00324B4C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324B4C">
        <w:rPr>
          <w:rFonts w:ascii="PT Astra Serif" w:hAnsi="PT Astra Serif"/>
          <w:sz w:val="28"/>
          <w:szCs w:val="28"/>
          <w:lang w:val="ru-RU"/>
        </w:rPr>
        <w:t>«</w:t>
      </w:r>
      <w:r w:rsidRPr="00324B4C">
        <w:rPr>
          <w:rFonts w:ascii="PT Astra Serif" w:hAnsi="PT Astra Serif"/>
          <w:color w:val="000000" w:themeColor="text1"/>
          <w:sz w:val="28"/>
          <w:szCs w:val="28"/>
          <w:lang w:val="ru-RU"/>
        </w:rPr>
        <w:t>Срок предоставления муниципальной услуги по приватизации жилых помещений муниципального жилищного фонда составляет не более 27 календарных дней со дня поступления заявления в уполномоченный орган</w:t>
      </w:r>
      <w:r w:rsidRPr="00324B4C">
        <w:rPr>
          <w:rFonts w:ascii="PT Astra Serif" w:eastAsia="Calibri" w:hAnsi="PT Astra Serif"/>
          <w:bCs/>
          <w:sz w:val="28"/>
          <w:szCs w:val="28"/>
          <w:lang w:val="x-none" w:eastAsia="en-US" w:bidi="x-none"/>
        </w:rPr>
        <w:t>.</w:t>
      </w:r>
      <w:r w:rsidRPr="00324B4C">
        <w:rPr>
          <w:rFonts w:ascii="PT Astra Serif" w:eastAsia="Calibri" w:hAnsi="PT Astra Serif"/>
          <w:bCs/>
          <w:sz w:val="28"/>
          <w:szCs w:val="28"/>
          <w:lang w:val="ru-RU" w:eastAsia="en-US" w:bidi="x-none"/>
        </w:rPr>
        <w:t>».</w:t>
      </w:r>
    </w:p>
    <w:p w:rsidR="00D82B08" w:rsidRPr="00324B4C" w:rsidRDefault="00D82B08" w:rsidP="00D82B08">
      <w:pPr>
        <w:autoSpaceDE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val="ru-RU"/>
        </w:rPr>
      </w:pPr>
      <w:r w:rsidRPr="00324B4C">
        <w:rPr>
          <w:rFonts w:ascii="PT Astra Serif" w:eastAsia="Calibri" w:hAnsi="PT Astra Serif"/>
          <w:bCs/>
          <w:sz w:val="28"/>
          <w:szCs w:val="28"/>
          <w:lang w:val="ru-RU" w:eastAsia="en-US" w:bidi="x-none"/>
        </w:rPr>
        <w:t xml:space="preserve">1.2. изложить пункт </w:t>
      </w:r>
      <w:r w:rsidRPr="00324B4C">
        <w:rPr>
          <w:rFonts w:ascii="PT Astra Serif" w:hAnsi="PT Astra Serif"/>
          <w:color w:val="000000"/>
          <w:sz w:val="28"/>
          <w:szCs w:val="28"/>
          <w:lang w:val="ru-RU"/>
        </w:rPr>
        <w:t xml:space="preserve">3.2. </w:t>
      </w:r>
      <w:r w:rsidRPr="00324B4C">
        <w:rPr>
          <w:rFonts w:ascii="PT Astra Serif" w:hAnsi="PT Astra Serif"/>
          <w:color w:val="000000" w:themeColor="text1"/>
          <w:sz w:val="28"/>
          <w:szCs w:val="28"/>
          <w:lang w:val="ru-RU"/>
        </w:rPr>
        <w:t>Порядок выполнения административных процедур при предоставлении муниципальной услуги в уполномоченном органе</w:t>
      </w:r>
      <w:r w:rsidRPr="00324B4C">
        <w:rPr>
          <w:rFonts w:ascii="PT Astra Serif" w:hAnsi="PT Astra Serif"/>
          <w:color w:val="000000"/>
          <w:sz w:val="28"/>
          <w:szCs w:val="28"/>
          <w:lang w:val="ru-RU"/>
        </w:rPr>
        <w:t xml:space="preserve"> в следующей редакции:</w:t>
      </w:r>
    </w:p>
    <w:p w:rsidR="00D82B08" w:rsidRPr="00324B4C" w:rsidRDefault="00D82B08" w:rsidP="00D82B08">
      <w:pPr>
        <w:widowControl w:val="0"/>
        <w:autoSpaceDE w:val="0"/>
        <w:jc w:val="center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proofErr w:type="gramStart"/>
      <w:r w:rsidRPr="00324B4C">
        <w:rPr>
          <w:rFonts w:ascii="PT Astra Serif" w:hAnsi="PT Astra Serif"/>
          <w:color w:val="000000"/>
          <w:sz w:val="28"/>
          <w:szCs w:val="28"/>
          <w:lang w:val="ru-RU"/>
        </w:rPr>
        <w:t xml:space="preserve">« </w:t>
      </w:r>
      <w:r w:rsidRPr="00324B4C">
        <w:rPr>
          <w:rFonts w:ascii="PT Astra Serif" w:hAnsi="PT Astra Serif"/>
          <w:color w:val="000000" w:themeColor="text1"/>
          <w:sz w:val="28"/>
          <w:szCs w:val="28"/>
          <w:lang w:val="ru-RU"/>
        </w:rPr>
        <w:t>3.2.</w:t>
      </w:r>
      <w:proofErr w:type="gramEnd"/>
      <w:r w:rsidRPr="00324B4C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Порядок выполнения административных процедур при предоставлении муниципальной услуги в уполномоченном органе</w:t>
      </w:r>
    </w:p>
    <w:p w:rsidR="00D82B08" w:rsidRPr="00324B4C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</w:p>
    <w:p w:rsidR="00D82B08" w:rsidRPr="00324B4C" w:rsidRDefault="00D82B08" w:rsidP="00D82B08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324B4C">
        <w:rPr>
          <w:rFonts w:ascii="PT Astra Serif" w:hAnsi="PT Astra Serif"/>
          <w:color w:val="000000" w:themeColor="text1"/>
          <w:sz w:val="28"/>
          <w:szCs w:val="28"/>
          <w:lang w:val="ru-RU"/>
        </w:rPr>
        <w:t>3.2.1. Приём и регистрация заявления и документов, необходимых для предоставления муниципальной услуги, рассмотрение представленных документов на наличие (отсутствие) оснований для отказа в приёме документов.</w:t>
      </w:r>
    </w:p>
    <w:p w:rsidR="00D82B08" w:rsidRPr="00776687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Юридическим фактом, инициирующим начало административной процедуры, является поступление заявления и документов в уполномоченный орган.</w:t>
      </w:r>
    </w:p>
    <w:p w:rsidR="00D82B08" w:rsidRPr="00776687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>Заявителю, подавшему заявление в уполномоченный орган, выдаётся расписка в получении заявления и прилагаемых к нему документов с указанием их перечня, даты и времени получения.</w:t>
      </w:r>
    </w:p>
    <w:p w:rsidR="00D82B08" w:rsidRPr="00776687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Специалист управления имущества</w:t>
      </w:r>
      <w:r w:rsidR="00776687"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и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земельных отношений</w:t>
      </w:r>
      <w:r w:rsidR="00776687"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, строительства и архитектуры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уполномоченного органа (далее – Специалист), принимающий документы, осуществляет первичную проверку документов заявителя: проверяет полномочия обратившегося лица, изготавливает копии представленных оригиналов документов.</w:t>
      </w:r>
    </w:p>
    <w:p w:rsidR="00D82B08" w:rsidRPr="00776687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Старший инспектор приемной уполномоченного </w:t>
      </w:r>
      <w:proofErr w:type="gramStart"/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органа,  осуществляет</w:t>
      </w:r>
      <w:proofErr w:type="gramEnd"/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регистрацию документов и передаёт их Руководителю уполномоченного органа.</w:t>
      </w:r>
    </w:p>
    <w:p w:rsidR="00D82B08" w:rsidRPr="00776687" w:rsidRDefault="00D82B08" w:rsidP="00D82B08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76687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Руководитель уполномоченного органа рассматривает документы, визирует и передает с поручениями </w:t>
      </w:r>
      <w:r w:rsidRPr="00776687">
        <w:rPr>
          <w:rFonts w:ascii="PT Astra Serif" w:hAnsi="PT Astra Serif"/>
          <w:color w:val="000000" w:themeColor="text1"/>
          <w:sz w:val="28"/>
          <w:szCs w:val="28"/>
        </w:rPr>
        <w:t xml:space="preserve">начальнику </w:t>
      </w:r>
      <w:r w:rsidR="00776687" w:rsidRPr="00776687">
        <w:rPr>
          <w:rFonts w:ascii="PT Astra Serif" w:hAnsi="PT Astra Serif"/>
          <w:color w:val="000000" w:themeColor="text1"/>
          <w:sz w:val="28"/>
          <w:szCs w:val="28"/>
        </w:rPr>
        <w:t>управления имущества и земельных отношений, строительства и архитектуры</w:t>
      </w:r>
      <w:r w:rsidRPr="00776687">
        <w:rPr>
          <w:rFonts w:ascii="PT Astra Serif" w:hAnsi="PT Astra Serif"/>
          <w:color w:val="000000" w:themeColor="text1"/>
          <w:sz w:val="28"/>
          <w:szCs w:val="28"/>
        </w:rPr>
        <w:t xml:space="preserve"> администрации муниципального образования «Вешкаймский район» Ульяновской области (далее начальник Управления</w:t>
      </w:r>
      <w:r w:rsidRPr="00776687">
        <w:rPr>
          <w:rFonts w:ascii="PT Astra Serif" w:hAnsi="PT Astra Serif" w:cs="Times New Roman"/>
          <w:color w:val="000000" w:themeColor="text1"/>
          <w:sz w:val="28"/>
          <w:szCs w:val="28"/>
        </w:rPr>
        <w:t>) для работы.</w:t>
      </w:r>
    </w:p>
    <w:p w:rsidR="00D82B08" w:rsidRPr="00776687" w:rsidRDefault="00D82B08" w:rsidP="00D82B08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776687">
        <w:rPr>
          <w:rFonts w:ascii="PT Astra Serif" w:hAnsi="PT Astra Serif" w:cs="Times New Roman"/>
          <w:color w:val="000000" w:themeColor="text1"/>
          <w:sz w:val="28"/>
          <w:szCs w:val="28"/>
        </w:rPr>
        <w:t>Начальник Управления рассматривает документы, визирует и передаёт с поручениями специалисту.</w:t>
      </w:r>
    </w:p>
    <w:p w:rsidR="00D82B08" w:rsidRPr="00776687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Специалист в этот же рабочий день осуществляет рассмотрение документов на наличие (отсутствие) оснований для отказа в приёме документов в соответствии с пунктом 2.7 Административного регламента.</w:t>
      </w:r>
    </w:p>
    <w:p w:rsidR="00D82B08" w:rsidRPr="00776687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 случае наличия оснований для отказа в приёме документов специалист 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готовит проект уведомления уполномоченного органа об отказе в приёме документов с указанием причин отказа (далее – уведомление об отказе в приёме) по форме согласно приложению № 5 к Административному регламенту.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Специалист обеспечивает согласование указанного проекта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с начальником Управления.</w:t>
      </w:r>
      <w:r w:rsidR="00776687" w:rsidRPr="00776687">
        <w:rPr>
          <w:rFonts w:ascii="PT Astra Serif" w:hAnsi="PT Astra Serif"/>
          <w:i/>
          <w:color w:val="000000" w:themeColor="text1"/>
          <w:sz w:val="28"/>
          <w:szCs w:val="28"/>
          <w:lang w:val="ru-RU"/>
        </w:rPr>
        <w:t xml:space="preserve"> 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Проект уведомления об отказе в приёме представляется на подпись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Руководителю уполномоченного органа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Руководитель уполномоченного органа подписывает проект уведомления, после чего передает на регистрацию в соответствии с инструкцией по делопроизводству.</w:t>
      </w:r>
    </w:p>
    <w:p w:rsidR="00D82B08" w:rsidRPr="00776687" w:rsidRDefault="00D82B08" w:rsidP="00D82B08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Максимальный срок выполнения административных действий составляет </w:t>
      </w:r>
      <w:r w:rsidR="00B94479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5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(</w:t>
      </w:r>
      <w:r w:rsidR="00B94479">
        <w:rPr>
          <w:rFonts w:ascii="PT Astra Serif" w:hAnsi="PT Astra Serif"/>
          <w:color w:val="000000" w:themeColor="text1"/>
          <w:sz w:val="28"/>
          <w:szCs w:val="28"/>
          <w:lang w:val="ru-RU"/>
        </w:rPr>
        <w:t>пять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) рабочих дней.</w:t>
      </w:r>
    </w:p>
    <w:p w:rsidR="00D82B08" w:rsidRPr="00776687" w:rsidRDefault="00D82B08" w:rsidP="00D82B08">
      <w:pPr>
        <w:pStyle w:val="af6"/>
        <w:spacing w:after="0"/>
        <w:ind w:left="40" w:right="20" w:firstLine="680"/>
        <w:jc w:val="both"/>
        <w:rPr>
          <w:rStyle w:val="12"/>
          <w:rFonts w:ascii="PT Astra Serif" w:hAnsi="PT Astra Serif"/>
          <w:color w:val="000000" w:themeColor="text1"/>
          <w:sz w:val="28"/>
          <w:szCs w:val="28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eastAsia="en-US"/>
        </w:rPr>
        <w:t>Специалист уведомляет заявителя (заявителей) по номеру телефона, указанному в заявлении, об отказе в приёме документов</w:t>
      </w:r>
      <w:r w:rsidRPr="00776687">
        <w:rPr>
          <w:rStyle w:val="12"/>
          <w:rFonts w:ascii="PT Astra Serif" w:hAnsi="PT Astra Serif"/>
          <w:color w:val="000000" w:themeColor="text1"/>
          <w:sz w:val="28"/>
          <w:szCs w:val="28"/>
        </w:rPr>
        <w:t>, уточняет информацию о способе получения заявителем (заявителями) уведомления об отказе в приёме с приложенными к нему документами, представленными заявителем (заявителями) для предоставления муниципальной услуги – лично в уполномоченном органе либо по почте заказным почтовым отправлением с уведомлением о вручении.</w:t>
      </w:r>
    </w:p>
    <w:p w:rsidR="00D82B08" w:rsidRPr="00776687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В случае отсутствия оснований для отказа в приёме документов специалист приступает к административной процедуре по формированию и направлению межведомственных запросов.</w:t>
      </w:r>
    </w:p>
    <w:p w:rsidR="00D82B08" w:rsidRPr="00776687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Результатом выполнения административной процедуры является выдача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 xml:space="preserve">(направление) </w:t>
      </w:r>
      <w:r w:rsidRPr="00776687">
        <w:rPr>
          <w:rStyle w:val="12"/>
          <w:rFonts w:ascii="PT Astra Serif" w:hAnsi="PT Astra Serif"/>
          <w:color w:val="000000" w:themeColor="text1"/>
          <w:sz w:val="28"/>
          <w:szCs w:val="28"/>
          <w:lang w:val="ru-RU"/>
        </w:rPr>
        <w:t xml:space="preserve">уведомления об отказе в приёме с приложенными к нему документами, представленными заявителем (заявителями) для предоставления муниципальной услуги,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либо переход к административным процедурам, указанным в подпунктах 3.2.2 – 3.2.4 пункта 3.2 Административного регламента.</w:t>
      </w:r>
    </w:p>
    <w:p w:rsidR="00D82B08" w:rsidRPr="00776687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Максимальный срок выполнения административной процедуры – </w:t>
      </w:r>
      <w:r w:rsidR="003D74E3">
        <w:rPr>
          <w:rFonts w:ascii="PT Astra Serif" w:hAnsi="PT Astra Serif"/>
          <w:color w:val="000000" w:themeColor="text1"/>
          <w:sz w:val="28"/>
          <w:szCs w:val="28"/>
          <w:lang w:val="ru-RU"/>
        </w:rPr>
        <w:t>3</w:t>
      </w:r>
      <w:r w:rsidR="00776687"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(</w:t>
      </w:r>
      <w:r w:rsidR="003D74E3">
        <w:rPr>
          <w:rFonts w:ascii="PT Astra Serif" w:hAnsi="PT Astra Serif"/>
          <w:color w:val="000000" w:themeColor="text1"/>
          <w:sz w:val="28"/>
          <w:szCs w:val="28"/>
          <w:lang w:val="ru-RU"/>
        </w:rPr>
        <w:t>три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) </w:t>
      </w:r>
      <w:r w:rsidR="003D74E3">
        <w:rPr>
          <w:rFonts w:ascii="PT Astra Serif" w:hAnsi="PT Astra Serif"/>
          <w:color w:val="000000" w:themeColor="text1"/>
          <w:sz w:val="28"/>
          <w:szCs w:val="28"/>
          <w:lang w:val="ru-RU"/>
        </w:rPr>
        <w:t>дня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</w:p>
    <w:p w:rsidR="00D82B08" w:rsidRPr="00776687" w:rsidRDefault="00D82B08" w:rsidP="00D82B08">
      <w:pPr>
        <w:ind w:firstLine="709"/>
        <w:jc w:val="both"/>
        <w:rPr>
          <w:rFonts w:ascii="PT Astra Serif" w:hAnsi="PT Astra Serif"/>
          <w:i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Способом фиксации результата выполнения административной процедуры </w:t>
      </w:r>
      <w:proofErr w:type="gramStart"/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является  регистрация</w:t>
      </w:r>
      <w:proofErr w:type="gramEnd"/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заявления с приложенным к нему пакетом документов в журнале регистрации входящей документации, в том числе в электронной форме.</w:t>
      </w:r>
    </w:p>
    <w:p w:rsidR="00D82B08" w:rsidRPr="00776687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3.2.</w:t>
      </w:r>
      <w:proofErr w:type="gramStart"/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2.Формирование</w:t>
      </w:r>
      <w:proofErr w:type="gramEnd"/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и направление межведомственных запросов.</w:t>
      </w:r>
    </w:p>
    <w:p w:rsidR="00D82B08" w:rsidRPr="00776687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Юридическим фактом, инициирующим начало административной процедуры, является отсутствие оснований для отказа в приёме документов в соответствии с пунктом 2.7 Административного регламента, а также непредставление заявителем (заявителями) в уполномоченный орган документов, которые он (они) вправе представить по собственной инициативе в соответствии с пунктом</w:t>
      </w:r>
      <w:r w:rsidR="00776687"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2.6</w:t>
      </w:r>
      <w:r w:rsidR="00B94479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Административного регламента.</w:t>
      </w:r>
    </w:p>
    <w:p w:rsidR="00D82B08" w:rsidRPr="00776687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Специалист запрашивает договор социального найма жилого помещения</w:t>
      </w:r>
      <w:r w:rsidR="00776687"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в структурном подразделении уполномоченного органа, в распоряжении которого находится данный документ.</w:t>
      </w:r>
    </w:p>
    <w:p w:rsidR="00D82B08" w:rsidRPr="00776687" w:rsidRDefault="00D82B08" w:rsidP="00D82B08">
      <w:pPr>
        <w:widowControl w:val="0"/>
        <w:ind w:firstLine="709"/>
        <w:jc w:val="both"/>
        <w:textAlignment w:val="auto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Специалист для принятия решения о предоставлении (об отказе в предоставлении) муниципальной услуги запрашивает в рамках межведомственного информационного взаимодействия посредством СМЭВ сведения о регистрации по месту жительства (по месту пребывания) заявителя (заявителей)в Министерстве внутренних дел Российской Федерации (далее – МВД России).</w:t>
      </w:r>
    </w:p>
    <w:p w:rsidR="00D82B08" w:rsidRPr="00776687" w:rsidRDefault="00D82B08" w:rsidP="00D82B08">
      <w:pPr>
        <w:pStyle w:val="aa"/>
        <w:widowControl w:val="0"/>
        <w:autoSpaceDE w:val="0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Срок подготовки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и направления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 ответа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на межведомственный запрос о представлении указанных сведений 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не может превышать 5 (пяти) рабочих дней</w:t>
      </w:r>
      <w:r w:rsidR="00776687"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со дня поступления межведомственного запроса в МВД России в соответствии с частью 3 статьи 7.2 Федерального закона от 27.07.2010 № 210-ФЗ «Об организации предоставления государственных и муниципальных услуг»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.</w:t>
      </w:r>
    </w:p>
    <w:p w:rsidR="00D82B08" w:rsidRPr="00776687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Специалист запрашивает в рамках межведомственного информационного взаимодействия посредством СМЭВ документ (сведения, содержащиеся в нём), указанный в подпункте «б» подпункта 6 пункта 2.6Административного регламента в </w:t>
      </w:r>
      <w:proofErr w:type="spellStart"/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Росреестре</w:t>
      </w:r>
      <w:proofErr w:type="spellEnd"/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</w:p>
    <w:p w:rsidR="00D82B08" w:rsidRPr="00776687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Специалист для принятия решения о предоставлении (об отказе в предоставлении) муниципальной услуги запрашивает в рамках межведомственного информационного взаимодействия посредством СМЭВ 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выписку из ЕГРН об объекте недвижимости (о приватизируемом жилом помещении).</w:t>
      </w:r>
    </w:p>
    <w:p w:rsidR="00D82B08" w:rsidRPr="00776687" w:rsidRDefault="00D82B08" w:rsidP="00D82B08">
      <w:pPr>
        <w:widowControl w:val="0"/>
        <w:tabs>
          <w:tab w:val="left" w:pos="284"/>
        </w:tabs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Срок подготовки и направления ответа на межведомственный запрос о представлении документа (сведений, содержащихся в нём), указанного в 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подпункте 6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пункта 2.6 Административного регламента, 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выписки из ЕГРН об объекте недвижимости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не может превышать 3(трёх) рабочих дней со дня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lastRenderedPageBreak/>
        <w:t xml:space="preserve">поступления межведомственного запроса в </w:t>
      </w:r>
      <w:proofErr w:type="spellStart"/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Росреестр</w:t>
      </w:r>
      <w:proofErr w:type="spellEnd"/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, в соответствии с частью 9 статьи 62 Федерального закона от 13.07.2015 № 218-ФЗ «О государственной регистрации недвижимости».</w:t>
      </w:r>
    </w:p>
    <w:p w:rsidR="00D82B08" w:rsidRPr="00776687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Результатом выполнения административной процедуры является получение документов (сведений, содержащихся в них) из </w:t>
      </w:r>
      <w:proofErr w:type="spellStart"/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Росреестра</w:t>
      </w:r>
      <w:proofErr w:type="spellEnd"/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, МВД России, структурного подразделения уполномоченного органа.</w:t>
      </w:r>
    </w:p>
    <w:p w:rsidR="00D82B08" w:rsidRPr="00776687" w:rsidRDefault="00D82B08" w:rsidP="00D82B08">
      <w:pPr>
        <w:pStyle w:val="af5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Максимальный срок выполнения административной процедуры – 7(семь) дней.</w:t>
      </w:r>
    </w:p>
    <w:p w:rsidR="00D82B08" w:rsidRPr="00776687" w:rsidRDefault="00D82B08" w:rsidP="00D82B08">
      <w:pPr>
        <w:pStyle w:val="af5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Способом фиксации результата выполнения административной процедуры </w:t>
      </w:r>
      <w:proofErr w:type="gramStart"/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является  приобщение</w:t>
      </w:r>
      <w:proofErr w:type="gramEnd"/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полученных документов (сведений, указанных в них) из </w:t>
      </w:r>
      <w:proofErr w:type="spellStart"/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Росреестра</w:t>
      </w:r>
      <w:proofErr w:type="spellEnd"/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, МВД России, структурного подразделения уполномоченного органа в сформированное дело.</w:t>
      </w:r>
    </w:p>
    <w:p w:rsidR="00D82B08" w:rsidRPr="00776687" w:rsidRDefault="00D82B08" w:rsidP="00D82B08">
      <w:pPr>
        <w:pStyle w:val="af5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3.2.3. Рассмотрение документов, принятие решения, подготовка, согласование и подписание результата предоставления муниципальной услуги.</w:t>
      </w:r>
    </w:p>
    <w:p w:rsidR="00D82B08" w:rsidRPr="00776687" w:rsidRDefault="00D82B08" w:rsidP="00D82B08">
      <w:pPr>
        <w:pStyle w:val="af5"/>
        <w:ind w:firstLine="709"/>
        <w:jc w:val="both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Юридическим фактом, инициирующим начало административной процедуры, 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является поступление специалисту документов и информации в рамках межведомственного информационного взаимодействия.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3.2.3.1. Рассмотрение заявления и приложенных документов, а также документов (сведений), поступивших в рамках межведомственного информационного взаимодействия, осуществляется в течение </w:t>
      </w:r>
      <w:r w:rsid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5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 (</w:t>
      </w:r>
      <w:r w:rsidR="00147E3F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пяти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) дней.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Специалист проверяет наличие либо отсутствие оснований для отказа в предоставлении муниципальной услуги, предусмотренных подпунктом 2.8.2 пункта 2.8 Административного регламента.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По результатам рассмотрения заявления и документов при отсутствии оснований для отказа, предусмотренных подпунктом 2.8.2 пункта 2.8Административного регламента, специалист готовит проект постановления о передаче жилого помещения в собственность граждан (далее – постановление о передаче)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(по форме согласно приложению № 3 к Административному регламенту).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Специалист обеспечивает согласование указанного проекта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с первым заместителем главы администрации муниципального образования «Вешкаймский район» Ульяновской области, руководителем аппарата администрации муниципального образования «Вешкаймский район» Ульяновской области, начальником Управления, начальником отдела правового обеспечения и муниципальной службы администрации муниципального образования «Вешкаймский район» Ульяновской области. 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После получения всех необходимых согласований проект </w:t>
      </w:r>
      <w:proofErr w:type="gramStart"/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постановления  о</w:t>
      </w:r>
      <w:proofErr w:type="gramEnd"/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 передаче представляется на подпись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Руководителю уполномоченного органа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Руководитель уполномоченного органа подписывает проект постановления, после чего передает на регистрацию в соответствии с инструкцией по делопроизводству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.</w:t>
      </w:r>
    </w:p>
    <w:p w:rsidR="00D82B08" w:rsidRPr="00776687" w:rsidRDefault="00D82B08" w:rsidP="00D82B08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Максимальный срок выполнения административных действий составляет </w:t>
      </w:r>
      <w:r w:rsidR="003D74E3">
        <w:rPr>
          <w:rFonts w:ascii="PT Astra Serif" w:hAnsi="PT Astra Serif"/>
          <w:color w:val="000000" w:themeColor="text1"/>
          <w:sz w:val="28"/>
          <w:szCs w:val="28"/>
          <w:lang w:val="ru-RU"/>
        </w:rPr>
        <w:t>12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(</w:t>
      </w:r>
      <w:r w:rsidR="003D74E3">
        <w:rPr>
          <w:rFonts w:ascii="PT Astra Serif" w:hAnsi="PT Astra Serif"/>
          <w:color w:val="000000" w:themeColor="text1"/>
          <w:sz w:val="28"/>
          <w:szCs w:val="28"/>
          <w:lang w:val="ru-RU"/>
        </w:rPr>
        <w:t>двенадцать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) </w:t>
      </w:r>
      <w:r w:rsidR="00147E3F">
        <w:rPr>
          <w:rFonts w:ascii="PT Astra Serif" w:hAnsi="PT Astra Serif"/>
          <w:color w:val="000000" w:themeColor="text1"/>
          <w:sz w:val="28"/>
          <w:szCs w:val="28"/>
          <w:lang w:val="ru-RU"/>
        </w:rPr>
        <w:t>дней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lastRenderedPageBreak/>
        <w:t xml:space="preserve">3.2.3.2. На основании зарегистрированного постановления о передаче специалист готовит проект договора в </w:t>
      </w:r>
      <w:r w:rsidR="00147E3F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2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 (</w:t>
      </w:r>
      <w:r w:rsidR="00147E3F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двух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) экземплярах.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Первый экземпляр – для уполномоченного органа, </w:t>
      </w:r>
      <w:proofErr w:type="gramStart"/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второй  для</w:t>
      </w:r>
      <w:proofErr w:type="gramEnd"/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 заявителя (заявителей).</w:t>
      </w:r>
    </w:p>
    <w:p w:rsidR="00D82B08" w:rsidRPr="00776687" w:rsidRDefault="00D82B08" w:rsidP="00D82B08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Максимальный срок подготовки проекта договора составляет </w:t>
      </w:r>
      <w:r w:rsidR="00147E3F">
        <w:rPr>
          <w:rFonts w:ascii="PT Astra Serif" w:hAnsi="PT Astra Serif"/>
          <w:color w:val="000000" w:themeColor="text1"/>
          <w:sz w:val="28"/>
          <w:szCs w:val="28"/>
          <w:lang w:val="ru-RU"/>
        </w:rPr>
        <w:t>2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(</w:t>
      </w:r>
      <w:r w:rsidR="00147E3F">
        <w:rPr>
          <w:rFonts w:ascii="PT Astra Serif" w:hAnsi="PT Astra Serif"/>
          <w:color w:val="000000" w:themeColor="text1"/>
          <w:sz w:val="28"/>
          <w:szCs w:val="28"/>
          <w:lang w:val="ru-RU"/>
        </w:rPr>
        <w:t>два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) рабочих дня.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Специалист обеспечивает согласование указанного проекта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с начальником Управления, начальником отдела правового обеспечения и муниципальной службы администрации муниципального образования «Вешкаймский район» Ульяновской области, после чего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 передаёт проект договора в </w:t>
      </w:r>
      <w:r w:rsidR="00147E3F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2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 (</w:t>
      </w:r>
      <w:r w:rsidR="00147E3F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двух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) экземплярах для подписания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Руководителю уполномоченного органа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Проект договора подписывается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Руководителем уполномоченного органа.</w:t>
      </w:r>
    </w:p>
    <w:p w:rsidR="00D82B08" w:rsidRPr="00776687" w:rsidRDefault="00D82B08" w:rsidP="00D82B08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Максимальный срок выполнения административных действий составляет </w:t>
      </w:r>
      <w:r w:rsidR="00147E3F">
        <w:rPr>
          <w:rFonts w:ascii="PT Astra Serif" w:hAnsi="PT Astra Serif"/>
          <w:color w:val="000000" w:themeColor="text1"/>
          <w:sz w:val="28"/>
          <w:szCs w:val="28"/>
          <w:lang w:val="ru-RU"/>
        </w:rPr>
        <w:t>2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(</w:t>
      </w:r>
      <w:r w:rsidR="00147E3F">
        <w:rPr>
          <w:rFonts w:ascii="PT Astra Serif" w:hAnsi="PT Astra Serif"/>
          <w:color w:val="000000" w:themeColor="text1"/>
          <w:sz w:val="28"/>
          <w:szCs w:val="28"/>
          <w:lang w:val="ru-RU"/>
        </w:rPr>
        <w:t>два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) </w:t>
      </w:r>
      <w:r w:rsidR="00147E3F">
        <w:rPr>
          <w:rFonts w:ascii="PT Astra Serif" w:hAnsi="PT Astra Serif"/>
          <w:color w:val="000000" w:themeColor="text1"/>
          <w:sz w:val="28"/>
          <w:szCs w:val="28"/>
          <w:lang w:val="ru-RU"/>
        </w:rPr>
        <w:t>дня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3.2.3.3. При наличии оснований для отказа специалист готовит проект постановления об отказе (с указанием информации о причинах отказа).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Специалист обеспечивает согласование проекта постановления об отказе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с первым заместителем главы администрации муниципального образования «Вешкаймский район» Ульяновской области, руководителем аппарата администрации муниципального образования «Вешкаймский район» Ульяновской области, начальником Управления, начальником отдела правового обеспечения и муниципальной службы администрации муниципального образования «Вешкаймский район» Ульяновской области.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Постановление об отказе представляется на подпись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Руководителю уполномоченного органа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Подписание и регистрация проекта постановления об отказе осуществляется в соответствии с подпунктом 3.2.3.1 подпункта 3.2.3 пункта 3.2Административного регламента.</w:t>
      </w:r>
    </w:p>
    <w:p w:rsidR="00D82B08" w:rsidRPr="00776687" w:rsidRDefault="00D82B08" w:rsidP="00D82B08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Результатами выполнения административной процедуры являются подписанные</w:t>
      </w:r>
      <w:r w:rsidR="004B646E"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со стороны уполномоченного органа 3 (три) экземпляра проекта договора или подписанное и зарегистрированное 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постановление об отказе.</w:t>
      </w:r>
    </w:p>
    <w:p w:rsidR="00D82B08" w:rsidRPr="00776687" w:rsidRDefault="00D82B08" w:rsidP="00D82B08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Максимальный срок выполнения административной процедуры составляет </w:t>
      </w:r>
      <w:r w:rsidR="00324B4C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7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(</w:t>
      </w:r>
      <w:r w:rsidR="00324B4C">
        <w:rPr>
          <w:rFonts w:ascii="PT Astra Serif" w:hAnsi="PT Astra Serif"/>
          <w:color w:val="000000" w:themeColor="text1"/>
          <w:sz w:val="28"/>
          <w:szCs w:val="28"/>
          <w:lang w:val="ru-RU"/>
        </w:rPr>
        <w:t>семь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) дней.</w:t>
      </w:r>
    </w:p>
    <w:p w:rsidR="00D82B08" w:rsidRPr="00776687" w:rsidRDefault="00D82B08" w:rsidP="00D82B08">
      <w:pPr>
        <w:ind w:firstLine="709"/>
        <w:jc w:val="both"/>
        <w:rPr>
          <w:rFonts w:ascii="PT Astra Serif" w:hAnsi="PT Astra Serif"/>
          <w:i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Способом фиксации результата выполнения административной процедуры является регистрация договора, регистрация соответствующего постановления с проставлением регистрационного номера и занесении его в базу данных в соответствии с инструкцией по делопроизводству (документооборот).</w:t>
      </w:r>
    </w:p>
    <w:p w:rsidR="00D82B08" w:rsidRPr="00776687" w:rsidRDefault="00D82B08" w:rsidP="00D82B08">
      <w:pPr>
        <w:autoSpaceDE w:val="0"/>
        <w:ind w:firstLine="71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3.2.4. Уведомление о принятом решении, выдача (направление) заявителю (заявителям) результата предоставления муниципальной услуги.</w:t>
      </w:r>
    </w:p>
    <w:p w:rsidR="00D82B08" w:rsidRPr="00776687" w:rsidRDefault="00D82B08" w:rsidP="00D82B08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Юридическим фактом, инициирующим начало административной процедуры, 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является получение специалистом подписанных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Руководителем уполномоченного органа </w:t>
      </w:r>
      <w:r w:rsidR="00324B4C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2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 (</w:t>
      </w:r>
      <w:r w:rsidR="00324B4C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дву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х) экземпляров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проекта договора 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либо подписанного и зарегистрированного постановления об отказе.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lastRenderedPageBreak/>
        <w:t xml:space="preserve">После получения подписанных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Руководителем уполномоченного органа </w:t>
      </w:r>
      <w:r w:rsidR="00324B4C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2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 (</w:t>
      </w:r>
      <w:r w:rsidR="00324B4C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двух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) экземпляров проекта договора специалист уведомляет заявителя (заявителей) о принятом решении по номеру телефона, указанному в заявлении, </w:t>
      </w:r>
      <w:proofErr w:type="gramStart"/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либо  направляет</w:t>
      </w:r>
      <w:proofErr w:type="gramEnd"/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 заявителю (заявителям) письменное уведомление-приглашение о необходимости явиться в уполномоченный орган для подписания договора с указанием даты и времени.</w:t>
      </w:r>
    </w:p>
    <w:p w:rsidR="00D82B08" w:rsidRPr="00776687" w:rsidRDefault="00D82B08" w:rsidP="00D82B08">
      <w:pPr>
        <w:pStyle w:val="af6"/>
        <w:spacing w:after="0"/>
        <w:ind w:left="40" w:right="20" w:firstLine="680"/>
        <w:jc w:val="both"/>
        <w:rPr>
          <w:rStyle w:val="12"/>
          <w:rFonts w:ascii="PT Astra Serif" w:hAnsi="PT Astra Serif"/>
          <w:color w:val="000000" w:themeColor="text1"/>
          <w:sz w:val="28"/>
          <w:szCs w:val="28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eastAsia="en-US"/>
        </w:rPr>
        <w:t>В случае отказа в предоставлении муниципальной услуги, специалист уведомляет заявителя (заявителей) по номеру телефона, указанному в заявлении, о принятом решении</w:t>
      </w:r>
      <w:r w:rsidRPr="00776687">
        <w:rPr>
          <w:rStyle w:val="12"/>
          <w:rFonts w:ascii="PT Astra Serif" w:hAnsi="PT Astra Serif"/>
          <w:color w:val="000000" w:themeColor="text1"/>
          <w:sz w:val="28"/>
          <w:szCs w:val="28"/>
        </w:rPr>
        <w:t>, уточняет информацию о способе получения заявителем (заявителями) результата предоставления муниципальной услуги – лично в уполномоченном органе либо по почте заказным почтовым отправлением с уведомлением о вручении.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Перед заключением договора специалист осуществляет проверку личности(ей) заявителя (заявителей) и предлагает заявителю (заявителям) ознакомиться с проектом договора, после чего заявитель (заявители) подписывает(ют) </w:t>
      </w:r>
      <w:r w:rsidR="00776687"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2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 (</w:t>
      </w:r>
      <w:r w:rsidR="00776687"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два)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 экземпляра договора.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="Calibri" w:hAnsi="PT Astra Serif"/>
          <w:i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="Calibri" w:hAnsi="PT Astra Serif"/>
          <w:color w:val="000000" w:themeColor="text1"/>
          <w:sz w:val="28"/>
          <w:szCs w:val="28"/>
          <w:lang w:val="ru-RU" w:eastAsia="en-US"/>
        </w:rPr>
        <w:t>После подписания договора специалист присваивает договору индивидуальный номер и вносит его в журнал регистрации договоров передачи жилых помещений в собственность граждан.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Два экземпляра договора выдаются заявителю (заявителям).</w:t>
      </w:r>
    </w:p>
    <w:p w:rsidR="00D82B08" w:rsidRPr="00776687" w:rsidRDefault="00D82B08" w:rsidP="00D82B08">
      <w:pPr>
        <w:widowControl w:val="0"/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В случае неявки 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заявителя (заявителей)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 в уполномоченный орган для подписания договора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 в течение 3 рабочих дней с даты, содержащейся в уведомлении-приглашении о необходимости подписания договора заявителем (заявителями) далее (уведомление-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softHyphen/>
        <w:t xml:space="preserve"> приглашение)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, 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 xml:space="preserve">проект договора передаётся специалистом в архив уполномоченного органа для хранения, </w:t>
      </w: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заявителю повторно направляется уведомление-приглашение.</w:t>
      </w:r>
    </w:p>
    <w:p w:rsidR="00D82B08" w:rsidRPr="00776687" w:rsidRDefault="00D82B08" w:rsidP="00D82B08">
      <w:pPr>
        <w:autoSpaceDE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Результатом выполнения административной процедуры является выдача </w:t>
      </w:r>
      <w:r w:rsidRPr="00776687">
        <w:rPr>
          <w:rFonts w:ascii="PT Astra Serif" w:eastAsiaTheme="minorHAnsi" w:hAnsi="PT Astra Serif"/>
          <w:color w:val="000000" w:themeColor="text1"/>
          <w:sz w:val="28"/>
          <w:szCs w:val="28"/>
          <w:lang w:val="ru-RU" w:eastAsia="en-US"/>
        </w:rPr>
        <w:t>(направление) результата предоставления муниципальной услуги заявителю.</w:t>
      </w:r>
    </w:p>
    <w:p w:rsidR="00D82B08" w:rsidRPr="00776687" w:rsidRDefault="00D82B08" w:rsidP="00D82B08">
      <w:pPr>
        <w:autoSpaceDE w:val="0"/>
        <w:ind w:firstLine="710"/>
        <w:jc w:val="both"/>
        <w:rPr>
          <w:rFonts w:ascii="PT Astra Serif" w:hAnsi="PT Astra Serif"/>
          <w:color w:val="000000" w:themeColor="text1"/>
          <w:sz w:val="28"/>
          <w:szCs w:val="28"/>
          <w:lang w:val="ru-RU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 xml:space="preserve">Максимальный срок выполнения административной процедуры составляет 3 (три) </w:t>
      </w:r>
      <w:bookmarkStart w:id="0" w:name="_GoBack"/>
      <w:bookmarkEnd w:id="0"/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дня.</w:t>
      </w:r>
    </w:p>
    <w:p w:rsidR="00D82B08" w:rsidRPr="00776687" w:rsidRDefault="00D82B08" w:rsidP="00D82B08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PT Astra Serif" w:eastAsia="Calibri" w:hAnsi="PT Astra Serif"/>
          <w:i/>
          <w:color w:val="000000" w:themeColor="text1"/>
          <w:sz w:val="28"/>
          <w:szCs w:val="28"/>
          <w:lang w:val="ru-RU" w:eastAsia="en-US"/>
        </w:rPr>
      </w:pPr>
      <w:r w:rsidRPr="00776687">
        <w:rPr>
          <w:rFonts w:ascii="PT Astra Serif" w:hAnsi="PT Astra Serif"/>
          <w:color w:val="000000" w:themeColor="text1"/>
          <w:sz w:val="28"/>
          <w:szCs w:val="28"/>
          <w:lang w:val="ru-RU"/>
        </w:rPr>
        <w:t>Способом фиксации результата выполнения административной процедуры является регистрация договора в журнале регистрации</w:t>
      </w:r>
      <w:r w:rsidRPr="00776687">
        <w:rPr>
          <w:rFonts w:ascii="PT Astra Serif" w:eastAsia="Calibri" w:hAnsi="PT Astra Serif"/>
          <w:color w:val="000000" w:themeColor="text1"/>
          <w:sz w:val="28"/>
          <w:szCs w:val="28"/>
          <w:lang w:val="ru-RU" w:eastAsia="en-US"/>
        </w:rPr>
        <w:t xml:space="preserve"> договоров передачи жилых помещений в собственность граждан.</w:t>
      </w:r>
      <w:r w:rsidR="00324B4C">
        <w:rPr>
          <w:rFonts w:ascii="PT Astra Serif" w:eastAsia="Calibri" w:hAnsi="PT Astra Serif"/>
          <w:color w:val="000000" w:themeColor="text1"/>
          <w:sz w:val="28"/>
          <w:szCs w:val="28"/>
          <w:lang w:val="ru-RU" w:eastAsia="en-US"/>
        </w:rPr>
        <w:t>».</w:t>
      </w:r>
    </w:p>
    <w:p w:rsidR="00233B97" w:rsidRPr="00776687" w:rsidRDefault="00906914" w:rsidP="004B646E">
      <w:pPr>
        <w:autoSpaceDE w:val="0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 w:rsidRPr="00776687">
        <w:rPr>
          <w:rFonts w:ascii="PT Astra Serif" w:hAnsi="PT Astra Serif"/>
          <w:sz w:val="28"/>
          <w:szCs w:val="28"/>
          <w:lang w:val="ru-RU"/>
        </w:rPr>
        <w:t>2</w:t>
      </w:r>
      <w:r w:rsidR="006650B2" w:rsidRPr="00776687">
        <w:rPr>
          <w:rFonts w:ascii="PT Astra Serif" w:hAnsi="PT Astra Serif"/>
          <w:sz w:val="28"/>
          <w:szCs w:val="28"/>
          <w:lang w:val="ru-RU"/>
        </w:rPr>
        <w:t>.</w:t>
      </w:r>
      <w:r w:rsidR="00233B97" w:rsidRPr="00776687">
        <w:rPr>
          <w:rFonts w:ascii="PT Astra Serif" w:hAnsi="PT Astra Serif"/>
          <w:sz w:val="28"/>
          <w:szCs w:val="28"/>
          <w:lang w:val="ru-RU"/>
        </w:rPr>
        <w:t xml:space="preserve"> Настоящее постановление вступает в силу на следующий день после его обнародования.</w:t>
      </w:r>
    </w:p>
    <w:p w:rsidR="009A3441" w:rsidRPr="00776687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9A3441" w:rsidRPr="00776687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9A3441" w:rsidRPr="00776687" w:rsidRDefault="009A3441" w:rsidP="009A3441">
      <w:pPr>
        <w:ind w:firstLine="709"/>
        <w:rPr>
          <w:rFonts w:ascii="PT Astra Serif" w:hAnsi="PT Astra Serif"/>
          <w:sz w:val="28"/>
          <w:szCs w:val="28"/>
          <w:lang w:val="ru-RU"/>
        </w:rPr>
      </w:pPr>
    </w:p>
    <w:p w:rsidR="00233B97" w:rsidRPr="00776687" w:rsidRDefault="00324B4C" w:rsidP="009A3441">
      <w:pPr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Г</w:t>
      </w:r>
      <w:r w:rsidR="00F25B5F" w:rsidRPr="00776687">
        <w:rPr>
          <w:rFonts w:ascii="PT Astra Serif" w:hAnsi="PT Astra Serif"/>
          <w:sz w:val="28"/>
          <w:szCs w:val="28"/>
          <w:lang w:val="ru-RU"/>
        </w:rPr>
        <w:t>лав</w:t>
      </w:r>
      <w:r>
        <w:rPr>
          <w:rFonts w:ascii="PT Astra Serif" w:hAnsi="PT Astra Serif"/>
          <w:sz w:val="28"/>
          <w:szCs w:val="28"/>
          <w:lang w:val="ru-RU"/>
        </w:rPr>
        <w:t>а</w:t>
      </w:r>
      <w:r w:rsidR="00233B97" w:rsidRPr="00776687">
        <w:rPr>
          <w:rFonts w:ascii="PT Astra Serif" w:hAnsi="PT Astra Serif"/>
          <w:sz w:val="28"/>
          <w:szCs w:val="28"/>
          <w:lang w:val="ru-RU"/>
        </w:rPr>
        <w:t xml:space="preserve"> администрации</w:t>
      </w:r>
    </w:p>
    <w:p w:rsidR="009A3441" w:rsidRPr="00776687" w:rsidRDefault="009A3441" w:rsidP="009A3441">
      <w:pPr>
        <w:rPr>
          <w:rFonts w:ascii="PT Astra Serif" w:hAnsi="PT Astra Serif"/>
          <w:sz w:val="28"/>
          <w:szCs w:val="28"/>
          <w:lang w:val="ru-RU"/>
        </w:rPr>
      </w:pPr>
      <w:r w:rsidRPr="00776687">
        <w:rPr>
          <w:rFonts w:ascii="PT Astra Serif" w:hAnsi="PT Astra Serif"/>
          <w:sz w:val="28"/>
          <w:szCs w:val="28"/>
          <w:lang w:val="ru-RU"/>
        </w:rPr>
        <w:t>муниципального образования</w:t>
      </w:r>
    </w:p>
    <w:p w:rsidR="00233B97" w:rsidRPr="00776687" w:rsidRDefault="00233B97" w:rsidP="009A3441">
      <w:pPr>
        <w:rPr>
          <w:rFonts w:ascii="PT Astra Serif" w:hAnsi="PT Astra Serif"/>
          <w:sz w:val="28"/>
          <w:szCs w:val="28"/>
          <w:lang w:val="ru-RU"/>
        </w:rPr>
      </w:pPr>
      <w:r w:rsidRPr="00776687">
        <w:rPr>
          <w:rFonts w:ascii="PT Astra Serif" w:hAnsi="PT Astra Serif"/>
          <w:sz w:val="28"/>
          <w:szCs w:val="28"/>
          <w:lang w:val="ru-RU"/>
        </w:rPr>
        <w:t xml:space="preserve">«Вешкаймский </w:t>
      </w:r>
      <w:proofErr w:type="gramStart"/>
      <w:r w:rsidRPr="00776687">
        <w:rPr>
          <w:rFonts w:ascii="PT Astra Serif" w:hAnsi="PT Astra Serif"/>
          <w:sz w:val="28"/>
          <w:szCs w:val="28"/>
          <w:lang w:val="ru-RU"/>
        </w:rPr>
        <w:t xml:space="preserve">район»   </w:t>
      </w:r>
      <w:proofErr w:type="gramEnd"/>
      <w:r w:rsidRPr="00776687">
        <w:rPr>
          <w:rFonts w:ascii="PT Astra Serif" w:hAnsi="PT Astra Serif"/>
          <w:sz w:val="28"/>
          <w:szCs w:val="28"/>
          <w:lang w:val="ru-RU"/>
        </w:rPr>
        <w:t xml:space="preserve">                                             </w:t>
      </w:r>
      <w:r w:rsidR="009A3441" w:rsidRPr="00776687">
        <w:rPr>
          <w:rFonts w:ascii="PT Astra Serif" w:hAnsi="PT Astra Serif"/>
          <w:sz w:val="28"/>
          <w:szCs w:val="28"/>
          <w:lang w:val="ru-RU"/>
        </w:rPr>
        <w:t xml:space="preserve">             </w:t>
      </w:r>
      <w:r w:rsidR="004579E8" w:rsidRPr="00776687">
        <w:rPr>
          <w:rFonts w:ascii="PT Astra Serif" w:hAnsi="PT Astra Serif"/>
          <w:sz w:val="28"/>
          <w:szCs w:val="28"/>
          <w:lang w:val="ru-RU"/>
        </w:rPr>
        <w:t xml:space="preserve">      </w:t>
      </w:r>
      <w:r w:rsidRPr="00776687">
        <w:rPr>
          <w:rFonts w:ascii="PT Astra Serif" w:hAnsi="PT Astra Serif"/>
          <w:sz w:val="28"/>
          <w:szCs w:val="28"/>
          <w:lang w:val="ru-RU"/>
        </w:rPr>
        <w:t xml:space="preserve">       </w:t>
      </w:r>
      <w:r w:rsidR="00324B4C">
        <w:rPr>
          <w:rFonts w:ascii="PT Astra Serif" w:hAnsi="PT Astra Serif"/>
          <w:sz w:val="28"/>
          <w:szCs w:val="28"/>
          <w:lang w:val="ru-RU"/>
        </w:rPr>
        <w:t>Т.Н. Стельмах</w:t>
      </w:r>
    </w:p>
    <w:sectPr w:rsidR="00233B97" w:rsidRPr="00776687" w:rsidSect="00C428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262" w:rsidRDefault="00060262" w:rsidP="004A2236">
      <w:r>
        <w:separator/>
      </w:r>
    </w:p>
  </w:endnote>
  <w:endnote w:type="continuationSeparator" w:id="0">
    <w:p w:rsidR="00060262" w:rsidRDefault="00060262" w:rsidP="004A2236">
      <w:r>
        <w:continuationSeparator/>
      </w:r>
    </w:p>
  </w:endnote>
  <w:endnote w:type="continuationNotice" w:id="1">
    <w:p w:rsidR="00060262" w:rsidRDefault="000602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64" w:rsidRDefault="000441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F15" w:rsidRDefault="00714F15">
    <w:pPr>
      <w:pStyle w:val="a3"/>
      <w:jc w:val="center"/>
    </w:pPr>
  </w:p>
  <w:p w:rsidR="00714F15" w:rsidRDefault="00714F15" w:rsidP="008E68A6">
    <w:pPr>
      <w:pStyle w:val="a3"/>
      <w:tabs>
        <w:tab w:val="left" w:pos="3160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64" w:rsidRDefault="000441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262" w:rsidRDefault="00060262" w:rsidP="004A2236">
      <w:r>
        <w:separator/>
      </w:r>
    </w:p>
  </w:footnote>
  <w:footnote w:type="continuationSeparator" w:id="0">
    <w:p w:rsidR="00060262" w:rsidRDefault="00060262" w:rsidP="004A2236">
      <w:r>
        <w:continuationSeparator/>
      </w:r>
    </w:p>
  </w:footnote>
  <w:footnote w:type="continuationNotice" w:id="1">
    <w:p w:rsidR="00060262" w:rsidRDefault="000602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64" w:rsidRDefault="0004416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653209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C428C6" w:rsidRPr="00044164" w:rsidRDefault="00C428C6">
        <w:pPr>
          <w:pStyle w:val="a6"/>
          <w:jc w:val="center"/>
          <w:rPr>
            <w:rFonts w:ascii="PT Astra Serif" w:hAnsi="PT Astra Serif"/>
            <w:sz w:val="28"/>
            <w:szCs w:val="28"/>
          </w:rPr>
        </w:pPr>
        <w:r w:rsidRPr="00044164">
          <w:rPr>
            <w:rFonts w:ascii="PT Astra Serif" w:hAnsi="PT Astra Serif"/>
            <w:sz w:val="28"/>
            <w:szCs w:val="28"/>
          </w:rPr>
          <w:fldChar w:fldCharType="begin"/>
        </w:r>
        <w:r w:rsidRPr="00044164">
          <w:rPr>
            <w:rFonts w:ascii="PT Astra Serif" w:hAnsi="PT Astra Serif"/>
            <w:sz w:val="28"/>
            <w:szCs w:val="28"/>
          </w:rPr>
          <w:instrText>PAGE   \* MERGEFORMAT</w:instrText>
        </w:r>
        <w:r w:rsidRPr="00044164">
          <w:rPr>
            <w:rFonts w:ascii="PT Astra Serif" w:hAnsi="PT Astra Serif"/>
            <w:sz w:val="28"/>
            <w:szCs w:val="28"/>
          </w:rPr>
          <w:fldChar w:fldCharType="separate"/>
        </w:r>
        <w:r w:rsidR="003D74E3" w:rsidRPr="003D74E3">
          <w:rPr>
            <w:rFonts w:ascii="PT Astra Serif" w:hAnsi="PT Astra Serif"/>
            <w:noProof/>
            <w:sz w:val="28"/>
            <w:szCs w:val="28"/>
            <w:lang w:val="ru-RU"/>
          </w:rPr>
          <w:t>5</w:t>
        </w:r>
        <w:r w:rsidRPr="00044164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C428C6" w:rsidRDefault="00C428C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F15" w:rsidRDefault="00714F15">
    <w:pPr>
      <w:pStyle w:val="a6"/>
      <w:jc w:val="center"/>
    </w:pPr>
  </w:p>
  <w:p w:rsidR="00714F15" w:rsidRDefault="00714F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7BEC"/>
    <w:multiLevelType w:val="hybridMultilevel"/>
    <w:tmpl w:val="E0C6A58E"/>
    <w:lvl w:ilvl="0" w:tplc="0DF23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4624C9"/>
    <w:multiLevelType w:val="hybridMultilevel"/>
    <w:tmpl w:val="69009A70"/>
    <w:lvl w:ilvl="0" w:tplc="D37015A2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4292B59"/>
    <w:multiLevelType w:val="hybridMultilevel"/>
    <w:tmpl w:val="21F88DB6"/>
    <w:lvl w:ilvl="0" w:tplc="ECC26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35523F"/>
    <w:multiLevelType w:val="hybridMultilevel"/>
    <w:tmpl w:val="12128F26"/>
    <w:lvl w:ilvl="0" w:tplc="0464BD92">
      <w:start w:val="3"/>
      <w:numFmt w:val="decimal"/>
      <w:lvlText w:val="%1)"/>
      <w:lvlJc w:val="left"/>
      <w:pPr>
        <w:ind w:left="928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86E7203"/>
    <w:multiLevelType w:val="hybridMultilevel"/>
    <w:tmpl w:val="13FE3B44"/>
    <w:lvl w:ilvl="0" w:tplc="EE2A81F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91C7C45"/>
    <w:multiLevelType w:val="hybridMultilevel"/>
    <w:tmpl w:val="890C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B6AC2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C43EA1"/>
    <w:multiLevelType w:val="hybridMultilevel"/>
    <w:tmpl w:val="BBD68E50"/>
    <w:lvl w:ilvl="0" w:tplc="B604486C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F7F6531"/>
    <w:multiLevelType w:val="hybridMultilevel"/>
    <w:tmpl w:val="7E700D4E"/>
    <w:lvl w:ilvl="0" w:tplc="4162C5B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D80332"/>
    <w:multiLevelType w:val="hybridMultilevel"/>
    <w:tmpl w:val="FDB80138"/>
    <w:lvl w:ilvl="0" w:tplc="A7084E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8F958DB"/>
    <w:multiLevelType w:val="hybridMultilevel"/>
    <w:tmpl w:val="A6C44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941F4"/>
    <w:multiLevelType w:val="hybridMultilevel"/>
    <w:tmpl w:val="CC42B168"/>
    <w:lvl w:ilvl="0" w:tplc="0E9A900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3B1877"/>
    <w:multiLevelType w:val="hybridMultilevel"/>
    <w:tmpl w:val="363E67BE"/>
    <w:lvl w:ilvl="0" w:tplc="46489060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7EC609B"/>
    <w:multiLevelType w:val="hybridMultilevel"/>
    <w:tmpl w:val="31E0D1E4"/>
    <w:lvl w:ilvl="0" w:tplc="BE6019E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8BF7DCB"/>
    <w:multiLevelType w:val="hybridMultilevel"/>
    <w:tmpl w:val="C5A8449C"/>
    <w:lvl w:ilvl="0" w:tplc="EE06119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9EB7D4C"/>
    <w:multiLevelType w:val="hybridMultilevel"/>
    <w:tmpl w:val="A0BE3116"/>
    <w:lvl w:ilvl="0" w:tplc="F926AE3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6332F7"/>
    <w:multiLevelType w:val="hybridMultilevel"/>
    <w:tmpl w:val="E89AED94"/>
    <w:lvl w:ilvl="0" w:tplc="0338E8CE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3A66AA"/>
    <w:multiLevelType w:val="hybridMultilevel"/>
    <w:tmpl w:val="F2FE9D94"/>
    <w:lvl w:ilvl="0" w:tplc="3EA4883C">
      <w:start w:val="1"/>
      <w:numFmt w:val="decimal"/>
      <w:lvlText w:val="%1)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F00BF2"/>
    <w:multiLevelType w:val="hybridMultilevel"/>
    <w:tmpl w:val="9C84F394"/>
    <w:lvl w:ilvl="0" w:tplc="4BA68E5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CE61FC8"/>
    <w:multiLevelType w:val="hybridMultilevel"/>
    <w:tmpl w:val="EA3CB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FD4D9B"/>
    <w:multiLevelType w:val="hybridMultilevel"/>
    <w:tmpl w:val="FAAC1D1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13279"/>
    <w:multiLevelType w:val="hybridMultilevel"/>
    <w:tmpl w:val="CA66678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326D31"/>
    <w:multiLevelType w:val="hybridMultilevel"/>
    <w:tmpl w:val="CE9A87E0"/>
    <w:lvl w:ilvl="0" w:tplc="88F802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32A6E02"/>
    <w:multiLevelType w:val="hybridMultilevel"/>
    <w:tmpl w:val="66900E26"/>
    <w:lvl w:ilvl="0" w:tplc="82C41718">
      <w:start w:val="3"/>
      <w:numFmt w:val="decimal"/>
      <w:lvlText w:val="%1)"/>
      <w:lvlJc w:val="left"/>
      <w:pPr>
        <w:ind w:left="1069" w:hanging="360"/>
      </w:pPr>
      <w:rPr>
        <w:rFonts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14"/>
  </w:num>
  <w:num w:numId="4">
    <w:abstractNumId w:val="2"/>
  </w:num>
  <w:num w:numId="5">
    <w:abstractNumId w:val="1"/>
  </w:num>
  <w:num w:numId="6">
    <w:abstractNumId w:val="20"/>
  </w:num>
  <w:num w:numId="7">
    <w:abstractNumId w:val="21"/>
  </w:num>
  <w:num w:numId="8">
    <w:abstractNumId w:val="15"/>
  </w:num>
  <w:num w:numId="9">
    <w:abstractNumId w:val="22"/>
  </w:num>
  <w:num w:numId="10">
    <w:abstractNumId w:val="5"/>
  </w:num>
  <w:num w:numId="11">
    <w:abstractNumId w:val="0"/>
  </w:num>
  <w:num w:numId="12">
    <w:abstractNumId w:val="17"/>
  </w:num>
  <w:num w:numId="13">
    <w:abstractNumId w:val="9"/>
  </w:num>
  <w:num w:numId="14">
    <w:abstractNumId w:val="6"/>
  </w:num>
  <w:num w:numId="15">
    <w:abstractNumId w:val="16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23"/>
  </w:num>
  <w:num w:numId="21">
    <w:abstractNumId w:val="3"/>
  </w:num>
  <w:num w:numId="22">
    <w:abstractNumId w:val="11"/>
  </w:num>
  <w:num w:numId="23">
    <w:abstractNumId w:val="1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13"/>
    <w:rsid w:val="00001178"/>
    <w:rsid w:val="000013CC"/>
    <w:rsid w:val="00004007"/>
    <w:rsid w:val="00004830"/>
    <w:rsid w:val="000107A0"/>
    <w:rsid w:val="00010F21"/>
    <w:rsid w:val="00011243"/>
    <w:rsid w:val="00011D7D"/>
    <w:rsid w:val="00012C49"/>
    <w:rsid w:val="00013D35"/>
    <w:rsid w:val="00014FD4"/>
    <w:rsid w:val="000158B2"/>
    <w:rsid w:val="00016705"/>
    <w:rsid w:val="0001688D"/>
    <w:rsid w:val="00017C87"/>
    <w:rsid w:val="00022BC1"/>
    <w:rsid w:val="00023425"/>
    <w:rsid w:val="00024336"/>
    <w:rsid w:val="00024D5F"/>
    <w:rsid w:val="00024EAF"/>
    <w:rsid w:val="00024EB9"/>
    <w:rsid w:val="0002606F"/>
    <w:rsid w:val="00027B76"/>
    <w:rsid w:val="00030E65"/>
    <w:rsid w:val="0003279C"/>
    <w:rsid w:val="000329A5"/>
    <w:rsid w:val="00032ECC"/>
    <w:rsid w:val="000346CB"/>
    <w:rsid w:val="0003485A"/>
    <w:rsid w:val="00035E96"/>
    <w:rsid w:val="00036739"/>
    <w:rsid w:val="0003703E"/>
    <w:rsid w:val="00044164"/>
    <w:rsid w:val="00044AA3"/>
    <w:rsid w:val="00045A77"/>
    <w:rsid w:val="00046936"/>
    <w:rsid w:val="0004696A"/>
    <w:rsid w:val="000470DE"/>
    <w:rsid w:val="00047202"/>
    <w:rsid w:val="00047C00"/>
    <w:rsid w:val="000502F7"/>
    <w:rsid w:val="000525A7"/>
    <w:rsid w:val="000526B9"/>
    <w:rsid w:val="00052758"/>
    <w:rsid w:val="000542D3"/>
    <w:rsid w:val="00054A3B"/>
    <w:rsid w:val="00055EB2"/>
    <w:rsid w:val="00056480"/>
    <w:rsid w:val="00056528"/>
    <w:rsid w:val="00056593"/>
    <w:rsid w:val="00060065"/>
    <w:rsid w:val="00060262"/>
    <w:rsid w:val="00060338"/>
    <w:rsid w:val="000607D2"/>
    <w:rsid w:val="00060912"/>
    <w:rsid w:val="00062872"/>
    <w:rsid w:val="00066AEB"/>
    <w:rsid w:val="00067460"/>
    <w:rsid w:val="00067E57"/>
    <w:rsid w:val="00070B2D"/>
    <w:rsid w:val="00071B71"/>
    <w:rsid w:val="00072180"/>
    <w:rsid w:val="000728D9"/>
    <w:rsid w:val="000744D3"/>
    <w:rsid w:val="0007773D"/>
    <w:rsid w:val="00081275"/>
    <w:rsid w:val="00081508"/>
    <w:rsid w:val="0008171A"/>
    <w:rsid w:val="0008215E"/>
    <w:rsid w:val="0008266C"/>
    <w:rsid w:val="00083014"/>
    <w:rsid w:val="00083600"/>
    <w:rsid w:val="00085573"/>
    <w:rsid w:val="00085741"/>
    <w:rsid w:val="00085A65"/>
    <w:rsid w:val="000915A1"/>
    <w:rsid w:val="000949CF"/>
    <w:rsid w:val="000949FB"/>
    <w:rsid w:val="00095D4C"/>
    <w:rsid w:val="00095E72"/>
    <w:rsid w:val="000A1F38"/>
    <w:rsid w:val="000A1F78"/>
    <w:rsid w:val="000A30BC"/>
    <w:rsid w:val="000A4547"/>
    <w:rsid w:val="000A4A61"/>
    <w:rsid w:val="000A4F09"/>
    <w:rsid w:val="000A57AF"/>
    <w:rsid w:val="000A7C22"/>
    <w:rsid w:val="000B0361"/>
    <w:rsid w:val="000B06F2"/>
    <w:rsid w:val="000B1356"/>
    <w:rsid w:val="000B2C3C"/>
    <w:rsid w:val="000B423A"/>
    <w:rsid w:val="000B432B"/>
    <w:rsid w:val="000B4AE8"/>
    <w:rsid w:val="000B4E14"/>
    <w:rsid w:val="000B57D3"/>
    <w:rsid w:val="000B7B9F"/>
    <w:rsid w:val="000C03D7"/>
    <w:rsid w:val="000C1428"/>
    <w:rsid w:val="000C18F0"/>
    <w:rsid w:val="000C3B14"/>
    <w:rsid w:val="000C3EFA"/>
    <w:rsid w:val="000C43CE"/>
    <w:rsid w:val="000C7A1D"/>
    <w:rsid w:val="000D06C1"/>
    <w:rsid w:val="000D21C8"/>
    <w:rsid w:val="000D2543"/>
    <w:rsid w:val="000D2864"/>
    <w:rsid w:val="000D44A5"/>
    <w:rsid w:val="000D4971"/>
    <w:rsid w:val="000D4E29"/>
    <w:rsid w:val="000D69DE"/>
    <w:rsid w:val="000D72AA"/>
    <w:rsid w:val="000E0E08"/>
    <w:rsid w:val="000E0FC4"/>
    <w:rsid w:val="000E2334"/>
    <w:rsid w:val="000E3561"/>
    <w:rsid w:val="000E3E78"/>
    <w:rsid w:val="000E4691"/>
    <w:rsid w:val="000E47B0"/>
    <w:rsid w:val="000E6ADE"/>
    <w:rsid w:val="000E7AD3"/>
    <w:rsid w:val="000F1146"/>
    <w:rsid w:val="000F18D2"/>
    <w:rsid w:val="000F2DE5"/>
    <w:rsid w:val="000F2DE8"/>
    <w:rsid w:val="000F3034"/>
    <w:rsid w:val="000F3320"/>
    <w:rsid w:val="000F3E73"/>
    <w:rsid w:val="000F411A"/>
    <w:rsid w:val="000F5334"/>
    <w:rsid w:val="000F650B"/>
    <w:rsid w:val="000F738C"/>
    <w:rsid w:val="00100AA9"/>
    <w:rsid w:val="00100EEF"/>
    <w:rsid w:val="00101047"/>
    <w:rsid w:val="001016FC"/>
    <w:rsid w:val="001018A0"/>
    <w:rsid w:val="0010451B"/>
    <w:rsid w:val="001064A8"/>
    <w:rsid w:val="00107085"/>
    <w:rsid w:val="00107A97"/>
    <w:rsid w:val="00107E4C"/>
    <w:rsid w:val="00112D3E"/>
    <w:rsid w:val="00113431"/>
    <w:rsid w:val="0011539A"/>
    <w:rsid w:val="0012065E"/>
    <w:rsid w:val="00121842"/>
    <w:rsid w:val="001223E0"/>
    <w:rsid w:val="00122624"/>
    <w:rsid w:val="00123A0E"/>
    <w:rsid w:val="00123F7D"/>
    <w:rsid w:val="00125035"/>
    <w:rsid w:val="00125336"/>
    <w:rsid w:val="00126E4A"/>
    <w:rsid w:val="00130704"/>
    <w:rsid w:val="00130FF6"/>
    <w:rsid w:val="001328D8"/>
    <w:rsid w:val="00132AB1"/>
    <w:rsid w:val="00134DD4"/>
    <w:rsid w:val="0013547C"/>
    <w:rsid w:val="00135E74"/>
    <w:rsid w:val="00136F1C"/>
    <w:rsid w:val="00140B84"/>
    <w:rsid w:val="001411A0"/>
    <w:rsid w:val="001413C6"/>
    <w:rsid w:val="0014149A"/>
    <w:rsid w:val="00141891"/>
    <w:rsid w:val="00142383"/>
    <w:rsid w:val="00144452"/>
    <w:rsid w:val="00144F1B"/>
    <w:rsid w:val="001456A1"/>
    <w:rsid w:val="00145C86"/>
    <w:rsid w:val="001476A7"/>
    <w:rsid w:val="00147E3F"/>
    <w:rsid w:val="00147F40"/>
    <w:rsid w:val="00151365"/>
    <w:rsid w:val="001515B7"/>
    <w:rsid w:val="001519C2"/>
    <w:rsid w:val="00151F56"/>
    <w:rsid w:val="0015264C"/>
    <w:rsid w:val="00152991"/>
    <w:rsid w:val="00154433"/>
    <w:rsid w:val="00154A9B"/>
    <w:rsid w:val="001554C3"/>
    <w:rsid w:val="00156551"/>
    <w:rsid w:val="0016141F"/>
    <w:rsid w:val="0016160B"/>
    <w:rsid w:val="001632DB"/>
    <w:rsid w:val="0016441A"/>
    <w:rsid w:val="00166F9D"/>
    <w:rsid w:val="00166FB9"/>
    <w:rsid w:val="001729D7"/>
    <w:rsid w:val="00173607"/>
    <w:rsid w:val="00173C55"/>
    <w:rsid w:val="00173DBC"/>
    <w:rsid w:val="0017516A"/>
    <w:rsid w:val="00175D0D"/>
    <w:rsid w:val="00176B20"/>
    <w:rsid w:val="00177616"/>
    <w:rsid w:val="001802FA"/>
    <w:rsid w:val="001804DD"/>
    <w:rsid w:val="0018277F"/>
    <w:rsid w:val="00184778"/>
    <w:rsid w:val="001853E5"/>
    <w:rsid w:val="00186676"/>
    <w:rsid w:val="00190577"/>
    <w:rsid w:val="0019458A"/>
    <w:rsid w:val="00196E87"/>
    <w:rsid w:val="00197016"/>
    <w:rsid w:val="001A012F"/>
    <w:rsid w:val="001A3CD2"/>
    <w:rsid w:val="001A403E"/>
    <w:rsid w:val="001A473D"/>
    <w:rsid w:val="001A6F0C"/>
    <w:rsid w:val="001B01DE"/>
    <w:rsid w:val="001B2D1A"/>
    <w:rsid w:val="001B2DBF"/>
    <w:rsid w:val="001B385C"/>
    <w:rsid w:val="001B4F2B"/>
    <w:rsid w:val="001B57D0"/>
    <w:rsid w:val="001B5E3C"/>
    <w:rsid w:val="001B64FA"/>
    <w:rsid w:val="001B6C1A"/>
    <w:rsid w:val="001C1A1D"/>
    <w:rsid w:val="001C1EFA"/>
    <w:rsid w:val="001C319A"/>
    <w:rsid w:val="001C3FA9"/>
    <w:rsid w:val="001C4403"/>
    <w:rsid w:val="001C4CC7"/>
    <w:rsid w:val="001C57D6"/>
    <w:rsid w:val="001C5B52"/>
    <w:rsid w:val="001C6FAF"/>
    <w:rsid w:val="001D017F"/>
    <w:rsid w:val="001D0561"/>
    <w:rsid w:val="001D0A04"/>
    <w:rsid w:val="001D113C"/>
    <w:rsid w:val="001D1CF1"/>
    <w:rsid w:val="001D2020"/>
    <w:rsid w:val="001D2989"/>
    <w:rsid w:val="001D561E"/>
    <w:rsid w:val="001E56F0"/>
    <w:rsid w:val="001E649D"/>
    <w:rsid w:val="001E6514"/>
    <w:rsid w:val="001F01A3"/>
    <w:rsid w:val="001F1240"/>
    <w:rsid w:val="001F13DA"/>
    <w:rsid w:val="001F1EF6"/>
    <w:rsid w:val="001F3054"/>
    <w:rsid w:val="001F4C26"/>
    <w:rsid w:val="001F5621"/>
    <w:rsid w:val="001F5743"/>
    <w:rsid w:val="001F57A0"/>
    <w:rsid w:val="0020008D"/>
    <w:rsid w:val="0020133F"/>
    <w:rsid w:val="0020255A"/>
    <w:rsid w:val="002026F3"/>
    <w:rsid w:val="00203060"/>
    <w:rsid w:val="002036E6"/>
    <w:rsid w:val="00203EDD"/>
    <w:rsid w:val="00205FB0"/>
    <w:rsid w:val="002072A8"/>
    <w:rsid w:val="00207623"/>
    <w:rsid w:val="00207E88"/>
    <w:rsid w:val="002109D2"/>
    <w:rsid w:val="00212E01"/>
    <w:rsid w:val="0021368F"/>
    <w:rsid w:val="00213AC2"/>
    <w:rsid w:val="00214309"/>
    <w:rsid w:val="002146BB"/>
    <w:rsid w:val="00214EBB"/>
    <w:rsid w:val="00220B0E"/>
    <w:rsid w:val="002225E2"/>
    <w:rsid w:val="00222848"/>
    <w:rsid w:val="002237F2"/>
    <w:rsid w:val="00224DC8"/>
    <w:rsid w:val="002261A2"/>
    <w:rsid w:val="00226BDB"/>
    <w:rsid w:val="0022747C"/>
    <w:rsid w:val="002275D2"/>
    <w:rsid w:val="00231716"/>
    <w:rsid w:val="00231ABF"/>
    <w:rsid w:val="00231B06"/>
    <w:rsid w:val="00231E63"/>
    <w:rsid w:val="00232D83"/>
    <w:rsid w:val="00233AAA"/>
    <w:rsid w:val="00233B4E"/>
    <w:rsid w:val="00233B97"/>
    <w:rsid w:val="00234AD5"/>
    <w:rsid w:val="00235B0D"/>
    <w:rsid w:val="0023652E"/>
    <w:rsid w:val="00237766"/>
    <w:rsid w:val="0024459C"/>
    <w:rsid w:val="00244665"/>
    <w:rsid w:val="00245483"/>
    <w:rsid w:val="0024599C"/>
    <w:rsid w:val="00251426"/>
    <w:rsid w:val="002536BD"/>
    <w:rsid w:val="00253D08"/>
    <w:rsid w:val="002550AA"/>
    <w:rsid w:val="002557C7"/>
    <w:rsid w:val="002559E8"/>
    <w:rsid w:val="00256CC0"/>
    <w:rsid w:val="002572A4"/>
    <w:rsid w:val="00262FE0"/>
    <w:rsid w:val="002641EE"/>
    <w:rsid w:val="00264F66"/>
    <w:rsid w:val="00272B3D"/>
    <w:rsid w:val="002735D8"/>
    <w:rsid w:val="0027421D"/>
    <w:rsid w:val="002800D5"/>
    <w:rsid w:val="002807EA"/>
    <w:rsid w:val="00280E2B"/>
    <w:rsid w:val="00283D47"/>
    <w:rsid w:val="00287021"/>
    <w:rsid w:val="00287726"/>
    <w:rsid w:val="00287BF1"/>
    <w:rsid w:val="002907FC"/>
    <w:rsid w:val="002908FA"/>
    <w:rsid w:val="00290DF0"/>
    <w:rsid w:val="0029244F"/>
    <w:rsid w:val="0029284F"/>
    <w:rsid w:val="00293A0E"/>
    <w:rsid w:val="00294AFD"/>
    <w:rsid w:val="00294D65"/>
    <w:rsid w:val="0029648C"/>
    <w:rsid w:val="002964EE"/>
    <w:rsid w:val="0029723E"/>
    <w:rsid w:val="0029776D"/>
    <w:rsid w:val="002978BA"/>
    <w:rsid w:val="002A07D2"/>
    <w:rsid w:val="002A1911"/>
    <w:rsid w:val="002A2626"/>
    <w:rsid w:val="002A55FC"/>
    <w:rsid w:val="002A6301"/>
    <w:rsid w:val="002A67BE"/>
    <w:rsid w:val="002B0881"/>
    <w:rsid w:val="002B0D64"/>
    <w:rsid w:val="002B1C5A"/>
    <w:rsid w:val="002B27D9"/>
    <w:rsid w:val="002B2BB8"/>
    <w:rsid w:val="002B2DA3"/>
    <w:rsid w:val="002B38C1"/>
    <w:rsid w:val="002B3A12"/>
    <w:rsid w:val="002B3A8D"/>
    <w:rsid w:val="002B48F5"/>
    <w:rsid w:val="002B50F8"/>
    <w:rsid w:val="002B7377"/>
    <w:rsid w:val="002C35BF"/>
    <w:rsid w:val="002C5CDF"/>
    <w:rsid w:val="002C6A62"/>
    <w:rsid w:val="002D1BE5"/>
    <w:rsid w:val="002D2141"/>
    <w:rsid w:val="002D28C3"/>
    <w:rsid w:val="002D28F7"/>
    <w:rsid w:val="002D3380"/>
    <w:rsid w:val="002D3627"/>
    <w:rsid w:val="002D54A0"/>
    <w:rsid w:val="002D5D98"/>
    <w:rsid w:val="002D611F"/>
    <w:rsid w:val="002D6B11"/>
    <w:rsid w:val="002D7AF1"/>
    <w:rsid w:val="002E2520"/>
    <w:rsid w:val="002E29E5"/>
    <w:rsid w:val="002E2FA4"/>
    <w:rsid w:val="002E31E9"/>
    <w:rsid w:val="002E327E"/>
    <w:rsid w:val="002E4FBD"/>
    <w:rsid w:val="002E503D"/>
    <w:rsid w:val="002E55D6"/>
    <w:rsid w:val="002E703C"/>
    <w:rsid w:val="002E73AB"/>
    <w:rsid w:val="002E7EF3"/>
    <w:rsid w:val="002F14D2"/>
    <w:rsid w:val="002F24A6"/>
    <w:rsid w:val="002F2B7C"/>
    <w:rsid w:val="002F3481"/>
    <w:rsid w:val="002F42DE"/>
    <w:rsid w:val="002F4327"/>
    <w:rsid w:val="002F57C6"/>
    <w:rsid w:val="002F6D20"/>
    <w:rsid w:val="003018E7"/>
    <w:rsid w:val="00301C6F"/>
    <w:rsid w:val="003036B3"/>
    <w:rsid w:val="00303E66"/>
    <w:rsid w:val="003043E5"/>
    <w:rsid w:val="003057CA"/>
    <w:rsid w:val="00306E7A"/>
    <w:rsid w:val="00310357"/>
    <w:rsid w:val="00310DF6"/>
    <w:rsid w:val="0031186F"/>
    <w:rsid w:val="00311DA6"/>
    <w:rsid w:val="003133EB"/>
    <w:rsid w:val="003147E8"/>
    <w:rsid w:val="00316718"/>
    <w:rsid w:val="00316C59"/>
    <w:rsid w:val="00317039"/>
    <w:rsid w:val="00317124"/>
    <w:rsid w:val="003206F2"/>
    <w:rsid w:val="00322039"/>
    <w:rsid w:val="00322787"/>
    <w:rsid w:val="00322BAA"/>
    <w:rsid w:val="003232C6"/>
    <w:rsid w:val="00324433"/>
    <w:rsid w:val="00324B4C"/>
    <w:rsid w:val="00326004"/>
    <w:rsid w:val="00326A0C"/>
    <w:rsid w:val="003270EA"/>
    <w:rsid w:val="00327985"/>
    <w:rsid w:val="0033160A"/>
    <w:rsid w:val="003333F9"/>
    <w:rsid w:val="003342E8"/>
    <w:rsid w:val="00335D47"/>
    <w:rsid w:val="00336CBF"/>
    <w:rsid w:val="0034068A"/>
    <w:rsid w:val="003412B4"/>
    <w:rsid w:val="00341416"/>
    <w:rsid w:val="003425B0"/>
    <w:rsid w:val="00343C34"/>
    <w:rsid w:val="003450D0"/>
    <w:rsid w:val="0034541C"/>
    <w:rsid w:val="00346F95"/>
    <w:rsid w:val="00347DF3"/>
    <w:rsid w:val="003500E0"/>
    <w:rsid w:val="00350E73"/>
    <w:rsid w:val="00351027"/>
    <w:rsid w:val="003538F6"/>
    <w:rsid w:val="00353AC8"/>
    <w:rsid w:val="00353F46"/>
    <w:rsid w:val="00356747"/>
    <w:rsid w:val="003573C1"/>
    <w:rsid w:val="003609DF"/>
    <w:rsid w:val="00361ACC"/>
    <w:rsid w:val="00362120"/>
    <w:rsid w:val="00367B31"/>
    <w:rsid w:val="0037020D"/>
    <w:rsid w:val="003711A5"/>
    <w:rsid w:val="003719E3"/>
    <w:rsid w:val="00371DD9"/>
    <w:rsid w:val="00372417"/>
    <w:rsid w:val="00372F4D"/>
    <w:rsid w:val="0037397E"/>
    <w:rsid w:val="0037491D"/>
    <w:rsid w:val="00374B79"/>
    <w:rsid w:val="00375308"/>
    <w:rsid w:val="003772A8"/>
    <w:rsid w:val="00381547"/>
    <w:rsid w:val="00381EAC"/>
    <w:rsid w:val="00383E1F"/>
    <w:rsid w:val="003867DE"/>
    <w:rsid w:val="00390E8B"/>
    <w:rsid w:val="00391FD4"/>
    <w:rsid w:val="00393A78"/>
    <w:rsid w:val="00393F5A"/>
    <w:rsid w:val="00394034"/>
    <w:rsid w:val="0039408D"/>
    <w:rsid w:val="00395315"/>
    <w:rsid w:val="0039598C"/>
    <w:rsid w:val="0039757D"/>
    <w:rsid w:val="003A1DD4"/>
    <w:rsid w:val="003A1E16"/>
    <w:rsid w:val="003A23F4"/>
    <w:rsid w:val="003A379B"/>
    <w:rsid w:val="003A3C8C"/>
    <w:rsid w:val="003A58AF"/>
    <w:rsid w:val="003A5BF7"/>
    <w:rsid w:val="003A67A3"/>
    <w:rsid w:val="003A7006"/>
    <w:rsid w:val="003A7F3A"/>
    <w:rsid w:val="003B2101"/>
    <w:rsid w:val="003B316D"/>
    <w:rsid w:val="003C13A9"/>
    <w:rsid w:val="003C29A2"/>
    <w:rsid w:val="003C49F4"/>
    <w:rsid w:val="003C591E"/>
    <w:rsid w:val="003C5F26"/>
    <w:rsid w:val="003D1698"/>
    <w:rsid w:val="003D1FC9"/>
    <w:rsid w:val="003D3915"/>
    <w:rsid w:val="003D5BD0"/>
    <w:rsid w:val="003D5C64"/>
    <w:rsid w:val="003D5D28"/>
    <w:rsid w:val="003D6ABD"/>
    <w:rsid w:val="003D74E3"/>
    <w:rsid w:val="003D7615"/>
    <w:rsid w:val="003E349D"/>
    <w:rsid w:val="003E3D20"/>
    <w:rsid w:val="003E48A8"/>
    <w:rsid w:val="003E50F4"/>
    <w:rsid w:val="003E518D"/>
    <w:rsid w:val="003E6FBF"/>
    <w:rsid w:val="003E762C"/>
    <w:rsid w:val="003F317D"/>
    <w:rsid w:val="003F34E6"/>
    <w:rsid w:val="003F4C0A"/>
    <w:rsid w:val="003F59CD"/>
    <w:rsid w:val="003F66CC"/>
    <w:rsid w:val="00400737"/>
    <w:rsid w:val="004019B2"/>
    <w:rsid w:val="00402926"/>
    <w:rsid w:val="00406398"/>
    <w:rsid w:val="00407184"/>
    <w:rsid w:val="0041086D"/>
    <w:rsid w:val="00410C68"/>
    <w:rsid w:val="00412C51"/>
    <w:rsid w:val="00413E6E"/>
    <w:rsid w:val="00414C9B"/>
    <w:rsid w:val="00415078"/>
    <w:rsid w:val="00416FE1"/>
    <w:rsid w:val="004219E9"/>
    <w:rsid w:val="00421B28"/>
    <w:rsid w:val="00422AC2"/>
    <w:rsid w:val="00422E82"/>
    <w:rsid w:val="00423148"/>
    <w:rsid w:val="00423964"/>
    <w:rsid w:val="0042463A"/>
    <w:rsid w:val="00426913"/>
    <w:rsid w:val="00426D72"/>
    <w:rsid w:val="00432405"/>
    <w:rsid w:val="00433639"/>
    <w:rsid w:val="00433702"/>
    <w:rsid w:val="00433CB4"/>
    <w:rsid w:val="00434D2F"/>
    <w:rsid w:val="004373F4"/>
    <w:rsid w:val="004445C3"/>
    <w:rsid w:val="00444A26"/>
    <w:rsid w:val="00444E4A"/>
    <w:rsid w:val="004450B5"/>
    <w:rsid w:val="00445FC0"/>
    <w:rsid w:val="004470ED"/>
    <w:rsid w:val="004472F6"/>
    <w:rsid w:val="00447FD1"/>
    <w:rsid w:val="00452981"/>
    <w:rsid w:val="004538B6"/>
    <w:rsid w:val="00453D80"/>
    <w:rsid w:val="00454E33"/>
    <w:rsid w:val="00456BAF"/>
    <w:rsid w:val="004579E8"/>
    <w:rsid w:val="00457D14"/>
    <w:rsid w:val="00460633"/>
    <w:rsid w:val="004615B8"/>
    <w:rsid w:val="00461E9E"/>
    <w:rsid w:val="00462E18"/>
    <w:rsid w:val="00463BE6"/>
    <w:rsid w:val="00464AFB"/>
    <w:rsid w:val="00467888"/>
    <w:rsid w:val="00467CF9"/>
    <w:rsid w:val="00470888"/>
    <w:rsid w:val="00470B76"/>
    <w:rsid w:val="00470E90"/>
    <w:rsid w:val="0047167B"/>
    <w:rsid w:val="00472596"/>
    <w:rsid w:val="00472780"/>
    <w:rsid w:val="00472FB2"/>
    <w:rsid w:val="00472FED"/>
    <w:rsid w:val="00474A50"/>
    <w:rsid w:val="00481438"/>
    <w:rsid w:val="00484F1C"/>
    <w:rsid w:val="00485CAD"/>
    <w:rsid w:val="0048632F"/>
    <w:rsid w:val="0048696E"/>
    <w:rsid w:val="00487174"/>
    <w:rsid w:val="004876FA"/>
    <w:rsid w:val="00494E12"/>
    <w:rsid w:val="00497BD9"/>
    <w:rsid w:val="004A0C2F"/>
    <w:rsid w:val="004A0E22"/>
    <w:rsid w:val="004A2236"/>
    <w:rsid w:val="004A371B"/>
    <w:rsid w:val="004A3962"/>
    <w:rsid w:val="004A4C62"/>
    <w:rsid w:val="004A5244"/>
    <w:rsid w:val="004A627F"/>
    <w:rsid w:val="004A7FA0"/>
    <w:rsid w:val="004B0858"/>
    <w:rsid w:val="004B3128"/>
    <w:rsid w:val="004B386A"/>
    <w:rsid w:val="004B489F"/>
    <w:rsid w:val="004B5232"/>
    <w:rsid w:val="004B6310"/>
    <w:rsid w:val="004B646E"/>
    <w:rsid w:val="004B743C"/>
    <w:rsid w:val="004B7F13"/>
    <w:rsid w:val="004C060D"/>
    <w:rsid w:val="004C07D6"/>
    <w:rsid w:val="004C21BE"/>
    <w:rsid w:val="004C251D"/>
    <w:rsid w:val="004C594D"/>
    <w:rsid w:val="004C68A5"/>
    <w:rsid w:val="004D0546"/>
    <w:rsid w:val="004D1298"/>
    <w:rsid w:val="004D1C3B"/>
    <w:rsid w:val="004D1FE7"/>
    <w:rsid w:val="004D20AD"/>
    <w:rsid w:val="004D2D39"/>
    <w:rsid w:val="004D433D"/>
    <w:rsid w:val="004D5AE0"/>
    <w:rsid w:val="004E1438"/>
    <w:rsid w:val="004E3803"/>
    <w:rsid w:val="004E5073"/>
    <w:rsid w:val="004E5893"/>
    <w:rsid w:val="004E6A61"/>
    <w:rsid w:val="004F1A03"/>
    <w:rsid w:val="004F224A"/>
    <w:rsid w:val="004F2319"/>
    <w:rsid w:val="004F39B9"/>
    <w:rsid w:val="004F3F7A"/>
    <w:rsid w:val="004F45CF"/>
    <w:rsid w:val="004F4F28"/>
    <w:rsid w:val="004F5938"/>
    <w:rsid w:val="004F5B79"/>
    <w:rsid w:val="004F678F"/>
    <w:rsid w:val="004F6B40"/>
    <w:rsid w:val="004F7482"/>
    <w:rsid w:val="004F76AD"/>
    <w:rsid w:val="0050055D"/>
    <w:rsid w:val="0050227E"/>
    <w:rsid w:val="00502831"/>
    <w:rsid w:val="00502A82"/>
    <w:rsid w:val="00504040"/>
    <w:rsid w:val="0050441F"/>
    <w:rsid w:val="0050533A"/>
    <w:rsid w:val="005054B3"/>
    <w:rsid w:val="00506F6C"/>
    <w:rsid w:val="00506FC2"/>
    <w:rsid w:val="005108FE"/>
    <w:rsid w:val="00510F13"/>
    <w:rsid w:val="005112D2"/>
    <w:rsid w:val="005123D9"/>
    <w:rsid w:val="00512A82"/>
    <w:rsid w:val="005130CB"/>
    <w:rsid w:val="0051456B"/>
    <w:rsid w:val="00514812"/>
    <w:rsid w:val="00514E1D"/>
    <w:rsid w:val="00515F23"/>
    <w:rsid w:val="005164CE"/>
    <w:rsid w:val="005170C9"/>
    <w:rsid w:val="005175F2"/>
    <w:rsid w:val="005201B2"/>
    <w:rsid w:val="00520CE1"/>
    <w:rsid w:val="005213BC"/>
    <w:rsid w:val="00521426"/>
    <w:rsid w:val="0052170D"/>
    <w:rsid w:val="00522F57"/>
    <w:rsid w:val="00522F97"/>
    <w:rsid w:val="0052338C"/>
    <w:rsid w:val="00523ADF"/>
    <w:rsid w:val="00523F86"/>
    <w:rsid w:val="005248DF"/>
    <w:rsid w:val="00524DC6"/>
    <w:rsid w:val="00525BBB"/>
    <w:rsid w:val="00525D5C"/>
    <w:rsid w:val="005263E3"/>
    <w:rsid w:val="00526BCC"/>
    <w:rsid w:val="0053034A"/>
    <w:rsid w:val="005305DF"/>
    <w:rsid w:val="0053150C"/>
    <w:rsid w:val="005328F5"/>
    <w:rsid w:val="00532B11"/>
    <w:rsid w:val="00533D98"/>
    <w:rsid w:val="0053677B"/>
    <w:rsid w:val="00536F5C"/>
    <w:rsid w:val="0054199C"/>
    <w:rsid w:val="00542107"/>
    <w:rsid w:val="005421D9"/>
    <w:rsid w:val="0054311B"/>
    <w:rsid w:val="005434CB"/>
    <w:rsid w:val="00543AE6"/>
    <w:rsid w:val="00544728"/>
    <w:rsid w:val="0054472D"/>
    <w:rsid w:val="00545130"/>
    <w:rsid w:val="00550211"/>
    <w:rsid w:val="00550F2A"/>
    <w:rsid w:val="005526CB"/>
    <w:rsid w:val="005527E4"/>
    <w:rsid w:val="005532E6"/>
    <w:rsid w:val="00553925"/>
    <w:rsid w:val="00555247"/>
    <w:rsid w:val="00555DBC"/>
    <w:rsid w:val="005602CC"/>
    <w:rsid w:val="00560BB3"/>
    <w:rsid w:val="0056470A"/>
    <w:rsid w:val="005647C5"/>
    <w:rsid w:val="00566721"/>
    <w:rsid w:val="00567086"/>
    <w:rsid w:val="005708B9"/>
    <w:rsid w:val="00572098"/>
    <w:rsid w:val="00572A6E"/>
    <w:rsid w:val="005730F0"/>
    <w:rsid w:val="00573346"/>
    <w:rsid w:val="00573C18"/>
    <w:rsid w:val="00573FAD"/>
    <w:rsid w:val="0057762A"/>
    <w:rsid w:val="00580174"/>
    <w:rsid w:val="00580860"/>
    <w:rsid w:val="005818E9"/>
    <w:rsid w:val="00581B69"/>
    <w:rsid w:val="00581F17"/>
    <w:rsid w:val="00582578"/>
    <w:rsid w:val="005838DB"/>
    <w:rsid w:val="00583A11"/>
    <w:rsid w:val="00583B27"/>
    <w:rsid w:val="00583EF5"/>
    <w:rsid w:val="00584040"/>
    <w:rsid w:val="00584624"/>
    <w:rsid w:val="005848C7"/>
    <w:rsid w:val="00584B0C"/>
    <w:rsid w:val="0058513F"/>
    <w:rsid w:val="00585C8A"/>
    <w:rsid w:val="00585D0B"/>
    <w:rsid w:val="00587F59"/>
    <w:rsid w:val="00591EF0"/>
    <w:rsid w:val="005920DA"/>
    <w:rsid w:val="0059353C"/>
    <w:rsid w:val="00595901"/>
    <w:rsid w:val="00595A23"/>
    <w:rsid w:val="005979BD"/>
    <w:rsid w:val="005A05BD"/>
    <w:rsid w:val="005A18ED"/>
    <w:rsid w:val="005A1C66"/>
    <w:rsid w:val="005A2334"/>
    <w:rsid w:val="005A2489"/>
    <w:rsid w:val="005A2607"/>
    <w:rsid w:val="005A303F"/>
    <w:rsid w:val="005A51AD"/>
    <w:rsid w:val="005A59D2"/>
    <w:rsid w:val="005A7427"/>
    <w:rsid w:val="005B094F"/>
    <w:rsid w:val="005B0E68"/>
    <w:rsid w:val="005B10B3"/>
    <w:rsid w:val="005B1809"/>
    <w:rsid w:val="005B2BBC"/>
    <w:rsid w:val="005B6062"/>
    <w:rsid w:val="005C1258"/>
    <w:rsid w:val="005C1909"/>
    <w:rsid w:val="005C2A0F"/>
    <w:rsid w:val="005C31B0"/>
    <w:rsid w:val="005C3C98"/>
    <w:rsid w:val="005C4405"/>
    <w:rsid w:val="005C4889"/>
    <w:rsid w:val="005C6207"/>
    <w:rsid w:val="005C7514"/>
    <w:rsid w:val="005D1311"/>
    <w:rsid w:val="005D1957"/>
    <w:rsid w:val="005D2812"/>
    <w:rsid w:val="005D29E6"/>
    <w:rsid w:val="005D2E1A"/>
    <w:rsid w:val="005D3091"/>
    <w:rsid w:val="005D36B7"/>
    <w:rsid w:val="005D3AF5"/>
    <w:rsid w:val="005D3D62"/>
    <w:rsid w:val="005D6890"/>
    <w:rsid w:val="005E0DB8"/>
    <w:rsid w:val="005E1C62"/>
    <w:rsid w:val="005E55AA"/>
    <w:rsid w:val="005E67F1"/>
    <w:rsid w:val="005F0F8C"/>
    <w:rsid w:val="005F2AEB"/>
    <w:rsid w:val="005F2DE0"/>
    <w:rsid w:val="005F305A"/>
    <w:rsid w:val="005F40E9"/>
    <w:rsid w:val="005F4B79"/>
    <w:rsid w:val="005F4BA3"/>
    <w:rsid w:val="005F63FB"/>
    <w:rsid w:val="005F6DDA"/>
    <w:rsid w:val="006004D2"/>
    <w:rsid w:val="006007F1"/>
    <w:rsid w:val="006013A3"/>
    <w:rsid w:val="00601530"/>
    <w:rsid w:val="00602514"/>
    <w:rsid w:val="0060276A"/>
    <w:rsid w:val="00604F48"/>
    <w:rsid w:val="0060598B"/>
    <w:rsid w:val="00605B68"/>
    <w:rsid w:val="00606C60"/>
    <w:rsid w:val="00610706"/>
    <w:rsid w:val="00610B01"/>
    <w:rsid w:val="0061214B"/>
    <w:rsid w:val="00612FC9"/>
    <w:rsid w:val="006143E3"/>
    <w:rsid w:val="00616704"/>
    <w:rsid w:val="00616E35"/>
    <w:rsid w:val="00617146"/>
    <w:rsid w:val="00620225"/>
    <w:rsid w:val="0062047E"/>
    <w:rsid w:val="00621ABE"/>
    <w:rsid w:val="00621ADA"/>
    <w:rsid w:val="00621D17"/>
    <w:rsid w:val="006224E1"/>
    <w:rsid w:val="00624E7F"/>
    <w:rsid w:val="00625EC7"/>
    <w:rsid w:val="00626414"/>
    <w:rsid w:val="00626A2D"/>
    <w:rsid w:val="00631D6D"/>
    <w:rsid w:val="006331EF"/>
    <w:rsid w:val="00633348"/>
    <w:rsid w:val="006335FD"/>
    <w:rsid w:val="00633700"/>
    <w:rsid w:val="00633B72"/>
    <w:rsid w:val="00634E22"/>
    <w:rsid w:val="006356DC"/>
    <w:rsid w:val="006358A4"/>
    <w:rsid w:val="00635A7F"/>
    <w:rsid w:val="00635C91"/>
    <w:rsid w:val="00636CB2"/>
    <w:rsid w:val="00636EF4"/>
    <w:rsid w:val="00636FB7"/>
    <w:rsid w:val="006370B6"/>
    <w:rsid w:val="006371DD"/>
    <w:rsid w:val="006375C0"/>
    <w:rsid w:val="0063764B"/>
    <w:rsid w:val="00640DB7"/>
    <w:rsid w:val="00641210"/>
    <w:rsid w:val="00644569"/>
    <w:rsid w:val="00644628"/>
    <w:rsid w:val="0064779E"/>
    <w:rsid w:val="00652178"/>
    <w:rsid w:val="006549C4"/>
    <w:rsid w:val="006568C8"/>
    <w:rsid w:val="0066039C"/>
    <w:rsid w:val="00660D4B"/>
    <w:rsid w:val="006628F8"/>
    <w:rsid w:val="00662D5D"/>
    <w:rsid w:val="006650B2"/>
    <w:rsid w:val="00665E24"/>
    <w:rsid w:val="00666072"/>
    <w:rsid w:val="0066615E"/>
    <w:rsid w:val="0066758E"/>
    <w:rsid w:val="0067050D"/>
    <w:rsid w:val="00671392"/>
    <w:rsid w:val="00672E03"/>
    <w:rsid w:val="00675172"/>
    <w:rsid w:val="00675DA2"/>
    <w:rsid w:val="00676D81"/>
    <w:rsid w:val="00677DC2"/>
    <w:rsid w:val="00680064"/>
    <w:rsid w:val="006817A6"/>
    <w:rsid w:val="00681890"/>
    <w:rsid w:val="00681BBB"/>
    <w:rsid w:val="00684126"/>
    <w:rsid w:val="00685D8D"/>
    <w:rsid w:val="0068740C"/>
    <w:rsid w:val="00687748"/>
    <w:rsid w:val="00690674"/>
    <w:rsid w:val="00691155"/>
    <w:rsid w:val="00691C53"/>
    <w:rsid w:val="00694E66"/>
    <w:rsid w:val="0069643C"/>
    <w:rsid w:val="00697166"/>
    <w:rsid w:val="00697AC2"/>
    <w:rsid w:val="006A0AF5"/>
    <w:rsid w:val="006A1333"/>
    <w:rsid w:val="006A1834"/>
    <w:rsid w:val="006A292B"/>
    <w:rsid w:val="006A3436"/>
    <w:rsid w:val="006A595C"/>
    <w:rsid w:val="006A5DBD"/>
    <w:rsid w:val="006A6655"/>
    <w:rsid w:val="006A7FEE"/>
    <w:rsid w:val="006B0638"/>
    <w:rsid w:val="006B104E"/>
    <w:rsid w:val="006B1E8A"/>
    <w:rsid w:val="006B2A97"/>
    <w:rsid w:val="006B4AD0"/>
    <w:rsid w:val="006B6B34"/>
    <w:rsid w:val="006B7996"/>
    <w:rsid w:val="006C0C64"/>
    <w:rsid w:val="006C234D"/>
    <w:rsid w:val="006C3334"/>
    <w:rsid w:val="006C3829"/>
    <w:rsid w:val="006D1CAD"/>
    <w:rsid w:val="006D3B29"/>
    <w:rsid w:val="006D4036"/>
    <w:rsid w:val="006D563E"/>
    <w:rsid w:val="006D6BFF"/>
    <w:rsid w:val="006D71D0"/>
    <w:rsid w:val="006D7BB0"/>
    <w:rsid w:val="006E111B"/>
    <w:rsid w:val="006E1F20"/>
    <w:rsid w:val="006E1F96"/>
    <w:rsid w:val="006E22A1"/>
    <w:rsid w:val="006E27FF"/>
    <w:rsid w:val="006E2F82"/>
    <w:rsid w:val="006E453E"/>
    <w:rsid w:val="006E4F1D"/>
    <w:rsid w:val="006E578E"/>
    <w:rsid w:val="006E7AC6"/>
    <w:rsid w:val="006E7BFA"/>
    <w:rsid w:val="006F015F"/>
    <w:rsid w:val="006F18DB"/>
    <w:rsid w:val="006F2D31"/>
    <w:rsid w:val="006F360B"/>
    <w:rsid w:val="006F3B1E"/>
    <w:rsid w:val="006F3D9F"/>
    <w:rsid w:val="006F4F7B"/>
    <w:rsid w:val="006F7FCE"/>
    <w:rsid w:val="007004D8"/>
    <w:rsid w:val="00700A88"/>
    <w:rsid w:val="00701542"/>
    <w:rsid w:val="00707DB4"/>
    <w:rsid w:val="00707EDA"/>
    <w:rsid w:val="00707F94"/>
    <w:rsid w:val="0071165F"/>
    <w:rsid w:val="00711908"/>
    <w:rsid w:val="00711B7C"/>
    <w:rsid w:val="00712813"/>
    <w:rsid w:val="0071287A"/>
    <w:rsid w:val="007128D9"/>
    <w:rsid w:val="00712E7C"/>
    <w:rsid w:val="00714F15"/>
    <w:rsid w:val="00716096"/>
    <w:rsid w:val="00716698"/>
    <w:rsid w:val="0071674D"/>
    <w:rsid w:val="00716AD0"/>
    <w:rsid w:val="00717BA6"/>
    <w:rsid w:val="00717BF8"/>
    <w:rsid w:val="00720895"/>
    <w:rsid w:val="00722D41"/>
    <w:rsid w:val="00723190"/>
    <w:rsid w:val="00723632"/>
    <w:rsid w:val="0072423A"/>
    <w:rsid w:val="007248DA"/>
    <w:rsid w:val="007314EB"/>
    <w:rsid w:val="0073201C"/>
    <w:rsid w:val="00732399"/>
    <w:rsid w:val="007346D1"/>
    <w:rsid w:val="00734A18"/>
    <w:rsid w:val="00735338"/>
    <w:rsid w:val="007356B9"/>
    <w:rsid w:val="00735A63"/>
    <w:rsid w:val="00735AE1"/>
    <w:rsid w:val="00736460"/>
    <w:rsid w:val="00736AB9"/>
    <w:rsid w:val="00736FFC"/>
    <w:rsid w:val="0073772A"/>
    <w:rsid w:val="00740552"/>
    <w:rsid w:val="00741CB3"/>
    <w:rsid w:val="007424B3"/>
    <w:rsid w:val="007443FE"/>
    <w:rsid w:val="00744797"/>
    <w:rsid w:val="00744AE7"/>
    <w:rsid w:val="0074537C"/>
    <w:rsid w:val="007453D4"/>
    <w:rsid w:val="007458C6"/>
    <w:rsid w:val="00745F89"/>
    <w:rsid w:val="00745FCB"/>
    <w:rsid w:val="00746817"/>
    <w:rsid w:val="0074712C"/>
    <w:rsid w:val="0075050F"/>
    <w:rsid w:val="007525C8"/>
    <w:rsid w:val="00752E34"/>
    <w:rsid w:val="00753A83"/>
    <w:rsid w:val="00757933"/>
    <w:rsid w:val="007620E2"/>
    <w:rsid w:val="00763D32"/>
    <w:rsid w:val="00765CAB"/>
    <w:rsid w:val="00771690"/>
    <w:rsid w:val="00771C1C"/>
    <w:rsid w:val="0077275B"/>
    <w:rsid w:val="00772FAF"/>
    <w:rsid w:val="0077523B"/>
    <w:rsid w:val="00775AA5"/>
    <w:rsid w:val="00776687"/>
    <w:rsid w:val="00776C41"/>
    <w:rsid w:val="00776C47"/>
    <w:rsid w:val="00777BF6"/>
    <w:rsid w:val="007802B6"/>
    <w:rsid w:val="007830D6"/>
    <w:rsid w:val="007845D1"/>
    <w:rsid w:val="00784955"/>
    <w:rsid w:val="00784C5D"/>
    <w:rsid w:val="0078509C"/>
    <w:rsid w:val="00785379"/>
    <w:rsid w:val="00786048"/>
    <w:rsid w:val="007866C6"/>
    <w:rsid w:val="007867BC"/>
    <w:rsid w:val="00787A4A"/>
    <w:rsid w:val="00790001"/>
    <w:rsid w:val="007901FE"/>
    <w:rsid w:val="00795F72"/>
    <w:rsid w:val="007970E5"/>
    <w:rsid w:val="007A0520"/>
    <w:rsid w:val="007A0929"/>
    <w:rsid w:val="007A1194"/>
    <w:rsid w:val="007A2E0E"/>
    <w:rsid w:val="007A3099"/>
    <w:rsid w:val="007A3133"/>
    <w:rsid w:val="007A338F"/>
    <w:rsid w:val="007A5D12"/>
    <w:rsid w:val="007A6499"/>
    <w:rsid w:val="007A7990"/>
    <w:rsid w:val="007B03E4"/>
    <w:rsid w:val="007B0F59"/>
    <w:rsid w:val="007B2E39"/>
    <w:rsid w:val="007B2F05"/>
    <w:rsid w:val="007B327C"/>
    <w:rsid w:val="007B71A0"/>
    <w:rsid w:val="007C001A"/>
    <w:rsid w:val="007C0B04"/>
    <w:rsid w:val="007C0FCF"/>
    <w:rsid w:val="007C1F37"/>
    <w:rsid w:val="007C35CE"/>
    <w:rsid w:val="007C3C02"/>
    <w:rsid w:val="007C4FE5"/>
    <w:rsid w:val="007D18FF"/>
    <w:rsid w:val="007D2167"/>
    <w:rsid w:val="007D2B71"/>
    <w:rsid w:val="007D348C"/>
    <w:rsid w:val="007D355A"/>
    <w:rsid w:val="007D420E"/>
    <w:rsid w:val="007D5B47"/>
    <w:rsid w:val="007D6BD9"/>
    <w:rsid w:val="007D7541"/>
    <w:rsid w:val="007D7E33"/>
    <w:rsid w:val="007E0B11"/>
    <w:rsid w:val="007E1504"/>
    <w:rsid w:val="007E223E"/>
    <w:rsid w:val="007E2BB0"/>
    <w:rsid w:val="007E3095"/>
    <w:rsid w:val="007E49F3"/>
    <w:rsid w:val="007E49FC"/>
    <w:rsid w:val="007E51A2"/>
    <w:rsid w:val="007E760C"/>
    <w:rsid w:val="007E7A82"/>
    <w:rsid w:val="007F0F8B"/>
    <w:rsid w:val="007F110C"/>
    <w:rsid w:val="007F347B"/>
    <w:rsid w:val="007F5515"/>
    <w:rsid w:val="007F6834"/>
    <w:rsid w:val="007F6FF6"/>
    <w:rsid w:val="007F7FAE"/>
    <w:rsid w:val="00800264"/>
    <w:rsid w:val="00800C5E"/>
    <w:rsid w:val="00802C58"/>
    <w:rsid w:val="00803900"/>
    <w:rsid w:val="00805157"/>
    <w:rsid w:val="00805F7A"/>
    <w:rsid w:val="0081001B"/>
    <w:rsid w:val="00810089"/>
    <w:rsid w:val="00811400"/>
    <w:rsid w:val="00811DF5"/>
    <w:rsid w:val="00812018"/>
    <w:rsid w:val="00814D5D"/>
    <w:rsid w:val="008155F8"/>
    <w:rsid w:val="00816268"/>
    <w:rsid w:val="008164C5"/>
    <w:rsid w:val="00820D76"/>
    <w:rsid w:val="008210C6"/>
    <w:rsid w:val="00822780"/>
    <w:rsid w:val="00826168"/>
    <w:rsid w:val="00826EB7"/>
    <w:rsid w:val="00830DD7"/>
    <w:rsid w:val="00831D07"/>
    <w:rsid w:val="008330DF"/>
    <w:rsid w:val="00833F1D"/>
    <w:rsid w:val="0083538A"/>
    <w:rsid w:val="0083574E"/>
    <w:rsid w:val="00843007"/>
    <w:rsid w:val="00843184"/>
    <w:rsid w:val="0084389E"/>
    <w:rsid w:val="00844313"/>
    <w:rsid w:val="00844DB7"/>
    <w:rsid w:val="00846C5F"/>
    <w:rsid w:val="00847374"/>
    <w:rsid w:val="00847CA9"/>
    <w:rsid w:val="00850394"/>
    <w:rsid w:val="0085652C"/>
    <w:rsid w:val="00856DF7"/>
    <w:rsid w:val="008572D6"/>
    <w:rsid w:val="008575A0"/>
    <w:rsid w:val="0086065E"/>
    <w:rsid w:val="008608D6"/>
    <w:rsid w:val="008620E5"/>
    <w:rsid w:val="008623B5"/>
    <w:rsid w:val="00863A69"/>
    <w:rsid w:val="0086499E"/>
    <w:rsid w:val="00864E6F"/>
    <w:rsid w:val="00865BC9"/>
    <w:rsid w:val="008678AB"/>
    <w:rsid w:val="00871A01"/>
    <w:rsid w:val="00871D8C"/>
    <w:rsid w:val="00871F79"/>
    <w:rsid w:val="00874128"/>
    <w:rsid w:val="00874543"/>
    <w:rsid w:val="0087538D"/>
    <w:rsid w:val="008771FE"/>
    <w:rsid w:val="00877D96"/>
    <w:rsid w:val="0088039C"/>
    <w:rsid w:val="0088167E"/>
    <w:rsid w:val="008822C6"/>
    <w:rsid w:val="00882967"/>
    <w:rsid w:val="0088297D"/>
    <w:rsid w:val="00882E21"/>
    <w:rsid w:val="00882F22"/>
    <w:rsid w:val="00882F6F"/>
    <w:rsid w:val="00884EF2"/>
    <w:rsid w:val="0088547E"/>
    <w:rsid w:val="008865C5"/>
    <w:rsid w:val="008873B8"/>
    <w:rsid w:val="0089024B"/>
    <w:rsid w:val="008911EF"/>
    <w:rsid w:val="0089169E"/>
    <w:rsid w:val="00891BAC"/>
    <w:rsid w:val="00893C78"/>
    <w:rsid w:val="00894229"/>
    <w:rsid w:val="00895BE0"/>
    <w:rsid w:val="00896C29"/>
    <w:rsid w:val="00897BE0"/>
    <w:rsid w:val="008A01D3"/>
    <w:rsid w:val="008A06B8"/>
    <w:rsid w:val="008A2BA8"/>
    <w:rsid w:val="008A5128"/>
    <w:rsid w:val="008A5443"/>
    <w:rsid w:val="008A54C6"/>
    <w:rsid w:val="008A5A7D"/>
    <w:rsid w:val="008A5CCE"/>
    <w:rsid w:val="008A6CA4"/>
    <w:rsid w:val="008B064B"/>
    <w:rsid w:val="008B08AA"/>
    <w:rsid w:val="008B1B81"/>
    <w:rsid w:val="008B1D47"/>
    <w:rsid w:val="008B28CF"/>
    <w:rsid w:val="008B3DCD"/>
    <w:rsid w:val="008B448A"/>
    <w:rsid w:val="008B46CD"/>
    <w:rsid w:val="008B4C93"/>
    <w:rsid w:val="008B4F13"/>
    <w:rsid w:val="008B5CCE"/>
    <w:rsid w:val="008C0ABC"/>
    <w:rsid w:val="008C2450"/>
    <w:rsid w:val="008C2D54"/>
    <w:rsid w:val="008C3EFC"/>
    <w:rsid w:val="008C4BE7"/>
    <w:rsid w:val="008C5D4D"/>
    <w:rsid w:val="008D080B"/>
    <w:rsid w:val="008D0F1E"/>
    <w:rsid w:val="008D197D"/>
    <w:rsid w:val="008D2BEA"/>
    <w:rsid w:val="008D3755"/>
    <w:rsid w:val="008D6D31"/>
    <w:rsid w:val="008E28CF"/>
    <w:rsid w:val="008E5741"/>
    <w:rsid w:val="008E58CB"/>
    <w:rsid w:val="008E6271"/>
    <w:rsid w:val="008E68A6"/>
    <w:rsid w:val="008E7285"/>
    <w:rsid w:val="0090241B"/>
    <w:rsid w:val="0090297C"/>
    <w:rsid w:val="0090382B"/>
    <w:rsid w:val="009039AA"/>
    <w:rsid w:val="009042A1"/>
    <w:rsid w:val="009047EC"/>
    <w:rsid w:val="0090491B"/>
    <w:rsid w:val="00905E38"/>
    <w:rsid w:val="00905F42"/>
    <w:rsid w:val="00906914"/>
    <w:rsid w:val="00907876"/>
    <w:rsid w:val="00912339"/>
    <w:rsid w:val="009137FB"/>
    <w:rsid w:val="00914ED0"/>
    <w:rsid w:val="00915BA6"/>
    <w:rsid w:val="00916445"/>
    <w:rsid w:val="00916F53"/>
    <w:rsid w:val="00917057"/>
    <w:rsid w:val="00920E93"/>
    <w:rsid w:val="0092136F"/>
    <w:rsid w:val="009219FE"/>
    <w:rsid w:val="00923460"/>
    <w:rsid w:val="00923D26"/>
    <w:rsid w:val="00923E39"/>
    <w:rsid w:val="00927B66"/>
    <w:rsid w:val="0093033C"/>
    <w:rsid w:val="009303DF"/>
    <w:rsid w:val="00930B7E"/>
    <w:rsid w:val="00932AC0"/>
    <w:rsid w:val="009330C6"/>
    <w:rsid w:val="0093395D"/>
    <w:rsid w:val="0093680F"/>
    <w:rsid w:val="009375F7"/>
    <w:rsid w:val="0094056C"/>
    <w:rsid w:val="00940884"/>
    <w:rsid w:val="00942ED4"/>
    <w:rsid w:val="009435E7"/>
    <w:rsid w:val="009458E0"/>
    <w:rsid w:val="00946A5F"/>
    <w:rsid w:val="00951520"/>
    <w:rsid w:val="00952DC5"/>
    <w:rsid w:val="009546FF"/>
    <w:rsid w:val="00956BC2"/>
    <w:rsid w:val="009637C3"/>
    <w:rsid w:val="00964E4F"/>
    <w:rsid w:val="009674FB"/>
    <w:rsid w:val="00972F6A"/>
    <w:rsid w:val="00973179"/>
    <w:rsid w:val="00973D05"/>
    <w:rsid w:val="00974E83"/>
    <w:rsid w:val="009755CF"/>
    <w:rsid w:val="00976211"/>
    <w:rsid w:val="009773A1"/>
    <w:rsid w:val="00977675"/>
    <w:rsid w:val="009820CF"/>
    <w:rsid w:val="0098235A"/>
    <w:rsid w:val="00982A84"/>
    <w:rsid w:val="00984EA3"/>
    <w:rsid w:val="00990451"/>
    <w:rsid w:val="00990F76"/>
    <w:rsid w:val="009918FE"/>
    <w:rsid w:val="00994AF4"/>
    <w:rsid w:val="0099565C"/>
    <w:rsid w:val="009968BD"/>
    <w:rsid w:val="00996EA0"/>
    <w:rsid w:val="009A2CBB"/>
    <w:rsid w:val="009A3441"/>
    <w:rsid w:val="009A3A21"/>
    <w:rsid w:val="009A3DC4"/>
    <w:rsid w:val="009A3E2D"/>
    <w:rsid w:val="009A450A"/>
    <w:rsid w:val="009A46C6"/>
    <w:rsid w:val="009A5693"/>
    <w:rsid w:val="009A5928"/>
    <w:rsid w:val="009A650F"/>
    <w:rsid w:val="009A67C6"/>
    <w:rsid w:val="009A68A6"/>
    <w:rsid w:val="009A6D41"/>
    <w:rsid w:val="009A6E20"/>
    <w:rsid w:val="009B1359"/>
    <w:rsid w:val="009B1C8C"/>
    <w:rsid w:val="009B4B93"/>
    <w:rsid w:val="009B659C"/>
    <w:rsid w:val="009B7F12"/>
    <w:rsid w:val="009C1A01"/>
    <w:rsid w:val="009C1BCA"/>
    <w:rsid w:val="009C211E"/>
    <w:rsid w:val="009C3986"/>
    <w:rsid w:val="009C3B98"/>
    <w:rsid w:val="009C4BC8"/>
    <w:rsid w:val="009C4DD1"/>
    <w:rsid w:val="009C5105"/>
    <w:rsid w:val="009C5640"/>
    <w:rsid w:val="009C6DD4"/>
    <w:rsid w:val="009D001D"/>
    <w:rsid w:val="009D03D9"/>
    <w:rsid w:val="009D2687"/>
    <w:rsid w:val="009D2D66"/>
    <w:rsid w:val="009D3249"/>
    <w:rsid w:val="009D3639"/>
    <w:rsid w:val="009D38CA"/>
    <w:rsid w:val="009D3A34"/>
    <w:rsid w:val="009D708D"/>
    <w:rsid w:val="009D7766"/>
    <w:rsid w:val="009D7CA4"/>
    <w:rsid w:val="009E154F"/>
    <w:rsid w:val="009E180A"/>
    <w:rsid w:val="009E20AC"/>
    <w:rsid w:val="009E2479"/>
    <w:rsid w:val="009E4A8A"/>
    <w:rsid w:val="009E6C3A"/>
    <w:rsid w:val="009E6C56"/>
    <w:rsid w:val="009E77E5"/>
    <w:rsid w:val="009E7BDE"/>
    <w:rsid w:val="009F06C3"/>
    <w:rsid w:val="009F251A"/>
    <w:rsid w:val="009F362C"/>
    <w:rsid w:val="009F3EDC"/>
    <w:rsid w:val="009F43A7"/>
    <w:rsid w:val="009F503B"/>
    <w:rsid w:val="009F59A0"/>
    <w:rsid w:val="009F72EA"/>
    <w:rsid w:val="009F77F6"/>
    <w:rsid w:val="00A00CE2"/>
    <w:rsid w:val="00A029D1"/>
    <w:rsid w:val="00A04093"/>
    <w:rsid w:val="00A043ED"/>
    <w:rsid w:val="00A05069"/>
    <w:rsid w:val="00A05E19"/>
    <w:rsid w:val="00A05F0D"/>
    <w:rsid w:val="00A079EF"/>
    <w:rsid w:val="00A141DE"/>
    <w:rsid w:val="00A147E7"/>
    <w:rsid w:val="00A204E5"/>
    <w:rsid w:val="00A20AF5"/>
    <w:rsid w:val="00A26FD3"/>
    <w:rsid w:val="00A27586"/>
    <w:rsid w:val="00A304B6"/>
    <w:rsid w:val="00A30F66"/>
    <w:rsid w:val="00A32CFD"/>
    <w:rsid w:val="00A3321C"/>
    <w:rsid w:val="00A345EB"/>
    <w:rsid w:val="00A37000"/>
    <w:rsid w:val="00A40E52"/>
    <w:rsid w:val="00A42E66"/>
    <w:rsid w:val="00A47829"/>
    <w:rsid w:val="00A51619"/>
    <w:rsid w:val="00A51C22"/>
    <w:rsid w:val="00A51F6F"/>
    <w:rsid w:val="00A538AB"/>
    <w:rsid w:val="00A53C0D"/>
    <w:rsid w:val="00A542E3"/>
    <w:rsid w:val="00A60EEA"/>
    <w:rsid w:val="00A6106E"/>
    <w:rsid w:val="00A61876"/>
    <w:rsid w:val="00A63160"/>
    <w:rsid w:val="00A646A7"/>
    <w:rsid w:val="00A66409"/>
    <w:rsid w:val="00A666F8"/>
    <w:rsid w:val="00A67D58"/>
    <w:rsid w:val="00A70A1C"/>
    <w:rsid w:val="00A71644"/>
    <w:rsid w:val="00A71796"/>
    <w:rsid w:val="00A72FB0"/>
    <w:rsid w:val="00A73F58"/>
    <w:rsid w:val="00A743AE"/>
    <w:rsid w:val="00A74C3A"/>
    <w:rsid w:val="00A761B9"/>
    <w:rsid w:val="00A81962"/>
    <w:rsid w:val="00A81AEF"/>
    <w:rsid w:val="00A837A3"/>
    <w:rsid w:val="00A85BC2"/>
    <w:rsid w:val="00A865FF"/>
    <w:rsid w:val="00A86C6F"/>
    <w:rsid w:val="00A87756"/>
    <w:rsid w:val="00A90601"/>
    <w:rsid w:val="00A91391"/>
    <w:rsid w:val="00A91473"/>
    <w:rsid w:val="00A957AA"/>
    <w:rsid w:val="00A96A3A"/>
    <w:rsid w:val="00A96DC4"/>
    <w:rsid w:val="00A97980"/>
    <w:rsid w:val="00A97E15"/>
    <w:rsid w:val="00AA6712"/>
    <w:rsid w:val="00AA697E"/>
    <w:rsid w:val="00AA7328"/>
    <w:rsid w:val="00AA7430"/>
    <w:rsid w:val="00AA7735"/>
    <w:rsid w:val="00AB06E3"/>
    <w:rsid w:val="00AB3CD7"/>
    <w:rsid w:val="00AC14B5"/>
    <w:rsid w:val="00AC1E24"/>
    <w:rsid w:val="00AC522A"/>
    <w:rsid w:val="00AC5E31"/>
    <w:rsid w:val="00AC63FF"/>
    <w:rsid w:val="00AC7E29"/>
    <w:rsid w:val="00AD156E"/>
    <w:rsid w:val="00AD310B"/>
    <w:rsid w:val="00AD3366"/>
    <w:rsid w:val="00AD33CD"/>
    <w:rsid w:val="00AD4523"/>
    <w:rsid w:val="00AD4B21"/>
    <w:rsid w:val="00AD56EC"/>
    <w:rsid w:val="00AD7808"/>
    <w:rsid w:val="00AE0F60"/>
    <w:rsid w:val="00AE10C2"/>
    <w:rsid w:val="00AE10EF"/>
    <w:rsid w:val="00AE1492"/>
    <w:rsid w:val="00AE1A96"/>
    <w:rsid w:val="00AE25BA"/>
    <w:rsid w:val="00AE2B89"/>
    <w:rsid w:val="00AE4929"/>
    <w:rsid w:val="00AE4CA1"/>
    <w:rsid w:val="00AE4D9B"/>
    <w:rsid w:val="00AE622A"/>
    <w:rsid w:val="00AE6553"/>
    <w:rsid w:val="00AE6D42"/>
    <w:rsid w:val="00AF0C5C"/>
    <w:rsid w:val="00AF12A3"/>
    <w:rsid w:val="00AF32C2"/>
    <w:rsid w:val="00AF421C"/>
    <w:rsid w:val="00AF437B"/>
    <w:rsid w:val="00AF4AC3"/>
    <w:rsid w:val="00AF6535"/>
    <w:rsid w:val="00AF70AE"/>
    <w:rsid w:val="00B0111A"/>
    <w:rsid w:val="00B0406A"/>
    <w:rsid w:val="00B041F9"/>
    <w:rsid w:val="00B055EE"/>
    <w:rsid w:val="00B05C7A"/>
    <w:rsid w:val="00B06B98"/>
    <w:rsid w:val="00B10994"/>
    <w:rsid w:val="00B10B21"/>
    <w:rsid w:val="00B10B3B"/>
    <w:rsid w:val="00B128A1"/>
    <w:rsid w:val="00B12929"/>
    <w:rsid w:val="00B12D4A"/>
    <w:rsid w:val="00B13BED"/>
    <w:rsid w:val="00B13F5A"/>
    <w:rsid w:val="00B16734"/>
    <w:rsid w:val="00B16A49"/>
    <w:rsid w:val="00B16B38"/>
    <w:rsid w:val="00B1703A"/>
    <w:rsid w:val="00B176B2"/>
    <w:rsid w:val="00B17E6B"/>
    <w:rsid w:val="00B20F28"/>
    <w:rsid w:val="00B212F2"/>
    <w:rsid w:val="00B22D5D"/>
    <w:rsid w:val="00B2314F"/>
    <w:rsid w:val="00B2481D"/>
    <w:rsid w:val="00B24D91"/>
    <w:rsid w:val="00B2534F"/>
    <w:rsid w:val="00B2573C"/>
    <w:rsid w:val="00B2661B"/>
    <w:rsid w:val="00B27BCD"/>
    <w:rsid w:val="00B306F2"/>
    <w:rsid w:val="00B3075C"/>
    <w:rsid w:val="00B30CAB"/>
    <w:rsid w:val="00B31454"/>
    <w:rsid w:val="00B31971"/>
    <w:rsid w:val="00B33CFF"/>
    <w:rsid w:val="00B34AB0"/>
    <w:rsid w:val="00B350B0"/>
    <w:rsid w:val="00B35B0C"/>
    <w:rsid w:val="00B36A8B"/>
    <w:rsid w:val="00B37021"/>
    <w:rsid w:val="00B37FAF"/>
    <w:rsid w:val="00B41FC8"/>
    <w:rsid w:val="00B42656"/>
    <w:rsid w:val="00B42C86"/>
    <w:rsid w:val="00B43AAC"/>
    <w:rsid w:val="00B45F4D"/>
    <w:rsid w:val="00B4734A"/>
    <w:rsid w:val="00B506FB"/>
    <w:rsid w:val="00B516B9"/>
    <w:rsid w:val="00B52221"/>
    <w:rsid w:val="00B5563E"/>
    <w:rsid w:val="00B57B5D"/>
    <w:rsid w:val="00B57F44"/>
    <w:rsid w:val="00B60155"/>
    <w:rsid w:val="00B6061E"/>
    <w:rsid w:val="00B61139"/>
    <w:rsid w:val="00B63D14"/>
    <w:rsid w:val="00B64BA8"/>
    <w:rsid w:val="00B6541A"/>
    <w:rsid w:val="00B65632"/>
    <w:rsid w:val="00B72896"/>
    <w:rsid w:val="00B73CD5"/>
    <w:rsid w:val="00B74491"/>
    <w:rsid w:val="00B74D0C"/>
    <w:rsid w:val="00B751C6"/>
    <w:rsid w:val="00B753A8"/>
    <w:rsid w:val="00B7543C"/>
    <w:rsid w:val="00B75D42"/>
    <w:rsid w:val="00B764B7"/>
    <w:rsid w:val="00B80889"/>
    <w:rsid w:val="00B84848"/>
    <w:rsid w:val="00B84941"/>
    <w:rsid w:val="00B84E22"/>
    <w:rsid w:val="00B84E58"/>
    <w:rsid w:val="00B854E5"/>
    <w:rsid w:val="00B87240"/>
    <w:rsid w:val="00B90FEA"/>
    <w:rsid w:val="00B91F27"/>
    <w:rsid w:val="00B94479"/>
    <w:rsid w:val="00B9657C"/>
    <w:rsid w:val="00B96E29"/>
    <w:rsid w:val="00B97D77"/>
    <w:rsid w:val="00BA04FA"/>
    <w:rsid w:val="00BA1210"/>
    <w:rsid w:val="00BA16C3"/>
    <w:rsid w:val="00BA1B49"/>
    <w:rsid w:val="00BA3C91"/>
    <w:rsid w:val="00BA4166"/>
    <w:rsid w:val="00BA4B39"/>
    <w:rsid w:val="00BA4B9D"/>
    <w:rsid w:val="00BA4E6A"/>
    <w:rsid w:val="00BA5CAF"/>
    <w:rsid w:val="00BA65F6"/>
    <w:rsid w:val="00BA7A05"/>
    <w:rsid w:val="00BB1402"/>
    <w:rsid w:val="00BB3685"/>
    <w:rsid w:val="00BB3B0F"/>
    <w:rsid w:val="00BB4A25"/>
    <w:rsid w:val="00BB56A6"/>
    <w:rsid w:val="00BB60A3"/>
    <w:rsid w:val="00BB620B"/>
    <w:rsid w:val="00BB68DE"/>
    <w:rsid w:val="00BB7447"/>
    <w:rsid w:val="00BC0290"/>
    <w:rsid w:val="00BC066F"/>
    <w:rsid w:val="00BC1339"/>
    <w:rsid w:val="00BC32A2"/>
    <w:rsid w:val="00BC546F"/>
    <w:rsid w:val="00BC62F8"/>
    <w:rsid w:val="00BC6576"/>
    <w:rsid w:val="00BC7175"/>
    <w:rsid w:val="00BC72E3"/>
    <w:rsid w:val="00BC77F4"/>
    <w:rsid w:val="00BC7E44"/>
    <w:rsid w:val="00BD00A3"/>
    <w:rsid w:val="00BD0C85"/>
    <w:rsid w:val="00BD3271"/>
    <w:rsid w:val="00BD39AE"/>
    <w:rsid w:val="00BD4904"/>
    <w:rsid w:val="00BD4B47"/>
    <w:rsid w:val="00BD5855"/>
    <w:rsid w:val="00BE4CAE"/>
    <w:rsid w:val="00BE4FB5"/>
    <w:rsid w:val="00BE516C"/>
    <w:rsid w:val="00BE60B5"/>
    <w:rsid w:val="00BE733E"/>
    <w:rsid w:val="00BE74F4"/>
    <w:rsid w:val="00BE76E9"/>
    <w:rsid w:val="00BE7DEC"/>
    <w:rsid w:val="00BF057A"/>
    <w:rsid w:val="00BF0A48"/>
    <w:rsid w:val="00BF201E"/>
    <w:rsid w:val="00BF2F20"/>
    <w:rsid w:val="00BF4551"/>
    <w:rsid w:val="00BF5A48"/>
    <w:rsid w:val="00BF666B"/>
    <w:rsid w:val="00BF6997"/>
    <w:rsid w:val="00BF756D"/>
    <w:rsid w:val="00C0061F"/>
    <w:rsid w:val="00C01813"/>
    <w:rsid w:val="00C04123"/>
    <w:rsid w:val="00C041D3"/>
    <w:rsid w:val="00C04505"/>
    <w:rsid w:val="00C04FCA"/>
    <w:rsid w:val="00C06326"/>
    <w:rsid w:val="00C06566"/>
    <w:rsid w:val="00C0664A"/>
    <w:rsid w:val="00C07E55"/>
    <w:rsid w:val="00C10090"/>
    <w:rsid w:val="00C10433"/>
    <w:rsid w:val="00C10F56"/>
    <w:rsid w:val="00C119FF"/>
    <w:rsid w:val="00C1237D"/>
    <w:rsid w:val="00C12585"/>
    <w:rsid w:val="00C12FCD"/>
    <w:rsid w:val="00C144CA"/>
    <w:rsid w:val="00C15069"/>
    <w:rsid w:val="00C15A84"/>
    <w:rsid w:val="00C20C0D"/>
    <w:rsid w:val="00C21468"/>
    <w:rsid w:val="00C21F59"/>
    <w:rsid w:val="00C21FC7"/>
    <w:rsid w:val="00C22F1C"/>
    <w:rsid w:val="00C23147"/>
    <w:rsid w:val="00C232D9"/>
    <w:rsid w:val="00C23556"/>
    <w:rsid w:val="00C252B4"/>
    <w:rsid w:val="00C25E6F"/>
    <w:rsid w:val="00C265FB"/>
    <w:rsid w:val="00C26B06"/>
    <w:rsid w:val="00C2733B"/>
    <w:rsid w:val="00C30ED1"/>
    <w:rsid w:val="00C32984"/>
    <w:rsid w:val="00C32AA6"/>
    <w:rsid w:val="00C32F4F"/>
    <w:rsid w:val="00C337C5"/>
    <w:rsid w:val="00C338DA"/>
    <w:rsid w:val="00C34464"/>
    <w:rsid w:val="00C3533F"/>
    <w:rsid w:val="00C356D1"/>
    <w:rsid w:val="00C35EEA"/>
    <w:rsid w:val="00C36BB2"/>
    <w:rsid w:val="00C377ED"/>
    <w:rsid w:val="00C37F1F"/>
    <w:rsid w:val="00C41289"/>
    <w:rsid w:val="00C41EAD"/>
    <w:rsid w:val="00C428C6"/>
    <w:rsid w:val="00C42C69"/>
    <w:rsid w:val="00C448B2"/>
    <w:rsid w:val="00C462C7"/>
    <w:rsid w:val="00C46641"/>
    <w:rsid w:val="00C46E5D"/>
    <w:rsid w:val="00C46F3C"/>
    <w:rsid w:val="00C47D4C"/>
    <w:rsid w:val="00C519D3"/>
    <w:rsid w:val="00C51D65"/>
    <w:rsid w:val="00C52094"/>
    <w:rsid w:val="00C5447D"/>
    <w:rsid w:val="00C5598F"/>
    <w:rsid w:val="00C56474"/>
    <w:rsid w:val="00C56E67"/>
    <w:rsid w:val="00C62D26"/>
    <w:rsid w:val="00C64268"/>
    <w:rsid w:val="00C653BA"/>
    <w:rsid w:val="00C65BC8"/>
    <w:rsid w:val="00C65E56"/>
    <w:rsid w:val="00C679BF"/>
    <w:rsid w:val="00C67C87"/>
    <w:rsid w:val="00C73519"/>
    <w:rsid w:val="00C758A3"/>
    <w:rsid w:val="00C7686E"/>
    <w:rsid w:val="00C8070D"/>
    <w:rsid w:val="00C807BD"/>
    <w:rsid w:val="00C80A7A"/>
    <w:rsid w:val="00C828BF"/>
    <w:rsid w:val="00C829AC"/>
    <w:rsid w:val="00C82AFB"/>
    <w:rsid w:val="00C82EDE"/>
    <w:rsid w:val="00C8362A"/>
    <w:rsid w:val="00C8384B"/>
    <w:rsid w:val="00C84612"/>
    <w:rsid w:val="00C84CF2"/>
    <w:rsid w:val="00C854B6"/>
    <w:rsid w:val="00C854BD"/>
    <w:rsid w:val="00C8658B"/>
    <w:rsid w:val="00C86B97"/>
    <w:rsid w:val="00C877E2"/>
    <w:rsid w:val="00C90E4F"/>
    <w:rsid w:val="00C90FB3"/>
    <w:rsid w:val="00C924C9"/>
    <w:rsid w:val="00C92C7A"/>
    <w:rsid w:val="00C93305"/>
    <w:rsid w:val="00C93DAA"/>
    <w:rsid w:val="00C94610"/>
    <w:rsid w:val="00CA04B4"/>
    <w:rsid w:val="00CA0790"/>
    <w:rsid w:val="00CA08CF"/>
    <w:rsid w:val="00CA1888"/>
    <w:rsid w:val="00CA25D8"/>
    <w:rsid w:val="00CA474D"/>
    <w:rsid w:val="00CB1DDF"/>
    <w:rsid w:val="00CB2F9F"/>
    <w:rsid w:val="00CB4CA2"/>
    <w:rsid w:val="00CB4ECA"/>
    <w:rsid w:val="00CB53C4"/>
    <w:rsid w:val="00CB5EFA"/>
    <w:rsid w:val="00CC16D3"/>
    <w:rsid w:val="00CC4D9B"/>
    <w:rsid w:val="00CC6A68"/>
    <w:rsid w:val="00CC7665"/>
    <w:rsid w:val="00CD0890"/>
    <w:rsid w:val="00CD0F85"/>
    <w:rsid w:val="00CD15FE"/>
    <w:rsid w:val="00CD1B3B"/>
    <w:rsid w:val="00CD2972"/>
    <w:rsid w:val="00CD6F6A"/>
    <w:rsid w:val="00CD764F"/>
    <w:rsid w:val="00CE0257"/>
    <w:rsid w:val="00CE0413"/>
    <w:rsid w:val="00CE160F"/>
    <w:rsid w:val="00CE250D"/>
    <w:rsid w:val="00CE2D61"/>
    <w:rsid w:val="00CE32D8"/>
    <w:rsid w:val="00CE3444"/>
    <w:rsid w:val="00CE4798"/>
    <w:rsid w:val="00CE5119"/>
    <w:rsid w:val="00CE521D"/>
    <w:rsid w:val="00CE722E"/>
    <w:rsid w:val="00CE750C"/>
    <w:rsid w:val="00CE761E"/>
    <w:rsid w:val="00CE77CB"/>
    <w:rsid w:val="00CF0CED"/>
    <w:rsid w:val="00CF3755"/>
    <w:rsid w:val="00CF3870"/>
    <w:rsid w:val="00CF5565"/>
    <w:rsid w:val="00CF5683"/>
    <w:rsid w:val="00CF6038"/>
    <w:rsid w:val="00CF69C6"/>
    <w:rsid w:val="00D00428"/>
    <w:rsid w:val="00D010F1"/>
    <w:rsid w:val="00D026E4"/>
    <w:rsid w:val="00D02CF9"/>
    <w:rsid w:val="00D0355A"/>
    <w:rsid w:val="00D03564"/>
    <w:rsid w:val="00D03AF3"/>
    <w:rsid w:val="00D04C76"/>
    <w:rsid w:val="00D04E7F"/>
    <w:rsid w:val="00D066CD"/>
    <w:rsid w:val="00D074E1"/>
    <w:rsid w:val="00D10962"/>
    <w:rsid w:val="00D131D3"/>
    <w:rsid w:val="00D14BA3"/>
    <w:rsid w:val="00D168BC"/>
    <w:rsid w:val="00D16C7B"/>
    <w:rsid w:val="00D16F64"/>
    <w:rsid w:val="00D1760D"/>
    <w:rsid w:val="00D17AB2"/>
    <w:rsid w:val="00D20BFD"/>
    <w:rsid w:val="00D22000"/>
    <w:rsid w:val="00D23185"/>
    <w:rsid w:val="00D231A0"/>
    <w:rsid w:val="00D23A18"/>
    <w:rsid w:val="00D27542"/>
    <w:rsid w:val="00D30C5C"/>
    <w:rsid w:val="00D32FC7"/>
    <w:rsid w:val="00D33122"/>
    <w:rsid w:val="00D3328D"/>
    <w:rsid w:val="00D33F88"/>
    <w:rsid w:val="00D3697B"/>
    <w:rsid w:val="00D36B01"/>
    <w:rsid w:val="00D423CA"/>
    <w:rsid w:val="00D42885"/>
    <w:rsid w:val="00D445D0"/>
    <w:rsid w:val="00D44ABE"/>
    <w:rsid w:val="00D44AED"/>
    <w:rsid w:val="00D526FF"/>
    <w:rsid w:val="00D5276C"/>
    <w:rsid w:val="00D52DB5"/>
    <w:rsid w:val="00D5313E"/>
    <w:rsid w:val="00D550F9"/>
    <w:rsid w:val="00D55F58"/>
    <w:rsid w:val="00D56500"/>
    <w:rsid w:val="00D56F11"/>
    <w:rsid w:val="00D600AC"/>
    <w:rsid w:val="00D604D5"/>
    <w:rsid w:val="00D6060A"/>
    <w:rsid w:val="00D6186D"/>
    <w:rsid w:val="00D63636"/>
    <w:rsid w:val="00D638CB"/>
    <w:rsid w:val="00D63B1F"/>
    <w:rsid w:val="00D63E71"/>
    <w:rsid w:val="00D66ACB"/>
    <w:rsid w:val="00D67C55"/>
    <w:rsid w:val="00D71D75"/>
    <w:rsid w:val="00D736C9"/>
    <w:rsid w:val="00D74138"/>
    <w:rsid w:val="00D77891"/>
    <w:rsid w:val="00D81161"/>
    <w:rsid w:val="00D81302"/>
    <w:rsid w:val="00D81A8A"/>
    <w:rsid w:val="00D82B08"/>
    <w:rsid w:val="00D831FE"/>
    <w:rsid w:val="00D84F84"/>
    <w:rsid w:val="00D86775"/>
    <w:rsid w:val="00D87991"/>
    <w:rsid w:val="00D87B1E"/>
    <w:rsid w:val="00D90BF4"/>
    <w:rsid w:val="00D91042"/>
    <w:rsid w:val="00D910B2"/>
    <w:rsid w:val="00D925E4"/>
    <w:rsid w:val="00D927F9"/>
    <w:rsid w:val="00D933DD"/>
    <w:rsid w:val="00D944F3"/>
    <w:rsid w:val="00D94BF0"/>
    <w:rsid w:val="00D95D7E"/>
    <w:rsid w:val="00DA059F"/>
    <w:rsid w:val="00DA1611"/>
    <w:rsid w:val="00DA380A"/>
    <w:rsid w:val="00DA4E53"/>
    <w:rsid w:val="00DA4F12"/>
    <w:rsid w:val="00DA62CF"/>
    <w:rsid w:val="00DA64FE"/>
    <w:rsid w:val="00DA7A67"/>
    <w:rsid w:val="00DA7BA4"/>
    <w:rsid w:val="00DB0573"/>
    <w:rsid w:val="00DB1B8D"/>
    <w:rsid w:val="00DB2D82"/>
    <w:rsid w:val="00DB355C"/>
    <w:rsid w:val="00DB3D68"/>
    <w:rsid w:val="00DB45B2"/>
    <w:rsid w:val="00DB6E82"/>
    <w:rsid w:val="00DB7EC4"/>
    <w:rsid w:val="00DC08DF"/>
    <w:rsid w:val="00DC136F"/>
    <w:rsid w:val="00DC4483"/>
    <w:rsid w:val="00DC5DC0"/>
    <w:rsid w:val="00DC5F66"/>
    <w:rsid w:val="00DD0310"/>
    <w:rsid w:val="00DD0CC2"/>
    <w:rsid w:val="00DD0CEB"/>
    <w:rsid w:val="00DD2392"/>
    <w:rsid w:val="00DD275F"/>
    <w:rsid w:val="00DD28DB"/>
    <w:rsid w:val="00DD2B7C"/>
    <w:rsid w:val="00DD49FC"/>
    <w:rsid w:val="00DD4AEF"/>
    <w:rsid w:val="00DD50AE"/>
    <w:rsid w:val="00DD58B9"/>
    <w:rsid w:val="00DD5BE1"/>
    <w:rsid w:val="00DE0D64"/>
    <w:rsid w:val="00DE297A"/>
    <w:rsid w:val="00DE305D"/>
    <w:rsid w:val="00DE436A"/>
    <w:rsid w:val="00DE51C9"/>
    <w:rsid w:val="00DE7604"/>
    <w:rsid w:val="00DE789F"/>
    <w:rsid w:val="00DE7F17"/>
    <w:rsid w:val="00DF1D64"/>
    <w:rsid w:val="00DF38D8"/>
    <w:rsid w:val="00DF3E86"/>
    <w:rsid w:val="00DF6727"/>
    <w:rsid w:val="00DF7377"/>
    <w:rsid w:val="00E0021E"/>
    <w:rsid w:val="00E002B5"/>
    <w:rsid w:val="00E004BC"/>
    <w:rsid w:val="00E031AF"/>
    <w:rsid w:val="00E03478"/>
    <w:rsid w:val="00E0376A"/>
    <w:rsid w:val="00E042A5"/>
    <w:rsid w:val="00E046C1"/>
    <w:rsid w:val="00E0532D"/>
    <w:rsid w:val="00E05A5A"/>
    <w:rsid w:val="00E05C6C"/>
    <w:rsid w:val="00E0736B"/>
    <w:rsid w:val="00E12422"/>
    <w:rsid w:val="00E134C3"/>
    <w:rsid w:val="00E1373D"/>
    <w:rsid w:val="00E13DB4"/>
    <w:rsid w:val="00E14651"/>
    <w:rsid w:val="00E14894"/>
    <w:rsid w:val="00E1536A"/>
    <w:rsid w:val="00E15D4C"/>
    <w:rsid w:val="00E161B7"/>
    <w:rsid w:val="00E16638"/>
    <w:rsid w:val="00E170C6"/>
    <w:rsid w:val="00E22357"/>
    <w:rsid w:val="00E22A9A"/>
    <w:rsid w:val="00E231B0"/>
    <w:rsid w:val="00E24404"/>
    <w:rsid w:val="00E244FD"/>
    <w:rsid w:val="00E245FB"/>
    <w:rsid w:val="00E248DF"/>
    <w:rsid w:val="00E26161"/>
    <w:rsid w:val="00E26BA5"/>
    <w:rsid w:val="00E275AC"/>
    <w:rsid w:val="00E278DB"/>
    <w:rsid w:val="00E328BC"/>
    <w:rsid w:val="00E32CF0"/>
    <w:rsid w:val="00E333AF"/>
    <w:rsid w:val="00E35537"/>
    <w:rsid w:val="00E35D4B"/>
    <w:rsid w:val="00E40A14"/>
    <w:rsid w:val="00E40CA1"/>
    <w:rsid w:val="00E42822"/>
    <w:rsid w:val="00E43519"/>
    <w:rsid w:val="00E43AB0"/>
    <w:rsid w:val="00E43E63"/>
    <w:rsid w:val="00E50B5E"/>
    <w:rsid w:val="00E521CB"/>
    <w:rsid w:val="00E52963"/>
    <w:rsid w:val="00E538CD"/>
    <w:rsid w:val="00E54B62"/>
    <w:rsid w:val="00E550C6"/>
    <w:rsid w:val="00E566E2"/>
    <w:rsid w:val="00E56981"/>
    <w:rsid w:val="00E56D00"/>
    <w:rsid w:val="00E6264F"/>
    <w:rsid w:val="00E62AAD"/>
    <w:rsid w:val="00E6417E"/>
    <w:rsid w:val="00E646EE"/>
    <w:rsid w:val="00E661A5"/>
    <w:rsid w:val="00E67840"/>
    <w:rsid w:val="00E705E8"/>
    <w:rsid w:val="00E71628"/>
    <w:rsid w:val="00E72550"/>
    <w:rsid w:val="00E72F34"/>
    <w:rsid w:val="00E732AD"/>
    <w:rsid w:val="00E73D49"/>
    <w:rsid w:val="00E73E63"/>
    <w:rsid w:val="00E74EAD"/>
    <w:rsid w:val="00E76D04"/>
    <w:rsid w:val="00E8074B"/>
    <w:rsid w:val="00E8245E"/>
    <w:rsid w:val="00E83E89"/>
    <w:rsid w:val="00E83EFF"/>
    <w:rsid w:val="00E844E2"/>
    <w:rsid w:val="00E84848"/>
    <w:rsid w:val="00E857EB"/>
    <w:rsid w:val="00E90448"/>
    <w:rsid w:val="00E9092C"/>
    <w:rsid w:val="00E9130F"/>
    <w:rsid w:val="00E9260C"/>
    <w:rsid w:val="00E92C55"/>
    <w:rsid w:val="00E94DE7"/>
    <w:rsid w:val="00E969A1"/>
    <w:rsid w:val="00E97977"/>
    <w:rsid w:val="00EA0100"/>
    <w:rsid w:val="00EA1CA6"/>
    <w:rsid w:val="00EA1E2C"/>
    <w:rsid w:val="00EA2C51"/>
    <w:rsid w:val="00EA3026"/>
    <w:rsid w:val="00EA3034"/>
    <w:rsid w:val="00EA3F31"/>
    <w:rsid w:val="00EA3FBA"/>
    <w:rsid w:val="00EA72A5"/>
    <w:rsid w:val="00EB324A"/>
    <w:rsid w:val="00EB410B"/>
    <w:rsid w:val="00EB603D"/>
    <w:rsid w:val="00EB6E0F"/>
    <w:rsid w:val="00EB6E14"/>
    <w:rsid w:val="00EB764E"/>
    <w:rsid w:val="00EC0826"/>
    <w:rsid w:val="00EC15C6"/>
    <w:rsid w:val="00EC1634"/>
    <w:rsid w:val="00EC17D5"/>
    <w:rsid w:val="00EC19F2"/>
    <w:rsid w:val="00EC2562"/>
    <w:rsid w:val="00EC3415"/>
    <w:rsid w:val="00EC39F9"/>
    <w:rsid w:val="00EC4E33"/>
    <w:rsid w:val="00EC5697"/>
    <w:rsid w:val="00ED0017"/>
    <w:rsid w:val="00ED1709"/>
    <w:rsid w:val="00ED3A7F"/>
    <w:rsid w:val="00ED621D"/>
    <w:rsid w:val="00ED7271"/>
    <w:rsid w:val="00ED7A57"/>
    <w:rsid w:val="00ED7C92"/>
    <w:rsid w:val="00EE0D98"/>
    <w:rsid w:val="00EE1B96"/>
    <w:rsid w:val="00EE29FC"/>
    <w:rsid w:val="00EE2FA5"/>
    <w:rsid w:val="00EE48F3"/>
    <w:rsid w:val="00EE5978"/>
    <w:rsid w:val="00EE68BA"/>
    <w:rsid w:val="00EE6C13"/>
    <w:rsid w:val="00EE7102"/>
    <w:rsid w:val="00EE7465"/>
    <w:rsid w:val="00EE76CB"/>
    <w:rsid w:val="00EE7C72"/>
    <w:rsid w:val="00EF16C5"/>
    <w:rsid w:val="00EF35AA"/>
    <w:rsid w:val="00EF4744"/>
    <w:rsid w:val="00EF62E7"/>
    <w:rsid w:val="00EF6488"/>
    <w:rsid w:val="00EF69D4"/>
    <w:rsid w:val="00F0068C"/>
    <w:rsid w:val="00F00A7B"/>
    <w:rsid w:val="00F00AA2"/>
    <w:rsid w:val="00F00BDE"/>
    <w:rsid w:val="00F00F4A"/>
    <w:rsid w:val="00F0140B"/>
    <w:rsid w:val="00F0381A"/>
    <w:rsid w:val="00F041F2"/>
    <w:rsid w:val="00F04FFA"/>
    <w:rsid w:val="00F067D1"/>
    <w:rsid w:val="00F1108B"/>
    <w:rsid w:val="00F130BD"/>
    <w:rsid w:val="00F1494D"/>
    <w:rsid w:val="00F156AF"/>
    <w:rsid w:val="00F15834"/>
    <w:rsid w:val="00F15F65"/>
    <w:rsid w:val="00F16826"/>
    <w:rsid w:val="00F20C83"/>
    <w:rsid w:val="00F21C52"/>
    <w:rsid w:val="00F2359B"/>
    <w:rsid w:val="00F239BF"/>
    <w:rsid w:val="00F24B9B"/>
    <w:rsid w:val="00F25777"/>
    <w:rsid w:val="00F25B5F"/>
    <w:rsid w:val="00F25CD9"/>
    <w:rsid w:val="00F26152"/>
    <w:rsid w:val="00F27E18"/>
    <w:rsid w:val="00F30073"/>
    <w:rsid w:val="00F3133C"/>
    <w:rsid w:val="00F31966"/>
    <w:rsid w:val="00F32425"/>
    <w:rsid w:val="00F32F00"/>
    <w:rsid w:val="00F33281"/>
    <w:rsid w:val="00F3362A"/>
    <w:rsid w:val="00F340BF"/>
    <w:rsid w:val="00F3462A"/>
    <w:rsid w:val="00F34A44"/>
    <w:rsid w:val="00F36418"/>
    <w:rsid w:val="00F43A73"/>
    <w:rsid w:val="00F43AEF"/>
    <w:rsid w:val="00F43E6B"/>
    <w:rsid w:val="00F44169"/>
    <w:rsid w:val="00F4454E"/>
    <w:rsid w:val="00F44787"/>
    <w:rsid w:val="00F4485E"/>
    <w:rsid w:val="00F44A00"/>
    <w:rsid w:val="00F45BB4"/>
    <w:rsid w:val="00F468F7"/>
    <w:rsid w:val="00F51823"/>
    <w:rsid w:val="00F521CF"/>
    <w:rsid w:val="00F5234A"/>
    <w:rsid w:val="00F528E4"/>
    <w:rsid w:val="00F52BBE"/>
    <w:rsid w:val="00F53BDA"/>
    <w:rsid w:val="00F578C6"/>
    <w:rsid w:val="00F57E72"/>
    <w:rsid w:val="00F624DA"/>
    <w:rsid w:val="00F6270E"/>
    <w:rsid w:val="00F62B41"/>
    <w:rsid w:val="00F636DB"/>
    <w:rsid w:val="00F649A5"/>
    <w:rsid w:val="00F64BBE"/>
    <w:rsid w:val="00F66631"/>
    <w:rsid w:val="00F671E6"/>
    <w:rsid w:val="00F676DA"/>
    <w:rsid w:val="00F72FC4"/>
    <w:rsid w:val="00F73B14"/>
    <w:rsid w:val="00F743A3"/>
    <w:rsid w:val="00F74F8C"/>
    <w:rsid w:val="00F7552B"/>
    <w:rsid w:val="00F77A25"/>
    <w:rsid w:val="00F77EA7"/>
    <w:rsid w:val="00F80E62"/>
    <w:rsid w:val="00F814EE"/>
    <w:rsid w:val="00F83593"/>
    <w:rsid w:val="00F84522"/>
    <w:rsid w:val="00F84A36"/>
    <w:rsid w:val="00F8571E"/>
    <w:rsid w:val="00F862DE"/>
    <w:rsid w:val="00F865AF"/>
    <w:rsid w:val="00F921DE"/>
    <w:rsid w:val="00F92233"/>
    <w:rsid w:val="00F926D8"/>
    <w:rsid w:val="00F934D1"/>
    <w:rsid w:val="00F950FD"/>
    <w:rsid w:val="00F960EC"/>
    <w:rsid w:val="00FA1DE3"/>
    <w:rsid w:val="00FA258B"/>
    <w:rsid w:val="00FA2782"/>
    <w:rsid w:val="00FA4797"/>
    <w:rsid w:val="00FA4DE1"/>
    <w:rsid w:val="00FA6221"/>
    <w:rsid w:val="00FA73DA"/>
    <w:rsid w:val="00FA7E09"/>
    <w:rsid w:val="00FB0411"/>
    <w:rsid w:val="00FB0D5E"/>
    <w:rsid w:val="00FB22EF"/>
    <w:rsid w:val="00FB5F7A"/>
    <w:rsid w:val="00FB6028"/>
    <w:rsid w:val="00FB6175"/>
    <w:rsid w:val="00FB6B1B"/>
    <w:rsid w:val="00FB6E01"/>
    <w:rsid w:val="00FC024D"/>
    <w:rsid w:val="00FC3E98"/>
    <w:rsid w:val="00FC4B1F"/>
    <w:rsid w:val="00FC4EB8"/>
    <w:rsid w:val="00FC56CC"/>
    <w:rsid w:val="00FC6936"/>
    <w:rsid w:val="00FC6AF2"/>
    <w:rsid w:val="00FC79D2"/>
    <w:rsid w:val="00FD1BE2"/>
    <w:rsid w:val="00FD1F89"/>
    <w:rsid w:val="00FD23BB"/>
    <w:rsid w:val="00FD259C"/>
    <w:rsid w:val="00FD320C"/>
    <w:rsid w:val="00FD40A7"/>
    <w:rsid w:val="00FD5EA4"/>
    <w:rsid w:val="00FD620C"/>
    <w:rsid w:val="00FE1B70"/>
    <w:rsid w:val="00FE25B7"/>
    <w:rsid w:val="00FE3126"/>
    <w:rsid w:val="00FE31EC"/>
    <w:rsid w:val="00FE47B7"/>
    <w:rsid w:val="00FE6658"/>
    <w:rsid w:val="00FE6B77"/>
    <w:rsid w:val="00FE6CF1"/>
    <w:rsid w:val="00FE7E0D"/>
    <w:rsid w:val="00FE7F74"/>
    <w:rsid w:val="00FF1B70"/>
    <w:rsid w:val="00FF3384"/>
    <w:rsid w:val="00FF458C"/>
    <w:rsid w:val="00FF479C"/>
    <w:rsid w:val="00FF4B9D"/>
    <w:rsid w:val="00FF4C5A"/>
    <w:rsid w:val="00FF67AE"/>
    <w:rsid w:val="00FF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E5229"/>
  <w15:docId w15:val="{809322DC-933A-4228-BA34-89782016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B0361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1">
    <w:name w:val="heading 1"/>
    <w:basedOn w:val="a"/>
    <w:link w:val="10"/>
    <w:uiPriority w:val="9"/>
    <w:qFormat/>
    <w:rsid w:val="00B33CFF"/>
    <w:pPr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A2236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rsid w:val="004A2236"/>
    <w:pPr>
      <w:spacing w:before="100"/>
      <w:jc w:val="both"/>
    </w:pPr>
    <w:rPr>
      <w:rFonts w:ascii="Times New Roman" w:hAnsi="Times New Roman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4A22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2236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EE68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E68B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List Paragraph"/>
    <w:basedOn w:val="a"/>
    <w:uiPriority w:val="34"/>
    <w:qFormat/>
    <w:rsid w:val="00ED3A7F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15F23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c"/>
    <w:uiPriority w:val="59"/>
    <w:rsid w:val="00736A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73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0E7AD3"/>
    <w:rPr>
      <w:color w:val="954F72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4F45C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F45CF"/>
  </w:style>
  <w:style w:type="character" w:customStyle="1" w:styleId="af0">
    <w:name w:val="Текст примечания Знак"/>
    <w:basedOn w:val="a0"/>
    <w:link w:val="af"/>
    <w:uiPriority w:val="99"/>
    <w:semiHidden/>
    <w:rsid w:val="004F45CF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F45C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F45CF"/>
    <w:rPr>
      <w:rFonts w:ascii="Century" w:eastAsia="Times New Roman" w:hAnsi="Century" w:cs="Times New Roman"/>
      <w:b/>
      <w:bCs/>
      <w:sz w:val="20"/>
      <w:szCs w:val="20"/>
      <w:lang w:val="en-US" w:eastAsia="ru-RU"/>
    </w:rPr>
  </w:style>
  <w:style w:type="paragraph" w:styleId="af3">
    <w:name w:val="Revision"/>
    <w:hidden/>
    <w:uiPriority w:val="99"/>
    <w:semiHidden/>
    <w:rsid w:val="005F2AEB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paragraph" w:customStyle="1" w:styleId="ConsPlusNormal">
    <w:name w:val="ConsPlusNormal"/>
    <w:link w:val="ConsPlusNormal0"/>
    <w:rsid w:val="002317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D17AB2"/>
    <w:rPr>
      <w:b/>
      <w:bCs/>
    </w:rPr>
  </w:style>
  <w:style w:type="paragraph" w:customStyle="1" w:styleId="p23">
    <w:name w:val="p23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4">
    <w:name w:val="p2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4">
    <w:name w:val="p4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5">
    <w:name w:val="p25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6">
    <w:name w:val="p26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7">
    <w:name w:val="p27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8">
    <w:name w:val="p28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customStyle="1" w:styleId="p29">
    <w:name w:val="p29"/>
    <w:basedOn w:val="a"/>
    <w:rsid w:val="00F43E6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ru-RU"/>
    </w:rPr>
  </w:style>
  <w:style w:type="paragraph" w:styleId="af5">
    <w:name w:val="No Spacing"/>
    <w:uiPriority w:val="1"/>
    <w:qFormat/>
    <w:rsid w:val="00DA64FE"/>
    <w:pPr>
      <w:suppressAutoHyphens/>
      <w:autoSpaceDN w:val="0"/>
      <w:spacing w:after="0" w:line="240" w:lineRule="auto"/>
      <w:textAlignment w:val="baseline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customStyle="1" w:styleId="ConsPlusNormal0">
    <w:name w:val="ConsPlusNormal Знак"/>
    <w:link w:val="ConsPlusNormal"/>
    <w:locked/>
    <w:rsid w:val="007A338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30C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6">
    <w:name w:val="Body Text"/>
    <w:basedOn w:val="a"/>
    <w:link w:val="af7"/>
    <w:uiPriority w:val="99"/>
    <w:unhideWhenUsed/>
    <w:rsid w:val="003E762C"/>
    <w:pPr>
      <w:suppressAutoHyphens w:val="0"/>
      <w:autoSpaceDN/>
      <w:spacing w:after="120"/>
      <w:textAlignment w:val="auto"/>
    </w:pPr>
    <w:rPr>
      <w:rFonts w:ascii="Times New Roman" w:hAnsi="Times New Roman"/>
      <w:sz w:val="24"/>
      <w:szCs w:val="24"/>
      <w:lang w:val="ru-RU" w:eastAsia="ar-SA"/>
    </w:rPr>
  </w:style>
  <w:style w:type="character" w:customStyle="1" w:styleId="af7">
    <w:name w:val="Основной текст Знак"/>
    <w:basedOn w:val="a0"/>
    <w:link w:val="af6"/>
    <w:uiPriority w:val="99"/>
    <w:rsid w:val="003E7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Таблицы (моноширинный)"/>
    <w:basedOn w:val="a"/>
    <w:next w:val="a"/>
    <w:uiPriority w:val="99"/>
    <w:rsid w:val="001A473D"/>
    <w:pPr>
      <w:widowControl w:val="0"/>
      <w:suppressAutoHyphens w:val="0"/>
      <w:autoSpaceDE w:val="0"/>
      <w:adjustRightInd w:val="0"/>
      <w:jc w:val="both"/>
      <w:textAlignment w:val="auto"/>
    </w:pPr>
    <w:rPr>
      <w:rFonts w:ascii="Courier New" w:hAnsi="Courier New" w:cs="Courier New"/>
      <w:sz w:val="24"/>
      <w:szCs w:val="24"/>
      <w:lang w:val="ru-RU"/>
    </w:rPr>
  </w:style>
  <w:style w:type="character" w:customStyle="1" w:styleId="af9">
    <w:name w:val="Цветовое выделение"/>
    <w:uiPriority w:val="99"/>
    <w:rsid w:val="001A473D"/>
    <w:rPr>
      <w:b/>
      <w:bCs w:val="0"/>
      <w:color w:val="26282F"/>
    </w:rPr>
  </w:style>
  <w:style w:type="character" w:customStyle="1" w:styleId="apple-converted-space">
    <w:name w:val="apple-converted-space"/>
    <w:basedOn w:val="a0"/>
    <w:rsid w:val="00406398"/>
  </w:style>
  <w:style w:type="character" w:customStyle="1" w:styleId="10">
    <w:name w:val="Заголовок 1 Знак"/>
    <w:basedOn w:val="a0"/>
    <w:link w:val="1"/>
    <w:uiPriority w:val="9"/>
    <w:rsid w:val="00B33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44">
    <w:name w:val="Font Style44"/>
    <w:qFormat/>
    <w:rsid w:val="00D82B08"/>
    <w:rPr>
      <w:rFonts w:ascii="Times New Roman" w:hAnsi="Times New Roman" w:cs="Times New Roman"/>
      <w:sz w:val="26"/>
      <w:szCs w:val="26"/>
    </w:rPr>
  </w:style>
  <w:style w:type="character" w:customStyle="1" w:styleId="12">
    <w:name w:val="Основной текст Знак1"/>
    <w:basedOn w:val="a0"/>
    <w:uiPriority w:val="99"/>
    <w:rsid w:val="00D82B08"/>
    <w:rPr>
      <w:rFonts w:ascii="Times New Roman" w:hAnsi="Times New Roman" w:cs="Times New Roman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008F8-61DF-4EAF-8082-CCF83C2C8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6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Викторова Анастасия Андреевна</dc:creator>
  <cp:lastModifiedBy>Яцентюк Светлана Борисовна</cp:lastModifiedBy>
  <cp:revision>26</cp:revision>
  <cp:lastPrinted>2025-03-20T07:21:00Z</cp:lastPrinted>
  <dcterms:created xsi:type="dcterms:W3CDTF">2023-09-21T09:31:00Z</dcterms:created>
  <dcterms:modified xsi:type="dcterms:W3CDTF">2025-03-20T07:31:00Z</dcterms:modified>
</cp:coreProperties>
</file>