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A25692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Утверждена</w:t>
      </w:r>
    </w:p>
    <w:p w14:paraId="04C9E5CD" w14:textId="48C69443" w:rsidR="00435ECA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постановлением </w:t>
      </w:r>
      <w:r w:rsidR="009F5B6A" w:rsidRPr="00A25692">
        <w:rPr>
          <w:rFonts w:ascii="PT Astra Serif" w:hAnsi="PT Astra Serif"/>
          <w:bCs/>
        </w:rPr>
        <w:t xml:space="preserve">муниципального учреждения </w:t>
      </w:r>
      <w:r w:rsidRPr="00A25692">
        <w:rPr>
          <w:rFonts w:ascii="PT Astra Serif" w:hAnsi="PT Astra Serif"/>
          <w:bCs/>
        </w:rPr>
        <w:t>администраци</w:t>
      </w:r>
      <w:r w:rsidR="00956C1A" w:rsidRPr="00A25692">
        <w:rPr>
          <w:rFonts w:ascii="PT Astra Serif" w:hAnsi="PT Astra Serif"/>
          <w:bCs/>
        </w:rPr>
        <w:t>я</w:t>
      </w:r>
    </w:p>
    <w:p w14:paraId="23635132" w14:textId="043A6710" w:rsidR="00040530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муниципального образования </w:t>
      </w:r>
      <w:r w:rsidR="009F5B6A" w:rsidRPr="00A25692">
        <w:rPr>
          <w:rFonts w:ascii="PT Astra Serif" w:hAnsi="PT Astra Serif"/>
          <w:bCs/>
        </w:rPr>
        <w:t>«В</w:t>
      </w:r>
      <w:r w:rsidRPr="00A25692">
        <w:rPr>
          <w:rFonts w:ascii="PT Astra Serif" w:hAnsi="PT Astra Serif"/>
          <w:bCs/>
        </w:rPr>
        <w:t>ешка</w:t>
      </w:r>
      <w:r w:rsidR="009F5B6A" w:rsidRPr="00A25692">
        <w:rPr>
          <w:rFonts w:ascii="PT Astra Serif" w:hAnsi="PT Astra Serif"/>
          <w:bCs/>
        </w:rPr>
        <w:t>й</w:t>
      </w:r>
      <w:r w:rsidRPr="00A25692">
        <w:rPr>
          <w:rFonts w:ascii="PT Astra Serif" w:hAnsi="PT Astra Serif"/>
          <w:bCs/>
        </w:rPr>
        <w:t>м</w:t>
      </w:r>
      <w:r w:rsidR="009F5B6A" w:rsidRPr="00A25692">
        <w:rPr>
          <w:rFonts w:ascii="PT Astra Serif" w:hAnsi="PT Astra Serif"/>
          <w:bCs/>
        </w:rPr>
        <w:t>ский район» Ульяновской области</w:t>
      </w:r>
    </w:p>
    <w:p w14:paraId="64A1FFD9" w14:textId="2F5B9610" w:rsidR="0071336D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от </w:t>
      </w:r>
      <w:r w:rsidR="00E1208C">
        <w:rPr>
          <w:rFonts w:ascii="PT Astra Serif" w:hAnsi="PT Astra Serif"/>
          <w:bCs/>
        </w:rPr>
        <w:t>09.07.2025</w:t>
      </w:r>
      <w:r w:rsidR="00F246B2">
        <w:rPr>
          <w:rFonts w:ascii="PT Astra Serif" w:hAnsi="PT Astra Serif"/>
          <w:bCs/>
        </w:rPr>
        <w:t xml:space="preserve"> </w:t>
      </w:r>
      <w:r w:rsidRPr="00A25692">
        <w:rPr>
          <w:rFonts w:ascii="PT Astra Serif" w:hAnsi="PT Astra Serif"/>
          <w:bCs/>
        </w:rPr>
        <w:t>№</w:t>
      </w:r>
      <w:r w:rsidR="00F9097E">
        <w:rPr>
          <w:rFonts w:ascii="PT Astra Serif" w:hAnsi="PT Astra Serif"/>
          <w:bCs/>
        </w:rPr>
        <w:t xml:space="preserve"> </w:t>
      </w:r>
      <w:r w:rsidR="00E1208C">
        <w:rPr>
          <w:rFonts w:ascii="PT Astra Serif" w:hAnsi="PT Astra Serif"/>
          <w:bCs/>
        </w:rPr>
        <w:t>383</w:t>
      </w:r>
    </w:p>
    <w:p w14:paraId="35E11035" w14:textId="77777777" w:rsidR="0071336D" w:rsidRPr="00A25692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A25692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A25692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A25692">
        <w:rPr>
          <w:rFonts w:ascii="PT Astra Serif" w:hAnsi="PT Astra Serif"/>
          <w:b/>
          <w:sz w:val="28"/>
        </w:rPr>
        <w:t xml:space="preserve"> АУКЦИОНА</w:t>
      </w:r>
      <w:r w:rsidR="008D5087" w:rsidRPr="00A25692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A25692">
        <w:rPr>
          <w:rFonts w:ascii="PT Astra Serif" w:hAnsi="PT Astra Serif"/>
          <w:b/>
          <w:sz w:val="28"/>
        </w:rPr>
        <w:t xml:space="preserve"> </w:t>
      </w:r>
    </w:p>
    <w:p w14:paraId="1B8F5FBF" w14:textId="2CB49BBC" w:rsidR="009D6AB4" w:rsidRPr="00A25692" w:rsidRDefault="009D6AB4" w:rsidP="00187012">
      <w:pPr>
        <w:jc w:val="center"/>
        <w:rPr>
          <w:rFonts w:ascii="PT Astra Serif" w:hAnsi="PT Astra Serif"/>
          <w:sz w:val="28"/>
          <w:szCs w:val="28"/>
        </w:rPr>
      </w:pPr>
      <w:r w:rsidRPr="00A25692">
        <w:rPr>
          <w:rFonts w:ascii="PT Astra Serif" w:hAnsi="PT Astra Serif"/>
        </w:rPr>
        <w:t>на право заключения договор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 xml:space="preserve"> аренды земельн</w:t>
      </w:r>
      <w:r w:rsidR="00A21C6B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  <w:sz w:val="28"/>
          <w:szCs w:val="28"/>
        </w:rPr>
        <w:t xml:space="preserve"> </w:t>
      </w:r>
    </w:p>
    <w:p w14:paraId="01EAF8A7" w14:textId="6DFC355B" w:rsidR="00187012" w:rsidRPr="00A25692" w:rsidRDefault="006E7A2A" w:rsidP="0018701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8"/>
          <w:szCs w:val="28"/>
        </w:rPr>
        <w:t>(</w:t>
      </w:r>
      <w:r w:rsidR="00917D3F">
        <w:rPr>
          <w:rFonts w:ascii="PT Astra Serif" w:hAnsi="PT Astra Serif"/>
          <w:b/>
          <w:sz w:val="28"/>
          <w:szCs w:val="28"/>
        </w:rPr>
        <w:t>2</w:t>
      </w:r>
      <w:r w:rsidR="009F5B6A" w:rsidRPr="00A25692">
        <w:rPr>
          <w:rFonts w:ascii="PT Astra Serif" w:hAnsi="PT Astra Serif"/>
          <w:b/>
          <w:sz w:val="28"/>
          <w:szCs w:val="28"/>
        </w:rPr>
        <w:t xml:space="preserve"> лот</w:t>
      </w:r>
      <w:r w:rsidR="00917D3F">
        <w:rPr>
          <w:rFonts w:ascii="PT Astra Serif" w:hAnsi="PT Astra Serif"/>
          <w:b/>
          <w:sz w:val="28"/>
          <w:szCs w:val="28"/>
        </w:rPr>
        <w:t>а</w:t>
      </w:r>
      <w:r w:rsidR="00435ECA" w:rsidRPr="00A25692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4C9D899A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2B4C5F7" w14:textId="69D9EFCD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D17F62" w14:textId="77777777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Pr="00A25692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A25692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652B46A8" w:rsidR="00187012" w:rsidRPr="00A25692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</w:t>
      </w:r>
      <w:r w:rsidR="00484052"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>Организатора аукциона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по адресу: </w:t>
      </w:r>
      <w:r w:rsidR="009F5B6A" w:rsidRPr="00A25692">
        <w:rPr>
          <w:rFonts w:ascii="PT Astra Serif" w:hAnsi="PT Astra Serif" w:cs="Tahoma"/>
        </w:rPr>
        <w:t xml:space="preserve">: </w:t>
      </w:r>
      <w:r w:rsidR="009F5B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A25692">
        <w:rPr>
          <w:rFonts w:ascii="PT Astra Serif" w:hAnsi="PT Astra Serif"/>
        </w:rPr>
        <w:t>р.п</w:t>
      </w:r>
      <w:proofErr w:type="spellEnd"/>
      <w:r w:rsidR="009F5B6A" w:rsidRPr="00A25692">
        <w:rPr>
          <w:rFonts w:ascii="PT Astra Serif" w:hAnsi="PT Astra Serif"/>
        </w:rPr>
        <w:t>. Вешкайма, ул. Комсомольская, д. 14, кабинет № 219</w:t>
      </w:r>
      <w:r w:rsidRPr="00A25692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A25692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A25692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A25692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 w:rsidRPr="00A25692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  <w:sz w:val="22"/>
          <w:szCs w:val="22"/>
        </w:rPr>
        <w:t xml:space="preserve">, </w:t>
      </w:r>
      <w:r w:rsidR="009F5B6A" w:rsidRPr="00A25692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A25692">
        <w:rPr>
          <w:rFonts w:ascii="PT Astra Serif" w:hAnsi="PT Astra Serif"/>
          <w:sz w:val="22"/>
          <w:szCs w:val="22"/>
        </w:rPr>
        <w:t>,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A25692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6F5AEB01" w:rsidR="00187012" w:rsidRPr="00A25692" w:rsidRDefault="00187012" w:rsidP="009D6AB4">
      <w:pPr>
        <w:ind w:firstLine="708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</w:rPr>
        <w:t xml:space="preserve">Аукцион </w:t>
      </w:r>
      <w:r w:rsidR="009D6AB4" w:rsidRPr="00A25692">
        <w:rPr>
          <w:rFonts w:ascii="PT Astra Serif" w:hAnsi="PT Astra Serif"/>
        </w:rPr>
        <w:t>на право заключения договоров аренды земельных участков</w:t>
      </w:r>
      <w:r w:rsidR="009D6AB4" w:rsidRPr="00A25692">
        <w:rPr>
          <w:rFonts w:ascii="PT Astra Serif" w:hAnsi="PT Astra Serif"/>
          <w:sz w:val="28"/>
          <w:szCs w:val="28"/>
        </w:rPr>
        <w:t xml:space="preserve"> </w:t>
      </w:r>
      <w:r w:rsidRPr="00A25692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 w:rsidRPr="00A25692">
        <w:rPr>
          <w:rFonts w:ascii="PT Astra Serif" w:hAnsi="PT Astra Serif"/>
        </w:rPr>
        <w:t>статьями 39.11-39.13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A25692">
        <w:rPr>
          <w:rFonts w:ascii="PT Astra Serif" w:hAnsi="PT Astra Serif"/>
        </w:rPr>
        <w:t>.</w:t>
      </w:r>
    </w:p>
    <w:p w14:paraId="1C613393" w14:textId="77777777" w:rsidR="00187012" w:rsidRPr="00A25692" w:rsidRDefault="00187012" w:rsidP="009D6AB4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Сайт</w:t>
      </w:r>
      <w:r w:rsidRPr="00A25692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7E703D02" w:rsidR="00187012" w:rsidRPr="00A25692" w:rsidRDefault="00187012" w:rsidP="009D6AB4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Предмет аукциона – </w:t>
      </w:r>
      <w:r w:rsidR="000540AF" w:rsidRPr="00A25692">
        <w:rPr>
          <w:rFonts w:ascii="PT Astra Serif" w:hAnsi="PT Astra Serif"/>
        </w:rPr>
        <w:t>право заключения договора аренды</w:t>
      </w:r>
      <w:r w:rsidRPr="00A25692">
        <w:rPr>
          <w:rFonts w:ascii="PT Astra Serif" w:hAnsi="PT Astra Serif"/>
        </w:rPr>
        <w:t xml:space="preserve"> земельн</w:t>
      </w:r>
      <w:r w:rsidR="009F5B6A" w:rsidRPr="00A25692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9F5B6A" w:rsidRPr="00A25692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>.</w:t>
      </w:r>
    </w:p>
    <w:p w14:paraId="38D889F6" w14:textId="3F5C3BE0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9F5B6A" w:rsidRPr="00A25692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A25692">
        <w:rPr>
          <w:rFonts w:ascii="PT Astra Serif" w:hAnsi="PT Astra Serif" w:cs="Tahoma"/>
        </w:rPr>
        <w:t>ОГРН: 1027300769022</w:t>
      </w:r>
      <w:r w:rsidR="00187012" w:rsidRPr="00A25692">
        <w:rPr>
          <w:rFonts w:ascii="PT Astra Serif" w:hAnsi="PT Astra Serif"/>
        </w:rPr>
        <w:t>.</w:t>
      </w:r>
    </w:p>
    <w:p w14:paraId="6631637A" w14:textId="76DA593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</w:t>
      </w:r>
      <w:r w:rsidR="00506998" w:rsidRPr="00A25692">
        <w:rPr>
          <w:rFonts w:ascii="PT Astra Serif" w:hAnsi="PT Astra Serif"/>
          <w:b/>
        </w:rPr>
        <w:t>ператор 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="00506998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A25692">
        <w:rPr>
          <w:rFonts w:ascii="PT Astra Serif" w:hAnsi="PT Astra Serif"/>
        </w:rPr>
        <w:t>Кожевническая</w:t>
      </w:r>
      <w:proofErr w:type="spellEnd"/>
      <w:r w:rsidRPr="00A25692">
        <w:rPr>
          <w:rFonts w:ascii="PT Astra Serif" w:hAnsi="PT Astra Serif"/>
        </w:rPr>
        <w:t xml:space="preserve">, д. 14, стр. 5, </w:t>
      </w:r>
      <w:r w:rsidR="009F5B6A" w:rsidRPr="00A25692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A25692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A25692">
        <w:rPr>
          <w:rFonts w:ascii="PT Astra Serif" w:hAnsi="PT Astra Serif"/>
        </w:rPr>
        <w:t>.</w:t>
      </w:r>
    </w:p>
    <w:p w14:paraId="0FC2399B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Регистрация на электронной площадке</w:t>
      </w:r>
      <w:r w:rsidRPr="00A25692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Открытая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6A9824A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Закрытая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D4704D" w:rsidRPr="00A25692">
        <w:rPr>
          <w:rFonts w:ascii="PT Astra Serif" w:hAnsi="PT Astra Serif"/>
        </w:rPr>
        <w:t>Организатор</w:t>
      </w:r>
      <w:r w:rsidRPr="00A25692">
        <w:rPr>
          <w:rFonts w:ascii="PT Astra Serif" w:hAnsi="PT Astra Serif"/>
        </w:rPr>
        <w:t xml:space="preserve"> и участники </w:t>
      </w:r>
      <w:r w:rsidR="00D4704D" w:rsidRPr="00A25692">
        <w:rPr>
          <w:rFonts w:ascii="PT Astra Serif" w:hAnsi="PT Astra Serif"/>
        </w:rPr>
        <w:t>торгов</w:t>
      </w:r>
      <w:r w:rsidRPr="00A25692">
        <w:rPr>
          <w:rFonts w:ascii="PT Astra Serif" w:hAnsi="PT Astra Serif"/>
        </w:rPr>
        <w:t>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«</w:t>
      </w:r>
      <w:r w:rsidRPr="00A25692">
        <w:rPr>
          <w:rFonts w:ascii="PT Astra Serif" w:hAnsi="PT Astra Serif"/>
          <w:b/>
        </w:rPr>
        <w:t>Личный кабинет»</w:t>
      </w:r>
      <w:r w:rsidRPr="00A25692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633BC96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аукцион</w:t>
      </w:r>
      <w:r w:rsidRPr="00A25692">
        <w:rPr>
          <w:rFonts w:ascii="PT Astra Serif" w:hAnsi="PT Astra Serif"/>
        </w:rPr>
        <w:t xml:space="preserve"> – торги,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10B4EB6C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Лот</w:t>
      </w:r>
      <w:r w:rsidRPr="00A25692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(электронного аукциона).</w:t>
      </w:r>
    </w:p>
    <w:p w14:paraId="569ED021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Претендент</w:t>
      </w:r>
      <w:r w:rsidRPr="00A25692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Участник электронного аукциона</w:t>
      </w:r>
      <w:r w:rsidRPr="00A25692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Электронная подпись</w:t>
      </w:r>
      <w:r w:rsidRPr="00A25692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lastRenderedPageBreak/>
        <w:t>Электронный документ</w:t>
      </w:r>
      <w:r w:rsidRPr="00A25692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образ документа</w:t>
      </w:r>
      <w:r w:rsidRPr="00A25692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Электронное сообщение (электронное уведомление)</w:t>
      </w:r>
      <w:r w:rsidRPr="00A25692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A25692">
        <w:rPr>
          <w:rFonts w:ascii="PT Astra Serif" w:hAnsi="PT Astra Serif"/>
        </w:rPr>
        <w:t>сообщение</w:t>
      </w:r>
      <w:proofErr w:type="gramEnd"/>
      <w:r w:rsidRPr="00A25692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журнал</w:t>
      </w:r>
      <w:r w:rsidRPr="00A25692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31D621CE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«Шаг аукциона» </w:t>
      </w:r>
      <w:r w:rsidRPr="00A25692">
        <w:rPr>
          <w:rFonts w:ascii="PT Astra Serif" w:hAnsi="PT Astra Serif"/>
        </w:rPr>
        <w:t xml:space="preserve">– установленная </w:t>
      </w:r>
      <w:r w:rsidR="00484052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фиксированной сумме и не изменяющаяся в течение всего электронного аукциона величина, составляющая не более </w:t>
      </w:r>
      <w:r w:rsidR="00D4704D" w:rsidRPr="00A25692">
        <w:rPr>
          <w:rFonts w:ascii="PT Astra Serif" w:hAnsi="PT Astra Serif"/>
        </w:rPr>
        <w:t>5</w:t>
      </w:r>
      <w:r w:rsidRPr="00A25692">
        <w:rPr>
          <w:rFonts w:ascii="PT Astra Serif" w:hAnsi="PT Astra Serif"/>
        </w:rPr>
        <w:t xml:space="preserve"> процентов начальной цены, на которую в ходе процедуры электронного аукциона его участниками последовательно повышается начальная цена</w:t>
      </w:r>
      <w:r w:rsidR="00D4704D" w:rsidRPr="00A25692">
        <w:rPr>
          <w:rFonts w:ascii="PT Astra Serif" w:hAnsi="PT Astra Serif"/>
        </w:rPr>
        <w:t xml:space="preserve"> предмета аукциона</w:t>
      </w:r>
      <w:r w:rsidRPr="00A25692">
        <w:rPr>
          <w:rFonts w:ascii="PT Astra Serif" w:hAnsi="PT Astra Serif"/>
        </w:rPr>
        <w:t>.</w:t>
      </w:r>
    </w:p>
    <w:p w14:paraId="7B98685E" w14:textId="5D52B394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Победитель аукциона</w:t>
      </w:r>
      <w:r w:rsidRPr="00A25692">
        <w:rPr>
          <w:rFonts w:ascii="PT Astra Serif" w:hAnsi="PT Astra Serif"/>
        </w:rPr>
        <w:t xml:space="preserve"> – участник электронного аукциона, предложивший наиболее высокую цену.</w:t>
      </w:r>
    </w:p>
    <w:p w14:paraId="20E8E5FF" w14:textId="77777777" w:rsidR="00187012" w:rsidRPr="00A25692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A25692">
        <w:rPr>
          <w:rFonts w:ascii="PT Astra Serif" w:hAnsi="PT Astra Serif"/>
          <w:b/>
          <w:bCs/>
          <w:lang w:eastAsia="ar-SA"/>
        </w:rPr>
        <w:t>Контакты:</w:t>
      </w:r>
    </w:p>
    <w:p w14:paraId="0447690C" w14:textId="77777777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Организатор </w:t>
      </w:r>
      <w:r w:rsidR="00FC0183" w:rsidRPr="00A25692">
        <w:rPr>
          <w:rFonts w:ascii="PT Astra Serif" w:hAnsi="PT Astra Serif"/>
          <w:b/>
        </w:rPr>
        <w:t>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Pr="00A25692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A25692">
        <w:rPr>
          <w:rFonts w:ascii="PT Astra Serif" w:hAnsi="PT Astra Serif"/>
        </w:rPr>
        <w:t>.</w:t>
      </w:r>
    </w:p>
    <w:p w14:paraId="7436C7DD" w14:textId="77777777" w:rsidR="00FC0183" w:rsidRPr="00A25692" w:rsidRDefault="00FC0183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Адрес: </w:t>
      </w:r>
      <w:r w:rsidR="00187012" w:rsidRPr="00A25692">
        <w:rPr>
          <w:rFonts w:ascii="PT Astra Serif" w:hAnsi="PT Astra Serif"/>
        </w:rPr>
        <w:t xml:space="preserve">115114, г. Москва, ул. </w:t>
      </w:r>
      <w:proofErr w:type="spellStart"/>
      <w:r w:rsidR="00187012" w:rsidRPr="00A25692">
        <w:rPr>
          <w:rFonts w:ascii="PT Astra Serif" w:hAnsi="PT Astra Serif"/>
        </w:rPr>
        <w:t>Кожевническая</w:t>
      </w:r>
      <w:proofErr w:type="spellEnd"/>
      <w:r w:rsidR="00187012" w:rsidRPr="00A25692">
        <w:rPr>
          <w:rFonts w:ascii="PT Astra Serif" w:hAnsi="PT Astra Serif"/>
        </w:rPr>
        <w:t>, д. 14, стр. 5</w:t>
      </w:r>
      <w:r w:rsidRPr="00A25692">
        <w:rPr>
          <w:rFonts w:ascii="PT Astra Serif" w:hAnsi="PT Astra Serif"/>
        </w:rPr>
        <w:t>.</w:t>
      </w:r>
    </w:p>
    <w:p w14:paraId="67CC91DB" w14:textId="3C1E076D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тел.</w:t>
      </w:r>
      <w:r w:rsidR="00FC0183" w:rsidRPr="00A25692">
        <w:rPr>
          <w:rFonts w:ascii="PT Astra Serif" w:hAnsi="PT Astra Serif"/>
        </w:rPr>
        <w:t>:</w:t>
      </w:r>
      <w:r w:rsidRPr="00A25692">
        <w:rPr>
          <w:rFonts w:ascii="PT Astra Serif" w:hAnsi="PT Astra Serif"/>
        </w:rPr>
        <w:t xml:space="preserve"> </w:t>
      </w:r>
      <w:r w:rsidR="00FC0183" w:rsidRPr="00A25692">
        <w:rPr>
          <w:rFonts w:ascii="PT Astra Serif" w:hAnsi="PT Astra Serif"/>
        </w:rPr>
        <w:t>8</w:t>
      </w:r>
      <w:r w:rsidRPr="00A25692">
        <w:rPr>
          <w:rFonts w:ascii="PT Astra Serif" w:hAnsi="PT Astra Serif"/>
        </w:rPr>
        <w:t>(495)276-16-</w:t>
      </w:r>
      <w:proofErr w:type="gramStart"/>
      <w:r w:rsidRPr="00A25692">
        <w:rPr>
          <w:rFonts w:ascii="PT Astra Serif" w:hAnsi="PT Astra Serif"/>
        </w:rPr>
        <w:t>26,  8</w:t>
      </w:r>
      <w:proofErr w:type="gramEnd"/>
      <w:r w:rsidR="00FC0183" w:rsidRPr="00A25692">
        <w:rPr>
          <w:rFonts w:ascii="PT Astra Serif" w:hAnsi="PT Astra Serif"/>
        </w:rPr>
        <w:t>(</w:t>
      </w:r>
      <w:r w:rsidR="00912905">
        <w:rPr>
          <w:rFonts w:ascii="PT Astra Serif" w:hAnsi="PT Astra Serif"/>
        </w:rPr>
        <w:t>4845</w:t>
      </w:r>
      <w:r w:rsidR="00FC0183" w:rsidRPr="00A25692">
        <w:rPr>
          <w:rFonts w:ascii="PT Astra Serif" w:hAnsi="PT Astra Serif"/>
        </w:rPr>
        <w:t>)</w:t>
      </w:r>
      <w:r w:rsidRPr="00A25692">
        <w:rPr>
          <w:rFonts w:ascii="PT Astra Serif" w:hAnsi="PT Astra Serif"/>
        </w:rPr>
        <w:t xml:space="preserve">100-18-77. </w:t>
      </w:r>
    </w:p>
    <w:p w14:paraId="300AA442" w14:textId="5837FCBA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 электронной почты </w:t>
      </w:r>
      <w:r w:rsidR="00FC0183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>-</w:t>
      </w:r>
      <w:proofErr w:type="spellStart"/>
      <w:r w:rsidRPr="00A25692">
        <w:rPr>
          <w:rFonts w:ascii="PT Astra Serif" w:hAnsi="PT Astra Serif"/>
        </w:rPr>
        <w:t>mail</w:t>
      </w:r>
      <w:proofErr w:type="spellEnd"/>
      <w:r w:rsidRPr="00A25692">
        <w:rPr>
          <w:rFonts w:ascii="PT Astra Serif" w:hAnsi="PT Astra Serif"/>
        </w:rPr>
        <w:t xml:space="preserve">: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info@roseltorg.ru</w:t>
        </w:r>
      </w:hyperlink>
      <w:r w:rsidRPr="00A25692">
        <w:rPr>
          <w:rFonts w:ascii="PT Astra Serif" w:hAnsi="PT Astra Serif"/>
        </w:rPr>
        <w:t xml:space="preserve"> </w:t>
      </w:r>
    </w:p>
    <w:p w14:paraId="234C41EF" w14:textId="0410D613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29246A" w:rsidRPr="00A25692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="00187012" w:rsidRPr="00A25692">
        <w:rPr>
          <w:rFonts w:ascii="PT Astra Serif" w:hAnsi="PT Astra Serif"/>
        </w:rPr>
        <w:t>.</w:t>
      </w:r>
    </w:p>
    <w:p w14:paraId="3F8A2C04" w14:textId="59B9D2CA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iCs/>
          <w:lang w:eastAsia="ar-SA"/>
        </w:rPr>
        <w:t xml:space="preserve">Адрес: </w:t>
      </w:r>
      <w:r w:rsidR="002924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A25692">
        <w:rPr>
          <w:rFonts w:ascii="PT Astra Serif" w:hAnsi="PT Astra Serif"/>
        </w:rPr>
        <w:t>р.п</w:t>
      </w:r>
      <w:proofErr w:type="spellEnd"/>
      <w:r w:rsidR="0029246A" w:rsidRPr="00A25692">
        <w:rPr>
          <w:rFonts w:ascii="PT Astra Serif" w:hAnsi="PT Astra Serif"/>
        </w:rPr>
        <w:t>. Вешкайма, ул. Комсомольская, д. 14</w:t>
      </w:r>
      <w:r w:rsidR="00FC0183" w:rsidRPr="00A25692">
        <w:rPr>
          <w:rFonts w:ascii="PT Astra Serif" w:hAnsi="PT Astra Serif"/>
        </w:rPr>
        <w:t>.</w:t>
      </w:r>
      <w:r w:rsidRPr="00A25692">
        <w:rPr>
          <w:rFonts w:ascii="PT Astra Serif" w:hAnsi="PT Astra Serif"/>
        </w:rPr>
        <w:t xml:space="preserve"> </w:t>
      </w:r>
    </w:p>
    <w:p w14:paraId="32C76627" w14:textId="65E88321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График работы</w:t>
      </w:r>
      <w:r w:rsidR="00FC0183" w:rsidRPr="00A25692">
        <w:rPr>
          <w:rFonts w:ascii="PT Astra Serif" w:hAnsi="PT Astra Serif"/>
          <w:iCs/>
          <w:lang w:eastAsia="ar-SA"/>
        </w:rPr>
        <w:t>:</w:t>
      </w:r>
      <w:r w:rsidRPr="00A25692">
        <w:rPr>
          <w:rFonts w:ascii="PT Astra Serif" w:hAnsi="PT Astra Serif"/>
          <w:iCs/>
          <w:lang w:eastAsia="ar-SA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понедельник</w:t>
      </w:r>
      <w:r w:rsidR="0029246A" w:rsidRPr="00A25692">
        <w:rPr>
          <w:rFonts w:ascii="PT Astra Serif" w:hAnsi="PT Astra Serif"/>
          <w:shd w:val="clear" w:color="auto" w:fill="FFFFFF"/>
        </w:rPr>
        <w:t xml:space="preserve"> -</w:t>
      </w:r>
      <w:r w:rsidR="00FC0183" w:rsidRPr="00A25692">
        <w:rPr>
          <w:rFonts w:ascii="PT Astra Serif" w:hAnsi="PT Astra Serif"/>
          <w:shd w:val="clear" w:color="auto" w:fill="FFFFFF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пятница с 8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 до 1</w:t>
      </w:r>
      <w:r w:rsidR="0029246A" w:rsidRPr="00A25692">
        <w:rPr>
          <w:rFonts w:ascii="PT Astra Serif" w:hAnsi="PT Astra Serif"/>
          <w:shd w:val="clear" w:color="auto" w:fill="FFFFFF"/>
        </w:rPr>
        <w:t>7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Адрес электронной почты</w:t>
      </w:r>
      <w:r w:rsidRPr="00A25692">
        <w:rPr>
          <w:rFonts w:ascii="PT Astra Serif" w:hAnsi="PT Astra Serif"/>
          <w:lang w:eastAsia="ar-SA"/>
        </w:rPr>
        <w:t>:</w:t>
      </w:r>
      <w:r w:rsidRPr="00A25692">
        <w:rPr>
          <w:rFonts w:ascii="PT Astra Serif" w:hAnsi="PT Astra Serif"/>
        </w:rPr>
        <w:t xml:space="preserve"> </w:t>
      </w:r>
      <w:hyperlink r:id="rId11" w:history="1"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A25692">
        <w:rPr>
          <w:rFonts w:ascii="PT Astra Serif" w:hAnsi="PT Astra Serif"/>
        </w:rPr>
        <w:t>8(8</w:t>
      </w:r>
      <w:r w:rsidR="0029246A" w:rsidRPr="00A25692">
        <w:rPr>
          <w:rFonts w:ascii="PT Astra Serif" w:hAnsi="PT Astra Serif"/>
        </w:rPr>
        <w:t>4243</w:t>
      </w:r>
      <w:r w:rsidRPr="00A25692">
        <w:rPr>
          <w:rFonts w:ascii="PT Astra Serif" w:hAnsi="PT Astra Serif"/>
        </w:rPr>
        <w:t>)2-</w:t>
      </w:r>
      <w:r w:rsidR="00FC0183" w:rsidRPr="00A25692">
        <w:rPr>
          <w:rFonts w:ascii="PT Astra Serif" w:hAnsi="PT Astra Serif"/>
        </w:rPr>
        <w:t>1</w:t>
      </w:r>
      <w:r w:rsidR="0029246A" w:rsidRPr="00A25692">
        <w:rPr>
          <w:rFonts w:ascii="PT Astra Serif" w:hAnsi="PT Astra Serif"/>
        </w:rPr>
        <w:t>1</w:t>
      </w:r>
      <w:r w:rsidRPr="00A25692">
        <w:rPr>
          <w:rFonts w:ascii="PT Astra Serif" w:hAnsi="PT Astra Serif"/>
        </w:rPr>
        <w:t>-</w:t>
      </w:r>
      <w:r w:rsidR="0029246A" w:rsidRPr="00A25692">
        <w:rPr>
          <w:rFonts w:ascii="PT Astra Serif" w:hAnsi="PT Astra Serif"/>
        </w:rPr>
        <w:t>10</w:t>
      </w:r>
      <w:r w:rsidR="00FC0183" w:rsidRPr="00A25692">
        <w:rPr>
          <w:rFonts w:ascii="PT Astra Serif" w:hAnsi="PT Astra Serif"/>
        </w:rPr>
        <w:t>, 8(8</w:t>
      </w:r>
      <w:r w:rsidR="0029246A" w:rsidRPr="00A25692">
        <w:rPr>
          <w:rFonts w:ascii="PT Astra Serif" w:hAnsi="PT Astra Serif"/>
        </w:rPr>
        <w:t>4243</w:t>
      </w:r>
      <w:r w:rsidR="00FC0183" w:rsidRPr="00A25692">
        <w:rPr>
          <w:rFonts w:ascii="PT Astra Serif" w:hAnsi="PT Astra Serif"/>
        </w:rPr>
        <w:t>)2-</w:t>
      </w:r>
      <w:r w:rsidR="0029246A" w:rsidRPr="00A25692">
        <w:rPr>
          <w:rFonts w:ascii="PT Astra Serif" w:hAnsi="PT Astra Serif"/>
        </w:rPr>
        <w:t>15-59.</w:t>
      </w:r>
    </w:p>
    <w:p w14:paraId="09C28357" w14:textId="56C57A35" w:rsidR="00FC0183" w:rsidRPr="00A25692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Контактные лица (представители </w:t>
      </w:r>
      <w:r w:rsidR="009D6AB4" w:rsidRPr="00A25692">
        <w:rPr>
          <w:rFonts w:ascii="PT Astra Serif" w:hAnsi="PT Astra Serif"/>
          <w:lang w:eastAsia="ar-SA"/>
        </w:rPr>
        <w:t>Организатора торгов</w:t>
      </w:r>
      <w:r w:rsidRPr="00A25692">
        <w:rPr>
          <w:rFonts w:ascii="PT Astra Serif" w:hAnsi="PT Astra Serif"/>
          <w:lang w:eastAsia="ar-SA"/>
        </w:rPr>
        <w:t xml:space="preserve">): </w:t>
      </w:r>
    </w:p>
    <w:p w14:paraId="4F77C754" w14:textId="4E727074" w:rsidR="00187012" w:rsidRPr="00A25692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- </w:t>
      </w:r>
      <w:r w:rsidR="00187012" w:rsidRPr="00A25692">
        <w:rPr>
          <w:rFonts w:ascii="PT Astra Serif" w:hAnsi="PT Astra Serif"/>
          <w:lang w:eastAsia="ar-SA"/>
        </w:rPr>
        <w:t xml:space="preserve">начальник отдела </w:t>
      </w:r>
      <w:r w:rsidR="0029246A" w:rsidRPr="00A25692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A25692">
        <w:rPr>
          <w:rFonts w:ascii="PT Astra Serif" w:hAnsi="PT Astra Serif"/>
          <w:lang w:eastAsia="ar-SA"/>
        </w:rPr>
        <w:t>земельны</w:t>
      </w:r>
      <w:r w:rsidR="0029246A" w:rsidRPr="00A25692">
        <w:rPr>
          <w:rFonts w:ascii="PT Astra Serif" w:hAnsi="PT Astra Serif"/>
          <w:lang w:eastAsia="ar-SA"/>
        </w:rPr>
        <w:t>м</w:t>
      </w:r>
      <w:r w:rsidR="00187012" w:rsidRPr="00A25692">
        <w:rPr>
          <w:rFonts w:ascii="PT Astra Serif" w:hAnsi="PT Astra Serif"/>
          <w:lang w:eastAsia="ar-SA"/>
        </w:rPr>
        <w:t xml:space="preserve"> отношени</w:t>
      </w:r>
      <w:r w:rsidR="0029246A" w:rsidRPr="00A25692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A25692">
        <w:rPr>
          <w:rFonts w:ascii="PT Astra Serif" w:hAnsi="PT Astra Serif"/>
          <w:lang w:eastAsia="ar-SA"/>
        </w:rPr>
        <w:t xml:space="preserve"> </w:t>
      </w:r>
      <w:r w:rsidR="0029246A" w:rsidRPr="00A25692">
        <w:rPr>
          <w:rFonts w:ascii="PT Astra Serif" w:hAnsi="PT Astra Serif"/>
          <w:lang w:eastAsia="ar-SA"/>
        </w:rPr>
        <w:t>Яцентюк Светлана Борисовна</w:t>
      </w:r>
      <w:r w:rsidR="00187012" w:rsidRPr="00A25692">
        <w:rPr>
          <w:rFonts w:ascii="PT Astra Serif" w:hAnsi="PT Astra Serif"/>
          <w:lang w:eastAsia="ar-SA"/>
        </w:rPr>
        <w:t>.</w:t>
      </w:r>
    </w:p>
    <w:p w14:paraId="5D139B8D" w14:textId="5780E7EB" w:rsidR="00E1207C" w:rsidRPr="00A25692" w:rsidRDefault="00D20075" w:rsidP="00D20075">
      <w:pPr>
        <w:suppressAutoHyphens/>
        <w:ind w:firstLine="709"/>
        <w:jc w:val="both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</w:rPr>
        <w:t>Форма торгов – аукцион в электронной форме, открытый по составу участников и по форме подачи предложений о цене.</w:t>
      </w:r>
    </w:p>
    <w:p w14:paraId="4126B4E9" w14:textId="572E79C8" w:rsidR="00187012" w:rsidRPr="00A25692" w:rsidRDefault="00680D2D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извещение</w:t>
      </w:r>
    </w:p>
    <w:p w14:paraId="19CD43BB" w14:textId="376E8EE8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о проведении аукциона в электронной форме </w:t>
      </w:r>
      <w:r w:rsidR="00D4704D" w:rsidRPr="00A25692">
        <w:rPr>
          <w:rFonts w:ascii="PT Astra Serif" w:hAnsi="PT Astra Serif"/>
          <w:b/>
        </w:rPr>
        <w:t>на право заключения договор</w:t>
      </w:r>
      <w:r w:rsidR="00754E38">
        <w:rPr>
          <w:rFonts w:ascii="PT Astra Serif" w:hAnsi="PT Astra Serif"/>
          <w:b/>
        </w:rPr>
        <w:t>о</w:t>
      </w:r>
      <w:r w:rsidR="000C743B">
        <w:rPr>
          <w:rFonts w:ascii="PT Astra Serif" w:hAnsi="PT Astra Serif"/>
          <w:b/>
        </w:rPr>
        <w:t>в</w:t>
      </w:r>
      <w:r w:rsidR="00D4704D" w:rsidRPr="00A25692">
        <w:rPr>
          <w:rFonts w:ascii="PT Astra Serif" w:hAnsi="PT Astra Serif"/>
          <w:b/>
        </w:rPr>
        <w:t xml:space="preserve"> аренды</w:t>
      </w:r>
      <w:r w:rsidR="00FC0183" w:rsidRPr="00A25692">
        <w:rPr>
          <w:rFonts w:ascii="PT Astra Serif" w:hAnsi="PT Astra Serif"/>
          <w:b/>
        </w:rPr>
        <w:t xml:space="preserve"> земельн</w:t>
      </w:r>
      <w:r w:rsidR="00AF63BA" w:rsidRPr="00A25692">
        <w:rPr>
          <w:rFonts w:ascii="PT Astra Serif" w:hAnsi="PT Astra Serif"/>
          <w:b/>
        </w:rPr>
        <w:t>ого</w:t>
      </w:r>
      <w:r w:rsidR="00FC0183" w:rsidRPr="00A25692">
        <w:rPr>
          <w:rFonts w:ascii="PT Astra Serif" w:hAnsi="PT Astra Serif"/>
          <w:b/>
        </w:rPr>
        <w:t xml:space="preserve"> участк</w:t>
      </w:r>
      <w:r w:rsidR="00AF63BA" w:rsidRPr="00A25692">
        <w:rPr>
          <w:rFonts w:ascii="PT Astra Serif" w:hAnsi="PT Astra Serif"/>
          <w:b/>
        </w:rPr>
        <w:t>а</w:t>
      </w:r>
      <w:r w:rsidR="00680D2D" w:rsidRPr="00A25692">
        <w:rPr>
          <w:rFonts w:ascii="PT Astra Serif" w:hAnsi="PT Astra Serif"/>
          <w:b/>
        </w:rPr>
        <w:t xml:space="preserve"> </w:t>
      </w:r>
      <w:r w:rsidRPr="00A25692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A25692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 w:rsidRPr="00A25692">
        <w:rPr>
          <w:rFonts w:ascii="PT Astra Serif" w:hAnsi="PT Astra Serif"/>
          <w:b/>
        </w:rPr>
        <w:t xml:space="preserve"> в сети интернет</w:t>
      </w:r>
    </w:p>
    <w:p w14:paraId="30A56955" w14:textId="77777777" w:rsidR="00D20075" w:rsidRDefault="00D20075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</w:p>
    <w:p w14:paraId="11357E40" w14:textId="4473FC5E" w:rsidR="00187012" w:rsidRPr="00A25692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Лот № 1</w:t>
      </w:r>
    </w:p>
    <w:p w14:paraId="29158887" w14:textId="77777777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Сведения о выставляемом на аукцион земельном участке.</w:t>
      </w:r>
    </w:p>
    <w:p w14:paraId="3A236DBF" w14:textId="38E9F416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25692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14319B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14319B" w:rsidRPr="00A25692">
        <w:rPr>
          <w:rFonts w:ascii="PT Astra Serif" w:hAnsi="PT Astra Serif"/>
        </w:rPr>
        <w:t>р.п</w:t>
      </w:r>
      <w:proofErr w:type="spellEnd"/>
      <w:r w:rsidR="0014319B" w:rsidRPr="00A25692">
        <w:rPr>
          <w:rFonts w:ascii="PT Astra Serif" w:hAnsi="PT Astra Serif"/>
        </w:rPr>
        <w:t xml:space="preserve">. </w:t>
      </w:r>
      <w:proofErr w:type="gramStart"/>
      <w:r w:rsidR="0014319B" w:rsidRPr="00A25692">
        <w:rPr>
          <w:rFonts w:ascii="PT Astra Serif" w:hAnsi="PT Astra Serif"/>
        </w:rPr>
        <w:t xml:space="preserve">Вешкайма, </w:t>
      </w:r>
      <w:r w:rsidR="00D4431C">
        <w:rPr>
          <w:rFonts w:ascii="PT Astra Serif" w:hAnsi="PT Astra Serif"/>
        </w:rPr>
        <w:t xml:space="preserve">  </w:t>
      </w:r>
      <w:proofErr w:type="gramEnd"/>
      <w:r w:rsidR="00D4431C">
        <w:rPr>
          <w:rFonts w:ascii="PT Astra Serif" w:hAnsi="PT Astra Serif"/>
        </w:rPr>
        <w:t xml:space="preserve">             </w:t>
      </w:r>
      <w:r w:rsidR="0014319B" w:rsidRPr="00A25692">
        <w:rPr>
          <w:rFonts w:ascii="PT Astra Serif" w:hAnsi="PT Astra Serif"/>
        </w:rPr>
        <w:t>ул. Элеваторная</w:t>
      </w:r>
      <w:r w:rsidRPr="00A25692">
        <w:rPr>
          <w:rFonts w:ascii="PT Astra Serif" w:hAnsi="PT Astra Serif" w:cs="Tahoma"/>
        </w:rPr>
        <w:t>.</w:t>
      </w:r>
    </w:p>
    <w:p w14:paraId="7C3615E5" w14:textId="426C075E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Кадастровый номер: </w:t>
      </w:r>
      <w:r w:rsidR="0014319B" w:rsidRPr="00A25692">
        <w:rPr>
          <w:rFonts w:ascii="PT Astra Serif" w:hAnsi="PT Astra Serif"/>
        </w:rPr>
        <w:t>73:03:050105:25</w:t>
      </w:r>
      <w:r w:rsidR="00917D3F">
        <w:rPr>
          <w:rFonts w:ascii="PT Astra Serif" w:hAnsi="PT Astra Serif"/>
        </w:rPr>
        <w:t>8</w:t>
      </w:r>
      <w:r w:rsidRPr="00A25692">
        <w:rPr>
          <w:rFonts w:ascii="PT Astra Serif" w:hAnsi="PT Astra Serif" w:cs="Tahoma"/>
        </w:rPr>
        <w:t>.</w:t>
      </w:r>
    </w:p>
    <w:p w14:paraId="41F2E668" w14:textId="77777777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Категория земель: </w:t>
      </w:r>
      <w:r w:rsidRPr="00A25692">
        <w:rPr>
          <w:rFonts w:ascii="PT Astra Serif" w:hAnsi="PT Astra Serif"/>
        </w:rPr>
        <w:t>земли населенных пунктов</w:t>
      </w:r>
      <w:r w:rsidRPr="00A25692">
        <w:rPr>
          <w:rFonts w:ascii="PT Astra Serif" w:hAnsi="PT Astra Serif" w:cs="Tahoma"/>
        </w:rPr>
        <w:t>.</w:t>
      </w:r>
    </w:p>
    <w:p w14:paraId="1E7DF322" w14:textId="1D776638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Вид разрешенного использования: </w:t>
      </w:r>
      <w:r w:rsidR="005E64C0">
        <w:rPr>
          <w:rFonts w:ascii="PT Astra Serif" w:hAnsi="PT Astra Serif"/>
        </w:rPr>
        <w:t>склады</w:t>
      </w:r>
      <w:r w:rsidRPr="00A25692">
        <w:rPr>
          <w:rFonts w:ascii="PT Astra Serif" w:hAnsi="PT Astra Serif" w:cs="Tahoma"/>
        </w:rPr>
        <w:t>.</w:t>
      </w:r>
    </w:p>
    <w:p w14:paraId="60E5208A" w14:textId="33B8A133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>Площадь:</w:t>
      </w:r>
      <w:r w:rsidR="00917D3F">
        <w:rPr>
          <w:rFonts w:ascii="PT Astra Serif" w:hAnsi="PT Astra Serif" w:cs="Tahoma"/>
        </w:rPr>
        <w:t xml:space="preserve"> 3200</w:t>
      </w:r>
      <w:r w:rsidRPr="00A25692">
        <w:rPr>
          <w:rFonts w:ascii="PT Astra Serif" w:hAnsi="PT Astra Serif" w:cs="Tahoma"/>
        </w:rPr>
        <w:t xml:space="preserve"> кв. м.</w:t>
      </w:r>
    </w:p>
    <w:p w14:paraId="511E2905" w14:textId="2A99ED6F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/>
        </w:rPr>
        <w:t>Начальный размер стоимости земельного участка: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917D3F">
        <w:rPr>
          <w:rFonts w:ascii="PT Astra Serif" w:hAnsi="PT Astra Serif" w:cs="Tahoma"/>
          <w:color w:val="000000"/>
        </w:rPr>
        <w:t>45000</w:t>
      </w:r>
      <w:r w:rsidR="00CD2B18">
        <w:rPr>
          <w:rFonts w:ascii="PT Astra Serif" w:hAnsi="PT Astra Serif" w:cs="Tahoma"/>
          <w:color w:val="000000"/>
        </w:rPr>
        <w:t>,</w:t>
      </w:r>
      <w:r w:rsidR="00D4431C">
        <w:rPr>
          <w:rFonts w:ascii="PT Astra Serif" w:hAnsi="PT Astra Serif" w:cs="Tahoma"/>
          <w:color w:val="000000"/>
        </w:rPr>
        <w:t xml:space="preserve">00 </w:t>
      </w:r>
      <w:r w:rsidRPr="00A25692">
        <w:rPr>
          <w:rFonts w:ascii="PT Astra Serif" w:hAnsi="PT Astra Serif" w:cs="Tahoma"/>
          <w:color w:val="000000"/>
        </w:rPr>
        <w:t>(</w:t>
      </w:r>
      <w:r w:rsidR="00917D3F">
        <w:rPr>
          <w:rFonts w:ascii="PT Astra Serif" w:hAnsi="PT Astra Serif" w:cs="Tahoma"/>
          <w:color w:val="000000"/>
        </w:rPr>
        <w:t>сорок пять тысяч</w:t>
      </w:r>
      <w:r w:rsidRPr="00A25692">
        <w:rPr>
          <w:rFonts w:ascii="PT Astra Serif" w:hAnsi="PT Astra Serif" w:cs="Tahoma"/>
          <w:color w:val="000000"/>
        </w:rPr>
        <w:t>) рубл</w:t>
      </w:r>
      <w:r w:rsidR="00917D3F">
        <w:rPr>
          <w:rFonts w:ascii="PT Astra Serif" w:hAnsi="PT Astra Serif" w:cs="Tahoma"/>
          <w:color w:val="000000"/>
        </w:rPr>
        <w:t>ей</w:t>
      </w:r>
      <w:r w:rsidRPr="00A25692">
        <w:rPr>
          <w:rFonts w:ascii="PT Astra Serif" w:hAnsi="PT Astra Serif" w:cs="Tahoma"/>
          <w:color w:val="000000"/>
        </w:rPr>
        <w:t xml:space="preserve"> 00 копеек</w:t>
      </w:r>
      <w:r w:rsidRPr="00A25692">
        <w:rPr>
          <w:rFonts w:ascii="PT Astra Serif" w:hAnsi="PT Astra Serif" w:cs="Tahoma"/>
        </w:rPr>
        <w:t>.</w:t>
      </w:r>
    </w:p>
    <w:p w14:paraId="0D188B52" w14:textId="3013FBFC" w:rsidR="00EC3652" w:rsidRPr="00A25692" w:rsidRDefault="00EC3652" w:rsidP="0014319B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 w:cs="Tahoma"/>
        </w:rPr>
        <w:lastRenderedPageBreak/>
        <w:t>Шаг аукциона</w:t>
      </w:r>
      <w:r w:rsidR="0014319B" w:rsidRPr="00A25692">
        <w:rPr>
          <w:rFonts w:ascii="PT Astra Serif" w:hAnsi="PT Astra Serif" w:cs="Tahoma"/>
        </w:rPr>
        <w:t xml:space="preserve"> (</w:t>
      </w:r>
      <w:r w:rsidR="00DC76CD">
        <w:rPr>
          <w:rFonts w:ascii="PT Astra Serif" w:hAnsi="PT Astra Serif"/>
        </w:rPr>
        <w:t>3</w:t>
      </w:r>
      <w:r w:rsidR="0014319B" w:rsidRPr="00A25692">
        <w:rPr>
          <w:rFonts w:ascii="PT Astra Serif" w:hAnsi="PT Astra Serif"/>
        </w:rPr>
        <w:t>% от начальной цены)</w:t>
      </w:r>
      <w:r w:rsidRPr="00A25692">
        <w:rPr>
          <w:rFonts w:ascii="PT Astra Serif" w:hAnsi="PT Astra Serif" w:cs="Tahoma"/>
        </w:rPr>
        <w:t xml:space="preserve">: </w:t>
      </w:r>
      <w:r w:rsidR="000E52FE">
        <w:rPr>
          <w:rFonts w:ascii="PT Astra Serif" w:hAnsi="PT Astra Serif"/>
        </w:rPr>
        <w:t>1350,00</w:t>
      </w:r>
      <w:r w:rsidR="00D4431C">
        <w:rPr>
          <w:rFonts w:ascii="PT Astra Serif" w:hAnsi="PT Astra Serif"/>
        </w:rPr>
        <w:t xml:space="preserve"> </w:t>
      </w:r>
      <w:r w:rsidR="00D4431C">
        <w:rPr>
          <w:rFonts w:ascii="PT Astra Serif" w:hAnsi="PT Astra Serif" w:cs="Tahoma"/>
        </w:rPr>
        <w:t>(</w:t>
      </w:r>
      <w:r w:rsidR="000E52FE">
        <w:rPr>
          <w:rFonts w:ascii="PT Astra Serif" w:hAnsi="PT Astra Serif" w:cs="Tahoma"/>
        </w:rPr>
        <w:t xml:space="preserve">одна </w:t>
      </w:r>
      <w:r w:rsidR="00D4431C">
        <w:rPr>
          <w:rFonts w:ascii="PT Astra Serif" w:hAnsi="PT Astra Serif" w:cs="Tahoma"/>
        </w:rPr>
        <w:t>тысяч</w:t>
      </w:r>
      <w:r w:rsidR="000E52FE">
        <w:rPr>
          <w:rFonts w:ascii="PT Astra Serif" w:hAnsi="PT Astra Serif" w:cs="Tahoma"/>
        </w:rPr>
        <w:t>а</w:t>
      </w:r>
      <w:r w:rsidR="00D4431C">
        <w:rPr>
          <w:rFonts w:ascii="PT Astra Serif" w:hAnsi="PT Astra Serif" w:cs="Tahoma"/>
        </w:rPr>
        <w:t xml:space="preserve"> </w:t>
      </w:r>
      <w:r w:rsidR="000E52FE">
        <w:rPr>
          <w:rFonts w:ascii="PT Astra Serif" w:hAnsi="PT Astra Serif" w:cs="Tahoma"/>
        </w:rPr>
        <w:t>триста пятьдесят</w:t>
      </w:r>
      <w:r w:rsidR="00DC76CD">
        <w:rPr>
          <w:rFonts w:ascii="PT Astra Serif" w:hAnsi="PT Astra Serif" w:cs="Tahoma"/>
        </w:rPr>
        <w:t xml:space="preserve"> </w:t>
      </w:r>
      <w:r w:rsidR="00D4431C">
        <w:rPr>
          <w:rFonts w:ascii="PT Astra Serif" w:hAnsi="PT Astra Serif" w:cs="Tahoma"/>
        </w:rPr>
        <w:t xml:space="preserve">рублей </w:t>
      </w:r>
      <w:r w:rsidR="000E52FE">
        <w:rPr>
          <w:rFonts w:ascii="PT Astra Serif" w:hAnsi="PT Astra Serif" w:cs="Tahoma"/>
        </w:rPr>
        <w:t>00</w:t>
      </w:r>
      <w:r w:rsidR="00D4431C">
        <w:rPr>
          <w:rFonts w:ascii="PT Astra Serif" w:hAnsi="PT Astra Serif" w:cs="Tahoma"/>
        </w:rPr>
        <w:t xml:space="preserve"> копеек.</w:t>
      </w:r>
    </w:p>
    <w:p w14:paraId="6A830079" w14:textId="77777777" w:rsidR="000E52FE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</w:rPr>
        <w:t>Сумма задатка</w:t>
      </w:r>
      <w:r w:rsidR="0014319B" w:rsidRPr="00FC094F">
        <w:rPr>
          <w:rFonts w:ascii="PT Astra Serif" w:hAnsi="PT Astra Serif" w:cs="Tahoma"/>
        </w:rPr>
        <w:t xml:space="preserve"> </w:t>
      </w:r>
      <w:r w:rsidR="0014319B" w:rsidRPr="00FC094F">
        <w:rPr>
          <w:rFonts w:ascii="PT Astra Serif" w:hAnsi="PT Astra Serif"/>
        </w:rPr>
        <w:t>(100% от начальной цены)</w:t>
      </w:r>
      <w:r w:rsidRPr="00FC094F">
        <w:rPr>
          <w:rFonts w:ascii="PT Astra Serif" w:hAnsi="PT Astra Serif" w:cs="Tahoma"/>
        </w:rPr>
        <w:t xml:space="preserve">: </w:t>
      </w:r>
      <w:r w:rsidR="000E52FE">
        <w:rPr>
          <w:rFonts w:ascii="PT Astra Serif" w:hAnsi="PT Astra Serif" w:cs="Tahoma"/>
          <w:color w:val="000000"/>
        </w:rPr>
        <w:t xml:space="preserve">45000,00 </w:t>
      </w:r>
      <w:r w:rsidR="000E52FE" w:rsidRPr="00A25692">
        <w:rPr>
          <w:rFonts w:ascii="PT Astra Serif" w:hAnsi="PT Astra Serif" w:cs="Tahoma"/>
          <w:color w:val="000000"/>
        </w:rPr>
        <w:t>(</w:t>
      </w:r>
      <w:r w:rsidR="000E52FE">
        <w:rPr>
          <w:rFonts w:ascii="PT Astra Serif" w:hAnsi="PT Astra Serif" w:cs="Tahoma"/>
          <w:color w:val="000000"/>
        </w:rPr>
        <w:t>сорок пять тысяч</w:t>
      </w:r>
      <w:r w:rsidR="000E52FE" w:rsidRPr="00A25692">
        <w:rPr>
          <w:rFonts w:ascii="PT Astra Serif" w:hAnsi="PT Astra Serif" w:cs="Tahoma"/>
          <w:color w:val="000000"/>
        </w:rPr>
        <w:t>) рубл</w:t>
      </w:r>
      <w:r w:rsidR="000E52FE">
        <w:rPr>
          <w:rFonts w:ascii="PT Astra Serif" w:hAnsi="PT Astra Serif" w:cs="Tahoma"/>
          <w:color w:val="000000"/>
        </w:rPr>
        <w:t>ей</w:t>
      </w:r>
      <w:r w:rsidR="000E52FE" w:rsidRPr="00A25692">
        <w:rPr>
          <w:rFonts w:ascii="PT Astra Serif" w:hAnsi="PT Astra Serif" w:cs="Tahoma"/>
          <w:color w:val="000000"/>
        </w:rPr>
        <w:t xml:space="preserve"> 00 копеек</w:t>
      </w:r>
      <w:r w:rsidR="000E52FE" w:rsidRPr="00A25692">
        <w:rPr>
          <w:rFonts w:ascii="PT Astra Serif" w:hAnsi="PT Astra Serif" w:cs="Tahoma"/>
        </w:rPr>
        <w:t>.</w:t>
      </w:r>
    </w:p>
    <w:p w14:paraId="03D2DD36" w14:textId="479CEED3" w:rsidR="0014319B" w:rsidRPr="00FC094F" w:rsidRDefault="0014319B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  <w:color w:val="000000"/>
        </w:rPr>
        <w:t>Срок аренды: 10 лет.</w:t>
      </w:r>
    </w:p>
    <w:p w14:paraId="4765EE4D" w14:textId="77777777" w:rsidR="00EC3652" w:rsidRPr="00FC094F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FC094F">
        <w:rPr>
          <w:rFonts w:ascii="PT Astra Serif" w:hAnsi="PT Astra Serif" w:cs="Tahoma"/>
        </w:rPr>
        <w:t>Вид права: земельный участок, государственная собственность на который не разграничена.</w:t>
      </w:r>
    </w:p>
    <w:p w14:paraId="3AE30FCE" w14:textId="3617D381" w:rsidR="001A5F9D" w:rsidRDefault="00EC3652" w:rsidP="003A031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FC094F">
        <w:rPr>
          <w:rFonts w:ascii="PT Astra Serif" w:hAnsi="PT Astra Serif"/>
          <w:b/>
          <w:bCs/>
        </w:rPr>
        <w:t xml:space="preserve">Сведения о зарегистрированных ограничениях (обременениях): </w:t>
      </w:r>
      <w:r w:rsidR="00917D3F">
        <w:rPr>
          <w:rFonts w:ascii="PT Astra Serif" w:eastAsiaTheme="minorHAnsi" w:hAnsi="PT Astra Serif" w:cs="TimesNewRomanPSMT"/>
          <w:lang w:eastAsia="en-US"/>
        </w:rPr>
        <w:t>отсутствуют.</w:t>
      </w:r>
    </w:p>
    <w:p w14:paraId="6402CE33" w14:textId="77777777" w:rsidR="00CA0097" w:rsidRPr="00FC094F" w:rsidRDefault="00CA0097" w:rsidP="00CA0097">
      <w:pPr>
        <w:ind w:firstLine="709"/>
        <w:jc w:val="both"/>
        <w:rPr>
          <w:rFonts w:ascii="PT Astra Serif" w:hAnsi="PT Astra Serif"/>
          <w:b/>
        </w:rPr>
      </w:pPr>
      <w:r w:rsidRPr="00FC094F">
        <w:rPr>
          <w:rFonts w:ascii="PT Astra Serif" w:hAnsi="PT Astra Serif"/>
          <w:b/>
        </w:rPr>
        <w:t>Параметры разрешенного строительства:</w:t>
      </w:r>
    </w:p>
    <w:p w14:paraId="700B5C17" w14:textId="77777777" w:rsidR="00CA0097" w:rsidRPr="00CA0097" w:rsidRDefault="00CA0097" w:rsidP="00CA0097">
      <w:pPr>
        <w:widowControl w:val="0"/>
        <w:ind w:firstLine="709"/>
        <w:jc w:val="both"/>
        <w:rPr>
          <w:rFonts w:ascii="PT Astra Serif" w:hAnsi="PT Astra Serif"/>
          <w:bCs/>
        </w:rPr>
      </w:pPr>
      <w:r w:rsidRPr="00CA0097">
        <w:rPr>
          <w:rFonts w:ascii="PT Astra Serif" w:hAnsi="PT Astra Serif"/>
        </w:rPr>
        <w:t>Согласно Правилам землепользования и застройки муниципального образования «Вешкаймское городское поселение», утвержденным решением Совета депутатов МО «Вешкаймское городское поселение» от 22.11.2017 № 45/307 земельный у</w:t>
      </w:r>
      <w:r w:rsidRPr="00CA0097">
        <w:rPr>
          <w:rFonts w:ascii="PT Astra Serif" w:hAnsi="PT Astra Serif"/>
          <w:lang w:eastAsia="en-US"/>
        </w:rPr>
        <w:t xml:space="preserve">часток расположен в зоне П – </w:t>
      </w:r>
      <w:r w:rsidRPr="00CA0097">
        <w:rPr>
          <w:rFonts w:ascii="PT Astra Serif" w:hAnsi="PT Astra Serif"/>
          <w:bCs/>
        </w:rPr>
        <w:t>Зона предприятий, производств и объектов</w:t>
      </w:r>
      <w:r w:rsidRPr="00CA0097">
        <w:rPr>
          <w:rFonts w:ascii="PT Astra Serif" w:hAnsi="PT Astra Serif"/>
          <w:lang w:eastAsia="en-US"/>
        </w:rPr>
        <w:t xml:space="preserve">. </w:t>
      </w:r>
      <w:r w:rsidRPr="00CA0097">
        <w:rPr>
          <w:rFonts w:ascii="PT Astra Serif" w:hAnsi="PT Astra Serif"/>
        </w:rPr>
        <w:t>Предельные размеры земельных участков, минимальные отступы от границы земельного участка, предельное количество этажей и процент застройки, параметры разрешенного строительного изменения объектов капитального строительства устанавливаются в составе документации по планировке территории.</w:t>
      </w:r>
    </w:p>
    <w:p w14:paraId="24BD2601" w14:textId="7ED8C7A0" w:rsidR="00917D3F" w:rsidRPr="00CA0097" w:rsidRDefault="00CA0097" w:rsidP="00CA0097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  <w:b/>
        </w:rPr>
      </w:pPr>
      <w:r w:rsidRPr="00CA0097">
        <w:rPr>
          <w:rFonts w:ascii="PT Astra Serif" w:hAnsi="PT Astra Serif"/>
          <w:bCs/>
          <w:kern w:val="2"/>
          <w:shd w:val="clear" w:color="auto" w:fill="FFFFFF"/>
        </w:rPr>
        <w:t xml:space="preserve">Правила землепользования и застройки муниципального образования «Вешкаймское городское поселение» Вешкаймского района Ульяновской области размещены на </w:t>
      </w:r>
      <w:r w:rsidRPr="00CA0097">
        <w:rPr>
          <w:rFonts w:ascii="PT Astra Serif" w:hAnsi="PT Astra Serif"/>
        </w:rPr>
        <w:t>официальном сайте Организатора аукциона по адресу</w:t>
      </w:r>
      <w:r w:rsidRPr="00CA0097">
        <w:rPr>
          <w:rFonts w:ascii="PT Astra Serif" w:hAnsi="PT Astra Serif"/>
          <w:bCs/>
          <w:kern w:val="2"/>
          <w:shd w:val="clear" w:color="auto" w:fill="FFFFFF"/>
        </w:rPr>
        <w:t xml:space="preserve"> </w:t>
      </w:r>
      <w:hyperlink r:id="rId13" w:history="1">
        <w:r w:rsidRPr="00CA0097">
          <w:rPr>
            <w:rStyle w:val="a7"/>
            <w:rFonts w:ascii="PT Astra Serif" w:hAnsi="PT Astra Serif"/>
            <w:color w:val="auto"/>
            <w:u w:val="none"/>
          </w:rPr>
          <w:t>https://veshkajma-r73.gosweb.gosuslugi.ru/deyatelnost/napravleniya-deyatelnosti/gradostroitelstvo/dokumenty_896.html</w:t>
        </w:r>
      </w:hyperlink>
    </w:p>
    <w:p w14:paraId="26701BC5" w14:textId="5048D170" w:rsidR="00917D3F" w:rsidRPr="00A25692" w:rsidRDefault="00917D3F" w:rsidP="00917D3F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 xml:space="preserve">Лот № </w:t>
      </w:r>
      <w:r>
        <w:rPr>
          <w:rFonts w:ascii="PT Astra Serif" w:hAnsi="PT Astra Serif"/>
          <w:b/>
          <w:color w:val="000000"/>
        </w:rPr>
        <w:t>2</w:t>
      </w:r>
    </w:p>
    <w:p w14:paraId="35E60C04" w14:textId="77777777" w:rsidR="00917D3F" w:rsidRPr="00A25692" w:rsidRDefault="00917D3F" w:rsidP="00917D3F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Сведения о выставляемом на аукцион земельном участке.</w:t>
      </w:r>
    </w:p>
    <w:p w14:paraId="5567B8D0" w14:textId="554F73CA" w:rsidR="00917D3F" w:rsidRPr="00A25692" w:rsidRDefault="00917D3F" w:rsidP="00917D3F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25692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0E52FE" w:rsidRPr="00D15EB9">
        <w:rPr>
          <w:rFonts w:ascii="PT Astra Serif" w:hAnsi="PT Astra Serif" w:cs="TimesNewRomanPSMT"/>
        </w:rPr>
        <w:t>Российская Федерация, Ульяновская область, муниципальный район Вешкаймский, городское поселение, Вешкаймское, рабочий поселок Вешкайма, улица 50 лет СССР, земельный участок 2К/1</w:t>
      </w:r>
      <w:r w:rsidRPr="00A25692">
        <w:rPr>
          <w:rFonts w:ascii="PT Astra Serif" w:hAnsi="PT Astra Serif" w:cs="Tahoma"/>
        </w:rPr>
        <w:t>.</w:t>
      </w:r>
    </w:p>
    <w:p w14:paraId="0729E8B8" w14:textId="60792731" w:rsidR="00917D3F" w:rsidRPr="00A25692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Кадастровый номер: </w:t>
      </w:r>
      <w:r w:rsidR="000E52FE" w:rsidRPr="00D15EB9">
        <w:rPr>
          <w:rFonts w:ascii="PT Astra Serif" w:hAnsi="PT Astra Serif"/>
        </w:rPr>
        <w:t>73:03:050103:680</w:t>
      </w:r>
      <w:r w:rsidRPr="00A25692">
        <w:rPr>
          <w:rFonts w:ascii="PT Astra Serif" w:hAnsi="PT Astra Serif" w:cs="Tahoma"/>
        </w:rPr>
        <w:t>.</w:t>
      </w:r>
    </w:p>
    <w:p w14:paraId="6DD1968F" w14:textId="77777777" w:rsidR="00917D3F" w:rsidRPr="00A25692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Категория земель: </w:t>
      </w:r>
      <w:r w:rsidRPr="00A25692">
        <w:rPr>
          <w:rFonts w:ascii="PT Astra Serif" w:hAnsi="PT Astra Serif"/>
        </w:rPr>
        <w:t>земли населенных пунктов</w:t>
      </w:r>
      <w:r w:rsidRPr="00A25692">
        <w:rPr>
          <w:rFonts w:ascii="PT Astra Serif" w:hAnsi="PT Astra Serif" w:cs="Tahoma"/>
        </w:rPr>
        <w:t>.</w:t>
      </w:r>
    </w:p>
    <w:p w14:paraId="1C89E33D" w14:textId="1BD7631D" w:rsidR="00917D3F" w:rsidRPr="00A25692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Вид разрешенного использования: </w:t>
      </w:r>
      <w:r w:rsidR="000E52FE">
        <w:rPr>
          <w:rFonts w:ascii="PT Astra Serif" w:hAnsi="PT Astra Serif"/>
        </w:rPr>
        <w:t>объекты гаражного назначения</w:t>
      </w:r>
      <w:r w:rsidRPr="00A25692">
        <w:rPr>
          <w:rFonts w:ascii="PT Astra Serif" w:hAnsi="PT Astra Serif" w:cs="Tahoma"/>
        </w:rPr>
        <w:t>.</w:t>
      </w:r>
    </w:p>
    <w:p w14:paraId="70DF553A" w14:textId="23FCFFA3" w:rsidR="00917D3F" w:rsidRPr="00A25692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>Площадь:</w:t>
      </w:r>
      <w:r>
        <w:rPr>
          <w:rFonts w:ascii="PT Astra Serif" w:hAnsi="PT Astra Serif" w:cs="Tahoma"/>
        </w:rPr>
        <w:t xml:space="preserve"> </w:t>
      </w:r>
      <w:r w:rsidR="000E52FE">
        <w:rPr>
          <w:rFonts w:ascii="PT Astra Serif" w:hAnsi="PT Astra Serif" w:cs="Tahoma"/>
        </w:rPr>
        <w:t>81</w:t>
      </w:r>
      <w:r w:rsidRPr="00A25692">
        <w:rPr>
          <w:rFonts w:ascii="PT Astra Serif" w:hAnsi="PT Astra Serif" w:cs="Tahoma"/>
        </w:rPr>
        <w:t xml:space="preserve"> кв. м.</w:t>
      </w:r>
    </w:p>
    <w:p w14:paraId="42D58982" w14:textId="078FBB01" w:rsidR="00917D3F" w:rsidRPr="00801765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/>
        </w:rPr>
        <w:t>Начальный размер стоимости земельного участка:</w:t>
      </w:r>
      <w:r w:rsidR="000E52FE">
        <w:rPr>
          <w:rFonts w:ascii="PT Astra Serif" w:hAnsi="PT Astra Serif" w:cs="Tahoma"/>
          <w:color w:val="000000"/>
        </w:rPr>
        <w:t xml:space="preserve"> 1656</w:t>
      </w:r>
      <w:r>
        <w:rPr>
          <w:rFonts w:ascii="PT Astra Serif" w:hAnsi="PT Astra Serif" w:cs="Tahoma"/>
          <w:color w:val="000000"/>
        </w:rPr>
        <w:t xml:space="preserve">,00 </w:t>
      </w:r>
      <w:r w:rsidRPr="00A25692">
        <w:rPr>
          <w:rFonts w:ascii="PT Astra Serif" w:hAnsi="PT Astra Serif" w:cs="Tahoma"/>
          <w:color w:val="000000"/>
        </w:rPr>
        <w:t>(</w:t>
      </w:r>
      <w:r w:rsidR="000E52FE">
        <w:rPr>
          <w:rFonts w:ascii="PT Astra Serif" w:hAnsi="PT Astra Serif" w:cs="Tahoma"/>
          <w:color w:val="000000"/>
        </w:rPr>
        <w:t>одна тысяча шестьсот</w:t>
      </w:r>
      <w:r>
        <w:rPr>
          <w:rFonts w:ascii="PT Astra Serif" w:hAnsi="PT Astra Serif" w:cs="Tahoma"/>
          <w:color w:val="000000"/>
        </w:rPr>
        <w:t xml:space="preserve"> </w:t>
      </w:r>
      <w:r w:rsidR="000E52FE">
        <w:rPr>
          <w:rFonts w:ascii="PT Astra Serif" w:hAnsi="PT Astra Serif" w:cs="Tahoma"/>
          <w:color w:val="000000"/>
        </w:rPr>
        <w:t>пятьдесят шесть</w:t>
      </w:r>
      <w:r w:rsidRPr="00A25692">
        <w:rPr>
          <w:rFonts w:ascii="PT Astra Serif" w:hAnsi="PT Astra Serif" w:cs="Tahoma"/>
          <w:color w:val="000000"/>
        </w:rPr>
        <w:t xml:space="preserve">) </w:t>
      </w:r>
      <w:r w:rsidRPr="00801765">
        <w:rPr>
          <w:rFonts w:ascii="PT Astra Serif" w:hAnsi="PT Astra Serif" w:cs="Tahoma"/>
          <w:color w:val="000000"/>
        </w:rPr>
        <w:t>рублей 00 копеек</w:t>
      </w:r>
      <w:r w:rsidRPr="00801765">
        <w:rPr>
          <w:rFonts w:ascii="PT Astra Serif" w:hAnsi="PT Astra Serif" w:cs="Tahoma"/>
        </w:rPr>
        <w:t>.</w:t>
      </w:r>
    </w:p>
    <w:p w14:paraId="0F30C07E" w14:textId="3BB74BE0" w:rsidR="000E52FE" w:rsidRPr="00801765" w:rsidRDefault="00917D3F" w:rsidP="000E52FE">
      <w:pPr>
        <w:ind w:firstLine="709"/>
        <w:jc w:val="both"/>
        <w:rPr>
          <w:rFonts w:ascii="PT Astra Serif" w:hAnsi="PT Astra Serif" w:cs="Tahoma"/>
        </w:rPr>
      </w:pPr>
      <w:r w:rsidRPr="00801765">
        <w:rPr>
          <w:rFonts w:ascii="PT Astra Serif" w:hAnsi="PT Astra Serif" w:cs="Tahoma"/>
        </w:rPr>
        <w:t>Шаг аукциона (</w:t>
      </w:r>
      <w:r w:rsidRPr="00801765">
        <w:rPr>
          <w:rFonts w:ascii="PT Astra Serif" w:hAnsi="PT Astra Serif"/>
        </w:rPr>
        <w:t>3% от начальной цены)</w:t>
      </w:r>
      <w:r w:rsidRPr="00801765">
        <w:rPr>
          <w:rFonts w:ascii="PT Astra Serif" w:hAnsi="PT Astra Serif" w:cs="Tahoma"/>
        </w:rPr>
        <w:t xml:space="preserve">: </w:t>
      </w:r>
      <w:r w:rsidR="000E52FE" w:rsidRPr="00801765">
        <w:rPr>
          <w:rFonts w:ascii="PT Astra Serif" w:hAnsi="PT Astra Serif" w:cs="Tahoma"/>
          <w:color w:val="000000"/>
        </w:rPr>
        <w:t>49,68 (сорок девять) рублей 68 копеек</w:t>
      </w:r>
      <w:r w:rsidR="000E52FE" w:rsidRPr="00801765">
        <w:rPr>
          <w:rFonts w:ascii="PT Astra Serif" w:hAnsi="PT Astra Serif" w:cs="Tahoma"/>
        </w:rPr>
        <w:t>.</w:t>
      </w:r>
    </w:p>
    <w:p w14:paraId="72E17B99" w14:textId="77777777" w:rsidR="000E52FE" w:rsidRPr="00801765" w:rsidRDefault="00917D3F" w:rsidP="000E52FE">
      <w:pPr>
        <w:ind w:firstLine="709"/>
        <w:jc w:val="both"/>
        <w:rPr>
          <w:rFonts w:ascii="PT Astra Serif" w:hAnsi="PT Astra Serif" w:cs="Tahoma"/>
        </w:rPr>
      </w:pPr>
      <w:r w:rsidRPr="00801765">
        <w:rPr>
          <w:rFonts w:ascii="PT Astra Serif" w:hAnsi="PT Astra Serif" w:cs="Tahoma"/>
        </w:rPr>
        <w:t xml:space="preserve">Сумма задатка </w:t>
      </w:r>
      <w:r w:rsidRPr="00801765">
        <w:rPr>
          <w:rFonts w:ascii="PT Astra Serif" w:hAnsi="PT Astra Serif"/>
        </w:rPr>
        <w:t>(100% от начальной цены)</w:t>
      </w:r>
      <w:r w:rsidRPr="00801765">
        <w:rPr>
          <w:rFonts w:ascii="PT Astra Serif" w:hAnsi="PT Astra Serif" w:cs="Tahoma"/>
        </w:rPr>
        <w:t xml:space="preserve">: </w:t>
      </w:r>
      <w:r w:rsidR="000E52FE" w:rsidRPr="00801765">
        <w:rPr>
          <w:rFonts w:ascii="PT Astra Serif" w:hAnsi="PT Astra Serif" w:cs="Tahoma"/>
          <w:color w:val="000000"/>
        </w:rPr>
        <w:t>1656,00 (одна тысяча шестьсот пятьдесят шесть) рублей 00 копеек</w:t>
      </w:r>
      <w:r w:rsidR="000E52FE" w:rsidRPr="00801765">
        <w:rPr>
          <w:rFonts w:ascii="PT Astra Serif" w:hAnsi="PT Astra Serif" w:cs="Tahoma"/>
        </w:rPr>
        <w:t>.</w:t>
      </w:r>
    </w:p>
    <w:p w14:paraId="30FDF307" w14:textId="2F47DC77" w:rsidR="00917D3F" w:rsidRPr="00801765" w:rsidRDefault="00917D3F" w:rsidP="000E52FE">
      <w:pPr>
        <w:ind w:firstLine="709"/>
        <w:jc w:val="both"/>
        <w:rPr>
          <w:rFonts w:ascii="PT Astra Serif" w:hAnsi="PT Astra Serif" w:cs="Tahoma"/>
        </w:rPr>
      </w:pPr>
      <w:r w:rsidRPr="00801765">
        <w:rPr>
          <w:rFonts w:ascii="PT Astra Serif" w:hAnsi="PT Astra Serif" w:cs="Tahoma"/>
          <w:color w:val="000000"/>
        </w:rPr>
        <w:t>Срок аренды: 10 лет.</w:t>
      </w:r>
    </w:p>
    <w:p w14:paraId="19611615" w14:textId="77777777" w:rsidR="00917D3F" w:rsidRPr="00801765" w:rsidRDefault="00917D3F" w:rsidP="00917D3F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801765">
        <w:rPr>
          <w:rFonts w:ascii="PT Astra Serif" w:hAnsi="PT Astra Serif" w:cs="Tahoma"/>
        </w:rPr>
        <w:t>Вид права: земельный участок, государственная собственность на который не разграничена.</w:t>
      </w:r>
    </w:p>
    <w:p w14:paraId="481C1B57" w14:textId="77777777" w:rsidR="00801765" w:rsidRDefault="00917D3F" w:rsidP="00CA0097">
      <w:pPr>
        <w:ind w:firstLine="709"/>
        <w:jc w:val="both"/>
        <w:rPr>
          <w:rFonts w:ascii="PT Astra Serif" w:hAnsi="PT Astra Serif"/>
          <w:b/>
        </w:rPr>
      </w:pPr>
      <w:r w:rsidRPr="00801765">
        <w:rPr>
          <w:rFonts w:ascii="PT Astra Serif" w:hAnsi="PT Astra Serif"/>
          <w:b/>
          <w:bCs/>
        </w:rPr>
        <w:t xml:space="preserve">Сведения о зарегистрированных ограничениях (обременениях): </w:t>
      </w:r>
      <w:r w:rsidRPr="00801765">
        <w:rPr>
          <w:rFonts w:ascii="PT Astra Serif" w:eastAsiaTheme="minorHAnsi" w:hAnsi="PT Astra Serif" w:cs="TimesNewRomanPSMT"/>
          <w:lang w:eastAsia="en-US"/>
        </w:rPr>
        <w:t>отсутствуют.</w:t>
      </w:r>
      <w:r w:rsidR="00CA0097" w:rsidRPr="00801765">
        <w:rPr>
          <w:rFonts w:ascii="PT Astra Serif" w:hAnsi="PT Astra Serif"/>
          <w:b/>
        </w:rPr>
        <w:t xml:space="preserve"> </w:t>
      </w:r>
    </w:p>
    <w:p w14:paraId="311423F6" w14:textId="5B1B79CA" w:rsidR="00CA0097" w:rsidRPr="00801765" w:rsidRDefault="00CA0097" w:rsidP="00CA0097">
      <w:pPr>
        <w:ind w:firstLine="709"/>
        <w:jc w:val="both"/>
        <w:rPr>
          <w:rFonts w:ascii="PT Astra Serif" w:hAnsi="PT Astra Serif"/>
          <w:b/>
        </w:rPr>
      </w:pPr>
      <w:r w:rsidRPr="00801765">
        <w:rPr>
          <w:rFonts w:ascii="PT Astra Serif" w:hAnsi="PT Astra Serif"/>
          <w:b/>
        </w:rPr>
        <w:t>Параметры разрешенного строительства:</w:t>
      </w:r>
    </w:p>
    <w:p w14:paraId="6CB459E6" w14:textId="77777777" w:rsidR="00CA0097" w:rsidRPr="00801765" w:rsidRDefault="00CA0097" w:rsidP="00801765">
      <w:pPr>
        <w:widowControl w:val="0"/>
        <w:ind w:firstLine="709"/>
        <w:jc w:val="both"/>
        <w:rPr>
          <w:rFonts w:ascii="PT Astra Serif" w:hAnsi="PT Astra Serif"/>
          <w:b/>
        </w:rPr>
      </w:pPr>
      <w:r w:rsidRPr="00801765">
        <w:rPr>
          <w:rFonts w:ascii="PT Astra Serif" w:hAnsi="PT Astra Serif"/>
        </w:rPr>
        <w:t>Согласно Правилам землепользования и застройки муниципального образования «Вешкаймское городское поселение», утвержденным решением Совета депутатов МО «Вешкаймское городское поселение» от 22.11.2017 № 45/307 земельный у</w:t>
      </w:r>
      <w:r w:rsidRPr="00801765">
        <w:rPr>
          <w:rFonts w:ascii="PT Astra Serif" w:hAnsi="PT Astra Serif"/>
          <w:lang w:eastAsia="en-US"/>
        </w:rPr>
        <w:t xml:space="preserve">часток расположен в зоне </w:t>
      </w:r>
      <w:r w:rsidRPr="00801765">
        <w:rPr>
          <w:rFonts w:ascii="PT Astra Serif" w:hAnsi="PT Astra Serif"/>
          <w:bCs/>
        </w:rPr>
        <w:t xml:space="preserve">Ж-МЗ. </w:t>
      </w:r>
      <w:r w:rsidRPr="00801765">
        <w:rPr>
          <w:rFonts w:ascii="PT Astra Serif" w:hAnsi="PT Astra Serif"/>
        </w:rPr>
        <w:t xml:space="preserve">Зона застройки малоэтажными жилыми домами. </w:t>
      </w:r>
      <w:r w:rsidRPr="00801765">
        <w:rPr>
          <w:rFonts w:ascii="PT Astra Serif" w:hAnsi="PT Astra Serif"/>
          <w:color w:val="000000"/>
        </w:rPr>
        <w:t xml:space="preserve">Зона Ж-МЗ предназначена для </w:t>
      </w:r>
      <w:r w:rsidRPr="00801765">
        <w:rPr>
          <w:rFonts w:ascii="PT Astra Serif" w:hAnsi="PT Astra Serif"/>
        </w:rPr>
        <w:t xml:space="preserve">застройки многоквартирными жилыми домами </w:t>
      </w:r>
      <w:r w:rsidRPr="00801765">
        <w:rPr>
          <w:rFonts w:ascii="PT Astra Serif" w:hAnsi="PT Astra Serif"/>
          <w:color w:val="000000"/>
        </w:rPr>
        <w:t>этажностью не выше 4 этажей,</w:t>
      </w:r>
      <w:r w:rsidRPr="00801765">
        <w:rPr>
          <w:rFonts w:ascii="PT Astra Serif" w:hAnsi="PT Astra Serif"/>
        </w:rPr>
        <w:t xml:space="preserve"> допускается размещение объектов социального и культурно-бытового обслуживания населения местного значения, иных объектов согласно градостроительным регламентам.</w:t>
      </w:r>
    </w:p>
    <w:p w14:paraId="5DE9BBF9" w14:textId="77777777" w:rsidR="00CA0097" w:rsidRPr="00801765" w:rsidRDefault="00CA0097" w:rsidP="00801765">
      <w:pPr>
        <w:pStyle w:val="Iauiue"/>
        <w:tabs>
          <w:tab w:val="left" w:pos="360"/>
          <w:tab w:val="left" w:pos="1260"/>
        </w:tabs>
        <w:ind w:firstLine="709"/>
        <w:jc w:val="both"/>
        <w:rPr>
          <w:rFonts w:ascii="PT Astra Serif" w:hAnsi="PT Astra Serif"/>
          <w:sz w:val="24"/>
          <w:szCs w:val="24"/>
        </w:rPr>
      </w:pPr>
      <w:r w:rsidRPr="00801765">
        <w:rPr>
          <w:rFonts w:ascii="PT Astra Serif" w:hAnsi="PT Astra Serif"/>
          <w:sz w:val="24"/>
          <w:szCs w:val="24"/>
        </w:rPr>
        <w:t>Предельные размеры земельных участков, минимальные отступы от границы земельного участка, предельное количество этажей и процент застройки, параметры разрешенного строительного изменения объектов капитального строительства устанавливаются в составе документации по планировке территории.</w:t>
      </w:r>
    </w:p>
    <w:p w14:paraId="6ADD1D31" w14:textId="77777777" w:rsidR="00CA0097" w:rsidRPr="00801765" w:rsidRDefault="00CA0097" w:rsidP="00801765">
      <w:pPr>
        <w:ind w:firstLine="709"/>
        <w:jc w:val="both"/>
        <w:rPr>
          <w:rFonts w:ascii="PT Astra Serif" w:hAnsi="PT Astra Serif"/>
        </w:rPr>
      </w:pPr>
      <w:r w:rsidRPr="00801765">
        <w:rPr>
          <w:rFonts w:ascii="PT Astra Serif" w:hAnsi="PT Astra Serif"/>
          <w:bCs/>
          <w:color w:val="000000"/>
          <w:kern w:val="2"/>
          <w:shd w:val="clear" w:color="auto" w:fill="FFFFFF"/>
        </w:rPr>
        <w:lastRenderedPageBreak/>
        <w:t xml:space="preserve">Правила землепользования и застройки муниципального образования «Вешкаймское городское поселение» Вешкаймского района Ульяновской области размещены на </w:t>
      </w:r>
      <w:r w:rsidRPr="00801765">
        <w:rPr>
          <w:rFonts w:ascii="PT Astra Serif" w:hAnsi="PT Astra Serif"/>
        </w:rPr>
        <w:t>официальном сайте Организатора аукциона по адресу</w:t>
      </w:r>
      <w:r w:rsidRPr="00801765">
        <w:rPr>
          <w:rFonts w:ascii="PT Astra Serif" w:hAnsi="PT Astra Serif"/>
          <w:bCs/>
          <w:color w:val="000000"/>
          <w:kern w:val="2"/>
          <w:shd w:val="clear" w:color="auto" w:fill="FFFFFF"/>
        </w:rPr>
        <w:t xml:space="preserve"> </w:t>
      </w:r>
      <w:r w:rsidRPr="00801765">
        <w:rPr>
          <w:rFonts w:ascii="PT Astra Serif" w:hAnsi="PT Astra Serif"/>
        </w:rPr>
        <w:t>https://veshkajma-r73.gosweb.gosuslugi.ru/deyatelnost/napravleniya-deyatelnosti/gradostroitelstvo/dokumenty_896.html.</w:t>
      </w:r>
    </w:p>
    <w:p w14:paraId="6688CCCE" w14:textId="292634CC" w:rsidR="00D81B20" w:rsidRPr="00801765" w:rsidRDefault="00D81B20" w:rsidP="00D81B20">
      <w:pPr>
        <w:ind w:firstLine="709"/>
        <w:jc w:val="both"/>
        <w:rPr>
          <w:rFonts w:ascii="PT Astra Serif" w:hAnsi="PT Astra Serif"/>
          <w:b/>
        </w:rPr>
      </w:pPr>
      <w:r w:rsidRPr="00801765">
        <w:rPr>
          <w:rFonts w:ascii="PT Astra Serif" w:hAnsi="PT Astra Serif"/>
          <w:b/>
        </w:rPr>
        <w:t>Информация о технических условиях подключения объекта к сетям инженерно-технического обеспечения и информация о плате за подключение (техническое присоединение) по лоту №</w:t>
      </w:r>
      <w:r w:rsidR="00194C37" w:rsidRPr="00801765">
        <w:rPr>
          <w:rFonts w:ascii="PT Astra Serif" w:hAnsi="PT Astra Serif"/>
          <w:b/>
        </w:rPr>
        <w:t>1</w:t>
      </w:r>
      <w:r w:rsidRPr="00801765">
        <w:rPr>
          <w:rFonts w:ascii="PT Astra Serif" w:hAnsi="PT Astra Serif"/>
          <w:b/>
        </w:rPr>
        <w:t>:</w:t>
      </w:r>
    </w:p>
    <w:p w14:paraId="0937D0C0" w14:textId="60573FFC" w:rsidR="004C1548" w:rsidRPr="00FC094F" w:rsidRDefault="004C1548" w:rsidP="004C1548">
      <w:pPr>
        <w:ind w:firstLine="709"/>
        <w:jc w:val="both"/>
        <w:rPr>
          <w:rFonts w:ascii="PT Astra Serif" w:hAnsi="PT Astra Serif"/>
        </w:rPr>
      </w:pPr>
      <w:r w:rsidRPr="00801765">
        <w:rPr>
          <w:rFonts w:ascii="PT Astra Serif" w:hAnsi="PT Astra Serif"/>
          <w:b/>
        </w:rPr>
        <w:t xml:space="preserve">ОГКП «Корпорация развития коммунального комплекса Ульяновской области». </w:t>
      </w:r>
      <w:r w:rsidR="000E52FE" w:rsidRPr="00801765">
        <w:rPr>
          <w:rFonts w:ascii="PT Astra Serif" w:hAnsi="PT Astra Serif"/>
        </w:rPr>
        <w:t>Возможность п</w:t>
      </w:r>
      <w:r w:rsidRPr="00801765">
        <w:rPr>
          <w:rFonts w:ascii="PT Astra Serif" w:hAnsi="PT Astra Serif"/>
        </w:rPr>
        <w:t>одключени</w:t>
      </w:r>
      <w:r w:rsidR="000E52FE" w:rsidRPr="00801765">
        <w:rPr>
          <w:rFonts w:ascii="PT Astra Serif" w:hAnsi="PT Astra Serif"/>
        </w:rPr>
        <w:t>я к</w:t>
      </w:r>
      <w:r w:rsidRPr="00801765">
        <w:rPr>
          <w:rFonts w:ascii="PT Astra Serif" w:hAnsi="PT Astra Serif"/>
        </w:rPr>
        <w:t xml:space="preserve"> сетям теплоснабжения </w:t>
      </w:r>
      <w:r w:rsidR="00917D3F" w:rsidRPr="00801765">
        <w:rPr>
          <w:rFonts w:ascii="PT Astra Serif" w:hAnsi="PT Astra Serif"/>
        </w:rPr>
        <w:t xml:space="preserve">по лоту № 1 </w:t>
      </w:r>
      <w:r w:rsidR="000E52FE" w:rsidRPr="00801765">
        <w:rPr>
          <w:rFonts w:ascii="PT Astra Serif" w:hAnsi="PT Astra Serif"/>
        </w:rPr>
        <w:t>отсутствует</w:t>
      </w:r>
      <w:r w:rsidRPr="00801765">
        <w:rPr>
          <w:rFonts w:ascii="PT Astra Serif" w:hAnsi="PT Astra Serif"/>
        </w:rPr>
        <w:t xml:space="preserve">, </w:t>
      </w:r>
      <w:r w:rsidR="000E52FE" w:rsidRPr="00801765">
        <w:rPr>
          <w:rFonts w:ascii="PT Astra Serif" w:hAnsi="PT Astra Serif"/>
        </w:rPr>
        <w:t>по лоту № 2 возможность подключения</w:t>
      </w:r>
      <w:r w:rsidR="00B2479D" w:rsidRPr="00801765">
        <w:rPr>
          <w:rFonts w:ascii="PT Astra Serif" w:hAnsi="PT Astra Serif"/>
        </w:rPr>
        <w:t xml:space="preserve"> (технологического присоединения) к системе теплос</w:t>
      </w:r>
      <w:r w:rsidR="00B2479D">
        <w:rPr>
          <w:rFonts w:ascii="PT Astra Serif" w:hAnsi="PT Astra Serif"/>
        </w:rPr>
        <w:t xml:space="preserve">набжения в ближайшей точке подключения ТК-8 (тепловая камера № </w:t>
      </w:r>
      <w:proofErr w:type="gramStart"/>
      <w:r w:rsidR="00B2479D">
        <w:rPr>
          <w:rFonts w:ascii="PT Astra Serif" w:hAnsi="PT Astra Serif"/>
        </w:rPr>
        <w:t>8 )</w:t>
      </w:r>
      <w:proofErr w:type="gramEnd"/>
      <w:r w:rsidR="00B2479D">
        <w:rPr>
          <w:rFonts w:ascii="PT Astra Serif" w:hAnsi="PT Astra Serif"/>
        </w:rPr>
        <w:t xml:space="preserve"> по ул. 50 лет СССР к магистральному трубопроводу ДУ=219мм. Свободная мощность котельной составляет 3,06 МВт (2,63 Гкал*/час).</w:t>
      </w:r>
    </w:p>
    <w:p w14:paraId="3D4FF84B" w14:textId="12D0126E" w:rsidR="004C1548" w:rsidRPr="00FC094F" w:rsidRDefault="004C1548" w:rsidP="004C1548">
      <w:pPr>
        <w:ind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>МУП «Вешкаймск</w:t>
      </w:r>
      <w:r w:rsidR="00D90A99">
        <w:rPr>
          <w:rFonts w:ascii="PT Astra Serif" w:hAnsi="PT Astra Serif"/>
          <w:b/>
        </w:rPr>
        <w:t>ий водоканал</w:t>
      </w:r>
      <w:r w:rsidRPr="00FC094F">
        <w:rPr>
          <w:rFonts w:ascii="PT Astra Serif" w:hAnsi="PT Astra Serif"/>
          <w:b/>
        </w:rPr>
        <w:t>»</w:t>
      </w:r>
      <w:r w:rsidR="00D90A99">
        <w:rPr>
          <w:rFonts w:ascii="PT Astra Serif" w:hAnsi="PT Astra Serif"/>
          <w:b/>
        </w:rPr>
        <w:t xml:space="preserve"> муниципального образования «Вешкаймский район» Ульяновской области</w:t>
      </w:r>
      <w:r w:rsidRPr="00FC094F">
        <w:rPr>
          <w:rFonts w:ascii="PT Astra Serif" w:hAnsi="PT Astra Serif"/>
        </w:rPr>
        <w:t xml:space="preserve">. Возможности присоединения </w:t>
      </w:r>
      <w:r w:rsidR="00E91470">
        <w:rPr>
          <w:rFonts w:ascii="PT Astra Serif" w:hAnsi="PT Astra Serif"/>
        </w:rPr>
        <w:t>по лоту № 1-2</w:t>
      </w:r>
      <w:r w:rsidR="00E91470" w:rsidRPr="00FC094F">
        <w:rPr>
          <w:rFonts w:ascii="PT Astra Serif" w:hAnsi="PT Astra Serif"/>
        </w:rPr>
        <w:t xml:space="preserve"> </w:t>
      </w:r>
      <w:r w:rsidRPr="00FC094F">
        <w:rPr>
          <w:rFonts w:ascii="PT Astra Serif" w:hAnsi="PT Astra Serif"/>
        </w:rPr>
        <w:t>к водопроводным сетям– имеется,</w:t>
      </w:r>
      <w:r w:rsidR="00B2479D">
        <w:rPr>
          <w:rFonts w:ascii="PT Astra Serif" w:hAnsi="PT Astra Serif"/>
        </w:rPr>
        <w:t xml:space="preserve"> </w:t>
      </w:r>
      <w:proofErr w:type="gramStart"/>
      <w:r w:rsidR="00B2479D">
        <w:rPr>
          <w:rFonts w:ascii="PT Astra Serif" w:hAnsi="PT Astra Serif"/>
        </w:rPr>
        <w:t>по</w:t>
      </w:r>
      <w:r w:rsidRPr="00FC094F">
        <w:rPr>
          <w:rFonts w:ascii="PT Astra Serif" w:hAnsi="PT Astra Serif"/>
        </w:rPr>
        <w:t xml:space="preserve">  канализационным</w:t>
      </w:r>
      <w:proofErr w:type="gramEnd"/>
      <w:r w:rsidRPr="00FC094F">
        <w:rPr>
          <w:rFonts w:ascii="PT Astra Serif" w:hAnsi="PT Astra Serif"/>
        </w:rPr>
        <w:t xml:space="preserve"> сетям – не имеется.  </w:t>
      </w:r>
    </w:p>
    <w:p w14:paraId="3FF524F8" w14:textId="1E5610CE" w:rsidR="004C1548" w:rsidRPr="00754E38" w:rsidRDefault="004C1548" w:rsidP="004C1548">
      <w:pPr>
        <w:ind w:right="-29" w:firstLine="709"/>
        <w:jc w:val="both"/>
        <w:rPr>
          <w:rFonts w:ascii="PT Astra Serif" w:hAnsi="PT Astra Serif"/>
        </w:rPr>
      </w:pPr>
      <w:r w:rsidRPr="00FC094F">
        <w:rPr>
          <w:rFonts w:ascii="PT Astra Serif" w:hAnsi="PT Astra Serif"/>
          <w:b/>
        </w:rPr>
        <w:t>А</w:t>
      </w:r>
      <w:r w:rsidR="00D90A99">
        <w:rPr>
          <w:rFonts w:ascii="PT Astra Serif" w:hAnsi="PT Astra Serif"/>
          <w:b/>
        </w:rPr>
        <w:t xml:space="preserve">кционерное общество </w:t>
      </w:r>
      <w:r w:rsidRPr="00FC094F">
        <w:rPr>
          <w:rFonts w:ascii="PT Astra Serif" w:hAnsi="PT Astra Serif"/>
          <w:b/>
        </w:rPr>
        <w:t>«У</w:t>
      </w:r>
      <w:r w:rsidR="00D90A99">
        <w:rPr>
          <w:rFonts w:ascii="PT Astra Serif" w:hAnsi="PT Astra Serif"/>
          <w:b/>
        </w:rPr>
        <w:t>льяновская сетевая компания</w:t>
      </w:r>
      <w:r w:rsidRPr="00FC094F">
        <w:rPr>
          <w:rFonts w:ascii="PT Astra Serif" w:hAnsi="PT Astra Serif"/>
          <w:b/>
        </w:rPr>
        <w:t xml:space="preserve">». </w:t>
      </w:r>
      <w:r w:rsidRPr="00FC094F">
        <w:rPr>
          <w:rFonts w:ascii="PT Astra Serif" w:hAnsi="PT Astra Serif"/>
        </w:rPr>
        <w:t>Технологическое присоединение к электрическим сетям имеется. Предельная свободная мощность существующих сетей составляет 15кВт</w:t>
      </w:r>
      <w:r w:rsidR="00B2479D">
        <w:rPr>
          <w:rFonts w:ascii="PT Astra Serif" w:hAnsi="PT Astra Serif"/>
        </w:rPr>
        <w:t xml:space="preserve"> на каждый объект</w:t>
      </w:r>
      <w:r w:rsidRPr="00FC094F">
        <w:rPr>
          <w:rFonts w:ascii="PT Astra Serif" w:hAnsi="PT Astra Serif"/>
        </w:rPr>
        <w:t xml:space="preserve">. Срок осуществления мероприятий по технологическому присоединению в зависимости от </w:t>
      </w:r>
      <w:proofErr w:type="gramStart"/>
      <w:r w:rsidRPr="00FC094F">
        <w:rPr>
          <w:rFonts w:ascii="PT Astra Serif" w:hAnsi="PT Astra Serif"/>
        </w:rPr>
        <w:t>величины  максимальной</w:t>
      </w:r>
      <w:proofErr w:type="gramEnd"/>
      <w:r w:rsidRPr="00FC094F">
        <w:rPr>
          <w:rFonts w:ascii="PT Astra Serif" w:hAnsi="PT Astra Serif"/>
        </w:rPr>
        <w:t xml:space="preserve"> мощности присоединяемых </w:t>
      </w:r>
      <w:proofErr w:type="spellStart"/>
      <w:r w:rsidRPr="00FC094F">
        <w:rPr>
          <w:rFonts w:ascii="PT Astra Serif" w:hAnsi="PT Astra Serif"/>
        </w:rPr>
        <w:t>энергопринимающих</w:t>
      </w:r>
      <w:proofErr w:type="spellEnd"/>
      <w:r w:rsidRPr="00FC094F">
        <w:rPr>
          <w:rFonts w:ascii="PT Astra Serif" w:hAnsi="PT Astra Serif"/>
        </w:rPr>
        <w:t xml:space="preserve"> устройств составляет от</w:t>
      </w:r>
      <w:r w:rsidR="00D90A99">
        <w:rPr>
          <w:rFonts w:ascii="PT Astra Serif" w:hAnsi="PT Astra Serif"/>
        </w:rPr>
        <w:t xml:space="preserve"> 30 рабочих дней</w:t>
      </w:r>
      <w:r w:rsidRPr="00FC094F">
        <w:rPr>
          <w:rFonts w:ascii="PT Astra Serif" w:hAnsi="PT Astra Serif"/>
        </w:rPr>
        <w:t xml:space="preserve"> до 2 лет, если иные сроки не предусмотрены инвестиционной программой сетевой организации или соглашением сторон. Срок действия технических условий не может составлять менее 2 лет и более </w:t>
      </w:r>
      <w:r w:rsidR="00B2479D">
        <w:rPr>
          <w:rFonts w:ascii="PT Astra Serif" w:hAnsi="PT Astra Serif"/>
        </w:rPr>
        <w:t>6</w:t>
      </w:r>
      <w:r w:rsidRPr="00FC094F">
        <w:rPr>
          <w:rFonts w:ascii="PT Astra Serif" w:hAnsi="PT Astra Serif"/>
        </w:rPr>
        <w:t xml:space="preserve"> лет. Плата за технологическое присоединение к электрическим сетям ОА «УСК» рассчитывается в соответствии с Приказом агентства по регулированию цен и тарифов Ульяновской области № </w:t>
      </w:r>
      <w:r w:rsidR="00B2479D">
        <w:rPr>
          <w:rFonts w:ascii="PT Astra Serif" w:hAnsi="PT Astra Serif"/>
        </w:rPr>
        <w:t>102</w:t>
      </w:r>
      <w:r w:rsidRPr="00FC094F">
        <w:rPr>
          <w:rFonts w:ascii="PT Astra Serif" w:hAnsi="PT Astra Serif"/>
        </w:rPr>
        <w:t>-П от 28.11.</w:t>
      </w:r>
      <w:r w:rsidRPr="00754E38">
        <w:rPr>
          <w:rFonts w:ascii="PT Astra Serif" w:hAnsi="PT Astra Serif"/>
        </w:rPr>
        <w:t>202</w:t>
      </w:r>
      <w:r w:rsidR="00B2479D" w:rsidRPr="00754E38">
        <w:rPr>
          <w:rFonts w:ascii="PT Astra Serif" w:hAnsi="PT Astra Serif"/>
        </w:rPr>
        <w:t>4</w:t>
      </w:r>
      <w:r w:rsidRPr="00754E38">
        <w:rPr>
          <w:rFonts w:ascii="PT Astra Serif" w:hAnsi="PT Astra Serif"/>
        </w:rPr>
        <w:t xml:space="preserve"> «Об </w:t>
      </w:r>
      <w:proofErr w:type="gramStart"/>
      <w:r w:rsidRPr="00754E38">
        <w:rPr>
          <w:rFonts w:ascii="PT Astra Serif" w:hAnsi="PT Astra Serif"/>
        </w:rPr>
        <w:t>утверждении  стандартизированных</w:t>
      </w:r>
      <w:proofErr w:type="gramEnd"/>
      <w:r w:rsidRPr="00754E38">
        <w:rPr>
          <w:rFonts w:ascii="PT Astra Serif" w:hAnsi="PT Astra Serif"/>
        </w:rPr>
        <w:t xml:space="preserve"> ставок и формул платы за технологическое присоединение к электрическим сетям территориальных сетевых организаций Ульяновской области</w:t>
      </w:r>
      <w:r w:rsidR="00B2479D" w:rsidRPr="00754E38">
        <w:rPr>
          <w:rFonts w:ascii="PT Astra Serif" w:hAnsi="PT Astra Serif"/>
        </w:rPr>
        <w:t xml:space="preserve"> на 2025 год</w:t>
      </w:r>
      <w:r w:rsidRPr="00754E38">
        <w:rPr>
          <w:rFonts w:ascii="PT Astra Serif" w:hAnsi="PT Astra Serif"/>
        </w:rPr>
        <w:t xml:space="preserve">» исходя из параметров  присоединяемого </w:t>
      </w:r>
      <w:proofErr w:type="spellStart"/>
      <w:r w:rsidRPr="00754E38">
        <w:rPr>
          <w:rFonts w:ascii="PT Astra Serif" w:hAnsi="PT Astra Serif"/>
        </w:rPr>
        <w:t>энергопринимающего</w:t>
      </w:r>
      <w:proofErr w:type="spellEnd"/>
      <w:r w:rsidRPr="00754E38">
        <w:rPr>
          <w:rFonts w:ascii="PT Astra Serif" w:hAnsi="PT Astra Serif"/>
        </w:rPr>
        <w:t xml:space="preserve"> устройства, указанн</w:t>
      </w:r>
      <w:r w:rsidR="00B2479D" w:rsidRPr="00754E38">
        <w:rPr>
          <w:rFonts w:ascii="PT Astra Serif" w:hAnsi="PT Astra Serif"/>
        </w:rPr>
        <w:t>ых</w:t>
      </w:r>
      <w:r w:rsidRPr="00754E38">
        <w:rPr>
          <w:rFonts w:ascii="PT Astra Serif" w:hAnsi="PT Astra Serif"/>
        </w:rPr>
        <w:t xml:space="preserve"> в заявке. </w:t>
      </w:r>
    </w:p>
    <w:p w14:paraId="4FA38761" w14:textId="5D0D3B2C" w:rsidR="00754E38" w:rsidRPr="00754E38" w:rsidRDefault="004C1548" w:rsidP="00754E38">
      <w:pPr>
        <w:ind w:right="-29" w:firstLine="709"/>
        <w:jc w:val="both"/>
        <w:rPr>
          <w:rFonts w:ascii="PT Astra Serif" w:hAnsi="PT Astra Serif"/>
        </w:rPr>
      </w:pPr>
      <w:r w:rsidRPr="00754E38">
        <w:rPr>
          <w:rFonts w:ascii="PT Astra Serif" w:hAnsi="PT Astra Serif"/>
          <w:b/>
        </w:rPr>
        <w:t>ООО «Газпром газораспределение Ульяновск».</w:t>
      </w:r>
      <w:r w:rsidRPr="00754E38">
        <w:rPr>
          <w:rFonts w:ascii="PT Astra Serif" w:hAnsi="PT Astra Serif"/>
        </w:rPr>
        <w:t xml:space="preserve"> Техническая возможность для технологического присоединения имеется. </w:t>
      </w:r>
      <w:r w:rsidR="00754E38" w:rsidRPr="00754E38">
        <w:rPr>
          <w:rFonts w:ascii="PT Astra Serif" w:hAnsi="PT Astra Serif"/>
        </w:rPr>
        <w:t>По лоту № 1 - м</w:t>
      </w:r>
      <w:r w:rsidRPr="00754E38">
        <w:rPr>
          <w:rFonts w:ascii="PT Astra Serif" w:hAnsi="PT Astra Serif"/>
        </w:rPr>
        <w:t xml:space="preserve">аксимальная нагрузка подключаемого объекта определяется проектным решением Заказчика. Свободная мощность существующих сетей составляет не более </w:t>
      </w:r>
      <w:r w:rsidR="00442782" w:rsidRPr="00754E38">
        <w:rPr>
          <w:rFonts w:ascii="PT Astra Serif" w:hAnsi="PT Astra Serif"/>
        </w:rPr>
        <w:t>10</w:t>
      </w:r>
      <w:r w:rsidRPr="00754E38">
        <w:rPr>
          <w:rFonts w:ascii="PT Astra Serif" w:hAnsi="PT Astra Serif"/>
        </w:rPr>
        <w:t xml:space="preserve"> м</w:t>
      </w:r>
      <w:r w:rsidRPr="00754E38">
        <w:rPr>
          <w:rFonts w:ascii="PT Astra Serif" w:hAnsi="PT Astra Serif"/>
          <w:vertAlign w:val="superscript"/>
        </w:rPr>
        <w:t>3</w:t>
      </w:r>
      <w:r w:rsidRPr="00754E38">
        <w:rPr>
          <w:rFonts w:ascii="PT Astra Serif" w:hAnsi="PT Astra Serif"/>
        </w:rPr>
        <w:t xml:space="preserve">/час. Распределительный газопровод низкого давления </w:t>
      </w:r>
      <w:proofErr w:type="spellStart"/>
      <w:r w:rsidRPr="00754E38">
        <w:rPr>
          <w:rFonts w:ascii="PT Astra Serif" w:hAnsi="PT Astra Serif"/>
        </w:rPr>
        <w:t>р.п</w:t>
      </w:r>
      <w:proofErr w:type="spellEnd"/>
      <w:r w:rsidRPr="00754E38">
        <w:rPr>
          <w:rFonts w:ascii="PT Astra Serif" w:hAnsi="PT Astra Serif"/>
        </w:rPr>
        <w:t xml:space="preserve">. Вешкайма, ул. </w:t>
      </w:r>
      <w:r w:rsidR="00442782" w:rsidRPr="00754E38">
        <w:rPr>
          <w:rFonts w:ascii="PT Astra Serif" w:hAnsi="PT Astra Serif"/>
        </w:rPr>
        <w:t>Элеваторная</w:t>
      </w:r>
      <w:r w:rsidRPr="00754E38">
        <w:rPr>
          <w:rFonts w:ascii="PT Astra Serif" w:hAnsi="PT Astra Serif"/>
        </w:rPr>
        <w:t>. Категория давления 0,0</w:t>
      </w:r>
      <w:r w:rsidR="00442782" w:rsidRPr="00754E38">
        <w:rPr>
          <w:rFonts w:ascii="PT Astra Serif" w:hAnsi="PT Astra Serif"/>
        </w:rPr>
        <w:t>05</w:t>
      </w:r>
      <w:r w:rsidRPr="00754E38">
        <w:rPr>
          <w:rFonts w:ascii="PT Astra Serif" w:hAnsi="PT Astra Serif"/>
        </w:rPr>
        <w:t xml:space="preserve"> МПа. Наружный диаметр </w:t>
      </w:r>
      <w:r w:rsidR="00442782" w:rsidRPr="00754E38">
        <w:rPr>
          <w:rFonts w:ascii="PT Astra Serif" w:hAnsi="PT Astra Serif"/>
        </w:rPr>
        <w:t>110</w:t>
      </w:r>
      <w:r w:rsidRPr="00754E38">
        <w:rPr>
          <w:rFonts w:ascii="PT Astra Serif" w:hAnsi="PT Astra Serif"/>
        </w:rPr>
        <w:t xml:space="preserve"> мм. </w:t>
      </w:r>
      <w:r w:rsidR="00754E38" w:rsidRPr="00754E38">
        <w:rPr>
          <w:rFonts w:ascii="PT Astra Serif" w:hAnsi="PT Astra Serif"/>
        </w:rPr>
        <w:t>По лоту № 2 - максимальная нагрузка подключаемого объекта определяется проектным решением Заказчика. Свободная мощность существующих сетей составляет не более 5 м</w:t>
      </w:r>
      <w:r w:rsidR="00754E38" w:rsidRPr="00754E38">
        <w:rPr>
          <w:rFonts w:ascii="PT Astra Serif" w:hAnsi="PT Astra Serif"/>
          <w:vertAlign w:val="superscript"/>
        </w:rPr>
        <w:t>3</w:t>
      </w:r>
      <w:r w:rsidR="00754E38" w:rsidRPr="00754E38">
        <w:rPr>
          <w:rFonts w:ascii="PT Astra Serif" w:hAnsi="PT Astra Serif"/>
        </w:rPr>
        <w:t xml:space="preserve">/час. Распределительный газопровод низкого давления </w:t>
      </w:r>
      <w:proofErr w:type="spellStart"/>
      <w:r w:rsidR="00754E38" w:rsidRPr="00754E38">
        <w:rPr>
          <w:rFonts w:ascii="PT Astra Serif" w:hAnsi="PT Astra Serif"/>
        </w:rPr>
        <w:t>р.п</w:t>
      </w:r>
      <w:proofErr w:type="spellEnd"/>
      <w:r w:rsidR="00754E38" w:rsidRPr="00754E38">
        <w:rPr>
          <w:rFonts w:ascii="PT Astra Serif" w:hAnsi="PT Astra Serif"/>
        </w:rPr>
        <w:t xml:space="preserve">. Вешкайма, ул. 50 лет СССР. Категория давления 0,005 МПа. Наружный диаметр 110 мм. </w:t>
      </w:r>
    </w:p>
    <w:p w14:paraId="74C4E9B5" w14:textId="3AD93C17" w:rsidR="00187012" w:rsidRPr="00754E38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754E38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754E38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754E38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754E38">
        <w:rPr>
          <w:rFonts w:ascii="PT Astra Serif" w:hAnsi="PT Astra Serif"/>
          <w:b/>
        </w:rPr>
        <w:t>м</w:t>
      </w:r>
      <w:r w:rsidR="004A1504" w:rsidRPr="00754E38">
        <w:rPr>
          <w:rFonts w:ascii="PT Astra Serif" w:hAnsi="PT Astra Serif"/>
          <w:b/>
        </w:rPr>
        <w:t>естное МСК+1</w:t>
      </w:r>
      <w:r w:rsidRPr="00754E38">
        <w:rPr>
          <w:rFonts w:ascii="PT Astra Serif" w:hAnsi="PT Astra Serif"/>
        </w:rPr>
        <w:t>.</w:t>
      </w:r>
    </w:p>
    <w:p w14:paraId="4146C734" w14:textId="169087EC" w:rsidR="00187012" w:rsidRPr="00754E3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754E38">
        <w:rPr>
          <w:rFonts w:ascii="PT Astra Serif" w:hAnsi="PT Astra Serif"/>
        </w:rPr>
        <w:t xml:space="preserve">1. </w:t>
      </w:r>
      <w:r w:rsidRPr="00754E38">
        <w:rPr>
          <w:rFonts w:ascii="PT Astra Serif" w:hAnsi="PT Astra Serif"/>
          <w:b/>
          <w:bCs/>
        </w:rPr>
        <w:t xml:space="preserve">Начало </w:t>
      </w:r>
      <w:r w:rsidR="00BA35B3" w:rsidRPr="00754E38">
        <w:rPr>
          <w:rFonts w:ascii="PT Astra Serif" w:hAnsi="PT Astra Serif"/>
          <w:b/>
          <w:bCs/>
        </w:rPr>
        <w:t>приема заявок</w:t>
      </w:r>
      <w:r w:rsidR="00857652" w:rsidRPr="00754E38">
        <w:rPr>
          <w:rFonts w:ascii="PT Astra Serif" w:hAnsi="PT Astra Serif"/>
          <w:b/>
          <w:bCs/>
        </w:rPr>
        <w:t xml:space="preserve"> </w:t>
      </w:r>
      <w:r w:rsidR="00857652" w:rsidRPr="00754E38">
        <w:rPr>
          <w:rFonts w:ascii="PT Astra Serif" w:hAnsi="PT Astra Serif"/>
        </w:rPr>
        <w:t>на участие в аукционе</w:t>
      </w:r>
      <w:r w:rsidR="00BA35B3" w:rsidRPr="00754E38">
        <w:rPr>
          <w:rFonts w:ascii="PT Astra Serif" w:hAnsi="PT Astra Serif"/>
        </w:rPr>
        <w:t xml:space="preserve">: </w:t>
      </w:r>
      <w:r w:rsidR="001A7A26" w:rsidRPr="00754E38">
        <w:rPr>
          <w:rFonts w:ascii="PT Astra Serif" w:hAnsi="PT Astra Serif"/>
          <w:b/>
          <w:bCs/>
        </w:rPr>
        <w:t>11 июля 2025</w:t>
      </w:r>
      <w:r w:rsidR="00367418" w:rsidRPr="00754E38">
        <w:rPr>
          <w:rFonts w:ascii="PT Astra Serif" w:hAnsi="PT Astra Serif"/>
          <w:b/>
          <w:bCs/>
        </w:rPr>
        <w:t xml:space="preserve"> го</w:t>
      </w:r>
      <w:r w:rsidR="00BA35B3" w:rsidRPr="00754E38">
        <w:rPr>
          <w:rFonts w:ascii="PT Astra Serif" w:hAnsi="PT Astra Serif"/>
          <w:b/>
          <w:bCs/>
        </w:rPr>
        <w:t xml:space="preserve">да с </w:t>
      </w:r>
      <w:r w:rsidR="001A7A26" w:rsidRPr="00754E38">
        <w:rPr>
          <w:rFonts w:ascii="PT Astra Serif" w:hAnsi="PT Astra Serif"/>
          <w:b/>
          <w:bCs/>
        </w:rPr>
        <w:t>00</w:t>
      </w:r>
      <w:r w:rsidR="00601DF6" w:rsidRPr="00754E38">
        <w:rPr>
          <w:rFonts w:ascii="PT Astra Serif" w:hAnsi="PT Astra Serif"/>
          <w:b/>
          <w:bCs/>
        </w:rPr>
        <w:t xml:space="preserve">:00 </w:t>
      </w:r>
      <w:r w:rsidR="00BA35B3" w:rsidRPr="00754E38">
        <w:rPr>
          <w:rFonts w:ascii="PT Astra Serif" w:hAnsi="PT Astra Serif"/>
          <w:b/>
          <w:bCs/>
        </w:rPr>
        <w:t>час</w:t>
      </w:r>
      <w:r w:rsidR="00601DF6" w:rsidRPr="00754E38">
        <w:rPr>
          <w:rFonts w:ascii="PT Astra Serif" w:hAnsi="PT Astra Serif"/>
          <w:b/>
          <w:bCs/>
        </w:rPr>
        <w:t>ов.</w:t>
      </w:r>
    </w:p>
    <w:p w14:paraId="5354F8DF" w14:textId="6D4A680A" w:rsidR="00187012" w:rsidRPr="00754E38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754E38">
        <w:rPr>
          <w:rFonts w:ascii="PT Astra Serif" w:hAnsi="PT Astra Serif"/>
        </w:rPr>
        <w:t xml:space="preserve">2. </w:t>
      </w:r>
      <w:r w:rsidRPr="00754E38">
        <w:rPr>
          <w:rFonts w:ascii="PT Astra Serif" w:hAnsi="PT Astra Serif"/>
          <w:b/>
          <w:bCs/>
        </w:rPr>
        <w:t xml:space="preserve">Окончание </w:t>
      </w:r>
      <w:r w:rsidR="00601DF6" w:rsidRPr="00754E38">
        <w:rPr>
          <w:rFonts w:ascii="PT Astra Serif" w:hAnsi="PT Astra Serif"/>
          <w:b/>
          <w:bCs/>
        </w:rPr>
        <w:t>приема</w:t>
      </w:r>
      <w:r w:rsidRPr="00754E38">
        <w:rPr>
          <w:rFonts w:ascii="PT Astra Serif" w:hAnsi="PT Astra Serif"/>
          <w:b/>
          <w:bCs/>
        </w:rPr>
        <w:t xml:space="preserve"> заявок</w:t>
      </w:r>
      <w:r w:rsidRPr="00754E38">
        <w:rPr>
          <w:rFonts w:ascii="PT Astra Serif" w:hAnsi="PT Astra Serif"/>
        </w:rPr>
        <w:t xml:space="preserve"> на </w:t>
      </w:r>
      <w:r w:rsidR="00601DF6" w:rsidRPr="00754E38">
        <w:rPr>
          <w:rFonts w:ascii="PT Astra Serif" w:hAnsi="PT Astra Serif"/>
        </w:rPr>
        <w:t xml:space="preserve">участие в аукционе: </w:t>
      </w:r>
      <w:r w:rsidR="001A7A26" w:rsidRPr="00754E38">
        <w:rPr>
          <w:rFonts w:ascii="PT Astra Serif" w:hAnsi="PT Astra Serif"/>
          <w:b/>
          <w:bCs/>
        </w:rPr>
        <w:t>23 июля</w:t>
      </w:r>
      <w:r w:rsidR="00B73883" w:rsidRPr="00754E38">
        <w:rPr>
          <w:rFonts w:ascii="PT Astra Serif" w:hAnsi="PT Astra Serif"/>
          <w:b/>
          <w:bCs/>
        </w:rPr>
        <w:t xml:space="preserve"> 202</w:t>
      </w:r>
      <w:r w:rsidR="00367418" w:rsidRPr="00754E38">
        <w:rPr>
          <w:rFonts w:ascii="PT Astra Serif" w:hAnsi="PT Astra Serif"/>
          <w:b/>
          <w:bCs/>
        </w:rPr>
        <w:t>5</w:t>
      </w:r>
      <w:r w:rsidR="00601DF6" w:rsidRPr="00754E38">
        <w:rPr>
          <w:rFonts w:ascii="PT Astra Serif" w:hAnsi="PT Astra Serif"/>
          <w:b/>
          <w:bCs/>
        </w:rPr>
        <w:t xml:space="preserve"> года в </w:t>
      </w:r>
      <w:r w:rsidR="001A7A26" w:rsidRPr="00754E38">
        <w:rPr>
          <w:rFonts w:ascii="PT Astra Serif" w:hAnsi="PT Astra Serif"/>
          <w:b/>
          <w:bCs/>
        </w:rPr>
        <w:t>12</w:t>
      </w:r>
      <w:r w:rsidR="00601DF6" w:rsidRPr="00754E38">
        <w:rPr>
          <w:rFonts w:ascii="PT Astra Serif" w:hAnsi="PT Astra Serif"/>
          <w:b/>
          <w:bCs/>
        </w:rPr>
        <w:t>:00 часов</w:t>
      </w:r>
      <w:r w:rsidRPr="00754E38">
        <w:rPr>
          <w:rFonts w:ascii="PT Astra Serif" w:hAnsi="PT Astra Serif"/>
          <w:b/>
          <w:bCs/>
        </w:rPr>
        <w:t>.</w:t>
      </w:r>
    </w:p>
    <w:p w14:paraId="7DDC5AD3" w14:textId="7CEDA160" w:rsidR="00721428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754E38">
        <w:rPr>
          <w:rFonts w:ascii="PT Astra Serif" w:hAnsi="PT Astra Serif"/>
        </w:rPr>
        <w:t xml:space="preserve">3. </w:t>
      </w:r>
      <w:r w:rsidRPr="00754E38">
        <w:rPr>
          <w:rFonts w:ascii="PT Astra Serif" w:hAnsi="PT Astra Serif"/>
          <w:b/>
          <w:bCs/>
        </w:rPr>
        <w:t xml:space="preserve">Дата </w:t>
      </w:r>
      <w:r w:rsidR="00601DF6" w:rsidRPr="00754E38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754E38">
        <w:rPr>
          <w:rFonts w:ascii="PT Astra Serif" w:hAnsi="PT Astra Serif"/>
        </w:rPr>
        <w:t xml:space="preserve"> (</w:t>
      </w:r>
      <w:r w:rsidR="00721428" w:rsidRPr="00754E38">
        <w:rPr>
          <w:rFonts w:ascii="PT Astra Serif" w:hAnsi="PT Astra Serif"/>
        </w:rPr>
        <w:t>рассмотрения заявок</w:t>
      </w:r>
      <w:r w:rsidR="00601DF6" w:rsidRPr="00754E38">
        <w:rPr>
          <w:rFonts w:ascii="PT Astra Serif" w:hAnsi="PT Astra Serif"/>
        </w:rPr>
        <w:t xml:space="preserve">): </w:t>
      </w:r>
      <w:r w:rsidR="001A7A26" w:rsidRPr="00754E38">
        <w:rPr>
          <w:rFonts w:ascii="PT Astra Serif" w:hAnsi="PT Astra Serif"/>
          <w:b/>
          <w:bCs/>
        </w:rPr>
        <w:t>24 июля</w:t>
      </w:r>
      <w:r w:rsidR="003A0317" w:rsidRPr="00754E38">
        <w:rPr>
          <w:rFonts w:ascii="PT Astra Serif" w:hAnsi="PT Astra Serif"/>
          <w:b/>
          <w:bCs/>
        </w:rPr>
        <w:t xml:space="preserve"> </w:t>
      </w:r>
      <w:r w:rsidR="003857AE" w:rsidRPr="00754E38">
        <w:rPr>
          <w:rFonts w:ascii="PT Astra Serif" w:hAnsi="PT Astra Serif"/>
          <w:b/>
          <w:bCs/>
        </w:rPr>
        <w:t>202</w:t>
      </w:r>
      <w:r w:rsidR="003A0317" w:rsidRPr="00754E38">
        <w:rPr>
          <w:rFonts w:ascii="PT Astra Serif" w:hAnsi="PT Astra Serif"/>
          <w:b/>
          <w:bCs/>
        </w:rPr>
        <w:t>5</w:t>
      </w:r>
      <w:r w:rsidR="00601DF6" w:rsidRPr="00754E38">
        <w:rPr>
          <w:rFonts w:ascii="PT Astra Serif" w:hAnsi="PT Astra Serif"/>
          <w:b/>
          <w:bCs/>
        </w:rPr>
        <w:t xml:space="preserve"> года</w:t>
      </w:r>
      <w:r w:rsidR="00721428" w:rsidRPr="001A7A26">
        <w:rPr>
          <w:rFonts w:ascii="PT Astra Serif" w:hAnsi="PT Astra Serif"/>
        </w:rPr>
        <w:t>.</w:t>
      </w:r>
    </w:p>
    <w:p w14:paraId="09954C5D" w14:textId="5A1085E5" w:rsidR="00187012" w:rsidRPr="001A7A26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</w:rPr>
        <w:t xml:space="preserve">4. </w:t>
      </w:r>
      <w:r w:rsidRPr="001A7A26">
        <w:rPr>
          <w:rFonts w:ascii="PT Astra Serif" w:hAnsi="PT Astra Serif"/>
          <w:b/>
          <w:bCs/>
        </w:rPr>
        <w:t>Проведение аукциона</w:t>
      </w:r>
      <w:r w:rsidRPr="001A7A26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1A7A26" w:rsidRPr="001A7A26">
        <w:rPr>
          <w:rFonts w:ascii="PT Astra Serif" w:hAnsi="PT Astra Serif"/>
          <w:b/>
          <w:bCs/>
        </w:rPr>
        <w:t>25 июля</w:t>
      </w:r>
      <w:r w:rsidR="003A0317" w:rsidRPr="001A7A26">
        <w:rPr>
          <w:rFonts w:ascii="PT Astra Serif" w:hAnsi="PT Astra Serif"/>
          <w:b/>
          <w:bCs/>
        </w:rPr>
        <w:t xml:space="preserve"> </w:t>
      </w:r>
      <w:r w:rsidR="0075258C" w:rsidRPr="001A7A26">
        <w:rPr>
          <w:rFonts w:ascii="PT Astra Serif" w:hAnsi="PT Astra Serif"/>
          <w:b/>
          <w:bCs/>
        </w:rPr>
        <w:t>202</w:t>
      </w:r>
      <w:r w:rsidR="003A0317" w:rsidRPr="001A7A26">
        <w:rPr>
          <w:rFonts w:ascii="PT Astra Serif" w:hAnsi="PT Astra Serif"/>
          <w:b/>
          <w:bCs/>
        </w:rPr>
        <w:t xml:space="preserve">5 </w:t>
      </w:r>
      <w:r w:rsidR="00912905" w:rsidRPr="001A7A26">
        <w:rPr>
          <w:rFonts w:ascii="PT Astra Serif" w:hAnsi="PT Astra Serif"/>
          <w:b/>
          <w:bCs/>
        </w:rPr>
        <w:t>года</w:t>
      </w:r>
      <w:r w:rsidR="0014319B" w:rsidRPr="001A7A26">
        <w:rPr>
          <w:rFonts w:ascii="PT Astra Serif" w:hAnsi="PT Astra Serif"/>
        </w:rPr>
        <w:t xml:space="preserve"> в 09:00 час. </w:t>
      </w:r>
      <w:r w:rsidR="00724C21" w:rsidRPr="001A7A26">
        <w:rPr>
          <w:rFonts w:ascii="PT Astra Serif" w:hAnsi="PT Astra Serif"/>
        </w:rPr>
        <w:t>(время местное МСК+1)</w:t>
      </w:r>
      <w:r w:rsidR="005905CA" w:rsidRPr="001A7A26">
        <w:rPr>
          <w:rFonts w:ascii="PT Astra Serif" w:hAnsi="PT Astra Serif"/>
        </w:rPr>
        <w:t xml:space="preserve"> на сайте https://178fz.roseltorg.ru</w:t>
      </w:r>
      <w:r w:rsidRPr="001A7A26">
        <w:rPr>
          <w:rFonts w:ascii="PT Astra Serif" w:hAnsi="PT Astra Serif"/>
        </w:rPr>
        <w:t xml:space="preserve">. </w:t>
      </w:r>
    </w:p>
    <w:p w14:paraId="18F1B672" w14:textId="0588BF08" w:rsidR="008A3CE4" w:rsidRPr="00B73883" w:rsidRDefault="00187012" w:rsidP="008A3CE4">
      <w:pPr>
        <w:pStyle w:val="a8"/>
        <w:ind w:firstLine="709"/>
        <w:jc w:val="both"/>
        <w:rPr>
          <w:rFonts w:ascii="PT Astra Serif" w:hAnsi="PT Astra Serif"/>
        </w:rPr>
      </w:pPr>
      <w:r w:rsidRPr="001A7A26">
        <w:rPr>
          <w:rFonts w:ascii="PT Astra Serif" w:hAnsi="PT Astra Serif"/>
          <w:b/>
        </w:rPr>
        <w:t>Подведение итогов аукциона</w:t>
      </w:r>
      <w:r w:rsidRPr="001A7A26">
        <w:rPr>
          <w:rFonts w:ascii="PT Astra Serif" w:hAnsi="PT Astra Serif"/>
        </w:rPr>
        <w:t xml:space="preserve">: процедура аукциона считается завершенной со времени подписания </w:t>
      </w:r>
      <w:r w:rsidR="00484052" w:rsidRPr="001A7A26">
        <w:rPr>
          <w:rFonts w:ascii="PT Astra Serif" w:hAnsi="PT Astra Serif"/>
        </w:rPr>
        <w:t>Организатором аукциона</w:t>
      </w:r>
      <w:r w:rsidRPr="001A7A26">
        <w:rPr>
          <w:rFonts w:ascii="PT Astra Serif" w:hAnsi="PT Astra Serif"/>
        </w:rPr>
        <w:t xml:space="preserve"> протокола об итогах аукциона</w:t>
      </w:r>
      <w:r w:rsidR="00721428" w:rsidRPr="001A7A26">
        <w:rPr>
          <w:rFonts w:ascii="PT Astra Serif" w:hAnsi="PT Astra Serif"/>
        </w:rPr>
        <w:t xml:space="preserve"> либо протокола рассмотрения заявок</w:t>
      </w:r>
      <w:r w:rsidRPr="001A7A26">
        <w:rPr>
          <w:rFonts w:ascii="PT Astra Serif" w:hAnsi="PT Astra Serif"/>
        </w:rPr>
        <w:t>.</w:t>
      </w:r>
    </w:p>
    <w:p w14:paraId="0D3D448F" w14:textId="40F86E84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B73883">
        <w:rPr>
          <w:rFonts w:ascii="PT Astra Serif" w:hAnsi="PT Astra Serif"/>
          <w:b/>
        </w:rPr>
        <w:t>Условия участия в аукционе</w:t>
      </w:r>
    </w:p>
    <w:p w14:paraId="027BCCBD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Лицо, отвечающее признакам покупателя </w:t>
      </w:r>
      <w:r w:rsidR="00721428" w:rsidRPr="00A25692">
        <w:rPr>
          <w:rFonts w:ascii="PT Astra Serif" w:hAnsi="PT Astra Serif"/>
        </w:rPr>
        <w:t xml:space="preserve">права аренды в соответствии со статьями 39.11 и 39.12 Земельного кодекса Российской Федерации </w:t>
      </w:r>
      <w:r w:rsidRPr="00A25692">
        <w:rPr>
          <w:rFonts w:ascii="PT Astra Serif" w:hAnsi="PT Astra Serif"/>
        </w:rPr>
        <w:t xml:space="preserve">и желающее приобрести </w:t>
      </w:r>
      <w:r w:rsidR="00721428" w:rsidRPr="00A25692">
        <w:rPr>
          <w:rFonts w:ascii="PT Astra Serif" w:hAnsi="PT Astra Serif"/>
        </w:rPr>
        <w:t xml:space="preserve">земельный </w:t>
      </w:r>
      <w:r w:rsidR="00721428" w:rsidRPr="00A25692">
        <w:rPr>
          <w:rFonts w:ascii="PT Astra Serif" w:hAnsi="PT Astra Serif"/>
        </w:rPr>
        <w:lastRenderedPageBreak/>
        <w:t>участок</w:t>
      </w:r>
      <w:r w:rsidRPr="00A25692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A25692">
        <w:rPr>
          <w:rFonts w:ascii="PT Astra Serif" w:hAnsi="PT Astra Serif"/>
          <w:b/>
          <w:bCs/>
        </w:rPr>
        <w:t>следующие действия</w:t>
      </w:r>
      <w:r w:rsidRPr="00A25692">
        <w:rPr>
          <w:rFonts w:ascii="PT Astra Serif" w:hAnsi="PT Astra Serif"/>
        </w:rPr>
        <w:t>:</w:t>
      </w:r>
    </w:p>
    <w:p w14:paraId="626A1745" w14:textId="1777A088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внести задаток на счет </w:t>
      </w:r>
      <w:r w:rsidR="00F40789" w:rsidRPr="00A25692">
        <w:rPr>
          <w:rFonts w:ascii="PT Astra Serif" w:hAnsi="PT Astra Serif"/>
        </w:rPr>
        <w:t>Оператора электронной площадки</w:t>
      </w:r>
      <w:r w:rsidRPr="00A25692">
        <w:rPr>
          <w:rFonts w:ascii="PT Astra Serif" w:hAnsi="PT Astra Serif"/>
        </w:rPr>
        <w:t xml:space="preserve"> </w:t>
      </w:r>
      <w:r w:rsidR="00601DF6" w:rsidRPr="00A25692">
        <w:rPr>
          <w:rFonts w:ascii="PT Astra Serif" w:hAnsi="PT Astra Serif"/>
        </w:rPr>
        <w:t>электронной площадки в порядке, установленном Регламентом электронной площадки</w:t>
      </w:r>
      <w:r w:rsidRPr="00A25692">
        <w:rPr>
          <w:rFonts w:ascii="PT Astra Serif" w:hAnsi="PT Astra Serif"/>
        </w:rPr>
        <w:t xml:space="preserve">; </w:t>
      </w:r>
    </w:p>
    <w:p w14:paraId="1B0B9D25" w14:textId="6D590006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- в установл</w:t>
      </w:r>
      <w:r w:rsidR="00721428" w:rsidRPr="00A25692">
        <w:rPr>
          <w:rFonts w:ascii="PT Astra Serif" w:hAnsi="PT Astra Serif"/>
        </w:rPr>
        <w:t xml:space="preserve">енном порядке зарегистрировать </w:t>
      </w:r>
      <w:r w:rsidR="004B4667" w:rsidRPr="00A25692">
        <w:rPr>
          <w:rFonts w:ascii="PT Astra Serif" w:hAnsi="PT Astra Serif"/>
        </w:rPr>
        <w:t xml:space="preserve">заявку </w:t>
      </w:r>
      <w:r w:rsidRPr="00A25692">
        <w:rPr>
          <w:rFonts w:ascii="PT Astra Serif" w:hAnsi="PT Astra Serif"/>
        </w:rPr>
        <w:t xml:space="preserve">на электронной площадке по утвержденной </w:t>
      </w:r>
      <w:r w:rsidR="00335565" w:rsidRPr="00A25692">
        <w:rPr>
          <w:rFonts w:ascii="PT Astra Serif" w:hAnsi="PT Astra Serif"/>
        </w:rPr>
        <w:t xml:space="preserve">Организатором </w:t>
      </w:r>
      <w:r w:rsidRPr="00A25692">
        <w:rPr>
          <w:rFonts w:ascii="PT Astra Serif" w:hAnsi="PT Astra Serif"/>
        </w:rPr>
        <w:t>форме</w:t>
      </w:r>
      <w:r w:rsidR="004B4667" w:rsidRPr="00A25692">
        <w:rPr>
          <w:rFonts w:ascii="PT Astra Serif" w:hAnsi="PT Astra Serif"/>
        </w:rPr>
        <w:t xml:space="preserve"> (</w:t>
      </w:r>
      <w:r w:rsidR="004B4667" w:rsidRPr="003F4C73">
        <w:rPr>
          <w:rFonts w:ascii="PT Astra Serif" w:hAnsi="PT Astra Serif"/>
        </w:rPr>
        <w:t xml:space="preserve">Приложение </w:t>
      </w:r>
      <w:r w:rsidR="00CF42FF" w:rsidRPr="003F4C73">
        <w:rPr>
          <w:rFonts w:ascii="PT Astra Serif" w:hAnsi="PT Astra Serif"/>
        </w:rPr>
        <w:t>1</w:t>
      </w:r>
      <w:r w:rsidR="004B4667" w:rsidRPr="003F4C73">
        <w:rPr>
          <w:rFonts w:ascii="PT Astra Serif" w:hAnsi="PT Astra Serif"/>
        </w:rPr>
        <w:t>)</w:t>
      </w:r>
      <w:r w:rsidRPr="003F4C73">
        <w:rPr>
          <w:rFonts w:ascii="PT Astra Serif" w:hAnsi="PT Astra Serif"/>
        </w:rPr>
        <w:t>;</w:t>
      </w:r>
    </w:p>
    <w:p w14:paraId="27984E37" w14:textId="77777777" w:rsidR="00187012" w:rsidRPr="003F4C73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3F4C73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35EED24E" w:rsidR="00187012" w:rsidRPr="003F4C73" w:rsidRDefault="005F52F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3F4C73">
        <w:rPr>
          <w:rFonts w:ascii="PT Astra Serif" w:hAnsi="PT Astra Serif"/>
        </w:rPr>
        <w:t>могут быть любые фи</w:t>
      </w:r>
      <w:r w:rsidR="004B4667" w:rsidRPr="003F4C73">
        <w:rPr>
          <w:rFonts w:ascii="PT Astra Serif" w:hAnsi="PT Astra Serif"/>
        </w:rPr>
        <w:t>зические и юридические лица</w:t>
      </w:r>
      <w:r w:rsidRPr="003F4C73">
        <w:rPr>
          <w:rFonts w:ascii="PT Astra Serif" w:hAnsi="PT Astra Serif"/>
        </w:rPr>
        <w:t>.</w:t>
      </w:r>
    </w:p>
    <w:p w14:paraId="061772C9" w14:textId="77777777" w:rsidR="002B5A92" w:rsidRPr="003F4C73" w:rsidRDefault="002B5A92" w:rsidP="002B5A9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  <w:color w:val="000000"/>
        </w:rPr>
        <w:t xml:space="preserve">1. Для участия в аукционе заявители представляют в установленный в извещении о </w:t>
      </w:r>
      <w:r w:rsidRPr="003F4C73">
        <w:rPr>
          <w:rFonts w:ascii="PT Astra Serif" w:hAnsi="PT Astra Serif"/>
        </w:rPr>
        <w:t>проведении аукциона срок следующие документы:</w:t>
      </w:r>
    </w:p>
    <w:p w14:paraId="4C9B37A0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9B1CE36" w14:textId="25A103D1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2) </w:t>
      </w:r>
      <w:hyperlink r:id="rId14" w:anchor="dst100008" w:history="1">
        <w:r w:rsidRPr="003F4C73">
          <w:rPr>
            <w:rStyle w:val="a7"/>
            <w:rFonts w:ascii="PT Astra Serif" w:hAnsi="PT Astra Serif"/>
            <w:color w:val="auto"/>
            <w:u w:val="none"/>
          </w:rPr>
          <w:t>копии</w:t>
        </w:r>
      </w:hyperlink>
      <w:r w:rsidRPr="003F4C73">
        <w:rPr>
          <w:rFonts w:ascii="PT Astra Serif" w:hAnsi="PT Astra Serif"/>
        </w:rPr>
        <w:t xml:space="preserve"> документов, удостоверяющих личность заявителя (для граждан);</w:t>
      </w:r>
    </w:p>
    <w:p w14:paraId="3540ECB2" w14:textId="77777777" w:rsidR="002B5A92" w:rsidRPr="003F4C73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3) </w:t>
      </w:r>
      <w:proofErr w:type="gramStart"/>
      <w:r w:rsidRPr="003F4C73">
        <w:rPr>
          <w:rFonts w:ascii="PT Astra Serif" w:hAnsi="PT Astra Serif"/>
        </w:rPr>
        <w:t>надлежащим образом</w:t>
      </w:r>
      <w:proofErr w:type="gramEnd"/>
      <w:r w:rsidRPr="003F4C73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6C544E7" w14:textId="1AB12DD1" w:rsid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4) документы, подтверждающие внесение задатка.</w:t>
      </w:r>
      <w:r w:rsidR="003F4C73" w:rsidRPr="003F4C73">
        <w:rPr>
          <w:rFonts w:ascii="PT Astra Serif" w:hAnsi="PT Astra Serif"/>
        </w:rPr>
        <w:t xml:space="preserve"> При подаче Претендентом заявки в соответствии с Регламентом электронной площадки и Инструкциями, информация о внесении Претендентом задатка формируется Оператором электронной площадки и направляется Организатору аукциона</w:t>
      </w:r>
      <w:r w:rsidR="0094192F">
        <w:rPr>
          <w:rFonts w:ascii="PT Astra Serif" w:hAnsi="PT Astra Serif"/>
        </w:rPr>
        <w:t>.</w:t>
      </w:r>
    </w:p>
    <w:p w14:paraId="48F8FE70" w14:textId="5EAE49B6" w:rsidR="00187012" w:rsidRPr="003F4C73" w:rsidRDefault="00187012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 xml:space="preserve">Обязанность доказать свое право на участие в </w:t>
      </w:r>
      <w:r w:rsidR="00335565" w:rsidRPr="003F4C73">
        <w:rPr>
          <w:rFonts w:ascii="PT Astra Serif" w:hAnsi="PT Astra Serif"/>
        </w:rPr>
        <w:t>аукционе</w:t>
      </w:r>
      <w:r w:rsidRPr="003F4C73">
        <w:rPr>
          <w:rFonts w:ascii="PT Astra Serif" w:hAnsi="PT Astra Serif"/>
        </w:rPr>
        <w:t xml:space="preserve"> возлагается на Претендента.</w:t>
      </w:r>
    </w:p>
    <w:p w14:paraId="7E4CB29D" w14:textId="0412B205" w:rsidR="00305EF3" w:rsidRPr="00A25692" w:rsidRDefault="00305EF3" w:rsidP="001A5F9D">
      <w:pPr>
        <w:ind w:firstLine="709"/>
        <w:jc w:val="both"/>
        <w:rPr>
          <w:rFonts w:ascii="PT Astra Serif" w:hAnsi="PT Astra Serif"/>
        </w:rPr>
      </w:pPr>
      <w:r w:rsidRPr="003F4C73">
        <w:rPr>
          <w:rFonts w:ascii="PT Astra Serif" w:hAnsi="PT Astra Serif"/>
        </w:rPr>
        <w:t>Размер взимаемой с победителя аукциона или иных лиц, с которыми</w:t>
      </w:r>
      <w:r w:rsidRPr="00A25692">
        <w:rPr>
          <w:rFonts w:ascii="PT Astra Serif" w:hAnsi="PT Astra Serif"/>
        </w:rPr>
        <w:t xml:space="preserve">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C2452A4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A25692">
        <w:rPr>
          <w:rFonts w:ascii="PT Astra Serif" w:hAnsi="PT Astra Serif"/>
        </w:rPr>
        <w:t>электронной площадке</w:t>
      </w:r>
      <w:proofErr w:type="gramEnd"/>
      <w:r w:rsidRPr="00A25692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A25692">
        <w:rPr>
          <w:rFonts w:ascii="PT Astra Serif" w:hAnsi="PT Astra Serif"/>
        </w:rPr>
        <w:t>р</w:t>
      </w:r>
      <w:r w:rsidRPr="00A25692">
        <w:rPr>
          <w:rFonts w:ascii="PT Astra Serif" w:hAnsi="PT Astra Serif"/>
        </w:rPr>
        <w:t>егламентом электронной площадки.</w:t>
      </w:r>
    </w:p>
    <w:p w14:paraId="1B898F9F" w14:textId="79A69A4A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A25692">
        <w:rPr>
          <w:rFonts w:ascii="PT Astra Serif" w:hAnsi="PT Astra Serif"/>
          <w:b/>
        </w:rPr>
        <w:t>о предмете аукциона</w:t>
      </w:r>
    </w:p>
    <w:p w14:paraId="07578914" w14:textId="5697EEBB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Cs/>
        </w:rPr>
        <w:t xml:space="preserve">Информационное сообщение о проведении аукциона </w:t>
      </w:r>
      <w:r w:rsidRPr="00A25692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0" w:name="_Hlk128643057"/>
      <w:r w:rsidRPr="00A25692">
        <w:rPr>
          <w:rFonts w:ascii="PT Astra Serif" w:hAnsi="PT Astra Serif"/>
        </w:rPr>
        <w:t xml:space="preserve">для размещения информации о проведении торгов </w:t>
      </w:r>
      <w:hyperlink r:id="rId15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официальном сайте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администрации </w:t>
      </w:r>
      <w:r w:rsidR="00C95C50" w:rsidRPr="00A25692">
        <w:rPr>
          <w:rFonts w:ascii="PT Astra Serif" w:hAnsi="PT Astra Serif"/>
        </w:rPr>
        <w:t>муниципального образования «Вешкаймский район», https://veshkajma-r73.gosweb.gosuslugi.ru</w:t>
      </w:r>
      <w:r w:rsidRPr="00A25692">
        <w:rPr>
          <w:rFonts w:ascii="PT Astra Serif" w:hAnsi="PT Astra Serif"/>
        </w:rPr>
        <w:t>, на сайте электронной площадке https:// www.roseltorg.ru.</w:t>
      </w:r>
    </w:p>
    <w:bookmarkEnd w:id="0"/>
    <w:p w14:paraId="44326E3A" w14:textId="4FC11AA7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1" w:name="_Hlk128573962"/>
      <w:r w:rsidRPr="00A25692">
        <w:rPr>
          <w:rFonts w:ascii="PT Astra Serif" w:hAnsi="PT Astra Serif"/>
        </w:rPr>
        <w:t>О</w:t>
      </w:r>
      <w:r w:rsidR="005D126A" w:rsidRPr="00A25692">
        <w:rPr>
          <w:rFonts w:ascii="PT Astra Serif" w:hAnsi="PT Astra Serif"/>
        </w:rPr>
        <w:t xml:space="preserve">ператора электронной площадки </w:t>
      </w:r>
      <w:bookmarkEnd w:id="1"/>
      <w:r w:rsidR="005D126A" w:rsidRPr="00A25692">
        <w:rPr>
          <w:rFonts w:ascii="PT Astra Serif" w:hAnsi="PT Astra Serif"/>
        </w:rPr>
        <w:t xml:space="preserve">– </w:t>
      </w:r>
      <w:r w:rsidR="005D126A" w:rsidRPr="00A25692">
        <w:rPr>
          <w:rFonts w:ascii="PT Astra Serif" w:hAnsi="PT Astra Serif"/>
          <w:lang w:val="en-US"/>
        </w:rPr>
        <w:t>info</w:t>
      </w:r>
      <w:r w:rsidR="005D126A" w:rsidRPr="00A25692">
        <w:rPr>
          <w:rFonts w:ascii="PT Astra Serif" w:hAnsi="PT Astra Serif"/>
        </w:rPr>
        <w:t>@</w:t>
      </w:r>
      <w:proofErr w:type="spellStart"/>
      <w:r w:rsidR="005D126A" w:rsidRPr="00A25692">
        <w:rPr>
          <w:rFonts w:ascii="PT Astra Serif" w:hAnsi="PT Astra Serif"/>
          <w:lang w:val="en-US"/>
        </w:rPr>
        <w:t>roseltorg</w:t>
      </w:r>
      <w:proofErr w:type="spellEnd"/>
      <w:r w:rsidR="005D126A" w:rsidRPr="00A25692">
        <w:rPr>
          <w:rFonts w:ascii="PT Astra Serif" w:hAnsi="PT Astra Serif"/>
        </w:rPr>
        <w:t>.</w:t>
      </w:r>
      <w:proofErr w:type="spellStart"/>
      <w:r w:rsidR="005D126A" w:rsidRPr="00A25692">
        <w:rPr>
          <w:rFonts w:ascii="PT Astra Serif" w:hAnsi="PT Astra Serif"/>
          <w:lang w:val="en-US"/>
        </w:rPr>
        <w:t>ru</w:t>
      </w:r>
      <w:proofErr w:type="spellEnd"/>
      <w:r w:rsidRPr="00A25692">
        <w:rPr>
          <w:rFonts w:ascii="PT Astra Serif" w:hAnsi="PT Astra Serif"/>
        </w:rPr>
        <w:t xml:space="preserve"> запрос о разъяснении </w:t>
      </w:r>
      <w:r w:rsidR="005D126A" w:rsidRPr="00A25692">
        <w:rPr>
          <w:rFonts w:ascii="PT Astra Serif" w:hAnsi="PT Astra Serif"/>
        </w:rPr>
        <w:t>размещенной информации</w:t>
      </w:r>
      <w:r w:rsidRPr="00A25692">
        <w:rPr>
          <w:rFonts w:ascii="PT Astra Serif" w:hAnsi="PT Astra Serif"/>
        </w:rPr>
        <w:t xml:space="preserve">. </w:t>
      </w:r>
    </w:p>
    <w:p w14:paraId="5DBB761E" w14:textId="038CE72E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Такой запрос в режиме реального времени направляется в «личный кабинет»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для рассмотрения при условии, что запрос поступил </w:t>
      </w:r>
      <w:r w:rsidR="00484052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не позднее 5 (пяти) рабочих дней до даты окончания подачи заявок. </w:t>
      </w:r>
    </w:p>
    <w:p w14:paraId="7BAF4EF0" w14:textId="335EB083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предоставляет </w:t>
      </w:r>
      <w:r w:rsidR="005D126A" w:rsidRPr="00A25692">
        <w:rPr>
          <w:rFonts w:ascii="PT Astra Serif" w:hAnsi="PT Astra Serif"/>
        </w:rPr>
        <w:t>Оператору электронной площадки</w:t>
      </w:r>
      <w:r w:rsidRPr="00A25692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1B28B966" w:rsidR="00C95C50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С информацией о </w:t>
      </w:r>
      <w:r w:rsidR="005D126A" w:rsidRPr="00A25692">
        <w:rPr>
          <w:rFonts w:ascii="PT Astra Serif" w:hAnsi="PT Astra Serif"/>
        </w:rPr>
        <w:t>выставленных на торги земельных участках</w:t>
      </w:r>
      <w:r w:rsidRPr="00A25692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</w:t>
      </w:r>
      <w:r w:rsidR="00484052" w:rsidRPr="00A25692">
        <w:rPr>
          <w:rFonts w:ascii="PT Astra Serif" w:hAnsi="PT Astra Serif"/>
        </w:rPr>
        <w:t>Организатора аукциона</w:t>
      </w:r>
      <w:r w:rsidR="005D126A" w:rsidRPr="00A25692">
        <w:rPr>
          <w:rFonts w:ascii="PT Astra Serif" w:hAnsi="PT Astra Serif"/>
        </w:rPr>
        <w:t xml:space="preserve"> </w:t>
      </w:r>
      <w:hyperlink r:id="rId16" w:history="1"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5F68B96F" w:rsidR="0018701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По истечении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Pr="00A2569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A25692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A25692">
        <w:rPr>
          <w:rFonts w:ascii="PT Astra Serif" w:hAnsi="PT Astra Serif"/>
          <w:sz w:val="24"/>
          <w:szCs w:val="24"/>
        </w:rPr>
        <w:t>осуществляет о</w:t>
      </w:r>
      <w:r w:rsidR="005D126A" w:rsidRPr="00A25692">
        <w:rPr>
          <w:rFonts w:ascii="PT Astra Serif" w:hAnsi="PT Astra Serif"/>
          <w:sz w:val="24"/>
          <w:szCs w:val="24"/>
        </w:rPr>
        <w:t>смотр земельн</w:t>
      </w:r>
      <w:r w:rsidR="00896682" w:rsidRPr="00A25692">
        <w:rPr>
          <w:rFonts w:ascii="PT Astra Serif" w:hAnsi="PT Astra Serif"/>
          <w:sz w:val="24"/>
          <w:szCs w:val="24"/>
        </w:rPr>
        <w:t>ых</w:t>
      </w:r>
      <w:r w:rsidR="005D126A" w:rsidRPr="00A25692">
        <w:rPr>
          <w:rFonts w:ascii="PT Astra Serif" w:hAnsi="PT Astra Serif"/>
          <w:sz w:val="24"/>
          <w:szCs w:val="24"/>
        </w:rPr>
        <w:t xml:space="preserve"> участк</w:t>
      </w:r>
      <w:r w:rsidR="00896682" w:rsidRPr="00A25692">
        <w:rPr>
          <w:rFonts w:ascii="PT Astra Serif" w:hAnsi="PT Astra Serif"/>
          <w:sz w:val="24"/>
          <w:szCs w:val="24"/>
        </w:rPr>
        <w:t>ов</w:t>
      </w:r>
      <w:r w:rsidR="005D126A" w:rsidRPr="00A25692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306B5A24" w14:textId="65BA3A16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A25692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A25692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</w:t>
      </w:r>
      <w:r w:rsidR="00187012" w:rsidRPr="00A25692">
        <w:rPr>
          <w:rFonts w:ascii="PT Astra Serif" w:hAnsi="PT Astra Serif"/>
        </w:rPr>
        <w:t>Заявка</w:t>
      </w:r>
      <w:r w:rsidR="00896682" w:rsidRPr="00A25692">
        <w:rPr>
          <w:rFonts w:ascii="PT Astra Serif" w:hAnsi="PT Astra Serif"/>
        </w:rPr>
        <w:t>.</w:t>
      </w:r>
      <w:r w:rsidR="00187012" w:rsidRPr="00A25692">
        <w:rPr>
          <w:rFonts w:ascii="PT Astra Serif" w:hAnsi="PT Astra Serif"/>
        </w:rPr>
        <w:t xml:space="preserve"> </w:t>
      </w:r>
      <w:r w:rsidR="00896682" w:rsidRPr="00A25692">
        <w:rPr>
          <w:rFonts w:ascii="PT Astra Serif" w:hAnsi="PT Astra Serif"/>
        </w:rPr>
        <w:t>П</w:t>
      </w:r>
      <w:r w:rsidR="00187012" w:rsidRPr="00A25692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A25692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r w:rsidR="007A0C85" w:rsidRPr="00A25692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proofErr w:type="gramStart"/>
      <w:r w:rsidR="007A0C85" w:rsidRPr="00A25692">
        <w:rPr>
          <w:rFonts w:ascii="PT Astra Serif" w:hAnsi="PT Astra Serif"/>
        </w:rPr>
        <w:t>надлежащим образом</w:t>
      </w:r>
      <w:proofErr w:type="gramEnd"/>
      <w:r w:rsidR="007A0C85" w:rsidRPr="00A25692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6FC2291" w14:textId="47FE55C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A25692">
        <w:rPr>
          <w:rFonts w:ascii="PT Astra Serif" w:hAnsi="PT Astra Serif"/>
        </w:rPr>
        <w:t>по каждому лоту.</w:t>
      </w:r>
    </w:p>
    <w:p w14:paraId="11C6D0D9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4DF55C64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Заявки с прилагаемыми к ним документами, поданные с нарушением устано</w:t>
      </w:r>
      <w:r w:rsidR="00C765D7">
        <w:rPr>
          <w:rFonts w:ascii="PT Astra Serif" w:hAnsi="PT Astra Serif"/>
        </w:rPr>
        <w:t>вленного срока</w:t>
      </w:r>
      <w:r w:rsidRPr="00A25692">
        <w:rPr>
          <w:rFonts w:ascii="PT Astra Serif" w:hAnsi="PT Astra Serif"/>
        </w:rPr>
        <w:t xml:space="preserve"> на электронной площадке не регистрируются программными средствами.</w:t>
      </w:r>
    </w:p>
    <w:p w14:paraId="1CAD79D0" w14:textId="03C93C1E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5B165D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, регистрацию заявок и прилагаемых к ним документов в журнале приема заявок. </w:t>
      </w:r>
    </w:p>
    <w:p w14:paraId="4626F3E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3176532B" w:rsidR="00187012" w:rsidRPr="00C765D7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случае отзыва Претендентом заявки в </w:t>
      </w:r>
      <w:r w:rsidRPr="00C765D7">
        <w:rPr>
          <w:rFonts w:ascii="PT Astra Serif" w:hAnsi="PT Astra Serif"/>
        </w:rPr>
        <w:t xml:space="preserve">установленном порядке, уведомление об отзыве заявки вместе с заявкой в течение одного часа поступает в «личный кабинет» </w:t>
      </w:r>
      <w:r w:rsidR="005B165D" w:rsidRPr="00C765D7">
        <w:rPr>
          <w:rFonts w:ascii="PT Astra Serif" w:hAnsi="PT Astra Serif"/>
        </w:rPr>
        <w:t>Организатора аукциона</w:t>
      </w:r>
      <w:r w:rsidRPr="00C765D7">
        <w:rPr>
          <w:rFonts w:ascii="PT Astra Serif" w:hAnsi="PT Astra Serif"/>
        </w:rPr>
        <w:t>, о чем Претенденту направляется соответствующее уведомление.</w:t>
      </w:r>
    </w:p>
    <w:p w14:paraId="2C5249FC" w14:textId="6FF50DEE" w:rsidR="00C765D7" w:rsidRDefault="00C765D7" w:rsidP="00C765D7">
      <w:pPr>
        <w:pStyle w:val="af3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Поступивший от Претендента задаток подлежит возврату в течение </w:t>
      </w:r>
      <w:r w:rsidR="005170FC">
        <w:rPr>
          <w:rFonts w:ascii="PT Astra Serif" w:hAnsi="PT Astra Serif"/>
        </w:rPr>
        <w:t>3 рабочих</w:t>
      </w:r>
      <w:r w:rsidRPr="00C765D7">
        <w:rPr>
          <w:rFonts w:ascii="PT Astra Serif" w:hAnsi="PT Astra Serif"/>
        </w:rPr>
        <w:t xml:space="preserve">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аукционе.</w:t>
      </w:r>
    </w:p>
    <w:p w14:paraId="2E68F86E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внесения и возврата задатка</w:t>
      </w:r>
    </w:p>
    <w:p w14:paraId="0C0F51A1" w14:textId="0AE136B9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 w:rsidRPr="00A25692">
        <w:rPr>
          <w:rFonts w:ascii="PT Astra Serif" w:hAnsi="PT Astra Serif"/>
        </w:rPr>
        <w:t>1</w:t>
      </w:r>
      <w:r w:rsidR="001A5F9D" w:rsidRPr="00A25692">
        <w:rPr>
          <w:rFonts w:ascii="PT Astra Serif" w:hAnsi="PT Astra Serif"/>
        </w:rPr>
        <w:t>0</w:t>
      </w:r>
      <w:r w:rsidR="008566CD">
        <w:rPr>
          <w:rFonts w:ascii="PT Astra Serif" w:hAnsi="PT Astra Serif"/>
        </w:rPr>
        <w:t>0</w:t>
      </w:r>
      <w:r w:rsidRPr="00A25692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38004C0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</w:t>
      </w:r>
      <w:r w:rsidR="00335565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>и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</w:t>
      </w:r>
      <w:r w:rsidRPr="00C765D7">
        <w:rPr>
          <w:rFonts w:ascii="PT Astra Serif" w:hAnsi="PT Astra Serif"/>
        </w:rPr>
        <w:t xml:space="preserve">соответствии с Регламентом электронной площадки.  </w:t>
      </w:r>
    </w:p>
    <w:p w14:paraId="6423BC5D" w14:textId="406E87C8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Задаток, внесенный победителем аукциона, засчитывается в счет </w:t>
      </w:r>
      <w:r w:rsidR="00D4704D" w:rsidRPr="00C765D7">
        <w:rPr>
          <w:rFonts w:ascii="PT Astra Serif" w:hAnsi="PT Astra Serif"/>
        </w:rPr>
        <w:t>первых арендных платежей</w:t>
      </w:r>
      <w:r w:rsidRPr="00C765D7">
        <w:rPr>
          <w:rFonts w:ascii="PT Astra Serif" w:hAnsi="PT Astra Serif"/>
        </w:rPr>
        <w:t xml:space="preserve">.   </w:t>
      </w:r>
    </w:p>
    <w:p w14:paraId="6B5BD89F" w14:textId="49FC371E" w:rsidR="00C765D7" w:rsidRPr="00C765D7" w:rsidRDefault="00C765D7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  <w:color w:val="000000"/>
          <w:shd w:val="clear" w:color="auto" w:fill="FFFFFF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35B3DEEF" w14:textId="1A041130" w:rsidR="00C765D7" w:rsidRPr="00C765D7" w:rsidRDefault="001E1E0E" w:rsidP="00C765D7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lastRenderedPageBreak/>
        <w:t xml:space="preserve">2. Данное сообщение является </w:t>
      </w:r>
      <w:r w:rsidR="00C765D7" w:rsidRPr="00C765D7">
        <w:rPr>
          <w:rFonts w:ascii="PT Astra Serif" w:hAnsi="PT Astra Serif"/>
        </w:rPr>
        <w:t xml:space="preserve">публичной офертой в соответствии со </w:t>
      </w:r>
      <w:hyperlink r:id="rId17" w:history="1">
        <w:r w:rsidR="00C765D7" w:rsidRPr="00C765D7">
          <w:rPr>
            <w:rFonts w:ascii="PT Astra Serif" w:hAnsi="PT Astra Serif"/>
          </w:rPr>
          <w:t>статьей 437</w:t>
        </w:r>
      </w:hyperlink>
      <w:r w:rsidR="00C765D7" w:rsidRPr="00C765D7">
        <w:rPr>
          <w:rFonts w:ascii="PT Astra Serif" w:hAnsi="PT Astra Serif"/>
        </w:rPr>
        <w:t xml:space="preserve">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14:paraId="346AE2F8" w14:textId="77777777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>3. Порядок возвращения задатка:</w:t>
      </w:r>
    </w:p>
    <w:p w14:paraId="4944146A" w14:textId="77777777" w:rsidR="00C611D8" w:rsidRPr="00C765D7" w:rsidRDefault="00C611D8" w:rsidP="001A5F9D">
      <w:pPr>
        <w:pStyle w:val="a8"/>
        <w:ind w:firstLine="709"/>
        <w:jc w:val="both"/>
        <w:rPr>
          <w:rFonts w:ascii="PT Astra Serif" w:hAnsi="PT Astra Serif"/>
          <w:color w:val="000000"/>
          <w:shd w:val="clear" w:color="auto" w:fill="FFFFFF"/>
        </w:rPr>
      </w:pPr>
      <w:r w:rsidRPr="00C765D7">
        <w:rPr>
          <w:rFonts w:ascii="PT Astra Serif" w:hAnsi="PT Astra Serif"/>
          <w:color w:val="000000"/>
          <w:shd w:val="clear" w:color="auto" w:fill="FFFFFF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</w:t>
      </w:r>
    </w:p>
    <w:p w14:paraId="3F37465E" w14:textId="05D7F7A4" w:rsidR="001E1E0E" w:rsidRPr="00C765D7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</w:t>
      </w:r>
      <w:r w:rsidR="00335565" w:rsidRPr="00C765D7">
        <w:rPr>
          <w:rFonts w:ascii="PT Astra Serif" w:hAnsi="PT Astra Serif"/>
        </w:rPr>
        <w:t>аренды</w:t>
      </w:r>
      <w:r w:rsidRPr="00C765D7">
        <w:rPr>
          <w:rFonts w:ascii="PT Astra Serif" w:hAnsi="PT Astra Serif"/>
        </w:rPr>
        <w:t xml:space="preserve"> </w:t>
      </w:r>
      <w:r w:rsidR="001A5F9D" w:rsidRPr="00C765D7">
        <w:rPr>
          <w:rFonts w:ascii="PT Astra Serif" w:hAnsi="PT Astra Serif"/>
        </w:rPr>
        <w:t>земельного участка</w:t>
      </w:r>
      <w:r w:rsidRPr="00C765D7">
        <w:rPr>
          <w:rFonts w:ascii="PT Astra Serif" w:hAnsi="PT Astra Serif"/>
        </w:rPr>
        <w:t>, задаток ему не возвращается.</w:t>
      </w:r>
    </w:p>
    <w:p w14:paraId="2D96AD80" w14:textId="77777777" w:rsidR="00187012" w:rsidRPr="00C765D7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C765D7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077D86C7" w:rsidR="004B4667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C765D7">
        <w:rPr>
          <w:rFonts w:ascii="PT Astra Serif" w:hAnsi="PT Astra Serif"/>
        </w:rPr>
        <w:t xml:space="preserve">1. К участию в процедуре </w:t>
      </w:r>
      <w:r w:rsidR="00335565" w:rsidRPr="00C765D7">
        <w:rPr>
          <w:rFonts w:ascii="PT Astra Serif" w:hAnsi="PT Astra Serif"/>
        </w:rPr>
        <w:t>права заключения договора аренды</w:t>
      </w:r>
      <w:r w:rsidRPr="00C765D7">
        <w:rPr>
          <w:rFonts w:ascii="PT Astra Serif" w:hAnsi="PT Astra Serif"/>
        </w:rPr>
        <w:t xml:space="preserve"> </w:t>
      </w:r>
      <w:r w:rsidR="004B4667" w:rsidRPr="00C765D7">
        <w:rPr>
          <w:rFonts w:ascii="PT Astra Serif" w:hAnsi="PT Astra Serif"/>
        </w:rPr>
        <w:t xml:space="preserve">земельного участка </w:t>
      </w:r>
      <w:r w:rsidRPr="00C765D7">
        <w:rPr>
          <w:rFonts w:ascii="PT Astra Serif" w:hAnsi="PT Astra Serif"/>
        </w:rPr>
        <w:t xml:space="preserve">допускаются лица, признанные </w:t>
      </w:r>
      <w:r w:rsidR="005B165D" w:rsidRPr="00C765D7">
        <w:rPr>
          <w:rFonts w:ascii="PT Astra Serif" w:hAnsi="PT Astra Serif"/>
        </w:rPr>
        <w:t>Организатором аукциона</w:t>
      </w:r>
      <w:r w:rsidRPr="00C765D7">
        <w:rPr>
          <w:rFonts w:ascii="PT Astra Serif" w:hAnsi="PT Astra Serif"/>
        </w:rPr>
        <w:t xml:space="preserve"> в соответствии с</w:t>
      </w:r>
      <w:r w:rsidR="004B4667" w:rsidRPr="00C765D7">
        <w:rPr>
          <w:rFonts w:ascii="PT Astra Serif" w:hAnsi="PT Astra Serif"/>
        </w:rPr>
        <w:t>о статями</w:t>
      </w:r>
      <w:r w:rsidR="004B4667" w:rsidRPr="00A25692">
        <w:rPr>
          <w:rFonts w:ascii="PT Astra Serif" w:hAnsi="PT Astra Serif"/>
        </w:rPr>
        <w:t xml:space="preserve"> 39.11 и 39.12 Земельного кодекса Российской Федерации.</w:t>
      </w:r>
    </w:p>
    <w:p w14:paraId="52979C6A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76819A4F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2) </w:t>
      </w:r>
      <w:proofErr w:type="spellStart"/>
      <w:r w:rsidRPr="00A25692">
        <w:rPr>
          <w:rFonts w:ascii="PT Astra Serif" w:hAnsi="PT Astra Serif"/>
        </w:rPr>
        <w:t>непоступление</w:t>
      </w:r>
      <w:proofErr w:type="spellEnd"/>
      <w:r w:rsidRPr="00A25692">
        <w:rPr>
          <w:rFonts w:ascii="PT Astra Serif" w:hAnsi="PT Astra Serif"/>
        </w:rPr>
        <w:t xml:space="preserve"> задатка на дату рассмотрения заявок на участие в аукционе; </w:t>
      </w:r>
    </w:p>
    <w:p w14:paraId="20D6057E" w14:textId="7B0A3FC8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38C83478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Решения о допуске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FF3A6ED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Рассмотрение заявок</w:t>
      </w:r>
    </w:p>
    <w:p w14:paraId="11579995" w14:textId="37B0B8F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A21C6B">
        <w:rPr>
          <w:rFonts w:ascii="PT Astra Serif" w:hAnsi="PT Astra Serif"/>
        </w:rPr>
        <w:t>100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4DA12F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В день определения участников аукциона, указанный в информационном сообщении о проведении аукциона в электронной форме, Организатор через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обеспечивает доступ к поданным Претендентами заявкам и документам, а также к журналу приема заявок.</w:t>
      </w:r>
    </w:p>
    <w:p w14:paraId="1C47651A" w14:textId="4252C3D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5B165D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33A00D4A" w14:textId="77777777" w:rsidR="00DD74C7" w:rsidRPr="00DD74C7" w:rsidRDefault="00DD74C7" w:rsidP="00DD74C7">
      <w:pPr>
        <w:pStyle w:val="a8"/>
        <w:ind w:firstLine="709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  <w:color w:val="000000"/>
          <w:shd w:val="clear" w:color="auto" w:fill="FFFFFF"/>
        </w:rPr>
        <w:lastRenderedPageBreak/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рассмотрения. 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14:paraId="79FE559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472842A8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8" w:history="1">
        <w:r w:rsidR="00DD74C7" w:rsidRPr="009018EE">
          <w:rPr>
            <w:rStyle w:val="a7"/>
            <w:rFonts w:ascii="PT Astra Serif" w:hAnsi="PT Astra Serif"/>
          </w:rPr>
          <w:t>www.torgi.gov.ru</w:t>
        </w:r>
      </w:hyperlink>
      <w:r w:rsidRPr="00A25692">
        <w:rPr>
          <w:rFonts w:ascii="PT Astra Serif" w:hAnsi="PT Astra Serif"/>
        </w:rPr>
        <w:t>.</w:t>
      </w:r>
    </w:p>
    <w:p w14:paraId="351538AC" w14:textId="2D39F5BF" w:rsidR="00DD74C7" w:rsidRPr="00DD74C7" w:rsidRDefault="00DD74C7" w:rsidP="00DD74C7">
      <w:pPr>
        <w:pStyle w:val="a8"/>
        <w:ind w:firstLine="709"/>
        <w:jc w:val="both"/>
        <w:rPr>
          <w:rFonts w:ascii="PT Astra Serif" w:hAnsi="PT Astra Serif"/>
          <w:color w:val="000000"/>
          <w:shd w:val="clear" w:color="auto" w:fill="FFFFFF"/>
        </w:rPr>
      </w:pPr>
      <w:r w:rsidRPr="00DD74C7">
        <w:rPr>
          <w:rFonts w:ascii="PT Astra Serif" w:hAnsi="PT Astra Serif"/>
          <w:color w:val="000000"/>
          <w:shd w:val="clear" w:color="auto" w:fill="FFFFFF"/>
        </w:rPr>
        <w:t>Прием документов прекращается не ранее чем за три рабочих дня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14:paraId="0DC1A5E0" w14:textId="171C55D3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4DEE2AB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«Шаг аукциона» устанавливается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в фиксированной сумме, составляющей </w:t>
      </w:r>
      <w:r w:rsidR="008566CD">
        <w:rPr>
          <w:rFonts w:ascii="PT Astra Serif" w:hAnsi="PT Astra Serif"/>
        </w:rPr>
        <w:t>3</w:t>
      </w:r>
      <w:r w:rsidR="005B165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(</w:t>
      </w:r>
      <w:r w:rsidR="008566CD">
        <w:rPr>
          <w:rFonts w:ascii="PT Astra Serif" w:hAnsi="PT Astra Serif"/>
        </w:rPr>
        <w:t>три</w:t>
      </w:r>
      <w:r w:rsidRPr="00A25692">
        <w:rPr>
          <w:rFonts w:ascii="PT Astra Serif" w:hAnsi="PT Astra Serif"/>
        </w:rPr>
        <w:t>) процент</w:t>
      </w:r>
      <w:r w:rsidR="005B165D" w:rsidRPr="00A25692">
        <w:rPr>
          <w:rFonts w:ascii="PT Astra Serif" w:hAnsi="PT Astra Serif"/>
        </w:rPr>
        <w:t>ов</w:t>
      </w:r>
      <w:r w:rsidRPr="00A25692">
        <w:rPr>
          <w:rFonts w:ascii="PT Astra Serif" w:hAnsi="PT Astra Serif"/>
        </w:rPr>
        <w:t xml:space="preserve"> начальной цены предмета аукциона, и не изменяется в течение всего аукциона.</w:t>
      </w:r>
    </w:p>
    <w:p w14:paraId="13075BFB" w14:textId="6C5185C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Во время проведения процедуры аукциона </w:t>
      </w:r>
      <w:r w:rsidR="00F40789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19D6EDC" w14:textId="4F57BE5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A25692">
        <w:rPr>
          <w:rFonts w:ascii="PT Astra Serif" w:hAnsi="PT Astra Serif"/>
        </w:rPr>
        <w:t>/заключении договора аренды</w:t>
      </w:r>
      <w:r w:rsidRPr="00A25692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- не поступило ни одного предложения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исключение возможности подачи участником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5655B16" w14:textId="6CF67E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в электронном журнале, который направляется </w:t>
      </w:r>
      <w:r w:rsidR="00E35A1A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в течение одного часа со времени завершения приема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AE53BE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подписывается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течение одного часа со времени получения электронного журнала.</w:t>
      </w:r>
    </w:p>
    <w:p w14:paraId="5C6434D4" w14:textId="755BB13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7. Процедура аукциона считается завершенной с момента подписания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протокола об итогах аукциона либо протокола рассмотрения заявок. </w:t>
      </w:r>
    </w:p>
    <w:p w14:paraId="0B4BA10E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16665673" w:rsidR="00AE53BE" w:rsidRPr="00A25692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отказа лица, признанного единственным участником аукциона, от заключения договора </w:t>
      </w:r>
      <w:r w:rsidR="00E167BA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>;</w:t>
      </w:r>
    </w:p>
    <w:p w14:paraId="5C852397" w14:textId="7867B111" w:rsidR="001E1E0E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7AB34A4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наименование </w:t>
      </w:r>
      <w:r w:rsidR="00893956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цена</w:t>
      </w:r>
      <w:r w:rsidR="00893956" w:rsidRPr="00A25692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A25692">
        <w:rPr>
          <w:rFonts w:ascii="PT Astra Serif" w:hAnsi="PT Astra Serif"/>
        </w:rPr>
        <w:t xml:space="preserve">аукциона </w:t>
      </w:r>
      <w:r w:rsidRPr="00A25692">
        <w:rPr>
          <w:rFonts w:ascii="PT Astra Serif" w:hAnsi="PT Astra Serif"/>
        </w:rPr>
        <w:t>;</w:t>
      </w:r>
      <w:proofErr w:type="gramEnd"/>
    </w:p>
    <w:p w14:paraId="7F7F43D4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68F8909A" w:rsidR="0018701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Отмена</w:t>
      </w:r>
      <w:r w:rsidR="00DD74C7">
        <w:rPr>
          <w:rFonts w:ascii="PT Astra Serif" w:hAnsi="PT Astra Serif"/>
          <w:b/>
        </w:rPr>
        <w:t>, продление</w:t>
      </w:r>
      <w:r w:rsidRPr="00A25692">
        <w:rPr>
          <w:rFonts w:ascii="PT Astra Serif" w:hAnsi="PT Astra Serif"/>
          <w:b/>
        </w:rPr>
        <w:t xml:space="preserve"> и приостановление аукциона</w:t>
      </w:r>
    </w:p>
    <w:p w14:paraId="377763BB" w14:textId="2B7B1A7A" w:rsidR="00DD74C7" w:rsidRPr="00DD74C7" w:rsidRDefault="00DD74C7" w:rsidP="00DD74C7">
      <w:pPr>
        <w:pStyle w:val="af2"/>
        <w:shd w:val="clear" w:color="auto" w:fill="FFFFFF"/>
        <w:spacing w:before="0" w:beforeAutospacing="0" w:after="0" w:afterAutospacing="0"/>
        <w:ind w:firstLine="539"/>
        <w:jc w:val="both"/>
        <w:rPr>
          <w:rFonts w:ascii="PT Astra Serif" w:hAnsi="PT Astra Serif"/>
        </w:rPr>
      </w:pPr>
      <w:bookmarkStart w:id="2" w:name="_GoBack"/>
      <w:r w:rsidRPr="00DD74C7">
        <w:rPr>
          <w:rFonts w:ascii="PT Astra Serif" w:hAnsi="PT Astra Serif"/>
          <w:color w:val="000000"/>
        </w:rPr>
        <w:t xml:space="preserve"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</w:t>
      </w:r>
      <w:r w:rsidRPr="00DD74C7">
        <w:rPr>
          <w:rFonts w:ascii="PT Astra Serif" w:hAnsi="PT Astra Serif"/>
        </w:rPr>
        <w:t>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</w:r>
      <w:hyperlink r:id="rId19" w:anchor="dst2761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19</w:t>
        </w:r>
      </w:hyperlink>
      <w:r w:rsidRPr="00DD74C7">
        <w:rPr>
          <w:rFonts w:ascii="PT Astra Serif" w:hAnsi="PT Astra Serif"/>
        </w:rPr>
        <w:t xml:space="preserve"> статьи 39.11 ЗК РФ,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</w:t>
      </w:r>
      <w:r w:rsidRPr="00DD74C7">
        <w:rPr>
          <w:rFonts w:ascii="PT Astra Serif" w:hAnsi="PT Astra Serif"/>
        </w:rPr>
        <w:lastRenderedPageBreak/>
        <w:t>Указанное извещение должно быть доступно для ознакомления всем заинтересованным лицам без взимания платы.</w:t>
      </w:r>
    </w:p>
    <w:bookmarkEnd w:id="2"/>
    <w:p w14:paraId="1980C9A1" w14:textId="7D52F100" w:rsidR="00DD74C7" w:rsidRPr="00DD74C7" w:rsidRDefault="00DD74C7" w:rsidP="00DD74C7">
      <w:pPr>
        <w:pStyle w:val="no-indent"/>
        <w:shd w:val="clear" w:color="auto" w:fill="FFFFFF"/>
        <w:spacing w:before="0" w:beforeAutospacing="0" w:after="0" w:afterAutospacing="0"/>
        <w:ind w:firstLine="539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</w:rPr>
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</w:r>
      <w:hyperlink r:id="rId20" w:anchor="dst2766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22.1</w:t>
        </w:r>
      </w:hyperlink>
      <w:r w:rsidRPr="00DD74C7">
        <w:rPr>
          <w:rFonts w:ascii="PT Astra Serif" w:hAnsi="PT Astra Serif"/>
        </w:rPr>
        <w:t> статьи 39.11 ЗК РФ. В случае, если организатором торгов является специализированная организация, за один рабочий день до даты окончания приема заявок на участие в аукционе организатор аукциона (оператор электронной площадки при проведении аукциона в электронной форме) уведомляет уполномоченный орган об отсутствии заявок на участие в аукционе.</w:t>
      </w:r>
    </w:p>
    <w:p w14:paraId="1207D683" w14:textId="034BC969" w:rsidR="00DD74C7" w:rsidRPr="00DD74C7" w:rsidRDefault="00DD74C7" w:rsidP="00DD74C7">
      <w:pPr>
        <w:ind w:firstLine="708"/>
        <w:jc w:val="both"/>
        <w:rPr>
          <w:rFonts w:ascii="PT Astra Serif" w:hAnsi="PT Astra Serif"/>
        </w:rPr>
      </w:pPr>
      <w:r w:rsidRPr="00DD74C7">
        <w:rPr>
          <w:rFonts w:ascii="PT Astra Serif" w:hAnsi="PT Astra Serif"/>
        </w:rPr>
        <w:t>Уполномоченный орган принимает решение об отказе в проведении аукциона в случае выявления обстоятельств, предусмотренных </w:t>
      </w:r>
      <w:hyperlink r:id="rId21" w:anchor="dst620" w:history="1">
        <w:r w:rsidRPr="00DD74C7">
          <w:rPr>
            <w:rStyle w:val="a7"/>
            <w:rFonts w:ascii="PT Astra Serif" w:hAnsi="PT Astra Serif"/>
            <w:color w:val="auto"/>
            <w:u w:val="none"/>
          </w:rPr>
          <w:t>пунктом 8</w:t>
        </w:r>
      </w:hyperlink>
      <w:r w:rsidRPr="00DD74C7">
        <w:rPr>
          <w:rFonts w:ascii="PT Astra Serif" w:hAnsi="PT Astra Serif"/>
        </w:rPr>
        <w:t> статьи 39.11 ЗК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15CAF13" w14:textId="50FCB648" w:rsidR="0018701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Заключение договора </w:t>
      </w:r>
      <w:r w:rsidR="00E167BA" w:rsidRPr="00A25692">
        <w:rPr>
          <w:rFonts w:ascii="PT Astra Serif" w:hAnsi="PT Astra Serif"/>
          <w:b/>
        </w:rPr>
        <w:t>аренды</w:t>
      </w:r>
      <w:r w:rsidR="00A443DA" w:rsidRPr="00A25692">
        <w:rPr>
          <w:rFonts w:ascii="PT Astra Serif" w:hAnsi="PT Astra Serif"/>
          <w:b/>
        </w:rPr>
        <w:t xml:space="preserve"> земельного участка</w:t>
      </w:r>
      <w:r w:rsidRPr="00A25692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2A9CA1B0" w:rsidR="0071336D" w:rsidRPr="00034314" w:rsidRDefault="0071336D" w:rsidP="00034314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color w:val="000000" w:themeColor="text1"/>
        </w:rPr>
        <w:t xml:space="preserve">1. </w:t>
      </w:r>
      <w:r w:rsidRPr="00034314">
        <w:rPr>
          <w:rFonts w:ascii="PT Astra Serif" w:hAnsi="PT Astra Serif"/>
          <w:color w:val="000000" w:themeColor="text1"/>
        </w:rPr>
        <w:t xml:space="preserve">Заключение договора </w:t>
      </w:r>
      <w:r w:rsidR="00E167BA" w:rsidRPr="00034314">
        <w:rPr>
          <w:rFonts w:ascii="PT Astra Serif" w:hAnsi="PT Astra Serif"/>
          <w:color w:val="000000" w:themeColor="text1"/>
        </w:rPr>
        <w:t>аренды</w:t>
      </w:r>
      <w:r w:rsidRPr="00034314">
        <w:rPr>
          <w:rFonts w:ascii="PT Astra Serif" w:hAnsi="PT Astra Serif"/>
          <w:color w:val="000000" w:themeColor="text1"/>
        </w:rPr>
        <w:t xml:space="preserve"> земельного участка (приложение </w:t>
      </w:r>
      <w:r w:rsidR="002B7C4F" w:rsidRPr="00034314">
        <w:rPr>
          <w:rFonts w:ascii="PT Astra Serif" w:hAnsi="PT Astra Serif"/>
          <w:color w:val="000000" w:themeColor="text1"/>
        </w:rPr>
        <w:t>2</w:t>
      </w:r>
      <w:r w:rsidRPr="00034314">
        <w:rPr>
          <w:rFonts w:ascii="PT Astra Serif" w:hAnsi="PT Astra Serif"/>
          <w:color w:val="000000" w:themeColor="text1"/>
        </w:rPr>
        <w:t>)</w:t>
      </w:r>
      <w:r w:rsidRPr="00034314">
        <w:rPr>
          <w:rFonts w:ascii="PT Astra Serif" w:hAnsi="PT Astra Serif"/>
          <w:color w:val="FF0000"/>
        </w:rPr>
        <w:t xml:space="preserve"> </w:t>
      </w:r>
      <w:r w:rsidRPr="00034314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59994226" w14:textId="140B0F3B" w:rsidR="00034314" w:rsidRPr="00034314" w:rsidRDefault="00034314" w:rsidP="00034314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  <w:shd w:val="clear" w:color="auto" w:fill="FFFFFF"/>
        </w:rPr>
      </w:pPr>
      <w:r w:rsidRPr="00034314">
        <w:rPr>
          <w:rFonts w:ascii="PT Astra Serif" w:hAnsi="PT Astra Serif"/>
          <w:color w:val="000000"/>
          <w:shd w:val="clear" w:color="auto" w:fill="FFFFFF"/>
        </w:rPr>
        <w:t>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53B150D7" w14:textId="06F3CAFF" w:rsidR="00034314" w:rsidRPr="00034314" w:rsidRDefault="00034314" w:rsidP="00034314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</w:rPr>
      </w:pPr>
      <w:r w:rsidRPr="00034314">
        <w:rPr>
          <w:rFonts w:ascii="PT Astra Serif" w:hAnsi="PT Astra Serif"/>
        </w:rPr>
        <w:t>Уполномоченный орган обязан в течение пяти дней со дня истечения срока, предусмотренного </w:t>
      </w:r>
      <w:hyperlink r:id="rId22" w:anchor="dst2465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пунктом 11</w:t>
        </w:r>
      </w:hyperlink>
      <w:r w:rsidRPr="00034314">
        <w:rPr>
          <w:rFonts w:ascii="PT Astra Serif" w:hAnsi="PT Astra Serif"/>
        </w:rPr>
        <w:t> статьи 39.13 ЗК РФ, направить победителю электронного аукциона или иным лицам, с которыми в соответствии с </w:t>
      </w:r>
      <w:hyperlink r:id="rId23" w:anchor="dst689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пунктами 13</w:t>
        </w:r>
      </w:hyperlink>
      <w:r w:rsidRPr="00034314">
        <w:rPr>
          <w:rFonts w:ascii="PT Astra Serif" w:hAnsi="PT Astra Serif"/>
        </w:rPr>
        <w:t>, </w:t>
      </w:r>
      <w:hyperlink r:id="rId24" w:anchor="dst690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14</w:t>
        </w:r>
      </w:hyperlink>
      <w:r w:rsidRPr="00034314">
        <w:rPr>
          <w:rFonts w:ascii="PT Astra Serif" w:hAnsi="PT Astra Serif"/>
        </w:rPr>
        <w:t>, </w:t>
      </w:r>
      <w:hyperlink r:id="rId25" w:anchor="dst702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20</w:t>
        </w:r>
      </w:hyperlink>
      <w:r w:rsidRPr="00034314">
        <w:rPr>
          <w:rFonts w:ascii="PT Astra Serif" w:hAnsi="PT Astra Serif"/>
        </w:rPr>
        <w:t> и </w:t>
      </w:r>
      <w:hyperlink r:id="rId26" w:anchor="dst101232" w:history="1">
        <w:r w:rsidRPr="00034314">
          <w:rPr>
            <w:rStyle w:val="a7"/>
            <w:rFonts w:ascii="PT Astra Serif" w:hAnsi="PT Astra Serif"/>
            <w:color w:val="auto"/>
            <w:u w:val="none"/>
          </w:rPr>
          <w:t>25 статьи 39.12</w:t>
        </w:r>
      </w:hyperlink>
      <w:r w:rsidRPr="00034314">
        <w:rPr>
          <w:rFonts w:ascii="PT Astra Serif" w:hAnsi="PT Astra Serif"/>
        </w:rPr>
        <w:t xml:space="preserve"> ЗК РФ заключается договор аренды </w:t>
      </w:r>
      <w:r>
        <w:rPr>
          <w:rFonts w:ascii="PT Astra Serif" w:hAnsi="PT Astra Serif"/>
        </w:rPr>
        <w:t xml:space="preserve">земельного </w:t>
      </w:r>
      <w:r w:rsidRPr="00034314">
        <w:rPr>
          <w:rFonts w:ascii="PT Astra Serif" w:hAnsi="PT Astra Serif"/>
        </w:rPr>
        <w:t xml:space="preserve"> участка, подписанный проект договора </w:t>
      </w:r>
      <w:proofErr w:type="spellStart"/>
      <w:r w:rsidRPr="00034314">
        <w:rPr>
          <w:rFonts w:ascii="PT Astra Serif" w:hAnsi="PT Astra Serif"/>
        </w:rPr>
        <w:t>договора</w:t>
      </w:r>
      <w:proofErr w:type="spellEnd"/>
      <w:r w:rsidRPr="00034314">
        <w:rPr>
          <w:rFonts w:ascii="PT Astra Serif" w:hAnsi="PT Astra Serif"/>
        </w:rPr>
        <w:t xml:space="preserve"> аренды такого участка.</w:t>
      </w:r>
    </w:p>
    <w:p w14:paraId="2A85A19D" w14:textId="2D225D6E" w:rsidR="00596FCC" w:rsidRPr="00034314" w:rsidRDefault="00596FCC" w:rsidP="00034314">
      <w:pPr>
        <w:ind w:firstLine="709"/>
        <w:jc w:val="both"/>
        <w:rPr>
          <w:rFonts w:ascii="PT Astra Serif" w:hAnsi="PT Astra Serif"/>
        </w:rPr>
      </w:pPr>
      <w:r w:rsidRPr="00034314">
        <w:rPr>
          <w:rFonts w:ascii="PT Astra Serif" w:hAnsi="PT Astra Serif"/>
        </w:rPr>
        <w:br w:type="page"/>
      </w:r>
    </w:p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43414C4A" w:rsidR="00551C85" w:rsidRPr="00A25692" w:rsidRDefault="000540AF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551C85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7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28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203D271A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E164220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445B09D9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D4704D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3ED5D7FC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CBC1FA" w14:textId="77777777" w:rsidR="00B35D34" w:rsidRPr="00A25692" w:rsidRDefault="00B35D34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15E9CFB0" w:rsidR="00984262" w:rsidRPr="00A25692" w:rsidRDefault="000540AF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9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3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2AE3FFD8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11D36A38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50780BC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206763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br w:type="page"/>
      </w:r>
    </w:p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183CB86C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367418">
        <w:tc>
          <w:tcPr>
            <w:tcW w:w="3379" w:type="dxa"/>
          </w:tcPr>
          <w:p w14:paraId="59484AC2" w14:textId="465AC669" w:rsidR="00E87EE9" w:rsidRPr="00D91CBB" w:rsidRDefault="00E87EE9" w:rsidP="00912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</w:t>
            </w:r>
            <w:r w:rsidR="00912905">
              <w:rPr>
                <w:rFonts w:ascii="PT Astra Serif" w:hAnsi="PT Astra Serif"/>
                <w:b/>
                <w:bCs/>
              </w:rPr>
              <w:t>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156AA688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</w:t>
      </w:r>
      <w:r w:rsidR="0094192F">
        <w:rPr>
          <w:rFonts w:ascii="PT Astra Serif" w:hAnsi="PT Astra Serif"/>
        </w:rPr>
        <w:t>05</w:t>
      </w:r>
      <w:r>
        <w:rPr>
          <w:rFonts w:ascii="PT Astra Serif" w:hAnsi="PT Astra Serif"/>
        </w:rPr>
        <w:t>:</w:t>
      </w:r>
      <w:r w:rsidR="0094192F">
        <w:rPr>
          <w:rFonts w:ascii="PT Astra Serif" w:hAnsi="PT Astra Serif"/>
        </w:rPr>
        <w:t>25</w:t>
      </w:r>
      <w:r w:rsidR="000D4448">
        <w:rPr>
          <w:rFonts w:ascii="PT Astra Serif" w:hAnsi="PT Astra Serif"/>
        </w:rPr>
        <w:t>8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1F3908">
        <w:rPr>
          <w:rFonts w:ascii="PT Astra Serif" w:hAnsi="PT Astra Serif"/>
        </w:rPr>
        <w:t>склады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E40C22">
        <w:rPr>
          <w:rFonts w:ascii="PT Astra Serif" w:hAnsi="PT Astra Serif"/>
          <w:b/>
          <w:bCs/>
          <w:color w:val="000000"/>
          <w:lang w:eastAsia="ar-SA"/>
        </w:rPr>
        <w:t>3200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912905">
        <w:rPr>
          <w:rFonts w:ascii="PT Astra Serif" w:hAnsi="PT Astra Serif"/>
        </w:rPr>
        <w:t>склады</w:t>
      </w:r>
      <w:r w:rsidR="004C7EF7">
        <w:rPr>
          <w:rFonts w:ascii="PT Astra Serif" w:hAnsi="PT Astra Serif"/>
        </w:rPr>
        <w:t>.</w:t>
      </w:r>
    </w:p>
    <w:p w14:paraId="6AE39B2D" w14:textId="4FE32E4C" w:rsidR="00912905" w:rsidRPr="00FC094F" w:rsidRDefault="00E87EE9" w:rsidP="0091290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CF2A65">
        <w:rPr>
          <w:rFonts w:ascii="PT Astra Serif" w:hAnsi="PT Astra Serif"/>
        </w:rPr>
        <w:t xml:space="preserve">1.2. Наличие ограничений (обременений): </w:t>
      </w:r>
      <w:r w:rsidR="00E40C22">
        <w:rPr>
          <w:rFonts w:ascii="PT Astra Serif" w:eastAsiaTheme="minorHAnsi" w:hAnsi="PT Astra Serif" w:cs="TimesNewRomanPSMT"/>
          <w:lang w:eastAsia="en-US"/>
        </w:rPr>
        <w:t>отсутствуют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t>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0F246387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lastRenderedPageBreak/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E40C22">
        <w:rPr>
          <w:rFonts w:ascii="PT Astra Serif" w:hAnsi="PT Astra Serif" w:cs="Tahoma"/>
          <w:color w:val="000000"/>
        </w:rPr>
        <w:t>45000,00</w:t>
      </w:r>
      <w:r w:rsidR="00912905">
        <w:rPr>
          <w:rFonts w:ascii="PT Astra Serif" w:hAnsi="PT Astra Serif" w:cs="Tahoma"/>
          <w:color w:val="000000"/>
        </w:rPr>
        <w:t xml:space="preserve"> </w:t>
      </w:r>
      <w:r w:rsidR="00912905" w:rsidRPr="00A25692">
        <w:rPr>
          <w:rFonts w:ascii="PT Astra Serif" w:hAnsi="PT Astra Serif" w:cs="Tahoma"/>
          <w:color w:val="000000"/>
        </w:rPr>
        <w:t>(</w:t>
      </w:r>
      <w:r w:rsidR="00E40C22">
        <w:rPr>
          <w:rFonts w:ascii="PT Astra Serif" w:hAnsi="PT Astra Serif" w:cs="Tahoma"/>
          <w:color w:val="000000"/>
        </w:rPr>
        <w:t>сорок пять</w:t>
      </w:r>
      <w:r w:rsidR="00912905">
        <w:rPr>
          <w:rFonts w:ascii="PT Astra Serif" w:hAnsi="PT Astra Serif" w:cs="Tahoma"/>
          <w:color w:val="000000"/>
        </w:rPr>
        <w:t xml:space="preserve"> тысяч</w:t>
      </w:r>
      <w:r w:rsidR="00912905" w:rsidRPr="00A25692">
        <w:rPr>
          <w:rFonts w:ascii="PT Astra Serif" w:hAnsi="PT Astra Serif" w:cs="Tahoma"/>
          <w:color w:val="000000"/>
        </w:rPr>
        <w:t>) рубл</w:t>
      </w:r>
      <w:r w:rsidR="00E40C22">
        <w:rPr>
          <w:rFonts w:ascii="PT Astra Serif" w:hAnsi="PT Astra Serif" w:cs="Tahoma"/>
          <w:color w:val="000000"/>
        </w:rPr>
        <w:t>ей</w:t>
      </w:r>
      <w:r w:rsidR="00912905" w:rsidRPr="00A25692">
        <w:rPr>
          <w:rFonts w:ascii="PT Astra Serif" w:hAnsi="PT Astra Serif" w:cs="Tahoma"/>
          <w:color w:val="000000"/>
        </w:rPr>
        <w:t xml:space="preserve">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663EAE4E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>и по реквизитам</w:t>
      </w:r>
      <w:r w:rsidR="00912905">
        <w:rPr>
          <w:rFonts w:ascii="PT Astra Serif" w:hAnsi="PT Astra Serif"/>
        </w:rPr>
        <w:t>,</w:t>
      </w:r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4BFC8C96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</w:t>
      </w:r>
      <w:r w:rsidR="00912905">
        <w:rPr>
          <w:rFonts w:ascii="PT Astra Serif" w:hAnsi="PT Astra Serif"/>
        </w:rPr>
        <w:t>4845</w:t>
      </w:r>
      <w:r w:rsidRPr="00821581">
        <w:rPr>
          <w:rFonts w:ascii="PT Astra Serif" w:hAnsi="PT Astra Serif"/>
        </w:rPr>
        <w:t xml:space="preserve">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</w:t>
      </w:r>
      <w:r w:rsidRPr="00D91CBB">
        <w:rPr>
          <w:rFonts w:ascii="PT Astra Serif" w:hAnsi="PT Astra Serif"/>
        </w:rPr>
        <w:lastRenderedPageBreak/>
        <w:t xml:space="preserve">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</w:t>
      </w:r>
      <w:r w:rsidRPr="00D91CBB">
        <w:rPr>
          <w:rFonts w:ascii="PT Astra Serif" w:hAnsi="PT Astra Serif"/>
        </w:rPr>
        <w:lastRenderedPageBreak/>
        <w:t>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32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442CF266" w:rsidR="00E87EE9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0B5C1A62" w14:textId="77777777" w:rsidR="00E40C22" w:rsidRPr="00D91CBB" w:rsidRDefault="00E40C22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47CBC7F" w14:textId="77777777" w:rsidR="001B4FE0" w:rsidRDefault="001B4FE0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14:paraId="0C738761" w14:textId="09831301" w:rsidR="00E87EE9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p w14:paraId="67940F33" w14:textId="77777777" w:rsidR="00B35D34" w:rsidRPr="00D91CBB" w:rsidRDefault="00B35D34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B35D34" w14:paraId="6033DA9F" w14:textId="77777777" w:rsidTr="00367418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B35D34" w14:paraId="217C2799" w14:textId="77777777" w:rsidTr="00367418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5D34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35D34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B35D34" w:rsidRDefault="00E87EE9" w:rsidP="00367418">
            <w:pPr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66C29A16" w14:textId="77777777" w:rsidR="00F630C7" w:rsidRPr="00B35D34" w:rsidRDefault="00F630C7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B35D34" w:rsidRDefault="00E87EE9" w:rsidP="00367418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35D34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62DA5138" w:rsidR="00CF2A65" w:rsidRPr="00B35D34" w:rsidRDefault="00CF2A65" w:rsidP="0036741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14:paraId="2F2520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2AA5B9A6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905CA7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F1F83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F79A773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2AD9245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C6AC076" w14:textId="22A5AAD8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897D79E" w14:textId="41CC57A4" w:rsidR="00E87EE9" w:rsidRPr="00B35D34" w:rsidRDefault="00CF2A65" w:rsidP="00CF2A65">
            <w:pPr>
              <w:tabs>
                <w:tab w:val="left" w:pos="1428"/>
              </w:tabs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ab/>
            </w:r>
          </w:p>
        </w:tc>
      </w:tr>
    </w:tbl>
    <w:p w14:paraId="06BF7327" w14:textId="77777777" w:rsidR="00C6034F" w:rsidRDefault="00C6034F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p w14:paraId="6B83B041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08AF1F7A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3A05DCB9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B20F9FF" w14:textId="18B6DB40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Приложение № </w:t>
      </w:r>
      <w:r>
        <w:rPr>
          <w:rFonts w:ascii="PT Astra Serif" w:hAnsi="PT Astra Serif"/>
        </w:rPr>
        <w:t>1</w:t>
      </w:r>
    </w:p>
    <w:p w14:paraId="4B237B7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2B44AC3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______________</w:t>
      </w:r>
    </w:p>
    <w:p w14:paraId="048FC354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</w:p>
    <w:p w14:paraId="1A451EF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>Расчет арендной платы</w:t>
      </w:r>
    </w:p>
    <w:p w14:paraId="68C1E56F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Землепользователи</w:t>
      </w:r>
    </w:p>
    <w:p w14:paraId="718BCF41" w14:textId="77777777" w:rsidR="001F59FB" w:rsidRPr="00F2409C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2"/>
          <w:szCs w:val="12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7EE7E9A" wp14:editId="637B85ED">
                <wp:simplePos x="0" y="0"/>
                <wp:positionH relativeFrom="column">
                  <wp:posOffset>0</wp:posOffset>
                </wp:positionH>
                <wp:positionV relativeFrom="paragraph">
                  <wp:posOffset>36829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B1CB1" id="Прямая соединительная линия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Kq8rbxO&#10;AgAAWQQAAA4AAAAAAAAAAAAAAAAALgIAAGRycy9lMm9Eb2MueG1sUEsBAi0AFAAGAAgAAAAhAJc2&#10;oVnYAAAABAEAAA8AAAAAAAAAAAAAAAAAqAQAAGRycy9kb3ducmV2LnhtbFBLBQYAAAAABAAEAPMA&#10;AACtBQAAAAA=&#10;" strokeweight="1.5pt"/>
            </w:pict>
          </mc:Fallback>
        </mc:AlternateContent>
      </w:r>
    </w:p>
    <w:p w14:paraId="1B9ADB17" w14:textId="6F58FE1A" w:rsidR="001F59FB" w:rsidRPr="00685035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_______________________</w:t>
      </w:r>
    </w:p>
    <w:p w14:paraId="1ED3B92E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Участок</w:t>
      </w:r>
    </w:p>
    <w:p w14:paraId="3B73D98D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4CDC6D7" wp14:editId="3551F59B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A7C0C" id="Прямая соединительная линия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a+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yfD7HiQwJDJzhfjfJeojXUvmGqQN4pIcOkbi3O8uLDOE8H5LsQfSzXl&#10;QgRxCIlaYDtMTpKQYZXg1Ht9nDXz2VgYtMBeX+EXygLPYZhRN5IGtJphOtnaDnOxseF2IT0e1AJ8&#10;ttZGQO+GyXByOjnNell/MOllSVn2nk/HWW8wTZ+dlMfleFym7z21NMtrTimTnt1OzGn2d2LZPquN&#10;DPdy3vchfoweGgZkd/+BdBimn99GCTNFV5dmN2TQbwjevjX/QA73YB9+EUa/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M6Flr5O&#10;AgAAWQQAAA4AAAAAAAAAAAAAAAAALgIAAGRycy9lMm9Eb2MueG1sUEsBAi0AFAAGAAgAAAAhANB8&#10;4pHYAAAABAEAAA8AAAAAAAAAAAAAAAAAqAQAAGRycy9kb3ducmV2LnhtbFBLBQYAAAAABAAEAPMA&#10;AACtBQAAAAA=&#10;" strokeweight="1.5pt"/>
            </w:pict>
          </mc:Fallback>
        </mc:AlternateContent>
      </w:r>
    </w:p>
    <w:p w14:paraId="666DC6C5" w14:textId="77777777" w:rsidR="001F59FB" w:rsidRPr="00685035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0"/>
          <w:szCs w:val="20"/>
        </w:rPr>
      </w:pPr>
      <w:r w:rsidRPr="00685035">
        <w:rPr>
          <w:rFonts w:ascii="PT Astra Serif" w:hAnsi="PT Astra Serif"/>
          <w:sz w:val="20"/>
          <w:szCs w:val="20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Pr="00685035">
        <w:rPr>
          <w:rFonts w:ascii="PT Astra Serif" w:hAnsi="PT Astra Serif"/>
          <w:sz w:val="20"/>
          <w:szCs w:val="20"/>
        </w:rPr>
        <w:t>р.п</w:t>
      </w:r>
      <w:proofErr w:type="spellEnd"/>
      <w:r w:rsidRPr="00685035">
        <w:rPr>
          <w:rFonts w:ascii="PT Astra Serif" w:hAnsi="PT Astra Serif"/>
          <w:sz w:val="20"/>
          <w:szCs w:val="20"/>
        </w:rPr>
        <w:t>. Вешкайма, ул. Элеваторная.</w:t>
      </w:r>
    </w:p>
    <w:p w14:paraId="1C6F5786" w14:textId="6830D63D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 w:rsidRPr="00821581">
        <w:rPr>
          <w:rFonts w:ascii="PT Astra Serif" w:hAnsi="PT Astra Serif"/>
          <w:b/>
          <w:sz w:val="20"/>
          <w:szCs w:val="20"/>
        </w:rPr>
        <w:t>Кадастровый номер:</w:t>
      </w:r>
      <w:r w:rsidRPr="00821581">
        <w:rPr>
          <w:rFonts w:ascii="PT Astra Serif" w:hAnsi="PT Astra Serif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ascii="PT Astra Serif" w:hAnsi="PT Astra Serif"/>
          <w:b/>
          <w:sz w:val="20"/>
          <w:szCs w:val="20"/>
        </w:rPr>
        <w:t>73:03:050105</w:t>
      </w:r>
      <w:r w:rsidRPr="00821581">
        <w:rPr>
          <w:rFonts w:ascii="PT Astra Serif" w:hAnsi="PT Astra Serif"/>
          <w:b/>
          <w:sz w:val="20"/>
          <w:szCs w:val="20"/>
        </w:rPr>
        <w:t>:</w:t>
      </w:r>
      <w:r>
        <w:rPr>
          <w:rFonts w:ascii="PT Astra Serif" w:hAnsi="PT Astra Serif"/>
          <w:b/>
          <w:sz w:val="20"/>
          <w:szCs w:val="20"/>
        </w:rPr>
        <w:t>258</w:t>
      </w:r>
      <w:r w:rsidRPr="00821581">
        <w:rPr>
          <w:rFonts w:ascii="PT Astra Serif" w:hAnsi="PT Astra Serif"/>
          <w:b/>
          <w:bCs/>
          <w:color w:val="000000"/>
          <w:sz w:val="20"/>
          <w:szCs w:val="20"/>
          <w:lang w:eastAsia="ar-SA"/>
        </w:rPr>
        <w:t>.</w:t>
      </w:r>
    </w:p>
    <w:p w14:paraId="767D6EFE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Вид права</w:t>
      </w:r>
    </w:p>
    <w:p w14:paraId="4517F2C5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4480A6F" wp14:editId="7AC516F8">
                <wp:simplePos x="0" y="0"/>
                <wp:positionH relativeFrom="column">
                  <wp:posOffset>0</wp:posOffset>
                </wp:positionH>
                <wp:positionV relativeFrom="paragraph">
                  <wp:posOffset>31114</wp:posOffset>
                </wp:positionV>
                <wp:extent cx="59436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691E5" id="Прямая соединительная линия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u4TgIAAFkEAAAOAAAAZHJzL2Uyb0RvYy54bWysVM1uEzEQviPxDtbe091tN6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GLO27hO&#10;AgAAWQQAAA4AAAAAAAAAAAAAAAAALgIAAGRycy9lMm9Eb2MueG1sUEsBAi0AFAAGAAgAAAAhANRO&#10;yrHYAAAABAEAAA8AAAAAAAAAAAAAAAAAqAQAAGRycy9kb3ducmV2LnhtbFBLBQYAAAAABAAEAPMA&#10;AACtBQAAAAA=&#10;" strokeweight="1.5pt"/>
            </w:pict>
          </mc:Fallback>
        </mc:AlternateContent>
      </w:r>
      <w:r w:rsidRPr="00821581">
        <w:rPr>
          <w:rFonts w:ascii="PT Astra Serif" w:hAnsi="PT Astra Serif"/>
          <w:b/>
          <w:sz w:val="20"/>
          <w:szCs w:val="20"/>
        </w:rPr>
        <w:t xml:space="preserve"> Аренда</w:t>
      </w:r>
    </w:p>
    <w:p w14:paraId="42C94A01" w14:textId="77777777" w:rsidR="001F59FB" w:rsidRPr="00EF7DE0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1. Арендная плата вносится</w:t>
      </w:r>
      <w:bookmarkStart w:id="3" w:name="Bookmark25"/>
      <w:r w:rsidRPr="00821581">
        <w:rPr>
          <w:rFonts w:ascii="PT Astra Serif" w:hAnsi="PT Astra Serif"/>
          <w:sz w:val="20"/>
          <w:szCs w:val="20"/>
        </w:rPr>
        <w:t xml:space="preserve"> </w:t>
      </w:r>
      <w:r w:rsidRPr="00821581">
        <w:rPr>
          <w:rFonts w:ascii="PT Astra Serif" w:hAnsi="PT Astra Serif"/>
          <w:b/>
          <w:sz w:val="20"/>
          <w:szCs w:val="20"/>
        </w:rPr>
        <w:t xml:space="preserve">Арендатором </w:t>
      </w:r>
      <w:bookmarkEnd w:id="3"/>
      <w:r w:rsidRPr="00821581">
        <w:rPr>
          <w:rFonts w:ascii="PT Astra Serif" w:hAnsi="PT Astra Serif"/>
          <w:sz w:val="20"/>
          <w:szCs w:val="20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КБК </w:t>
      </w:r>
      <w:r w:rsidRPr="00EF7DE0">
        <w:rPr>
          <w:rFonts w:ascii="PT Astra Serif" w:hAnsi="PT Astra Serif"/>
          <w:sz w:val="20"/>
          <w:szCs w:val="20"/>
        </w:rPr>
        <w:t>50911105013130000120, с указанием наименования платежа, даты и № договора аренды.</w:t>
      </w:r>
    </w:p>
    <w:p w14:paraId="3F28EB6B" w14:textId="77777777" w:rsidR="001F59FB" w:rsidRPr="00062AC7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FE5454">
        <w:rPr>
          <w:rFonts w:ascii="PT Astra Serif" w:hAnsi="PT Astra Serif"/>
          <w:sz w:val="20"/>
          <w:szCs w:val="20"/>
        </w:rPr>
        <w:t>Арендная плата вносится Арендатором е</w:t>
      </w:r>
      <w:r w:rsidRPr="00FE5454">
        <w:rPr>
          <w:rFonts w:ascii="PT Astra Serif" w:hAnsi="PT Astra Serif" w:cs="Arial"/>
          <w:sz w:val="20"/>
          <w:szCs w:val="20"/>
          <w:shd w:val="clear" w:color="auto" w:fill="FFFFFF"/>
        </w:rPr>
        <w:t xml:space="preserve">жемесячно - по 10 число месяца, следующего за истекшим, за декабрь - не позднее 25 декабря </w:t>
      </w:r>
      <w:r w:rsidRPr="00062AC7">
        <w:rPr>
          <w:rFonts w:ascii="PT Astra Serif" w:hAnsi="PT Astra Serif" w:cs="Arial"/>
          <w:sz w:val="20"/>
          <w:szCs w:val="20"/>
          <w:shd w:val="clear" w:color="auto" w:fill="FFFFFF"/>
        </w:rPr>
        <w:t>текущего года.</w:t>
      </w:r>
    </w:p>
    <w:p w14:paraId="1FDC46A8" w14:textId="56A67D15" w:rsidR="001F59FB" w:rsidRPr="00764D46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0"/>
          <w:szCs w:val="20"/>
        </w:rPr>
      </w:pPr>
      <w:r w:rsidRPr="00764D46">
        <w:rPr>
          <w:rFonts w:ascii="PT Astra Serif" w:hAnsi="PT Astra Serif"/>
          <w:b/>
          <w:sz w:val="20"/>
          <w:szCs w:val="20"/>
        </w:rPr>
        <w:t xml:space="preserve">Сумма задатка в размере </w:t>
      </w:r>
      <w:r>
        <w:rPr>
          <w:rFonts w:ascii="PT Astra Serif" w:hAnsi="PT Astra Serif" w:cs="Tahoma"/>
          <w:b/>
          <w:color w:val="000000"/>
          <w:sz w:val="20"/>
          <w:szCs w:val="20"/>
        </w:rPr>
        <w:t>45000,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>00 (</w:t>
      </w:r>
      <w:r>
        <w:rPr>
          <w:rFonts w:ascii="PT Astra Serif" w:hAnsi="PT Astra Serif" w:cs="Tahoma"/>
          <w:b/>
          <w:color w:val="000000"/>
          <w:sz w:val="20"/>
          <w:szCs w:val="20"/>
        </w:rPr>
        <w:t>сорок пять тысяч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>) рубл</w:t>
      </w:r>
      <w:r>
        <w:rPr>
          <w:rFonts w:ascii="PT Astra Serif" w:hAnsi="PT Astra Serif" w:cs="Tahoma"/>
          <w:b/>
          <w:color w:val="000000"/>
          <w:sz w:val="20"/>
          <w:szCs w:val="20"/>
        </w:rPr>
        <w:t>ей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 xml:space="preserve"> 00 копеек</w:t>
      </w:r>
      <w:r w:rsidRPr="00764D46">
        <w:rPr>
          <w:rFonts w:ascii="PT Astra Serif" w:hAnsi="PT Astra Serif"/>
          <w:b/>
          <w:sz w:val="20"/>
          <w:szCs w:val="20"/>
        </w:rPr>
        <w:t>, внесенного Арендатором по условиям аукциона зачисляется в счет первых арендных платежей.</w:t>
      </w:r>
    </w:p>
    <w:p w14:paraId="608F6C40" w14:textId="7A47A439" w:rsidR="001F59FB" w:rsidRPr="00062AC7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bCs/>
          <w:sz w:val="20"/>
          <w:szCs w:val="20"/>
        </w:rPr>
      </w:pPr>
      <w:r w:rsidRPr="00062AC7">
        <w:rPr>
          <w:rFonts w:ascii="PT Astra Serif" w:hAnsi="PT Astra Serif"/>
          <w:bCs/>
          <w:sz w:val="20"/>
          <w:szCs w:val="20"/>
        </w:rPr>
        <w:t xml:space="preserve">Ежемесячная арендная плата составляет </w:t>
      </w:r>
      <w:r>
        <w:rPr>
          <w:rFonts w:ascii="PT Astra Serif" w:hAnsi="PT Astra Serif"/>
          <w:bCs/>
          <w:sz w:val="20"/>
          <w:szCs w:val="20"/>
        </w:rPr>
        <w:t>_____________________________________________________</w:t>
      </w:r>
      <w:r w:rsidRPr="00062AC7">
        <w:rPr>
          <w:rFonts w:ascii="PT Astra Serif" w:hAnsi="PT Astra Serif"/>
          <w:bCs/>
          <w:sz w:val="20"/>
          <w:szCs w:val="20"/>
        </w:rPr>
        <w:t>.</w:t>
      </w:r>
    </w:p>
    <w:p w14:paraId="7938CF8E" w14:textId="541F988E" w:rsidR="001F59FB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  <w:r w:rsidRPr="00062AC7">
        <w:rPr>
          <w:rFonts w:ascii="PT Astra Serif" w:hAnsi="PT Astra Serif"/>
          <w:bCs/>
          <w:sz w:val="20"/>
          <w:szCs w:val="20"/>
        </w:rPr>
        <w:t xml:space="preserve">Ежегодная арендная плата составляет </w:t>
      </w:r>
      <w:r>
        <w:rPr>
          <w:rFonts w:ascii="PT Astra Serif" w:hAnsi="PT Astra Serif" w:cs="Tahoma"/>
          <w:color w:val="000000"/>
          <w:sz w:val="20"/>
          <w:szCs w:val="20"/>
        </w:rPr>
        <w:t>_______________________________________________________</w:t>
      </w:r>
      <w:r w:rsidRPr="00821581">
        <w:rPr>
          <w:rFonts w:ascii="PT Astra Serif" w:hAnsi="PT Astra Serif"/>
          <w:sz w:val="20"/>
          <w:szCs w:val="20"/>
        </w:rPr>
        <w:t>.</w:t>
      </w:r>
    </w:p>
    <w:p w14:paraId="5B2C61D1" w14:textId="77777777" w:rsidR="001F59FB" w:rsidRPr="00821581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137F618A" w14:textId="2C7DAF96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52F58EDD" w14:textId="77777777" w:rsidTr="001F59FB">
        <w:tc>
          <w:tcPr>
            <w:tcW w:w="1413" w:type="dxa"/>
          </w:tcPr>
          <w:p w14:paraId="18CDB4C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269D721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012DB10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50EBF0A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067C954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7477C33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31883F6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729F6BA7" w14:textId="77777777" w:rsidTr="001F59FB">
        <w:tc>
          <w:tcPr>
            <w:tcW w:w="1413" w:type="dxa"/>
          </w:tcPr>
          <w:p w14:paraId="31768775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2B375EC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063CF3B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6B5F202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3B6256F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46AFC61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604FDB5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52D481D9" w14:textId="77777777" w:rsidTr="001F59FB">
        <w:tc>
          <w:tcPr>
            <w:tcW w:w="1413" w:type="dxa"/>
          </w:tcPr>
          <w:p w14:paraId="68F1E2F2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229C52BB" w14:textId="14CA713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1E8A3A" w14:textId="7A33157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A9B90C" w14:textId="504ECD9E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2CE35E" w14:textId="06B10664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F1B5719" w14:textId="73EDD92A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E964FF" w14:textId="7941FF5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405B161A" w14:textId="77777777" w:rsidTr="001F59FB">
        <w:tc>
          <w:tcPr>
            <w:tcW w:w="1413" w:type="dxa"/>
          </w:tcPr>
          <w:p w14:paraId="3D863B4C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619DA7CD" w14:textId="436C718E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3B5177" w14:textId="5D41E148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6B134F3" w14:textId="258E4034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49055A" w14:textId="09448AD2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375F1494" w14:textId="45026E0C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55A54529" w14:textId="3566D4E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</w:tr>
      <w:tr w:rsidR="001F59FB" w:rsidRPr="007420AD" w14:paraId="2EA55874" w14:textId="77777777" w:rsidTr="001F59FB">
        <w:tc>
          <w:tcPr>
            <w:tcW w:w="1413" w:type="dxa"/>
          </w:tcPr>
          <w:p w14:paraId="016BC5FB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1E96DC3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1C8A0B8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76E8590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4AAD093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6B489D1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5BBE4D3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4BF7AF38" w14:textId="77777777" w:rsidTr="001F59FB">
        <w:tc>
          <w:tcPr>
            <w:tcW w:w="1413" w:type="dxa"/>
          </w:tcPr>
          <w:p w14:paraId="183F1E54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487B3B3B" w14:textId="3F1DCA76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A9C218C" w14:textId="02778B0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BFCCE8" w14:textId="242033F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2499F9" w14:textId="452B2B1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E33E06B" w14:textId="45B17D9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7351F1E" w14:textId="21DA1056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7809D1C7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2BC1C8B7" w14:textId="5259AF64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2B601E47" w14:textId="77777777" w:rsidTr="001F59FB">
        <w:tc>
          <w:tcPr>
            <w:tcW w:w="1413" w:type="dxa"/>
          </w:tcPr>
          <w:p w14:paraId="443DCD0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11F04AE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4A758DC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1ACDD92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661155C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4215C47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581EA9A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519E1060" w14:textId="77777777" w:rsidTr="001F59FB">
        <w:tc>
          <w:tcPr>
            <w:tcW w:w="1413" w:type="dxa"/>
          </w:tcPr>
          <w:p w14:paraId="217647C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51ABBFA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44E381B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66F5325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6798DEB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6EA3F0C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2259299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489D1ADA" w14:textId="77777777" w:rsidTr="001F59FB">
        <w:tc>
          <w:tcPr>
            <w:tcW w:w="1413" w:type="dxa"/>
          </w:tcPr>
          <w:p w14:paraId="37E7106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366C73D1" w14:textId="1985969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9A3E832" w14:textId="2A3DA23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00FCD1D" w14:textId="692ACE6A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3C8A42" w14:textId="5498135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90CCB6" w14:textId="0CEBFEB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0A2793" w14:textId="2459325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740D7265" w14:textId="77777777" w:rsidTr="001F59FB">
        <w:tc>
          <w:tcPr>
            <w:tcW w:w="1413" w:type="dxa"/>
          </w:tcPr>
          <w:p w14:paraId="4E1BFEF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2311983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июль </w:t>
            </w:r>
          </w:p>
        </w:tc>
        <w:tc>
          <w:tcPr>
            <w:tcW w:w="1418" w:type="dxa"/>
          </w:tcPr>
          <w:p w14:paraId="750A005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август </w:t>
            </w:r>
          </w:p>
        </w:tc>
        <w:tc>
          <w:tcPr>
            <w:tcW w:w="1417" w:type="dxa"/>
          </w:tcPr>
          <w:p w14:paraId="1BBC4C4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сентябрь </w:t>
            </w:r>
          </w:p>
        </w:tc>
        <w:tc>
          <w:tcPr>
            <w:tcW w:w="1276" w:type="dxa"/>
          </w:tcPr>
          <w:p w14:paraId="21C6C95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октябрь </w:t>
            </w:r>
          </w:p>
        </w:tc>
        <w:tc>
          <w:tcPr>
            <w:tcW w:w="1418" w:type="dxa"/>
          </w:tcPr>
          <w:p w14:paraId="6225B82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ноябрь</w:t>
            </w:r>
          </w:p>
        </w:tc>
        <w:tc>
          <w:tcPr>
            <w:tcW w:w="1417" w:type="dxa"/>
          </w:tcPr>
          <w:p w14:paraId="5C16DC47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декабрь</w:t>
            </w:r>
          </w:p>
        </w:tc>
      </w:tr>
      <w:tr w:rsidR="001F59FB" w:rsidRPr="007420AD" w14:paraId="3076A9CF" w14:textId="77777777" w:rsidTr="001F59FB">
        <w:tc>
          <w:tcPr>
            <w:tcW w:w="1413" w:type="dxa"/>
          </w:tcPr>
          <w:p w14:paraId="42EA8E64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3B657C5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3F60635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6FD09204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2F7E9C3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273CA28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5C33209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49110E3F" w14:textId="77777777" w:rsidTr="001F59FB">
        <w:tc>
          <w:tcPr>
            <w:tcW w:w="1413" w:type="dxa"/>
          </w:tcPr>
          <w:p w14:paraId="535D395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3A6CF7CD" w14:textId="6BD88E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16B345D" w14:textId="5971550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8C492CE" w14:textId="38DB8B0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409318" w14:textId="481A6D2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57F624" w14:textId="61104455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98AB366" w14:textId="0F2A33C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2E5C5796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2798E106" w14:textId="1D5AA390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31668D7F" w14:textId="77777777" w:rsidTr="001F59FB">
        <w:tc>
          <w:tcPr>
            <w:tcW w:w="1413" w:type="dxa"/>
          </w:tcPr>
          <w:p w14:paraId="2EFD5A41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487C367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6043798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179A369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122E079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0AE51A0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1225061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1E5B4BAC" w14:textId="77777777" w:rsidTr="001F59FB">
        <w:tc>
          <w:tcPr>
            <w:tcW w:w="1413" w:type="dxa"/>
          </w:tcPr>
          <w:p w14:paraId="464F1A60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63B3BB8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012DFE0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5C7790D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71FD2FD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19217AA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346B95B7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604EB398" w14:textId="77777777" w:rsidTr="001F59FB">
        <w:tc>
          <w:tcPr>
            <w:tcW w:w="1413" w:type="dxa"/>
          </w:tcPr>
          <w:p w14:paraId="2F72D62F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638F949A" w14:textId="68C4491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44B562" w14:textId="42739FB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4EF377B" w14:textId="30262559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306371" w14:textId="6765316E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363C643" w14:textId="694DC40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5B9B482" w14:textId="3EFC1F69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5F1EF8DF" w14:textId="77777777" w:rsidTr="001F59FB">
        <w:tc>
          <w:tcPr>
            <w:tcW w:w="1413" w:type="dxa"/>
          </w:tcPr>
          <w:p w14:paraId="464CBC4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08E0363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июль </w:t>
            </w:r>
          </w:p>
        </w:tc>
        <w:tc>
          <w:tcPr>
            <w:tcW w:w="1418" w:type="dxa"/>
          </w:tcPr>
          <w:p w14:paraId="1C8C422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август </w:t>
            </w:r>
          </w:p>
        </w:tc>
        <w:tc>
          <w:tcPr>
            <w:tcW w:w="1417" w:type="dxa"/>
          </w:tcPr>
          <w:p w14:paraId="4BD1D2A4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сентябрь </w:t>
            </w:r>
          </w:p>
        </w:tc>
        <w:tc>
          <w:tcPr>
            <w:tcW w:w="1276" w:type="dxa"/>
          </w:tcPr>
          <w:p w14:paraId="4B8AB19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октябрь </w:t>
            </w:r>
          </w:p>
        </w:tc>
        <w:tc>
          <w:tcPr>
            <w:tcW w:w="1418" w:type="dxa"/>
          </w:tcPr>
          <w:p w14:paraId="22CB1FA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ноябрь</w:t>
            </w:r>
          </w:p>
        </w:tc>
        <w:tc>
          <w:tcPr>
            <w:tcW w:w="1417" w:type="dxa"/>
          </w:tcPr>
          <w:p w14:paraId="65894B6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декабрь</w:t>
            </w:r>
          </w:p>
        </w:tc>
      </w:tr>
      <w:tr w:rsidR="001F59FB" w:rsidRPr="007420AD" w14:paraId="7032276F" w14:textId="77777777" w:rsidTr="001F59FB">
        <w:tc>
          <w:tcPr>
            <w:tcW w:w="1413" w:type="dxa"/>
          </w:tcPr>
          <w:p w14:paraId="423E7B46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720BF45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4FAA55A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54A48E4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47F2425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33E888B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7AD2487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0A4C6D96" w14:textId="77777777" w:rsidTr="001F59FB">
        <w:tc>
          <w:tcPr>
            <w:tcW w:w="1413" w:type="dxa"/>
          </w:tcPr>
          <w:p w14:paraId="4F1FCE6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123F043E" w14:textId="7207206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926D6E" w14:textId="0EB5DDB5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A7CE390" w14:textId="4F5BC58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32D38A" w14:textId="34983CA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CEA593B" w14:textId="69170E9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56E0F44" w14:textId="51E8BFE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3114CAB7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05B1A34E" w14:textId="2866400F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47"/>
        <w:gridCol w:w="1447"/>
        <w:gridCol w:w="1417"/>
      </w:tblGrid>
      <w:tr w:rsidR="001F59FB" w:rsidRPr="007420AD" w14:paraId="7AFCAB89" w14:textId="77777777" w:rsidTr="001F59FB">
        <w:tc>
          <w:tcPr>
            <w:tcW w:w="1413" w:type="dxa"/>
          </w:tcPr>
          <w:p w14:paraId="0AD28C21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4A56889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январь</w:t>
            </w:r>
          </w:p>
        </w:tc>
        <w:tc>
          <w:tcPr>
            <w:tcW w:w="1418" w:type="dxa"/>
          </w:tcPr>
          <w:p w14:paraId="74C2979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февраль</w:t>
            </w:r>
          </w:p>
        </w:tc>
        <w:tc>
          <w:tcPr>
            <w:tcW w:w="1417" w:type="dxa"/>
          </w:tcPr>
          <w:p w14:paraId="683F59E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март</w:t>
            </w:r>
          </w:p>
        </w:tc>
        <w:tc>
          <w:tcPr>
            <w:tcW w:w="1247" w:type="dxa"/>
          </w:tcPr>
          <w:p w14:paraId="61697E2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апрель</w:t>
            </w:r>
          </w:p>
        </w:tc>
        <w:tc>
          <w:tcPr>
            <w:tcW w:w="1447" w:type="dxa"/>
            <w:tcBorders>
              <w:right w:val="single" w:sz="4" w:space="0" w:color="auto"/>
            </w:tcBorders>
          </w:tcPr>
          <w:p w14:paraId="271ACDE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A5A084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июнь</w:t>
            </w:r>
          </w:p>
        </w:tc>
      </w:tr>
      <w:tr w:rsidR="001F59FB" w:rsidRPr="007420AD" w14:paraId="757FA0D5" w14:textId="77777777" w:rsidTr="001F59FB">
        <w:tc>
          <w:tcPr>
            <w:tcW w:w="1413" w:type="dxa"/>
          </w:tcPr>
          <w:p w14:paraId="4A4DB0D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2186DF2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февраля</w:t>
            </w:r>
          </w:p>
        </w:tc>
        <w:tc>
          <w:tcPr>
            <w:tcW w:w="1418" w:type="dxa"/>
          </w:tcPr>
          <w:p w14:paraId="4E2AF4D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марта</w:t>
            </w:r>
          </w:p>
        </w:tc>
        <w:tc>
          <w:tcPr>
            <w:tcW w:w="1417" w:type="dxa"/>
          </w:tcPr>
          <w:p w14:paraId="60FECB1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апреля</w:t>
            </w:r>
          </w:p>
        </w:tc>
        <w:tc>
          <w:tcPr>
            <w:tcW w:w="1247" w:type="dxa"/>
          </w:tcPr>
          <w:p w14:paraId="29C32BE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мая</w:t>
            </w:r>
          </w:p>
        </w:tc>
        <w:tc>
          <w:tcPr>
            <w:tcW w:w="1447" w:type="dxa"/>
            <w:tcBorders>
              <w:right w:val="single" w:sz="4" w:space="0" w:color="auto"/>
            </w:tcBorders>
          </w:tcPr>
          <w:p w14:paraId="3F77BC8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июня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F88FDD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июля</w:t>
            </w:r>
          </w:p>
        </w:tc>
      </w:tr>
      <w:tr w:rsidR="001F59FB" w:rsidRPr="007420AD" w14:paraId="6DE7522E" w14:textId="77777777" w:rsidTr="001F59FB">
        <w:tc>
          <w:tcPr>
            <w:tcW w:w="1413" w:type="dxa"/>
            <w:tcBorders>
              <w:bottom w:val="single" w:sz="4" w:space="0" w:color="auto"/>
            </w:tcBorders>
          </w:tcPr>
          <w:p w14:paraId="3C4A0955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54E8C0" w14:textId="160A0F7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721D03" w14:textId="7C02E4A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CFE151" w14:textId="028D264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503C98E" w14:textId="439D3F2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14:paraId="4D57FA11" w14:textId="447E7D64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432141D5" w14:textId="6C66F2D3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5E48ABB1" w14:textId="77777777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24EF7E3E" w14:textId="43C66222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Итого су</w:t>
      </w:r>
      <w:r>
        <w:rPr>
          <w:rFonts w:ascii="PT Astra Serif" w:hAnsi="PT Astra Serif"/>
          <w:sz w:val="20"/>
          <w:szCs w:val="20"/>
        </w:rPr>
        <w:t>мма арендной платы по договору за период с _______________________</w:t>
      </w:r>
      <w:r w:rsidRPr="00D91CBB">
        <w:rPr>
          <w:rFonts w:ascii="PT Astra Serif" w:hAnsi="PT Astra Serif"/>
          <w:sz w:val="20"/>
          <w:szCs w:val="20"/>
        </w:rPr>
        <w:t xml:space="preserve"> составляет</w:t>
      </w:r>
      <w:r>
        <w:rPr>
          <w:rFonts w:ascii="PT Astra Serif" w:hAnsi="PT Astra Serif"/>
          <w:sz w:val="20"/>
          <w:szCs w:val="20"/>
        </w:rPr>
        <w:t xml:space="preserve"> _________________________</w:t>
      </w:r>
      <w:proofErr w:type="gramStart"/>
      <w:r>
        <w:rPr>
          <w:rFonts w:ascii="PT Astra Serif" w:hAnsi="PT Astra Serif"/>
          <w:sz w:val="20"/>
          <w:szCs w:val="20"/>
        </w:rPr>
        <w:t xml:space="preserve">_ </w:t>
      </w:r>
      <w:r w:rsidRPr="00D91CBB">
        <w:rPr>
          <w:rFonts w:ascii="PT Astra Serif" w:hAnsi="PT Astra Serif"/>
          <w:sz w:val="20"/>
          <w:szCs w:val="20"/>
        </w:rPr>
        <w:t>.</w:t>
      </w:r>
      <w:proofErr w:type="gramEnd"/>
    </w:p>
    <w:p w14:paraId="12CADB4E" w14:textId="77777777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0B4BFD74" w14:textId="77777777" w:rsidR="001F59FB" w:rsidRPr="008F42F3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выполнила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14:paraId="7D4714DE" w14:textId="77777777" w:rsidR="001F59FB" w:rsidRPr="008F42F3" w:rsidRDefault="001F59FB" w:rsidP="001F59FB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14:paraId="2AF87EAA" w14:textId="1525136B" w:rsidR="001F59FB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14:paraId="4A669F9A" w14:textId="0FF5C4AE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6286F4EA" w14:textId="5B14CFDB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4876F434" w14:textId="7983F19D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55D901BB" w14:textId="77777777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1A1FF688" w14:textId="77777777" w:rsidR="001F59FB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574190C7" w14:textId="77777777" w:rsidR="001F59FB" w:rsidRPr="008F42F3" w:rsidRDefault="001F59FB" w:rsidP="001F59FB">
      <w:pPr>
        <w:pStyle w:val="a8"/>
        <w:rPr>
          <w:rFonts w:ascii="PT Astra Serif" w:hAnsi="PT Astra Serif"/>
          <w:sz w:val="20"/>
          <w:szCs w:val="20"/>
        </w:rPr>
      </w:pPr>
    </w:p>
    <w:p w14:paraId="03EBB37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Приложение № </w:t>
      </w:r>
      <w:r>
        <w:rPr>
          <w:rFonts w:ascii="PT Astra Serif" w:hAnsi="PT Astra Serif"/>
        </w:rPr>
        <w:t>1</w:t>
      </w:r>
    </w:p>
    <w:p w14:paraId="044F8FE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7B505DF1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______________</w:t>
      </w:r>
    </w:p>
    <w:p w14:paraId="5530DC43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14:paraId="4E7EDDF7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 xml:space="preserve">П Е Р Е Д А Т О Ч Н Ы </w:t>
      </w:r>
      <w:proofErr w:type="gramStart"/>
      <w:r w:rsidRPr="00D91CBB">
        <w:rPr>
          <w:rFonts w:ascii="PT Astra Serif" w:hAnsi="PT Astra Serif"/>
          <w:b/>
        </w:rPr>
        <w:t>Й  А</w:t>
      </w:r>
      <w:proofErr w:type="gramEnd"/>
      <w:r w:rsidRPr="00D91CBB">
        <w:rPr>
          <w:rFonts w:ascii="PT Astra Serif" w:hAnsi="PT Astra Serif"/>
          <w:b/>
        </w:rPr>
        <w:t xml:space="preserve"> К Т</w:t>
      </w:r>
    </w:p>
    <w:p w14:paraId="74162E95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>земельного участка</w:t>
      </w:r>
    </w:p>
    <w:p w14:paraId="120612E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</w:p>
    <w:p w14:paraId="0E0EE1E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proofErr w:type="spellStart"/>
      <w:r w:rsidRPr="00D91CBB">
        <w:rPr>
          <w:rFonts w:ascii="PT Astra Serif" w:hAnsi="PT Astra Serif"/>
          <w:b/>
        </w:rPr>
        <w:t>р.п</w:t>
      </w:r>
      <w:proofErr w:type="spellEnd"/>
      <w:r w:rsidRPr="00D91CBB">
        <w:rPr>
          <w:rFonts w:ascii="PT Astra Serif" w:hAnsi="PT Astra Serif"/>
          <w:b/>
        </w:rPr>
        <w:t>. Вешкайма</w:t>
      </w:r>
    </w:p>
    <w:p w14:paraId="6BFC7204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4EAEF844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АРЕНДОДАТЕЛЬ:</w:t>
      </w:r>
    </w:p>
    <w:p w14:paraId="2977297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5B7D7445" w14:textId="77777777" w:rsidR="001F59FB" w:rsidRPr="00D91CBB" w:rsidRDefault="001F59FB" w:rsidP="001F59FB">
      <w:pPr>
        <w:widowControl w:val="0"/>
        <w:autoSpaceDE w:val="0"/>
        <w:autoSpaceDN w:val="0"/>
        <w:adjustRightInd w:val="0"/>
        <w:spacing w:after="120"/>
        <w:ind w:left="283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</w:t>
      </w:r>
    </w:p>
    <w:p w14:paraId="76E258F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АРЕНДАТОР:</w:t>
      </w:r>
    </w:p>
    <w:p w14:paraId="647B52F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083F0F16" w14:textId="77777777" w:rsidR="001F59F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6326607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УДОСТОВЕРЯЮТ:</w:t>
      </w:r>
    </w:p>
    <w:p w14:paraId="06810CBD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  <w:b/>
          <w:bCs/>
          <w:color w:val="000000"/>
          <w:lang w:eastAsia="ar-SA"/>
        </w:rPr>
      </w:pPr>
    </w:p>
    <w:p w14:paraId="1FD25B3F" w14:textId="32FAF32C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передал, а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принял в аренду земельный участок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с кадастровым номером </w:t>
      </w:r>
      <w:r w:rsidRPr="00147AF0">
        <w:rPr>
          <w:rFonts w:ascii="PT Astra Serif" w:hAnsi="PT Astra Serif"/>
        </w:rPr>
        <w:t>73:03:05010</w:t>
      </w:r>
      <w:r>
        <w:rPr>
          <w:rFonts w:ascii="PT Astra Serif" w:hAnsi="PT Astra Serif"/>
        </w:rPr>
        <w:t>5</w:t>
      </w:r>
      <w:r w:rsidRPr="00147AF0">
        <w:rPr>
          <w:rFonts w:ascii="PT Astra Serif" w:hAnsi="PT Astra Serif"/>
        </w:rPr>
        <w:t>:</w:t>
      </w:r>
      <w:r w:rsidR="00B442A4">
        <w:rPr>
          <w:rFonts w:ascii="PT Astra Serif" w:hAnsi="PT Astra Serif"/>
        </w:rPr>
        <w:t>258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Pr="00A25692">
        <w:rPr>
          <w:rFonts w:ascii="PT Astra Serif" w:hAnsi="PT Astra Serif"/>
        </w:rPr>
        <w:t>р.п</w:t>
      </w:r>
      <w:proofErr w:type="spellEnd"/>
      <w:r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B442A4">
        <w:rPr>
          <w:rFonts w:ascii="PT Astra Serif" w:hAnsi="PT Astra Serif"/>
          <w:b/>
          <w:bCs/>
          <w:color w:val="000000"/>
          <w:lang w:eastAsia="ar-SA"/>
        </w:rPr>
        <w:t>3200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>
        <w:rPr>
          <w:rFonts w:ascii="PT Astra Serif" w:hAnsi="PT Astra Serif"/>
        </w:rPr>
        <w:t>склады.</w:t>
      </w:r>
    </w:p>
    <w:p w14:paraId="6403364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 Передача земельного участка произведена в соответствии с</w:t>
      </w:r>
      <w:bookmarkStart w:id="4" w:name="Bookmark1"/>
      <w:r w:rsidRPr="00D91CBB">
        <w:rPr>
          <w:rFonts w:ascii="PT Astra Serif" w:hAnsi="PT Astra Serif"/>
        </w:rPr>
        <w:t xml:space="preserve"> пункт</w:t>
      </w:r>
      <w:r>
        <w:rPr>
          <w:rFonts w:ascii="PT Astra Serif" w:hAnsi="PT Astra Serif"/>
        </w:rPr>
        <w:t>ом</w:t>
      </w:r>
      <w:r w:rsidRPr="00D91CBB">
        <w:rPr>
          <w:rFonts w:ascii="PT Astra Serif" w:hAnsi="PT Astra Serif"/>
        </w:rPr>
        <w:t xml:space="preserve"> 4.1.4 Договора</w:t>
      </w:r>
      <w:bookmarkEnd w:id="4"/>
      <w:r w:rsidRPr="00D91CBB">
        <w:rPr>
          <w:rFonts w:ascii="PT Astra Serif" w:hAnsi="PT Astra Serif"/>
        </w:rPr>
        <w:t>.</w:t>
      </w:r>
    </w:p>
    <w:p w14:paraId="6A46636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D91CBB">
        <w:rPr>
          <w:rFonts w:ascii="PT Astra Serif" w:hAnsi="PT Astra Serif"/>
        </w:rPr>
        <w:t xml:space="preserve">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2960ABA2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CA51C52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653C780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F59FB" w:rsidRPr="00D91CBB" w14:paraId="6A7D42D1" w14:textId="77777777" w:rsidTr="001F59FB">
        <w:tc>
          <w:tcPr>
            <w:tcW w:w="4927" w:type="dxa"/>
          </w:tcPr>
          <w:p w14:paraId="5BD4FF9A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передал:</w:t>
            </w:r>
          </w:p>
        </w:tc>
        <w:tc>
          <w:tcPr>
            <w:tcW w:w="4927" w:type="dxa"/>
          </w:tcPr>
          <w:p w14:paraId="155EA218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принял:</w:t>
            </w:r>
          </w:p>
        </w:tc>
      </w:tr>
      <w:tr w:rsidR="001F59FB" w:rsidRPr="00D91CBB" w14:paraId="6F8BB808" w14:textId="77777777" w:rsidTr="001F59FB">
        <w:tc>
          <w:tcPr>
            <w:tcW w:w="4927" w:type="dxa"/>
          </w:tcPr>
          <w:p w14:paraId="62792C6F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5DAA765D" w14:textId="5F5A03A8" w:rsidR="001F59FB" w:rsidRPr="006C2125" w:rsidRDefault="001F59FB" w:rsidP="001F59FB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59FB" w:rsidRPr="00D91CBB" w14:paraId="7029A010" w14:textId="77777777" w:rsidTr="001F59FB">
        <w:tc>
          <w:tcPr>
            <w:tcW w:w="4927" w:type="dxa"/>
          </w:tcPr>
          <w:p w14:paraId="5E1FFA79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0BD8DFA2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1A07FE01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3FA83006" w14:textId="77777777" w:rsidR="001F59FB" w:rsidRPr="00D91CBB" w:rsidRDefault="001F59FB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2A60905" w14:textId="77777777" w:rsidR="00B442A4" w:rsidRDefault="00B442A4">
            <w:r>
              <w:rPr>
                <w:rFonts w:ascii="PT Astra Serif" w:hAnsi="PT Astra Serif"/>
              </w:rPr>
              <w:t>_____________________</w:t>
            </w:r>
          </w:p>
          <w:p w14:paraId="324730D8" w14:textId="010D348F" w:rsidR="001F59FB" w:rsidRPr="006C2125" w:rsidRDefault="001F59FB" w:rsidP="001F59FB">
            <w:pPr>
              <w:rPr>
                <w:rFonts w:ascii="Courier New" w:hAnsi="Courier New"/>
                <w:snapToGrid w:val="0"/>
                <w:sz w:val="20"/>
                <w:szCs w:val="20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</w:tr>
      <w:tr w:rsidR="00C6034F" w:rsidRPr="00D91CBB" w14:paraId="506B35E9" w14:textId="77777777" w:rsidTr="001F59FB">
        <w:tc>
          <w:tcPr>
            <w:tcW w:w="4927" w:type="dxa"/>
          </w:tcPr>
          <w:p w14:paraId="458F4DA1" w14:textId="77777777" w:rsidR="00C6034F" w:rsidRPr="00D91CBB" w:rsidRDefault="00C6034F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  <w:tc>
          <w:tcPr>
            <w:tcW w:w="4927" w:type="dxa"/>
          </w:tcPr>
          <w:p w14:paraId="25A1EF6F" w14:textId="77777777" w:rsidR="00C6034F" w:rsidRPr="00D91CBB" w:rsidRDefault="00C6034F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6034F" w:rsidRPr="00D91CBB" w14:paraId="28D80498" w14:textId="77777777" w:rsidTr="001F59FB">
        <w:tc>
          <w:tcPr>
            <w:tcW w:w="4927" w:type="dxa"/>
          </w:tcPr>
          <w:p w14:paraId="7DDC1AA0" w14:textId="77777777" w:rsidR="00C6034F" w:rsidRPr="00D91CBB" w:rsidRDefault="00C6034F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  <w:tc>
          <w:tcPr>
            <w:tcW w:w="4927" w:type="dxa"/>
          </w:tcPr>
          <w:p w14:paraId="7FF65997" w14:textId="77777777" w:rsidR="00C6034F" w:rsidRPr="00D91CBB" w:rsidRDefault="00C6034F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14:paraId="39B57B4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65153DA3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730C8E1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5F9DD67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09A53195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7AA08503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AC5599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00BFF52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263C47C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780D200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9E4A04D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5CC8BEF0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4B28216F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B1FB05B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D392B41" w14:textId="0F646FBF" w:rsidR="00C6034F" w:rsidRPr="00A25692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>
        <w:rPr>
          <w:rFonts w:ascii="PT Astra Serif" w:hAnsi="PT Astra Serif"/>
          <w:bCs/>
          <w:sz w:val="20"/>
          <w:szCs w:val="20"/>
        </w:rPr>
        <w:t>2</w:t>
      </w:r>
    </w:p>
    <w:p w14:paraId="053D14F7" w14:textId="77777777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3876B5C5" w14:textId="1DF26B4A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проект договора по лоту № 2</w:t>
      </w:r>
    </w:p>
    <w:p w14:paraId="5AE16025" w14:textId="77777777" w:rsidR="00AD6FC5" w:rsidRPr="00D91CBB" w:rsidRDefault="00AD6FC5" w:rsidP="00AD6FC5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4F9EC0EE" wp14:editId="185C59CF">
            <wp:extent cx="403860" cy="502285"/>
            <wp:effectExtent l="19050" t="0" r="0" b="0"/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3254DE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0CEE91EF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376123AA" w14:textId="77777777" w:rsidR="00AD6FC5" w:rsidRPr="00D91CBB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24A2002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32"/>
          <w:szCs w:val="32"/>
        </w:rPr>
      </w:pPr>
    </w:p>
    <w:p w14:paraId="75EDD33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FCD5533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434A6C8E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1933541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AD6FC5" w:rsidRPr="00D91CBB" w14:paraId="3D714690" w14:textId="77777777" w:rsidTr="009B53B3">
        <w:tc>
          <w:tcPr>
            <w:tcW w:w="3379" w:type="dxa"/>
          </w:tcPr>
          <w:p w14:paraId="612CA06F" w14:textId="3ECBBDFB" w:rsidR="00AD6FC5" w:rsidRPr="00D91CBB" w:rsidRDefault="00AD6FC5" w:rsidP="00AD6FC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0813AC20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75BF0D61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3DACD3C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</w:rPr>
      </w:pPr>
    </w:p>
    <w:p w14:paraId="2A44A453" w14:textId="77777777" w:rsidR="00AD6FC5" w:rsidRPr="00ED2498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 xml:space="preserve">, действующего на основании Устава </w:t>
      </w:r>
      <w:r w:rsidRPr="00ED2498">
        <w:rPr>
          <w:rFonts w:ascii="PT Astra Serif" w:hAnsi="PT Astra Serif"/>
        </w:rPr>
        <w:t>муниципального образования «Вешкаймский район» Ульяновской области, именуемое в дальнейшем</w:t>
      </w:r>
      <w:r w:rsidRPr="00ED2498">
        <w:rPr>
          <w:rFonts w:ascii="PT Astra Serif" w:hAnsi="PT Astra Serif"/>
          <w:color w:val="000000"/>
          <w:lang w:eastAsia="ar-SA"/>
        </w:rPr>
        <w:t xml:space="preserve"> </w:t>
      </w:r>
      <w:r w:rsidRPr="00ED2498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ED2498">
        <w:rPr>
          <w:rFonts w:ascii="PT Astra Serif" w:hAnsi="PT Astra Serif"/>
          <w:color w:val="000000"/>
          <w:lang w:eastAsia="ar-SA"/>
        </w:rPr>
        <w:t>, с одной стороны,</w:t>
      </w:r>
    </w:p>
    <w:p w14:paraId="2660DEBE" w14:textId="1B82E99F" w:rsidR="00AD6FC5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ED2498">
        <w:rPr>
          <w:rFonts w:ascii="PT Astra Serif" w:hAnsi="PT Astra Serif"/>
          <w:color w:val="000000"/>
          <w:lang w:eastAsia="ar-SA"/>
        </w:rPr>
        <w:t>и</w:t>
      </w:r>
      <w:r w:rsidRPr="00ED2498">
        <w:rPr>
          <w:rFonts w:ascii="PT Astra Serif" w:hAnsi="PT Astra Serif"/>
          <w:b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color w:val="000000"/>
          <w:lang w:eastAsia="ar-SA"/>
        </w:rPr>
        <w:t xml:space="preserve">_______________________________________________________________________ </w:t>
      </w:r>
      <w:r w:rsidRPr="00ED2498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</w:t>
      </w:r>
      <w:r w:rsidRPr="00015F4F">
        <w:rPr>
          <w:rFonts w:ascii="PT Astra Serif" w:hAnsi="PT Astra Serif"/>
        </w:rPr>
        <w:t xml:space="preserve">области </w:t>
      </w:r>
      <w:r w:rsidRPr="00015F4F">
        <w:rPr>
          <w:rFonts w:ascii="PT Astra Serif" w:hAnsi="PT Astra Serif"/>
          <w:lang w:eastAsia="ar-SA"/>
        </w:rPr>
        <w:t xml:space="preserve">от </w:t>
      </w:r>
      <w:r>
        <w:rPr>
          <w:rFonts w:ascii="PT Astra Serif" w:hAnsi="PT Astra Serif"/>
          <w:lang w:eastAsia="ar-SA"/>
        </w:rPr>
        <w:t>________________</w:t>
      </w:r>
      <w:proofErr w:type="gramStart"/>
      <w:r>
        <w:rPr>
          <w:rFonts w:ascii="PT Astra Serif" w:hAnsi="PT Astra Serif"/>
          <w:lang w:eastAsia="ar-SA"/>
        </w:rPr>
        <w:t>_</w:t>
      </w:r>
      <w:r w:rsidRPr="00015F4F">
        <w:rPr>
          <w:rFonts w:ascii="PT Astra Serif" w:hAnsi="PT Astra Serif"/>
          <w:lang w:eastAsia="ar-SA"/>
        </w:rPr>
        <w:t xml:space="preserve">  №</w:t>
      </w:r>
      <w:proofErr w:type="gramEnd"/>
      <w:r w:rsidRPr="00015F4F">
        <w:rPr>
          <w:rFonts w:ascii="PT Astra Serif" w:hAnsi="PT Astra Serif"/>
          <w:lang w:eastAsia="ar-SA"/>
        </w:rPr>
        <w:t xml:space="preserve"> </w:t>
      </w:r>
      <w:r>
        <w:rPr>
          <w:rFonts w:ascii="PT Astra Serif" w:hAnsi="PT Astra Serif"/>
          <w:lang w:eastAsia="ar-SA"/>
        </w:rPr>
        <w:t>______</w:t>
      </w:r>
      <w:r w:rsidRPr="00015F4F">
        <w:rPr>
          <w:rFonts w:ascii="PT Astra Serif" w:hAnsi="PT Astra Serif"/>
          <w:lang w:eastAsia="ar-SA"/>
        </w:rPr>
        <w:t xml:space="preserve"> и на основании</w:t>
      </w:r>
      <w:r w:rsidRPr="00ED2498">
        <w:rPr>
          <w:rFonts w:ascii="PT Astra Serif" w:hAnsi="PT Astra Serif"/>
          <w:lang w:eastAsia="ar-SA"/>
        </w:rPr>
        <w:t xml:space="preserve"> протокола </w:t>
      </w:r>
      <w:r w:rsidRPr="00ED2498">
        <w:rPr>
          <w:rFonts w:ascii="PT Astra Serif" w:hAnsi="PT Astra Serif"/>
        </w:rPr>
        <w:t xml:space="preserve"> </w:t>
      </w:r>
      <w:r>
        <w:rPr>
          <w:rFonts w:ascii="PT Astra Serif" w:hAnsi="PT Astra Serif"/>
          <w:color w:val="000000"/>
        </w:rPr>
        <w:t>________</w:t>
      </w:r>
      <w:r w:rsidRPr="00ED2498">
        <w:rPr>
          <w:rFonts w:ascii="PT Astra Serif" w:hAnsi="PT Astra Serif"/>
        </w:rPr>
        <w:t xml:space="preserve">, </w:t>
      </w:r>
      <w:r w:rsidRPr="00ED2498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6109823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ED2498">
        <w:rPr>
          <w:rFonts w:ascii="PT Astra Serif" w:hAnsi="PT Astra Serif"/>
          <w:bCs/>
        </w:rPr>
        <w:t>1. ПРЕДМЕТ ДОГОВОРА</w:t>
      </w:r>
    </w:p>
    <w:p w14:paraId="3FC606A0" w14:textId="6A785D43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1.1.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аренду земельный участок 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>
        <w:rPr>
          <w:rFonts w:ascii="PT Astra Serif" w:hAnsi="PT Astra Serif"/>
          <w:bCs/>
          <w:color w:val="000000"/>
          <w:lang w:eastAsia="ar-SA"/>
        </w:rPr>
        <w:t>для размещения гаража</w:t>
      </w:r>
      <w:r w:rsidRPr="00D91CBB">
        <w:rPr>
          <w:rFonts w:ascii="PT Astra Serif" w:hAnsi="PT Astra Serif"/>
          <w:bCs/>
          <w:color w:val="000000"/>
          <w:lang w:eastAsia="ar-SA"/>
        </w:rPr>
        <w:t>.</w:t>
      </w:r>
    </w:p>
    <w:p w14:paraId="2AF9081C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1.2. Наличие ограничений (обременений): </w:t>
      </w:r>
      <w:r w:rsidRPr="00D91CBB">
        <w:rPr>
          <w:rFonts w:ascii="PT Astra Serif" w:hAnsi="PT Astra Serif"/>
          <w:b/>
        </w:rPr>
        <w:t>не зарегистрированы.</w:t>
      </w:r>
    </w:p>
    <w:p w14:paraId="2EB8E7CD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06A15DD8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7799EE0C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40F79913" w14:textId="308B263C" w:rsidR="00AD6FC5" w:rsidRPr="00D91CBB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2.1. Договор заключается на срок 10 лет</w:t>
      </w:r>
      <w:r>
        <w:rPr>
          <w:rFonts w:ascii="PT Astra Serif" w:hAnsi="PT Astra Serif"/>
        </w:rPr>
        <w:t>, с _________________________</w:t>
      </w:r>
      <w:r w:rsidRPr="00D91CBB">
        <w:rPr>
          <w:rFonts w:ascii="PT Astra Serif" w:hAnsi="PT Astra Serif"/>
        </w:rPr>
        <w:t>.</w:t>
      </w:r>
    </w:p>
    <w:p w14:paraId="75B855E6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3BC45D41" w14:textId="77777777" w:rsidR="00AD6FC5" w:rsidRPr="00A9189D" w:rsidRDefault="00AD6FC5" w:rsidP="00AD6FC5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 xml:space="preserve">3. АРЕНДНАЯ ПЛАТА </w:t>
      </w:r>
      <w:r w:rsidRPr="00A9189D">
        <w:rPr>
          <w:rFonts w:ascii="PT Astra Serif" w:hAnsi="PT Astra Serif"/>
        </w:rPr>
        <w:t>И РАСЧЕТЫ ПО ДОГОВОРУ</w:t>
      </w:r>
    </w:p>
    <w:p w14:paraId="773A5476" w14:textId="3D75644E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3.1. Начисление арендной платы производится с </w:t>
      </w:r>
      <w:r>
        <w:rPr>
          <w:rFonts w:ascii="PT Astra Serif" w:hAnsi="PT Astra Serif"/>
        </w:rPr>
        <w:t>_________________</w:t>
      </w:r>
      <w:r w:rsidRPr="00A9189D">
        <w:rPr>
          <w:rFonts w:ascii="PT Astra Serif" w:hAnsi="PT Astra Serif"/>
        </w:rPr>
        <w:t>.</w:t>
      </w:r>
    </w:p>
    <w:p w14:paraId="13C72882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5A69BD98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259B5D2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lastRenderedPageBreak/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451F224" w14:textId="77777777" w:rsidR="00AD6FC5" w:rsidRPr="00DA315F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66C33FC5" w14:textId="766BC7FC" w:rsidR="00AD6FC5" w:rsidRPr="00943C65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 w:rsidRPr="00943C65">
        <w:rPr>
          <w:rFonts w:ascii="PT Astra Serif" w:hAnsi="PT Astra Serif"/>
        </w:rPr>
        <w:t xml:space="preserve">Сумма задатка в размере </w:t>
      </w:r>
      <w:r w:rsidR="00943C65" w:rsidRPr="00943C65">
        <w:rPr>
          <w:rFonts w:ascii="PT Astra Serif" w:hAnsi="PT Astra Serif"/>
        </w:rPr>
        <w:t>1656,00 (одна тысяча шестьсот пятьдесят шесть) рублей 00 копеек</w:t>
      </w:r>
      <w:r w:rsidRPr="00943C65">
        <w:rPr>
          <w:rFonts w:ascii="PT Astra Serif" w:hAnsi="PT Astra Serif"/>
        </w:rPr>
        <w:t xml:space="preserve">, внесенного Арендатором по условиям аукциона зачисляется в счет первых арендных платежей. </w:t>
      </w:r>
    </w:p>
    <w:p w14:paraId="6B724999" w14:textId="77777777" w:rsidR="00AD6FC5" w:rsidRPr="00943C65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 xml:space="preserve">Арендная плата вносится </w:t>
      </w:r>
      <w:r w:rsidRPr="00943C65">
        <w:rPr>
          <w:rFonts w:ascii="PT Astra Serif" w:hAnsi="PT Astra Serif"/>
          <w:b/>
        </w:rPr>
        <w:t>Арендатором</w:t>
      </w:r>
      <w:r w:rsidRPr="00943C65">
        <w:rPr>
          <w:rFonts w:ascii="PT Astra Serif" w:hAnsi="PT Astra Serif"/>
        </w:rPr>
        <w:t xml:space="preserve"> </w:t>
      </w:r>
      <w:r w:rsidRPr="00943C65">
        <w:rPr>
          <w:rFonts w:ascii="PT Astra Serif" w:hAnsi="PT Astra Serif"/>
          <w:bCs/>
        </w:rPr>
        <w:t>ежемесячно - по 10 число (включительно) месяца, следующего за отчётным, за декабрь - не позднее 25 декабря (включительно) текущего года. </w:t>
      </w:r>
    </w:p>
    <w:p w14:paraId="1A7E550A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>Если последний срок платежа приходится</w:t>
      </w:r>
      <w:r w:rsidRPr="00A9189D">
        <w:rPr>
          <w:rFonts w:ascii="PT Astra Serif" w:hAnsi="PT Astra Serif"/>
        </w:rPr>
        <w:t xml:space="preserve"> на нерабочий день, то таким сроком будет считаться первый рабочий день, следующий за ним.</w:t>
      </w:r>
    </w:p>
    <w:p w14:paraId="7B912E2E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A9189D">
        <w:rPr>
          <w:rFonts w:ascii="PT Astra Serif" w:hAnsi="PT Astra Serif"/>
          <w:b/>
        </w:rPr>
        <w:t>Арендатора</w:t>
      </w:r>
      <w:r w:rsidRPr="00A9189D">
        <w:rPr>
          <w:rFonts w:ascii="PT Astra Serif" w:hAnsi="PT Astra Serif"/>
        </w:rPr>
        <w:t xml:space="preserve"> от уплаты разницы по платежам, возникшей в результате перерасчета арендной платы в пределах срока авансирования.</w:t>
      </w:r>
    </w:p>
    <w:p w14:paraId="0BA59AD8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3.6. Арендная плата вносится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Pr="00A9189D">
        <w:rPr>
          <w:rFonts w:ascii="PT Astra Serif" w:hAnsi="PT Astra Serif"/>
          <w:color w:val="000000"/>
        </w:rPr>
        <w:t>КБК 50911105013130000120</w:t>
      </w:r>
      <w:r w:rsidRPr="00A9189D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B31F4F5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3.7. Не использование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переданного ему в установленном</w:t>
      </w:r>
      <w:r w:rsidRPr="00EC448C">
        <w:rPr>
          <w:rFonts w:ascii="PT Astra Serif" w:hAnsi="PT Astra Serif"/>
        </w:rPr>
        <w:t xml:space="preserve"> порядке земельного участка, не может служить основанием для отказа от внесения арендной платы.</w:t>
      </w:r>
    </w:p>
    <w:p w14:paraId="718E95E5" w14:textId="77777777" w:rsidR="00AD6FC5" w:rsidRDefault="00AD6FC5" w:rsidP="00AD6FC5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EC448C">
        <w:rPr>
          <w:rFonts w:ascii="PT Astra Serif" w:hAnsi="PT Astra Serif"/>
        </w:rPr>
        <w:t>4. ОБЯЗАННОСТИ И ПРАВА СТОРОН</w:t>
      </w:r>
    </w:p>
    <w:p w14:paraId="19E75733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4.1. </w:t>
      </w:r>
      <w:r w:rsidRPr="00EC448C">
        <w:rPr>
          <w:rFonts w:ascii="PT Astra Serif" w:hAnsi="PT Astra Serif"/>
          <w:b/>
        </w:rPr>
        <w:t>Арендодатель</w:t>
      </w:r>
      <w:r w:rsidRPr="00EC448C">
        <w:rPr>
          <w:rFonts w:ascii="PT Astra Serif" w:hAnsi="PT Astra Serif"/>
        </w:rPr>
        <w:t xml:space="preserve"> обязан:</w:t>
      </w:r>
    </w:p>
    <w:p w14:paraId="5B08F8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4.1.1. Выполнять в полном объеме все условия Договора.</w:t>
      </w:r>
    </w:p>
    <w:p w14:paraId="024254D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45BCC305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4.1.3. В тридцатидневный срок уведомить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об изменении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759282A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10AAA6A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7DC8C6E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1A83BBD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ACA608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50E6F091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6A7C15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2CB2130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4691ED1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674209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6B7984F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2FEED92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790CF2A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0C5A97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A0308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2159DCE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0F7C75F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34C65BB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38B99DA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43E0DF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24F13CC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55B449D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082CBB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34CE5EA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C11524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6F8F5D6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6A0014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2012429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7913839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1926EAB4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0506C8F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70579F5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6C87B1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2CA31C9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88C084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7F271DB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AAC6BC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33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63AF408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554A69D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B794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7F19A7E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164C6CA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0CF1A4E1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2D4F0D8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4CC6B9F3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7ED88B2C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460066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02E27B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</w:t>
      </w:r>
      <w:r w:rsidRPr="00D91CBB">
        <w:rPr>
          <w:rFonts w:ascii="PT Astra Serif" w:hAnsi="PT Astra Serif"/>
        </w:rPr>
        <w:lastRenderedPageBreak/>
        <w:t>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459B69E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60AB816F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1CAE488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6521EDD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1AF0A4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132B361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7BC5FAF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28F89B52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075EB0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5695B71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170A1C51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169D722F" w14:textId="77777777" w:rsidR="00AD6FC5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31323D88" w14:textId="1BBA7FDA" w:rsidR="00AD6FC5" w:rsidRDefault="00AD6FC5" w:rsidP="00AD6FC5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6F6F56A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AD6FC5" w:rsidRPr="00D91CBB" w14:paraId="3988A33C" w14:textId="77777777" w:rsidTr="009B53B3">
        <w:trPr>
          <w:trHeight w:val="282"/>
        </w:trPr>
        <w:tc>
          <w:tcPr>
            <w:tcW w:w="5040" w:type="dxa"/>
            <w:shd w:val="clear" w:color="auto" w:fill="auto"/>
          </w:tcPr>
          <w:p w14:paraId="1F84E735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8A69400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AD6FC5" w:rsidRPr="00D91CBB" w14:paraId="74D714CB" w14:textId="77777777" w:rsidTr="009B53B3">
        <w:trPr>
          <w:trHeight w:val="491"/>
        </w:trPr>
        <w:tc>
          <w:tcPr>
            <w:tcW w:w="5040" w:type="dxa"/>
            <w:shd w:val="clear" w:color="auto" w:fill="auto"/>
          </w:tcPr>
          <w:p w14:paraId="49EB09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58D6FDCF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D91CBB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AD3D76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D91CB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3BFB3ECB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30A4CA50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CF22D5D" w14:textId="77777777" w:rsidR="00AD6FC5" w:rsidRPr="00D91CBB" w:rsidRDefault="00AD6FC5" w:rsidP="009B53B3">
            <w:pPr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ИНН 7305000456 / КПП 730501001 </w:t>
            </w:r>
          </w:p>
          <w:p w14:paraId="31C31B82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503121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1D990E4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129825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1E20745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73DC606" w14:textId="77777777" w:rsidR="00AD6FC5" w:rsidRPr="00D91CBB" w:rsidRDefault="00AD6FC5" w:rsidP="009B53B3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73CF1166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69DB7761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237FB1DC" w14:textId="4DE1DE32" w:rsidR="00AD6FC5" w:rsidRPr="00A9189D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</w:tc>
      </w:tr>
    </w:tbl>
    <w:p w14:paraId="07FD0E6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1</w:t>
      </w:r>
    </w:p>
    <w:p w14:paraId="121E138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26DF1B66" w14:textId="3E89C38C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«___» 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</w:t>
      </w:r>
    </w:p>
    <w:p w14:paraId="582AE23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14:paraId="0035EAE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2F81178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center"/>
        <w:rPr>
          <w:rFonts w:ascii="PT Astra Serif" w:hAnsi="PT Astra Serif"/>
        </w:rPr>
      </w:pPr>
    </w:p>
    <w:p w14:paraId="067062B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 xml:space="preserve">П Е Р Е Д А Т О Ч Н Ы </w:t>
      </w:r>
      <w:proofErr w:type="gramStart"/>
      <w:r w:rsidRPr="00D91CBB">
        <w:rPr>
          <w:rFonts w:ascii="PT Astra Serif" w:hAnsi="PT Astra Serif"/>
          <w:b/>
        </w:rPr>
        <w:t>Й  А</w:t>
      </w:r>
      <w:proofErr w:type="gramEnd"/>
      <w:r w:rsidRPr="00D91CBB">
        <w:rPr>
          <w:rFonts w:ascii="PT Astra Serif" w:hAnsi="PT Astra Serif"/>
          <w:b/>
        </w:rPr>
        <w:t xml:space="preserve"> К Т</w:t>
      </w:r>
    </w:p>
    <w:p w14:paraId="208727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>земельного участка</w:t>
      </w:r>
    </w:p>
    <w:p w14:paraId="7C1359B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</w:p>
    <w:p w14:paraId="0D66425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proofErr w:type="spellStart"/>
      <w:r w:rsidRPr="00D91CBB">
        <w:rPr>
          <w:rFonts w:ascii="PT Astra Serif" w:hAnsi="PT Astra Serif"/>
          <w:b/>
        </w:rPr>
        <w:t>р.п</w:t>
      </w:r>
      <w:proofErr w:type="spellEnd"/>
      <w:r w:rsidRPr="00D91CBB">
        <w:rPr>
          <w:rFonts w:ascii="PT Astra Serif" w:hAnsi="PT Astra Serif"/>
          <w:b/>
        </w:rPr>
        <w:t>. Вешкайма</w:t>
      </w:r>
    </w:p>
    <w:p w14:paraId="270BAA3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058D08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АРЕНДОДАТЕЛЬ:</w:t>
      </w:r>
    </w:p>
    <w:p w14:paraId="0E8DA82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6B79542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</w:t>
      </w:r>
    </w:p>
    <w:p w14:paraId="289D866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АРЕНДАТОР:</w:t>
      </w:r>
    </w:p>
    <w:p w14:paraId="3E38EB9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12A3E840" w14:textId="254FB200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ED2498">
        <w:rPr>
          <w:rFonts w:ascii="PT Astra Serif" w:hAnsi="PT Astra Serif"/>
          <w:color w:val="000000"/>
          <w:lang w:eastAsia="ar-SA"/>
        </w:rPr>
        <w:t xml:space="preserve">и </w:t>
      </w:r>
      <w:r w:rsidR="00CE295E">
        <w:rPr>
          <w:rFonts w:ascii="PT Astra Serif" w:hAnsi="PT Astra Serif"/>
          <w:b/>
          <w:color w:val="000000"/>
          <w:lang w:eastAsia="ar-SA"/>
        </w:rPr>
        <w:t>_____________________________________________________________________</w:t>
      </w:r>
    </w:p>
    <w:p w14:paraId="35118B9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УДОСТОВЕРЯЮТ:</w:t>
      </w:r>
    </w:p>
    <w:p w14:paraId="7D25A78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  <w:b/>
          <w:bCs/>
          <w:color w:val="000000"/>
          <w:lang w:eastAsia="ar-SA"/>
        </w:rPr>
      </w:pPr>
    </w:p>
    <w:p w14:paraId="2898C74D" w14:textId="534A2851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передал, а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принял в аренду земельный участок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CE295E"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</w:p>
    <w:p w14:paraId="0822A6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 Передача земельного участка произведена в соответствии с пункт</w:t>
      </w:r>
      <w:r>
        <w:rPr>
          <w:rFonts w:ascii="PT Astra Serif" w:hAnsi="PT Astra Serif"/>
        </w:rPr>
        <w:t>ом</w:t>
      </w:r>
      <w:r w:rsidRPr="00D91CBB">
        <w:rPr>
          <w:rFonts w:ascii="PT Astra Serif" w:hAnsi="PT Astra Serif"/>
        </w:rPr>
        <w:t xml:space="preserve"> 4.1.4 Договора.</w:t>
      </w:r>
    </w:p>
    <w:p w14:paraId="344BC23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 Наличие ограничений (обременений):</w:t>
      </w:r>
      <w:r>
        <w:rPr>
          <w:rFonts w:ascii="PT Astra Serif" w:hAnsi="PT Astra Serif"/>
        </w:rPr>
        <w:t xml:space="preserve"> </w:t>
      </w:r>
      <w:r w:rsidRPr="00D91CBB">
        <w:rPr>
          <w:rFonts w:ascii="PT Astra Serif" w:hAnsi="PT Astra Serif"/>
          <w:b/>
        </w:rPr>
        <w:t>не зарегистрированы.</w:t>
      </w:r>
    </w:p>
    <w:p w14:paraId="596762D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E48CE2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A191FB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30E23A7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2D24CEEF" w14:textId="77777777" w:rsidTr="009B53B3">
        <w:tc>
          <w:tcPr>
            <w:tcW w:w="4927" w:type="dxa"/>
          </w:tcPr>
          <w:p w14:paraId="71EAE895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передал:</w:t>
            </w:r>
          </w:p>
        </w:tc>
        <w:tc>
          <w:tcPr>
            <w:tcW w:w="4927" w:type="dxa"/>
          </w:tcPr>
          <w:p w14:paraId="5BE9A326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принял:</w:t>
            </w:r>
          </w:p>
        </w:tc>
      </w:tr>
      <w:tr w:rsidR="00AD6FC5" w:rsidRPr="00D91CBB" w14:paraId="36D85227" w14:textId="77777777" w:rsidTr="009B53B3">
        <w:tc>
          <w:tcPr>
            <w:tcW w:w="4927" w:type="dxa"/>
          </w:tcPr>
          <w:p w14:paraId="7823706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029C077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0508B930" w14:textId="77777777" w:rsidTr="009B53B3">
        <w:tc>
          <w:tcPr>
            <w:tcW w:w="4927" w:type="dxa"/>
          </w:tcPr>
          <w:p w14:paraId="23D472C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2844B14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6E52FC30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00A1AB23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552F0E31" w14:textId="48E58439" w:rsidR="00AD6FC5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  <w:b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09405BA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 (подпись)</w:t>
            </w:r>
          </w:p>
        </w:tc>
      </w:tr>
    </w:tbl>
    <w:p w14:paraId="3AB51DA9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13FB136" w14:textId="2EEE1623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ED3FC1A" w14:textId="0129C15F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39EC0007" w14:textId="5DDB60DD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41FEEFA" w14:textId="55F0E6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B5EFB8" w14:textId="7D2F7C9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21CB9588" w14:textId="4720F8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6D87418" w14:textId="52EAD3B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C8EFF2" w14:textId="4CD5F604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74BCA53" w14:textId="7777777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37E5623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0BB374E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945AD2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2</w:t>
      </w:r>
    </w:p>
    <w:p w14:paraId="6111DC0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053317B2" w14:textId="37F02B7F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</w:t>
      </w:r>
      <w:r w:rsidR="005E5EB6">
        <w:rPr>
          <w:rFonts w:ascii="PT Astra Serif" w:hAnsi="PT Astra Serif"/>
        </w:rPr>
        <w:t>5</w:t>
      </w:r>
      <w:r w:rsidRPr="00D91CBB">
        <w:rPr>
          <w:rFonts w:ascii="PT Astra Serif" w:hAnsi="PT Astra Serif"/>
        </w:rPr>
        <w:t xml:space="preserve"> г. № ______________</w:t>
      </w:r>
    </w:p>
    <w:p w14:paraId="1420B3A6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</w:p>
    <w:p w14:paraId="4598B2A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>Расчет арендной платы</w:t>
      </w:r>
    </w:p>
    <w:p w14:paraId="0E0BB314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Землепользовател</w:t>
      </w:r>
      <w:r>
        <w:rPr>
          <w:rFonts w:ascii="PT Astra Serif" w:hAnsi="PT Astra Serif"/>
          <w:sz w:val="20"/>
          <w:szCs w:val="20"/>
        </w:rPr>
        <w:t xml:space="preserve">ь </w:t>
      </w:r>
    </w:p>
    <w:p w14:paraId="71E1AF06" w14:textId="025E415A" w:rsidR="00AD6FC5" w:rsidRPr="00B62FC7" w:rsidRDefault="005E5EB6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>
        <w:rPr>
          <w:rFonts w:ascii="PT Astra Serif" w:hAnsi="PT Astra Serif"/>
          <w:b/>
          <w:sz w:val="20"/>
          <w:szCs w:val="20"/>
        </w:rPr>
        <w:t>___________________________</w:t>
      </w:r>
    </w:p>
    <w:p w14:paraId="7A047230" w14:textId="6560C8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  <w:r>
        <w:rPr>
          <w:rFonts w:ascii="PT Astra Serif" w:hAnsi="PT Astra Serif"/>
          <w:noProof/>
          <w:sz w:val="4"/>
          <w:szCs w:val="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7E18D86" wp14:editId="643521DB">
                <wp:simplePos x="0" y="0"/>
                <wp:positionH relativeFrom="column">
                  <wp:posOffset>0</wp:posOffset>
                </wp:positionH>
                <wp:positionV relativeFrom="paragraph">
                  <wp:posOffset>36829</wp:posOffset>
                </wp:positionV>
                <wp:extent cx="59436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2C82" id="Прямая соединительная линия 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dWjTgIAAFk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LbZ1aNO&#10;AgAAWQQAAA4AAAAAAAAAAAAAAAAALgIAAGRycy9lMm9Eb2MueG1sUEsBAi0AFAAGAAgAAAAhAJc2&#10;oVnYAAAABAEAAA8AAAAAAAAAAAAAAAAAqAQAAGRycy9kb3ducmV2LnhtbFBLBQYAAAAABAAEAPMA&#10;AACtBQAAAAA=&#10;" strokeweight="1.5pt"/>
            </w:pict>
          </mc:Fallback>
        </mc:AlternateContent>
      </w:r>
    </w:p>
    <w:p w14:paraId="179D82C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</w:p>
    <w:p w14:paraId="10AE5F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Участок</w:t>
      </w:r>
    </w:p>
    <w:p w14:paraId="0C8960D0" w14:textId="12068B5E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2FF0E44" wp14:editId="6DC0A1A8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9CEE4" id="Прямая соединительная линия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+C6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ckwOx4kMGSy88U43yVqY90LphrkjSISXPrG4hwvLqzzRHC+C/HHUk25&#10;EEEcQqIW2A6TkyRkWCU49V4fZ818NhYGLbDXV/iFssBzGGbUjaQBrWaYTra2w1xsbLhdSI8HtQCf&#10;rbUR0LthMpycTk6zXtYfTHpZUpa959Nx1htM02cn5XE5Hpfpe08tzfKaU8qkZ7cTc5r9nVi2z2oj&#10;w72c932IH6OHhgHZ3X8gHYbp57dRwkzR1aXZDRn0G4K3b80/kMM92IdfhNEv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Ab34LpO&#10;AgAAWQQAAA4AAAAAAAAAAAAAAAAALgIAAGRycy9lMm9Eb2MueG1sUEsBAi0AFAAGAAgAAAAhANB8&#10;4pHYAAAABAEAAA8AAAAAAAAAAAAAAAAAqAQAAGRycy9kb3ducmV2LnhtbFBLBQYAAAAABAAEAPMA&#10;AACtBQAAAAA=&#10;" strokeweight="1.5pt"/>
            </w:pict>
          </mc:Fallback>
        </mc:AlternateContent>
      </w:r>
    </w:p>
    <w:p w14:paraId="0D53CC61" w14:textId="5A8DD5E4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Российская Федерация, Ульяновская область, Вешкаймский район, муниципальное образование «Вешкаймское городское поселение</w:t>
      </w:r>
      <w:proofErr w:type="gram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»,  </w:t>
      </w:r>
      <w:proofErr w:type="spell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р.п</w:t>
      </w:r>
      <w:proofErr w:type="spell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.</w:t>
      </w:r>
      <w:proofErr w:type="gram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 Вешкайма,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ул. 50 лет СССР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2К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/1</w:t>
      </w:r>
    </w:p>
    <w:p w14:paraId="62D45D48" w14:textId="662F19D0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 w:rsidRPr="00B62FC7">
        <w:rPr>
          <w:rFonts w:ascii="PT Astra Serif" w:hAnsi="PT Astra Serif"/>
          <w:sz w:val="20"/>
          <w:szCs w:val="20"/>
        </w:rPr>
        <w:t>Кадастровый номер:</w:t>
      </w:r>
      <w:r w:rsidRPr="00B62FC7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73:03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0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50103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6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80</w:t>
      </w:r>
    </w:p>
    <w:p w14:paraId="080B8E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Вид права</w:t>
      </w:r>
    </w:p>
    <w:p w14:paraId="3E5D8AE3" w14:textId="50EABE96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DD33692" wp14:editId="79947F76">
                <wp:simplePos x="0" y="0"/>
                <wp:positionH relativeFrom="column">
                  <wp:posOffset>0</wp:posOffset>
                </wp:positionH>
                <wp:positionV relativeFrom="paragraph">
                  <wp:posOffset>31114</wp:posOffset>
                </wp:positionV>
                <wp:extent cx="5943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C412C" id="Прямая соединительная линия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PIrN7BO&#10;AgAAWQQAAA4AAAAAAAAAAAAAAAAALgIAAGRycy9lMm9Eb2MueG1sUEsBAi0AFAAGAAgAAAAhANRO&#10;yrHYAAAABAEAAA8AAAAAAAAAAAAAAAAAqAQAAGRycy9kb3ducmV2LnhtbFBLBQYAAAAABAAEAPMA&#10;AACtBQAAAAA=&#10;" strokeweight="1.5pt"/>
            </w:pict>
          </mc:Fallback>
        </mc:AlternateContent>
      </w:r>
    </w:p>
    <w:p w14:paraId="25A60B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 xml:space="preserve"> Аренда</w:t>
      </w:r>
    </w:p>
    <w:p w14:paraId="50D86BB7" w14:textId="0E38A639" w:rsidR="00AD6FC5" w:rsidRPr="00B62FC7" w:rsidRDefault="00B76EC7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1</w:t>
      </w:r>
      <w:r w:rsidR="00AD6FC5" w:rsidRPr="00EC448C">
        <w:rPr>
          <w:rFonts w:ascii="PT Astra Serif" w:hAnsi="PT Astra Serif"/>
          <w:sz w:val="20"/>
          <w:szCs w:val="20"/>
        </w:rPr>
        <w:t xml:space="preserve">. Арендная плата вносится </w:t>
      </w:r>
      <w:r w:rsidR="00AD6FC5" w:rsidRPr="00B62FC7">
        <w:rPr>
          <w:rFonts w:ascii="PT Astra Serif" w:hAnsi="PT Astra Serif"/>
          <w:b/>
          <w:sz w:val="20"/>
          <w:szCs w:val="20"/>
        </w:rPr>
        <w:t xml:space="preserve">Арендатором </w:t>
      </w:r>
      <w:r w:rsidR="00AD6FC5" w:rsidRPr="00B62FC7">
        <w:rPr>
          <w:rFonts w:ascii="PT Astra Serif" w:hAnsi="PT Astra Serif"/>
          <w:sz w:val="20"/>
          <w:szCs w:val="20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="00AD6FC5" w:rsidRPr="00B62FC7">
        <w:rPr>
          <w:rFonts w:ascii="PT Astra Serif" w:hAnsi="PT Astra Serif"/>
          <w:color w:val="000000"/>
          <w:sz w:val="20"/>
          <w:szCs w:val="20"/>
        </w:rPr>
        <w:t>КБК 50911105013130000120</w:t>
      </w:r>
      <w:r w:rsidR="00AD6FC5" w:rsidRPr="00B62FC7">
        <w:rPr>
          <w:rFonts w:ascii="PT Astra Serif" w:hAnsi="PT Astra Serif"/>
          <w:sz w:val="20"/>
          <w:szCs w:val="20"/>
        </w:rPr>
        <w:t>, с указанием наименования платежа, даты и № договора аренды.</w:t>
      </w:r>
    </w:p>
    <w:p w14:paraId="19A92B9E" w14:textId="5265090E" w:rsidR="00AD6FC5" w:rsidRPr="007A2410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EC448C">
        <w:rPr>
          <w:rFonts w:ascii="PT Astra Serif" w:hAnsi="PT Astra Serif"/>
          <w:sz w:val="20"/>
          <w:szCs w:val="20"/>
        </w:rPr>
        <w:t xml:space="preserve">Сумма задатка в размере </w:t>
      </w:r>
      <w:r w:rsidR="00B76EC7">
        <w:rPr>
          <w:rFonts w:ascii="PT Astra Serif" w:hAnsi="PT Astra Serif"/>
          <w:sz w:val="20"/>
          <w:szCs w:val="20"/>
        </w:rPr>
        <w:t>1656,00</w:t>
      </w:r>
      <w:r>
        <w:rPr>
          <w:rFonts w:ascii="PT Astra Serif" w:hAnsi="PT Astra Serif"/>
          <w:sz w:val="20"/>
          <w:szCs w:val="20"/>
        </w:rPr>
        <w:t xml:space="preserve"> (</w:t>
      </w:r>
      <w:r w:rsidR="00B76EC7">
        <w:rPr>
          <w:rFonts w:ascii="PT Astra Serif" w:hAnsi="PT Astra Serif"/>
          <w:sz w:val="20"/>
          <w:szCs w:val="20"/>
        </w:rPr>
        <w:t xml:space="preserve">одна тысяча шестьсот </w:t>
      </w:r>
      <w:r w:rsidR="00943C65">
        <w:rPr>
          <w:rFonts w:ascii="PT Astra Serif" w:hAnsi="PT Astra Serif"/>
          <w:sz w:val="20"/>
          <w:szCs w:val="20"/>
        </w:rPr>
        <w:t xml:space="preserve">пятьдесят </w:t>
      </w:r>
      <w:r w:rsidR="00B76EC7">
        <w:rPr>
          <w:rFonts w:ascii="PT Astra Serif" w:hAnsi="PT Astra Serif"/>
          <w:sz w:val="20"/>
          <w:szCs w:val="20"/>
        </w:rPr>
        <w:t>шесть</w:t>
      </w:r>
      <w:r>
        <w:rPr>
          <w:rFonts w:ascii="PT Astra Serif" w:hAnsi="PT Astra Serif"/>
          <w:sz w:val="20"/>
          <w:szCs w:val="20"/>
        </w:rPr>
        <w:t>) рублей 00 копеек</w:t>
      </w:r>
      <w:r w:rsidRPr="00EC448C">
        <w:rPr>
          <w:rFonts w:ascii="PT Astra Serif" w:hAnsi="PT Astra Serif"/>
          <w:sz w:val="20"/>
          <w:szCs w:val="20"/>
        </w:rPr>
        <w:t>, внесенного Арендатором</w:t>
      </w:r>
      <w:r w:rsidRPr="007A2410">
        <w:rPr>
          <w:rFonts w:ascii="PT Astra Serif" w:hAnsi="PT Astra Serif"/>
          <w:sz w:val="20"/>
          <w:szCs w:val="20"/>
        </w:rPr>
        <w:t xml:space="preserve"> по условиям аукциона зачисляется в счет первых арендных платежей.</w:t>
      </w:r>
    </w:p>
    <w:p w14:paraId="09FB019A" w14:textId="77777777" w:rsidR="00AD6FC5" w:rsidRPr="00EC448C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775D15">
        <w:rPr>
          <w:rFonts w:ascii="PT Astra Serif" w:hAnsi="PT Astra Serif"/>
          <w:sz w:val="20"/>
          <w:szCs w:val="20"/>
        </w:rPr>
        <w:t xml:space="preserve">Арендная плата вносится Арендатором равными долями </w:t>
      </w:r>
      <w:r w:rsidRPr="00775D15">
        <w:rPr>
          <w:rFonts w:ascii="PT Astra Serif" w:hAnsi="PT Astra Serif"/>
          <w:bCs/>
          <w:sz w:val="20"/>
          <w:szCs w:val="20"/>
        </w:rPr>
        <w:t>два раза в год - по 10 июля, и по 5 декабря включительно. </w:t>
      </w:r>
      <w:r w:rsidRPr="007A2410">
        <w:rPr>
          <w:rFonts w:ascii="PT Astra Serif" w:hAnsi="PT Astra Serif"/>
          <w:bCs/>
          <w:sz w:val="20"/>
          <w:szCs w:val="20"/>
        </w:rPr>
        <w:t> </w:t>
      </w:r>
    </w:p>
    <w:p w14:paraId="7D792312" w14:textId="0A995898" w:rsidR="00AD6FC5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Ежемесячная арендная плата составляет </w:t>
      </w:r>
      <w:r w:rsidR="00B76EC7">
        <w:rPr>
          <w:rFonts w:ascii="PT Astra Serif" w:hAnsi="PT Astra Serif"/>
          <w:bCs/>
          <w:sz w:val="20"/>
          <w:szCs w:val="20"/>
        </w:rPr>
        <w:t>_____________________________________</w:t>
      </w:r>
      <w:r>
        <w:rPr>
          <w:rFonts w:ascii="PT Astra Serif" w:hAnsi="PT Astra Serif"/>
          <w:bCs/>
          <w:sz w:val="20"/>
          <w:szCs w:val="20"/>
        </w:rPr>
        <w:t>.</w:t>
      </w:r>
    </w:p>
    <w:p w14:paraId="2B43573C" w14:textId="60D6ACED" w:rsidR="00AD6FC5" w:rsidRPr="007A2410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Ежегодная арендная плата составляет </w:t>
      </w:r>
      <w:r w:rsidR="00B76EC7">
        <w:rPr>
          <w:rFonts w:ascii="PT Astra Serif" w:hAnsi="PT Astra Serif"/>
          <w:sz w:val="20"/>
          <w:szCs w:val="20"/>
        </w:rPr>
        <w:t>_______________________________________</w:t>
      </w:r>
      <w:r>
        <w:rPr>
          <w:rFonts w:ascii="PT Astra Serif" w:hAnsi="PT Astra Serif"/>
          <w:sz w:val="20"/>
          <w:szCs w:val="20"/>
        </w:rPr>
        <w:t>.</w:t>
      </w:r>
    </w:p>
    <w:p w14:paraId="51766FA3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1668"/>
        <w:gridCol w:w="3969"/>
        <w:gridCol w:w="4217"/>
        <w:gridCol w:w="35"/>
      </w:tblGrid>
      <w:tr w:rsidR="00AD6FC5" w:rsidRPr="007054CE" w14:paraId="137948AD" w14:textId="77777777" w:rsidTr="009B53B3">
        <w:tc>
          <w:tcPr>
            <w:tcW w:w="9889" w:type="dxa"/>
            <w:gridSpan w:val="4"/>
            <w:tcBorders>
              <w:left w:val="nil"/>
              <w:right w:val="nil"/>
            </w:tcBorders>
          </w:tcPr>
          <w:p w14:paraId="47A5AE0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14:paraId="3A135A3A" w14:textId="1A5E0539" w:rsidR="00AD6FC5" w:rsidRPr="007054CE" w:rsidRDefault="00AD6FC5" w:rsidP="00B76EC7">
            <w:pPr>
              <w:jc w:val="center"/>
              <w:rPr>
                <w:rFonts w:ascii="PT Astra Serif" w:hAnsi="PT Astra Serif"/>
                <w:b/>
                <w:color w:val="000000"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color w:val="000000"/>
                <w:sz w:val="20"/>
                <w:szCs w:val="20"/>
              </w:rPr>
              <w:t>по срокам оплаты с:</w:t>
            </w:r>
          </w:p>
        </w:tc>
      </w:tr>
      <w:tr w:rsidR="00AD6FC5" w:rsidRPr="007054CE" w14:paraId="4814DCDA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2EE5D403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20355A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14F9A3F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4DA89938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63697D0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60EE233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2ACB207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6AC44DD7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580AD11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3204075E" w14:textId="4FAD2E16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5F9B7AD6" w14:textId="23B0C61E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7EB12BE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603AAA36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01.01.2022 по 31.12.202</w:t>
      </w:r>
      <w:r>
        <w:rPr>
          <w:rFonts w:ascii="PT Astra Serif" w:hAnsi="PT Astra Serif"/>
          <w:b/>
          <w:color w:val="000000"/>
          <w:sz w:val="20"/>
          <w:szCs w:val="20"/>
        </w:rPr>
        <w:t>2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0A6D4AF" w14:textId="77777777" w:rsidTr="009B53B3">
        <w:tc>
          <w:tcPr>
            <w:tcW w:w="1668" w:type="dxa"/>
          </w:tcPr>
          <w:p w14:paraId="45A0B362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10E814E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64836AD8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53F05414" w14:textId="77777777" w:rsidTr="009B53B3">
        <w:tc>
          <w:tcPr>
            <w:tcW w:w="1668" w:type="dxa"/>
          </w:tcPr>
          <w:p w14:paraId="3B3A0CD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3D0BC16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0707DE85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7A4B90F1" w14:textId="77777777" w:rsidTr="009B53B3">
        <w:tc>
          <w:tcPr>
            <w:tcW w:w="1668" w:type="dxa"/>
          </w:tcPr>
          <w:p w14:paraId="45D673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4F0EA054" w14:textId="58A4B08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7F299BD1" w14:textId="67DB06E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40045CAB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0263F45A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</w:t>
      </w:r>
      <w:r>
        <w:rPr>
          <w:rFonts w:ascii="PT Astra Serif" w:hAnsi="PT Astra Serif"/>
          <w:b/>
          <w:color w:val="000000"/>
          <w:sz w:val="20"/>
          <w:szCs w:val="20"/>
        </w:rPr>
        <w:t>3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по 31.12.2030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0B3D05AE" w14:textId="77777777" w:rsidTr="009B53B3">
        <w:tc>
          <w:tcPr>
            <w:tcW w:w="1668" w:type="dxa"/>
          </w:tcPr>
          <w:p w14:paraId="4FA1C7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C64240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78C7275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14532A01" w14:textId="77777777" w:rsidTr="009B53B3">
        <w:tc>
          <w:tcPr>
            <w:tcW w:w="1668" w:type="dxa"/>
          </w:tcPr>
          <w:p w14:paraId="3F0FAC5E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575468E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5C49BFE2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4AED5D9F" w14:textId="77777777" w:rsidTr="009B53B3">
        <w:tc>
          <w:tcPr>
            <w:tcW w:w="1668" w:type="dxa"/>
          </w:tcPr>
          <w:p w14:paraId="557F273A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0A10C520" w14:textId="0D14623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40670310" w14:textId="5CAA51E3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F2D6A51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5C5458D3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01.01.2031 по 18.04.2031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2B4FCEC" w14:textId="77777777" w:rsidTr="009B53B3">
        <w:tc>
          <w:tcPr>
            <w:tcW w:w="1668" w:type="dxa"/>
          </w:tcPr>
          <w:p w14:paraId="2AE087B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2C37B5C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20601FE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678FDE27" w14:textId="77777777" w:rsidTr="009B53B3">
        <w:tc>
          <w:tcPr>
            <w:tcW w:w="1668" w:type="dxa"/>
          </w:tcPr>
          <w:p w14:paraId="1457BAF6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04AC1EF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1-10 июля</w:t>
            </w:r>
          </w:p>
        </w:tc>
        <w:tc>
          <w:tcPr>
            <w:tcW w:w="4217" w:type="dxa"/>
          </w:tcPr>
          <w:p w14:paraId="5A2C10D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1-5 декабря</w:t>
            </w:r>
          </w:p>
        </w:tc>
      </w:tr>
      <w:tr w:rsidR="00AD6FC5" w:rsidRPr="007054CE" w14:paraId="36F2E74F" w14:textId="77777777" w:rsidTr="009B53B3">
        <w:tc>
          <w:tcPr>
            <w:tcW w:w="1668" w:type="dxa"/>
          </w:tcPr>
          <w:p w14:paraId="154A5F47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6135E9DA" w14:textId="49F7B84A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6C593FD6" w14:textId="5E7858E9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1FA09133" w14:textId="77777777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6DEF20A6" w14:textId="7AE950E8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Итого су</w:t>
      </w:r>
      <w:r>
        <w:rPr>
          <w:rFonts w:ascii="PT Astra Serif" w:hAnsi="PT Astra Serif"/>
          <w:sz w:val="20"/>
          <w:szCs w:val="20"/>
        </w:rPr>
        <w:t xml:space="preserve">мма арендной платы по договору за период с </w:t>
      </w:r>
      <w:r w:rsidR="00B76EC7">
        <w:rPr>
          <w:rFonts w:ascii="PT Astra Serif" w:hAnsi="PT Astra Serif"/>
          <w:sz w:val="20"/>
          <w:szCs w:val="20"/>
        </w:rPr>
        <w:t>__________________</w:t>
      </w:r>
      <w:r>
        <w:rPr>
          <w:rFonts w:ascii="PT Astra Serif" w:hAnsi="PT Astra Serif"/>
          <w:sz w:val="20"/>
          <w:szCs w:val="20"/>
        </w:rPr>
        <w:t xml:space="preserve"> </w:t>
      </w:r>
      <w:r w:rsidRPr="00D91CBB">
        <w:rPr>
          <w:rFonts w:ascii="PT Astra Serif" w:hAnsi="PT Astra Serif"/>
          <w:sz w:val="20"/>
          <w:szCs w:val="20"/>
        </w:rPr>
        <w:t>составляет</w:t>
      </w:r>
      <w:r>
        <w:rPr>
          <w:rFonts w:ascii="PT Astra Serif" w:hAnsi="PT Astra Serif"/>
          <w:sz w:val="20"/>
          <w:szCs w:val="20"/>
        </w:rPr>
        <w:t xml:space="preserve"> </w:t>
      </w:r>
      <w:r w:rsidR="00B76EC7">
        <w:rPr>
          <w:rFonts w:ascii="PT Astra Serif" w:hAnsi="PT Astra Serif"/>
          <w:sz w:val="20"/>
          <w:szCs w:val="20"/>
        </w:rPr>
        <w:t>_________________</w:t>
      </w:r>
      <w:r w:rsidRPr="00D91CBB">
        <w:rPr>
          <w:rFonts w:ascii="PT Astra Serif" w:hAnsi="PT Astra Serif"/>
          <w:sz w:val="20"/>
          <w:szCs w:val="20"/>
        </w:rPr>
        <w:t>.</w:t>
      </w:r>
    </w:p>
    <w:p w14:paraId="67742295" w14:textId="77777777" w:rsidR="00B76EC7" w:rsidRDefault="00B76EC7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09C47951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выполнила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14:paraId="516ED963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14:paraId="24969750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14:paraId="4037A491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44956905" w14:textId="77777777" w:rsidTr="009B53B3">
        <w:tc>
          <w:tcPr>
            <w:tcW w:w="4927" w:type="dxa"/>
          </w:tcPr>
          <w:p w14:paraId="31B1139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714A25B4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7989DEE3" w14:textId="77777777" w:rsidTr="009B53B3">
        <w:tc>
          <w:tcPr>
            <w:tcW w:w="4927" w:type="dxa"/>
          </w:tcPr>
          <w:p w14:paraId="32EABDC2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727E8641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7AF1501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169A728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3E28555F" w14:textId="1D7D54AB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2C5FFD6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</w:tr>
    </w:tbl>
    <w:p w14:paraId="3938B5AF" w14:textId="77777777" w:rsidR="00AD6FC5" w:rsidRPr="008F42F3" w:rsidRDefault="00AD6FC5" w:rsidP="00AD6FC5">
      <w:pPr>
        <w:pStyle w:val="a8"/>
        <w:rPr>
          <w:rFonts w:ascii="PT Astra Serif" w:hAnsi="PT Astra Serif"/>
          <w:sz w:val="20"/>
          <w:szCs w:val="20"/>
        </w:rPr>
      </w:pPr>
    </w:p>
    <w:p w14:paraId="780AC634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sectPr w:rsidR="00AD6FC5" w:rsidSect="00CF2A65">
      <w:headerReference w:type="default" r:id="rId34"/>
      <w:footerReference w:type="default" r:id="rId35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DAF76" w14:textId="77777777" w:rsidR="0077489F" w:rsidRDefault="0077489F" w:rsidP="00BA35B3">
      <w:r>
        <w:separator/>
      </w:r>
    </w:p>
  </w:endnote>
  <w:endnote w:type="continuationSeparator" w:id="0">
    <w:p w14:paraId="6F77E07F" w14:textId="77777777" w:rsidR="0077489F" w:rsidRDefault="0077489F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1F59FB" w:rsidRDefault="001F59FB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24FD5" w14:textId="77777777" w:rsidR="0077489F" w:rsidRDefault="0077489F" w:rsidP="00BA35B3">
      <w:r>
        <w:separator/>
      </w:r>
    </w:p>
  </w:footnote>
  <w:footnote w:type="continuationSeparator" w:id="0">
    <w:p w14:paraId="4AD53CF2" w14:textId="77777777" w:rsidR="0077489F" w:rsidRDefault="0077489F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44FCBB13" w:rsidR="001F59FB" w:rsidRDefault="001F59F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43B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5B22"/>
    <w:rsid w:val="000867EB"/>
    <w:rsid w:val="0009641F"/>
    <w:rsid w:val="000C03E0"/>
    <w:rsid w:val="000C743B"/>
    <w:rsid w:val="000D4448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42E0"/>
    <w:rsid w:val="00187012"/>
    <w:rsid w:val="00191788"/>
    <w:rsid w:val="00194C37"/>
    <w:rsid w:val="001A5F9D"/>
    <w:rsid w:val="001A7A26"/>
    <w:rsid w:val="001B1ACE"/>
    <w:rsid w:val="001B4FE0"/>
    <w:rsid w:val="001C2059"/>
    <w:rsid w:val="001C5FD0"/>
    <w:rsid w:val="001E1E0E"/>
    <w:rsid w:val="001F124F"/>
    <w:rsid w:val="001F3908"/>
    <w:rsid w:val="001F59FB"/>
    <w:rsid w:val="00206763"/>
    <w:rsid w:val="00212FE1"/>
    <w:rsid w:val="002330EB"/>
    <w:rsid w:val="00234E14"/>
    <w:rsid w:val="00241E00"/>
    <w:rsid w:val="002530E1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0AB3"/>
    <w:rsid w:val="00503547"/>
    <w:rsid w:val="00506998"/>
    <w:rsid w:val="005170FC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5EB6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54E38"/>
    <w:rsid w:val="0077489F"/>
    <w:rsid w:val="00793175"/>
    <w:rsid w:val="007A0C85"/>
    <w:rsid w:val="007A3B0C"/>
    <w:rsid w:val="007E3C58"/>
    <w:rsid w:val="007F382D"/>
    <w:rsid w:val="007F50A9"/>
    <w:rsid w:val="00801765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43C65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D6FC5"/>
    <w:rsid w:val="00AE3EBB"/>
    <w:rsid w:val="00AE53BE"/>
    <w:rsid w:val="00AF63BA"/>
    <w:rsid w:val="00AF717E"/>
    <w:rsid w:val="00B11237"/>
    <w:rsid w:val="00B2479D"/>
    <w:rsid w:val="00B35D34"/>
    <w:rsid w:val="00B442A4"/>
    <w:rsid w:val="00B62450"/>
    <w:rsid w:val="00B65AF7"/>
    <w:rsid w:val="00B7245E"/>
    <w:rsid w:val="00B73883"/>
    <w:rsid w:val="00B75A42"/>
    <w:rsid w:val="00B76EC7"/>
    <w:rsid w:val="00BA35B3"/>
    <w:rsid w:val="00BB37F6"/>
    <w:rsid w:val="00BC24BF"/>
    <w:rsid w:val="00BC703C"/>
    <w:rsid w:val="00BC7BE7"/>
    <w:rsid w:val="00BE2F3A"/>
    <w:rsid w:val="00BE59DC"/>
    <w:rsid w:val="00BE6A7E"/>
    <w:rsid w:val="00BF13C8"/>
    <w:rsid w:val="00C224F3"/>
    <w:rsid w:val="00C37901"/>
    <w:rsid w:val="00C5247C"/>
    <w:rsid w:val="00C6034F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295E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E1207C"/>
    <w:rsid w:val="00E1208C"/>
    <w:rsid w:val="00E167BA"/>
    <w:rsid w:val="00E269C2"/>
    <w:rsid w:val="00E35A1A"/>
    <w:rsid w:val="00E40C22"/>
    <w:rsid w:val="00E44A4B"/>
    <w:rsid w:val="00E46ABA"/>
    <w:rsid w:val="00E528E7"/>
    <w:rsid w:val="00E54B34"/>
    <w:rsid w:val="00E87EE9"/>
    <w:rsid w:val="00E91470"/>
    <w:rsid w:val="00E962BA"/>
    <w:rsid w:val="00EC3652"/>
    <w:rsid w:val="00EF5683"/>
    <w:rsid w:val="00F103AD"/>
    <w:rsid w:val="00F246B2"/>
    <w:rsid w:val="00F40789"/>
    <w:rsid w:val="00F630C7"/>
    <w:rsid w:val="00F6777B"/>
    <w:rsid w:val="00F70913"/>
    <w:rsid w:val="00F82697"/>
    <w:rsid w:val="00F84578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uiPriority w:val="1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  <w:style w:type="table" w:styleId="af5">
    <w:name w:val="Table Grid"/>
    <w:basedOn w:val="a1"/>
    <w:uiPriority w:val="59"/>
    <w:rsid w:val="001F59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eshkajma-r73.gosweb.gosuslugi.ru/deyatelnost/napravleniya-deyatelnosti/gradostroitelstvo/dokumenty_896.html" TargetMode="External"/><Relationship Id="rId18" Type="http://schemas.openxmlformats.org/officeDocument/2006/relationships/hyperlink" Target="http://www.torgi.gov.ru" TargetMode="External"/><Relationship Id="rId26" Type="http://schemas.openxmlformats.org/officeDocument/2006/relationships/hyperlink" Target="https://www.consultant.ru/document/cons_doc_LAW_495301/3446ddfcafad7edd45fa9e4766584f3a09c11d98/" TargetMode="External"/><Relationship Id="rId21" Type="http://schemas.openxmlformats.org/officeDocument/2006/relationships/hyperlink" Target="https://www.consultant.ru/document/cons_doc_LAW_495301/8a479c028d080f9c4013f9a12ca4bc04a1bc7527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ivo.garant.ru/document/redirect/10164072/437" TargetMode="External"/><Relationship Id="rId25" Type="http://schemas.openxmlformats.org/officeDocument/2006/relationships/hyperlink" Target="https://www.consultant.ru/document/cons_doc_LAW_495301/3446ddfcafad7edd45fa9e4766584f3a09c11d98/" TargetMode="External"/><Relationship Id="rId33" Type="http://schemas.openxmlformats.org/officeDocument/2006/relationships/hyperlink" Target="consultantplus://offline/ref=0C5102AC72B016ACA8C1833A59C764D9D5F82D18F0527DC1A898DD495EEA82BAF445484454A6C2T0l0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mizo_veshkaim@mail.ru" TargetMode="External"/><Relationship Id="rId20" Type="http://schemas.openxmlformats.org/officeDocument/2006/relationships/hyperlink" Target="https://www.consultant.ru/document/cons_doc_LAW_495301/8a479c028d080f9c4013f9a12ca4bc04a1bc7527/" TargetMode="External"/><Relationship Id="rId29" Type="http://schemas.openxmlformats.org/officeDocument/2006/relationships/hyperlink" Target="http://torgi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hyperlink" Target="https://www.consultant.ru/document/cons_doc_LAW_495301/3446ddfcafad7edd45fa9e4766584f3a09c11d98/" TargetMode="External"/><Relationship Id="rId32" Type="http://schemas.openxmlformats.org/officeDocument/2006/relationships/hyperlink" Target="consultantplus://offline/ref=0C5102AC72B016ACA8C1833A59C764D9D5F82D18F0527DC1A898DD495EEA82BAF445484454A6C2T0l0N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www.consultant.ru/document/cons_doc_LAW_495301/3446ddfcafad7edd45fa9e4766584f3a09c11d98/" TargetMode="External"/><Relationship Id="rId28" Type="http://schemas.openxmlformats.org/officeDocument/2006/relationships/hyperlink" Target="https://roseltorg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www.consultant.ru/document/cons_doc_LAW_495301/8a479c028d080f9c4013f9a12ca4bc04a1bc7527/" TargetMode="External"/><Relationship Id="rId31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https://www.consultant.ru/document/cons_doc_LAW_465174/" TargetMode="External"/><Relationship Id="rId22" Type="http://schemas.openxmlformats.org/officeDocument/2006/relationships/hyperlink" Target="https://www.consultant.ru/document/cons_doc_LAW_495301/11fee8899982f95489314b2c97aeefd67a3ef541/" TargetMode="External"/><Relationship Id="rId27" Type="http://schemas.openxmlformats.org/officeDocument/2006/relationships/hyperlink" Target="http://torgi.gov.ru" TargetMode="External"/><Relationship Id="rId30" Type="http://schemas.openxmlformats.org/officeDocument/2006/relationships/hyperlink" Target="https://roseltorg.ru" TargetMode="External"/><Relationship Id="rId35" Type="http://schemas.openxmlformats.org/officeDocument/2006/relationships/footer" Target="footer1.xml"/><Relationship Id="rId8" Type="http://schemas.openxmlformats.org/officeDocument/2006/relationships/hyperlink" Target="file:///C:\Users\YacenSB\AppData\Roaming\Microsoft\Word\torgi.gov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82BA-C98B-4D89-9239-5889DBEA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29</Pages>
  <Words>12778</Words>
  <Characters>72839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41</cp:revision>
  <cp:lastPrinted>2024-07-23T13:39:00Z</cp:lastPrinted>
  <dcterms:created xsi:type="dcterms:W3CDTF">2023-03-15T13:56:00Z</dcterms:created>
  <dcterms:modified xsi:type="dcterms:W3CDTF">2025-07-10T06:29:00Z</dcterms:modified>
</cp:coreProperties>
</file>