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16" w:rsidRPr="00F45C41" w:rsidRDefault="00462F16" w:rsidP="00F45C41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bookmarkStart w:id="0" w:name="_GoBack"/>
      <w:bookmarkEnd w:id="0"/>
      <w:r w:rsidRPr="00F45C41">
        <w:rPr>
          <w:rFonts w:ascii="PT Astra Serif" w:hAnsi="PT Astra Serif"/>
          <w:sz w:val="22"/>
          <w:szCs w:val="22"/>
        </w:rPr>
        <w:t xml:space="preserve">  </w:t>
      </w:r>
      <w:r w:rsidRPr="00F45C41">
        <w:rPr>
          <w:rFonts w:ascii="PT Astra Serif" w:hAnsi="PT Astra Serif"/>
          <w:b/>
          <w:sz w:val="22"/>
          <w:szCs w:val="22"/>
        </w:rPr>
        <w:t xml:space="preserve">Приложение № 3–  </w:t>
      </w:r>
    </w:p>
    <w:p w:rsidR="00861F7E" w:rsidRDefault="00861F7E" w:rsidP="00861F7E">
      <w:pPr>
        <w:autoSpaceDE w:val="0"/>
        <w:autoSpaceDN w:val="0"/>
        <w:adjustRightInd w:val="0"/>
        <w:ind w:left="4500"/>
        <w:jc w:val="right"/>
        <w:rPr>
          <w:rFonts w:ascii="PT Astra Serif" w:hAnsi="PT Astra Serif"/>
          <w:b/>
          <w:sz w:val="22"/>
          <w:szCs w:val="22"/>
        </w:rPr>
      </w:pPr>
      <w:r w:rsidRPr="00304B5F">
        <w:rPr>
          <w:rFonts w:ascii="PT Astra Serif" w:hAnsi="PT Astra Serif"/>
          <w:b/>
          <w:sz w:val="22"/>
          <w:szCs w:val="22"/>
        </w:rPr>
        <w:t>проект договора купли-продажи</w:t>
      </w:r>
      <w:r>
        <w:rPr>
          <w:rFonts w:ascii="PT Astra Serif" w:hAnsi="PT Astra Serif"/>
          <w:b/>
          <w:sz w:val="22"/>
          <w:szCs w:val="22"/>
        </w:rPr>
        <w:t xml:space="preserve"> по лоту №</w:t>
      </w:r>
      <w:r w:rsidR="00317F77">
        <w:rPr>
          <w:rFonts w:ascii="PT Astra Serif" w:hAnsi="PT Astra Serif"/>
          <w:b/>
          <w:sz w:val="22"/>
          <w:szCs w:val="22"/>
        </w:rPr>
        <w:t>1</w:t>
      </w:r>
    </w:p>
    <w:p w:rsidR="001761A4" w:rsidRPr="006C4A6A" w:rsidRDefault="001761A4" w:rsidP="001761A4">
      <w:pPr>
        <w:pStyle w:val="ConsTitle"/>
        <w:widowControl/>
        <w:ind w:right="0"/>
        <w:jc w:val="center"/>
        <w:rPr>
          <w:rFonts w:ascii="PT Astra Serif" w:hAnsi="PT Astra Serif"/>
        </w:rPr>
      </w:pPr>
      <w:r w:rsidRPr="006C4A6A">
        <w:rPr>
          <w:rFonts w:ascii="PT Astra Serif" w:hAnsi="PT Astra Serif"/>
          <w:b w:val="0"/>
          <w:noProof/>
        </w:rPr>
        <w:drawing>
          <wp:inline distT="0" distB="0" distL="0" distR="0" wp14:anchorId="7B3F6E9B" wp14:editId="4B8330F6">
            <wp:extent cx="400050" cy="504825"/>
            <wp:effectExtent l="0" t="0" r="0" b="0"/>
            <wp:docPr id="3" name="Рисунок 3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6C4A6A">
        <w:rPr>
          <w:rFonts w:ascii="PT Astra Serif" w:hAnsi="PT Astra Serif" w:cs="Times New Roman"/>
          <w:caps/>
          <w:sz w:val="20"/>
          <w:szCs w:val="20"/>
        </w:rPr>
        <w:t>«ВЕШКАЙМСКИЙ РАЙОН» УЛЬЯНОВСКОЙ ОБЛАСТИ</w:t>
      </w:r>
    </w:p>
    <w:p w:rsidR="001761A4" w:rsidRPr="006C4A6A" w:rsidRDefault="001761A4" w:rsidP="001761A4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1761A4" w:rsidRPr="006C4A6A" w:rsidRDefault="001761A4" w:rsidP="001761A4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6C4A6A">
        <w:rPr>
          <w:rFonts w:ascii="PT Astra Serif" w:hAnsi="PT Astra Serif" w:cs="Times New Roman"/>
          <w:sz w:val="32"/>
          <w:szCs w:val="32"/>
        </w:rPr>
        <w:t xml:space="preserve">Д О Г О </w:t>
      </w:r>
      <w:proofErr w:type="gramStart"/>
      <w:r w:rsidRPr="006C4A6A">
        <w:rPr>
          <w:rFonts w:ascii="PT Astra Serif" w:hAnsi="PT Astra Serif" w:cs="Times New Roman"/>
          <w:sz w:val="32"/>
          <w:szCs w:val="32"/>
        </w:rPr>
        <w:t>В О</w:t>
      </w:r>
      <w:proofErr w:type="gramEnd"/>
      <w:r w:rsidRPr="006C4A6A">
        <w:rPr>
          <w:rFonts w:ascii="PT Astra Serif" w:hAnsi="PT Astra Serif" w:cs="Times New Roman"/>
          <w:sz w:val="32"/>
          <w:szCs w:val="32"/>
        </w:rPr>
        <w:t xml:space="preserve"> Р</w:t>
      </w:r>
      <w:r>
        <w:rPr>
          <w:rFonts w:ascii="PT Astra Serif" w:hAnsi="PT Astra Serif" w:cs="Times New Roman"/>
          <w:sz w:val="32"/>
          <w:szCs w:val="32"/>
        </w:rPr>
        <w:t xml:space="preserve"> № </w:t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 xml:space="preserve">купли-продажи имущества, </w:t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муниципального образования «Вешкаймск</w:t>
      </w:r>
      <w:r>
        <w:rPr>
          <w:rFonts w:ascii="PT Astra Serif" w:hAnsi="PT Astra Serif" w:cs="Times New Roman"/>
          <w:sz w:val="24"/>
          <w:szCs w:val="24"/>
        </w:rPr>
        <w:t>ий район</w:t>
      </w:r>
      <w:r w:rsidRPr="006C4A6A">
        <w:rPr>
          <w:rFonts w:ascii="PT Astra Serif" w:hAnsi="PT Astra Serif" w:cs="Times New Roman"/>
          <w:sz w:val="24"/>
          <w:szCs w:val="24"/>
        </w:rPr>
        <w:t>»</w:t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6C4A6A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1761A4" w:rsidRPr="006C4A6A" w:rsidRDefault="001761A4" w:rsidP="001761A4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1761A4" w:rsidRPr="006C4A6A" w:rsidRDefault="001761A4" w:rsidP="001761A4">
      <w:pPr>
        <w:pStyle w:val="af1"/>
        <w:jc w:val="both"/>
        <w:rPr>
          <w:rFonts w:ascii="PT Astra Serif" w:hAnsi="PT Astra Serif"/>
          <w:sz w:val="28"/>
          <w:szCs w:val="28"/>
        </w:rPr>
      </w:pPr>
      <w:proofErr w:type="spellStart"/>
      <w:r w:rsidRPr="006C4A6A">
        <w:rPr>
          <w:rFonts w:ascii="PT Astra Serif" w:hAnsi="PT Astra Serif"/>
          <w:sz w:val="28"/>
          <w:szCs w:val="28"/>
        </w:rPr>
        <w:t>р.п</w:t>
      </w:r>
      <w:proofErr w:type="spellEnd"/>
      <w:r w:rsidRPr="006C4A6A">
        <w:rPr>
          <w:rFonts w:ascii="PT Astra Serif" w:hAnsi="PT Astra Serif"/>
          <w:sz w:val="28"/>
          <w:szCs w:val="28"/>
        </w:rPr>
        <w:t>. Вешкайма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202</w:t>
      </w:r>
      <w:r w:rsidR="00E7734F">
        <w:rPr>
          <w:rFonts w:ascii="PT Astra Serif" w:hAnsi="PT Astra Serif"/>
          <w:sz w:val="28"/>
          <w:szCs w:val="28"/>
        </w:rPr>
        <w:t>4</w:t>
      </w:r>
      <w:r w:rsidRPr="006C4A6A">
        <w:rPr>
          <w:rFonts w:ascii="PT Astra Serif" w:hAnsi="PT Astra Serif"/>
          <w:sz w:val="28"/>
          <w:szCs w:val="28"/>
        </w:rPr>
        <w:t xml:space="preserve"> год</w:t>
      </w:r>
    </w:p>
    <w:p w:rsidR="001761A4" w:rsidRPr="006C4A6A" w:rsidRDefault="001761A4" w:rsidP="001761A4">
      <w:pPr>
        <w:pStyle w:val="af1"/>
        <w:rPr>
          <w:rFonts w:ascii="PT Astra Serif" w:hAnsi="PT Astra Serif"/>
          <w:sz w:val="28"/>
          <w:szCs w:val="28"/>
        </w:rPr>
      </w:pPr>
    </w:p>
    <w:p w:rsidR="001761A4" w:rsidRPr="006C4A6A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>Муниципальное образование «Вешкаймский район» Ульяновской области, в лице главы муниципального учреждения администрация муниципального образования «Вешкаймский район» Ульяновской области</w:t>
      </w:r>
      <w:r w:rsidRPr="006C4A6A">
        <w:rPr>
          <w:rFonts w:ascii="PT Astra Serif" w:hAnsi="PT Astra Serif"/>
          <w:sz w:val="28"/>
          <w:szCs w:val="28"/>
        </w:rPr>
        <w:t xml:space="preserve"> </w:t>
      </w:r>
      <w:r w:rsidRPr="006C4A6A">
        <w:rPr>
          <w:rFonts w:ascii="PT Astra Serif" w:hAnsi="PT Astra Serif"/>
          <w:b/>
          <w:sz w:val="28"/>
          <w:szCs w:val="28"/>
        </w:rPr>
        <w:t>Стельмах Татьяны Николаевны,</w:t>
      </w:r>
      <w:r w:rsidRPr="006C4A6A">
        <w:rPr>
          <w:rFonts w:ascii="PT Astra Serif" w:hAnsi="PT Astra Serif"/>
          <w:sz w:val="28"/>
          <w:szCs w:val="28"/>
        </w:rPr>
        <w:t xml:space="preserve"> действующего на основании Устава, именуемое в дальнейшем «Продавец», с одной стороны и </w:t>
      </w:r>
    </w:p>
    <w:p w:rsidR="001761A4" w:rsidRPr="00E7734F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 xml:space="preserve">_________________________, </w:t>
      </w:r>
      <w:r w:rsidRPr="006C4A6A">
        <w:rPr>
          <w:rFonts w:ascii="PT Astra Serif" w:hAnsi="PT Astra Serif"/>
          <w:sz w:val="28"/>
          <w:szCs w:val="28"/>
        </w:rPr>
        <w:t>именуемый в дальнейшем «Покупатель», с другой стороны,</w:t>
      </w:r>
      <w:r w:rsidRPr="006C4A6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совместно именуемые </w:t>
      </w:r>
      <w:r w:rsidRPr="00E7734F">
        <w:rPr>
          <w:rFonts w:ascii="PT Astra Serif" w:hAnsi="PT Astra Serif"/>
          <w:bCs/>
          <w:sz w:val="28"/>
          <w:szCs w:val="28"/>
        </w:rPr>
        <w:t xml:space="preserve">стороны, </w:t>
      </w:r>
      <w:r w:rsidRPr="00E7734F">
        <w:rPr>
          <w:rFonts w:ascii="PT Astra Serif" w:hAnsi="PT Astra Serif"/>
          <w:sz w:val="28"/>
          <w:szCs w:val="28"/>
        </w:rPr>
        <w:t>в соответствии с Федеральным законом от 21.12.2001 № 178</w:t>
      </w:r>
      <w:r w:rsidRPr="00E7734F">
        <w:rPr>
          <w:rFonts w:ascii="PT Astra Serif" w:hAnsi="PT Astra Serif"/>
          <w:sz w:val="28"/>
          <w:szCs w:val="28"/>
        </w:rPr>
        <w:noBreakHyphen/>
        <w:t xml:space="preserve">ФЗ «О приватизации государственного и муниципального имущества», </w:t>
      </w:r>
      <w:r w:rsidR="00E7734F" w:rsidRPr="00E7734F">
        <w:rPr>
          <w:rFonts w:ascii="PT Astra Serif" w:hAnsi="PT Astra Serif"/>
          <w:sz w:val="28"/>
          <w:szCs w:val="28"/>
        </w:rPr>
        <w:t xml:space="preserve">Решением Совета депутатов муниципального образования «Вешкаймский район» Ульяновской области от 26.01.2024 № 7/44 «О внесении изменений в решение Совета депутатов муниципального образования «Вешкаймский  район» Ульяновской области от 18.11.2022 </w:t>
      </w:r>
      <w:r w:rsidR="00E7734F">
        <w:rPr>
          <w:rFonts w:ascii="PT Astra Serif" w:hAnsi="PT Astra Serif"/>
          <w:sz w:val="28"/>
          <w:szCs w:val="28"/>
        </w:rPr>
        <w:t xml:space="preserve">                          </w:t>
      </w:r>
      <w:r w:rsidR="00E7734F" w:rsidRPr="00E7734F">
        <w:rPr>
          <w:rFonts w:ascii="PT Astra Serif" w:hAnsi="PT Astra Serif"/>
          <w:sz w:val="28"/>
          <w:szCs w:val="28"/>
        </w:rPr>
        <w:t>№ 52/515 «О Прогнозном плане (программе) приватизации муниципального имущества муниципальной собственности муниципального образования «Вешкаймский район» Ульяновской области на 2023-2025 годы и основных направлениях  политики муниципального образования «Вешкаймский район» Ульяновской области в сфере приватизации на 2023-2025 годы»</w:t>
      </w:r>
      <w:r w:rsidRPr="00E7734F">
        <w:rPr>
          <w:rFonts w:ascii="PT Astra Serif" w:eastAsia="Times New Roman" w:hAnsi="PT Astra Serif"/>
          <w:sz w:val="28"/>
          <w:szCs w:val="28"/>
        </w:rPr>
        <w:t xml:space="preserve">, Уставом муниципального образования «Вешкаймский район» Ульяновской области и на основании </w:t>
      </w:r>
      <w:r w:rsidRPr="00E7734F">
        <w:rPr>
          <w:rFonts w:ascii="PT Astra Serif" w:hAnsi="PT Astra Serif"/>
          <w:color w:val="000000"/>
          <w:sz w:val="28"/>
          <w:szCs w:val="28"/>
        </w:rPr>
        <w:t>Протокола ____________</w:t>
      </w:r>
      <w:r w:rsidRPr="00E7734F">
        <w:rPr>
          <w:rFonts w:ascii="PT Astra Serif" w:hAnsi="PT Astra Serif"/>
          <w:sz w:val="28"/>
          <w:szCs w:val="28"/>
        </w:rPr>
        <w:t xml:space="preserve"> </w:t>
      </w:r>
      <w:r w:rsidRPr="00E7734F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Pr="00E7734F">
        <w:rPr>
          <w:rFonts w:ascii="PT Astra Serif" w:hAnsi="PT Astra Serif"/>
          <w:sz w:val="28"/>
          <w:szCs w:val="28"/>
        </w:rPr>
        <w:t>__________</w:t>
      </w:r>
      <w:r w:rsidRPr="00E7734F">
        <w:rPr>
          <w:rFonts w:ascii="PT Astra Serif" w:hAnsi="PT Astra Serif"/>
          <w:sz w:val="28"/>
          <w:szCs w:val="28"/>
          <w:lang w:eastAsia="ru-RU"/>
        </w:rPr>
        <w:t>,</w:t>
      </w:r>
      <w:r w:rsidRPr="00E7734F">
        <w:rPr>
          <w:rFonts w:ascii="PT Astra Serif" w:eastAsia="Times New Roman" w:hAnsi="PT Astra Serif"/>
          <w:sz w:val="28"/>
          <w:szCs w:val="28"/>
        </w:rPr>
        <w:t xml:space="preserve"> </w:t>
      </w:r>
      <w:r w:rsidRPr="00E7734F">
        <w:rPr>
          <w:rFonts w:ascii="PT Astra Serif" w:hAnsi="PT Astra Serif"/>
          <w:sz w:val="28"/>
          <w:szCs w:val="28"/>
        </w:rPr>
        <w:t>заключили настоящий договор о нижеследующем:</w:t>
      </w:r>
    </w:p>
    <w:p w:rsidR="001761A4" w:rsidRPr="00FE525E" w:rsidRDefault="001761A4" w:rsidP="001761A4">
      <w:pPr>
        <w:pStyle w:val="af1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E525E">
        <w:rPr>
          <w:rFonts w:ascii="PT Astra Serif" w:hAnsi="PT Astra Serif"/>
          <w:b/>
          <w:sz w:val="28"/>
          <w:szCs w:val="28"/>
          <w:lang w:eastAsia="ru-RU"/>
        </w:rPr>
        <w:t>1. ПРЕДМЕТ ДОГОВОРА</w:t>
      </w:r>
    </w:p>
    <w:p w:rsidR="001761A4" w:rsidRPr="00E7734F" w:rsidRDefault="001761A4" w:rsidP="001761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E525E">
        <w:rPr>
          <w:rFonts w:ascii="PT Astra Serif" w:hAnsi="PT Astra Serif"/>
          <w:sz w:val="28"/>
          <w:szCs w:val="28"/>
        </w:rPr>
        <w:t>1.1. «</w:t>
      </w:r>
      <w:r w:rsidRPr="00E7734F">
        <w:rPr>
          <w:rFonts w:ascii="PT Astra Serif" w:hAnsi="PT Astra Serif"/>
          <w:sz w:val="28"/>
          <w:szCs w:val="28"/>
        </w:rPr>
        <w:t>Продавец» обязуется передать в собственность за плату, а «Покупатель» принять и оплатить по цене и на условиях настоящего договора следующее муниципальное имущество:</w:t>
      </w:r>
    </w:p>
    <w:p w:rsidR="00E7734F" w:rsidRPr="00E7734F" w:rsidRDefault="00E7734F" w:rsidP="00E773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7734F">
        <w:rPr>
          <w:rFonts w:ascii="PT Astra Serif" w:hAnsi="PT Astra Serif"/>
          <w:sz w:val="28"/>
          <w:szCs w:val="28"/>
        </w:rPr>
        <w:t xml:space="preserve">- объект незавершенного строительства, проектируемое назначение: сооружение строительной индустрии, общая площадь 162,3 кв. м., площадь застройки 181,4 </w:t>
      </w:r>
      <w:proofErr w:type="spellStart"/>
      <w:r w:rsidRPr="00E7734F">
        <w:rPr>
          <w:rFonts w:ascii="PT Astra Serif" w:hAnsi="PT Astra Serif"/>
          <w:sz w:val="28"/>
          <w:szCs w:val="28"/>
        </w:rPr>
        <w:t>кв.м</w:t>
      </w:r>
      <w:proofErr w:type="spellEnd"/>
      <w:r w:rsidRPr="00E7734F">
        <w:rPr>
          <w:rFonts w:ascii="PT Astra Serif" w:hAnsi="PT Astra Serif"/>
          <w:sz w:val="28"/>
          <w:szCs w:val="28"/>
        </w:rPr>
        <w:t>., кадастровый номер: 73:03:040901:262, принадлежащее на праве собственности муниципальному образованию «Вешкаймский район» Ульяновской области (номер и дата государственной регистрации права: № 73:03:040901:262-73/029/2023-3 от 30.05.2023);</w:t>
      </w:r>
    </w:p>
    <w:p w:rsidR="00E7734F" w:rsidRPr="00E7734F" w:rsidRDefault="00E7734F" w:rsidP="00E7734F">
      <w:pPr>
        <w:ind w:firstLine="709"/>
        <w:jc w:val="both"/>
        <w:rPr>
          <w:sz w:val="28"/>
          <w:szCs w:val="28"/>
        </w:rPr>
      </w:pPr>
      <w:r w:rsidRPr="00E7734F">
        <w:rPr>
          <w:rFonts w:ascii="PT Astra Serif" w:hAnsi="PT Astra Serif"/>
          <w:sz w:val="28"/>
          <w:szCs w:val="28"/>
        </w:rPr>
        <w:lastRenderedPageBreak/>
        <w:t xml:space="preserve">- земельный участок, категория земель: земли населенных пунктов, разрешенное использование: предпринимательство, площадь 884 </w:t>
      </w:r>
      <w:proofErr w:type="spellStart"/>
      <w:r w:rsidRPr="00E7734F">
        <w:rPr>
          <w:rFonts w:ascii="PT Astra Serif" w:hAnsi="PT Astra Serif"/>
          <w:sz w:val="28"/>
          <w:szCs w:val="28"/>
        </w:rPr>
        <w:t>кв.м</w:t>
      </w:r>
      <w:proofErr w:type="spellEnd"/>
      <w:r w:rsidRPr="00E7734F">
        <w:rPr>
          <w:rFonts w:ascii="PT Astra Serif" w:hAnsi="PT Astra Serif"/>
          <w:sz w:val="28"/>
          <w:szCs w:val="28"/>
        </w:rPr>
        <w:t xml:space="preserve">., кадастровый номер: 73:03:040901:264, принадлежащий на праве собственности муниципальному образованию «Вешкаймский район» Ульяновской области (номер и дата государственной регистрации права: </w:t>
      </w:r>
      <w:r w:rsidRPr="00E7734F">
        <w:rPr>
          <w:sz w:val="28"/>
          <w:szCs w:val="28"/>
        </w:rPr>
        <w:t xml:space="preserve">№ 73:03:040901:264-73/029/2023-1 от 30.08.2023). </w:t>
      </w:r>
    </w:p>
    <w:p w:rsidR="00E7734F" w:rsidRPr="00E7734F" w:rsidRDefault="00E7734F" w:rsidP="00E773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7734F">
        <w:rPr>
          <w:rFonts w:ascii="PT Astra Serif" w:hAnsi="PT Astra Serif"/>
          <w:sz w:val="28"/>
          <w:szCs w:val="28"/>
        </w:rPr>
        <w:t xml:space="preserve">Объекты расположены по адресу: Российская Федерация, Ульяновская область, муниципальный район Вешкаймский, сельское поселение </w:t>
      </w:r>
      <w:proofErr w:type="spellStart"/>
      <w:r w:rsidRPr="00E7734F">
        <w:rPr>
          <w:rFonts w:ascii="PT Astra Serif" w:hAnsi="PT Astra Serif"/>
          <w:sz w:val="28"/>
          <w:szCs w:val="28"/>
        </w:rPr>
        <w:t>Ермоловское</w:t>
      </w:r>
      <w:proofErr w:type="spellEnd"/>
      <w:r w:rsidRPr="00E7734F">
        <w:rPr>
          <w:rFonts w:ascii="PT Astra Serif" w:hAnsi="PT Astra Serif"/>
          <w:sz w:val="28"/>
          <w:szCs w:val="28"/>
        </w:rPr>
        <w:t>, поселок Шарлово, улица Центральная, 20Б.</w:t>
      </w:r>
    </w:p>
    <w:p w:rsidR="001761A4" w:rsidRDefault="001761A4" w:rsidP="001761A4">
      <w:pPr>
        <w:pStyle w:val="af1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7734F">
        <w:rPr>
          <w:rFonts w:ascii="PT Astra Serif" w:hAnsi="PT Astra Serif"/>
          <w:sz w:val="28"/>
          <w:szCs w:val="28"/>
          <w:lang w:eastAsia="ru-RU"/>
        </w:rPr>
        <w:t xml:space="preserve">1.2. «Продавец» гарантирует, что до совершения настоящего Договора указанное в пункте 1.1 муниципальное имущество не заложено, </w:t>
      </w:r>
      <w:r w:rsidRPr="006C4A6A">
        <w:rPr>
          <w:rFonts w:ascii="PT Astra Serif" w:hAnsi="PT Astra Serif"/>
          <w:sz w:val="28"/>
          <w:szCs w:val="28"/>
          <w:lang w:eastAsia="ru-RU"/>
        </w:rPr>
        <w:t>в споре под арестом и запретом не состоит и свободно от любых прав третьих лиц.</w:t>
      </w:r>
    </w:p>
    <w:p w:rsidR="001761A4" w:rsidRPr="006C4A6A" w:rsidRDefault="001761A4" w:rsidP="001761A4">
      <w:pPr>
        <w:pStyle w:val="af1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2. ЦЕНА И ПОРЯДОК РАСЧЕТОВ</w:t>
      </w:r>
    </w:p>
    <w:p w:rsidR="001761A4" w:rsidRPr="00D5684E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61A4" w:rsidRPr="004A5528" w:rsidRDefault="001761A4" w:rsidP="001761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5684E">
        <w:rPr>
          <w:rFonts w:ascii="PT Astra Serif" w:hAnsi="PT Astra Serif"/>
          <w:sz w:val="28"/>
          <w:szCs w:val="28"/>
        </w:rPr>
        <w:t>2</w:t>
      </w:r>
      <w:r w:rsidRPr="00D5684E">
        <w:rPr>
          <w:rFonts w:ascii="PT Astra Serif" w:hAnsi="PT Astra Serif"/>
          <w:sz w:val="27"/>
          <w:szCs w:val="27"/>
        </w:rPr>
        <w:t xml:space="preserve">.1. Цена, уплаченная «Покупателем» «Продавцу» за </w:t>
      </w:r>
      <w:r w:rsidRPr="00171876">
        <w:rPr>
          <w:rFonts w:ascii="PT Astra Serif" w:hAnsi="PT Astra Serif"/>
          <w:sz w:val="28"/>
          <w:szCs w:val="28"/>
        </w:rPr>
        <w:t xml:space="preserve">приобретенное имущество, указанное в пункте 1.1 настоящего Договора в соответствии с </w:t>
      </w:r>
      <w:r w:rsidRPr="00171876">
        <w:rPr>
          <w:rFonts w:ascii="PT Astra Serif" w:hAnsi="PT Astra Serif"/>
          <w:color w:val="000000"/>
          <w:sz w:val="28"/>
          <w:szCs w:val="28"/>
        </w:rPr>
        <w:t>Протоколом _______</w:t>
      </w:r>
      <w:r w:rsidRPr="00171876">
        <w:rPr>
          <w:rFonts w:ascii="PT Astra Serif" w:hAnsi="PT Astra Serif"/>
          <w:sz w:val="28"/>
          <w:szCs w:val="28"/>
        </w:rPr>
        <w:t xml:space="preserve"> от ______ и с отчетом об оценке рыночной стоимости </w:t>
      </w:r>
      <w:r w:rsidR="00E7734F">
        <w:rPr>
          <w:rFonts w:ascii="PT Astra Serif" w:hAnsi="PT Astra Serif"/>
          <w:sz w:val="28"/>
          <w:szCs w:val="28"/>
        </w:rPr>
        <w:t xml:space="preserve">незавершенного строительством здания </w:t>
      </w:r>
      <w:r w:rsidRPr="00171876">
        <w:rPr>
          <w:rFonts w:ascii="PT Astra Serif" w:hAnsi="PT Astra Serif"/>
          <w:sz w:val="28"/>
          <w:szCs w:val="28"/>
        </w:rPr>
        <w:t xml:space="preserve">№ </w:t>
      </w:r>
      <w:r w:rsidR="00E7734F">
        <w:rPr>
          <w:rFonts w:ascii="PT Astra Serif" w:hAnsi="PT Astra Serif"/>
          <w:sz w:val="28"/>
          <w:szCs w:val="28"/>
        </w:rPr>
        <w:t>12-2023/130</w:t>
      </w:r>
      <w:r w:rsidRPr="00171876">
        <w:rPr>
          <w:rFonts w:ascii="PT Astra Serif" w:hAnsi="PT Astra Serif"/>
          <w:sz w:val="28"/>
          <w:szCs w:val="28"/>
        </w:rPr>
        <w:t xml:space="preserve"> от </w:t>
      </w:r>
      <w:r w:rsidR="00E7734F">
        <w:rPr>
          <w:rFonts w:ascii="PT Astra Serif" w:hAnsi="PT Astra Serif"/>
          <w:sz w:val="28"/>
          <w:szCs w:val="28"/>
        </w:rPr>
        <w:t>28.12.2023</w:t>
      </w:r>
      <w:r w:rsidRPr="004A5528">
        <w:rPr>
          <w:rFonts w:ascii="PT Astra Serif" w:hAnsi="PT Astra Serif"/>
          <w:sz w:val="28"/>
          <w:szCs w:val="28"/>
        </w:rPr>
        <w:t xml:space="preserve">, составляет </w:t>
      </w:r>
      <w:r w:rsidRPr="004A5528">
        <w:rPr>
          <w:rFonts w:ascii="PT Astra Serif" w:hAnsi="PT Astra Serif"/>
          <w:b/>
          <w:sz w:val="28"/>
          <w:szCs w:val="28"/>
        </w:rPr>
        <w:t xml:space="preserve">____________ рублей с учетом НДС </w:t>
      </w:r>
      <w:r w:rsidRPr="004A5528">
        <w:rPr>
          <w:rFonts w:ascii="PT Astra Serif" w:hAnsi="PT Astra Serif"/>
          <w:sz w:val="28"/>
          <w:szCs w:val="28"/>
        </w:rPr>
        <w:t>(в бюджет</w:t>
      </w:r>
      <w:r w:rsidRPr="004A5528">
        <w:rPr>
          <w:rFonts w:ascii="PT Astra Serif" w:hAnsi="PT Astra Serif"/>
          <w:b/>
          <w:sz w:val="28"/>
          <w:szCs w:val="28"/>
        </w:rPr>
        <w:t xml:space="preserve"> – </w:t>
      </w:r>
      <w:r w:rsidRPr="004A5528">
        <w:rPr>
          <w:rFonts w:ascii="PT Astra Serif" w:hAnsi="PT Astra Serif"/>
          <w:sz w:val="28"/>
          <w:szCs w:val="28"/>
        </w:rPr>
        <w:t>___________ рублей (_______________)</w:t>
      </w:r>
      <w:r w:rsidRPr="004A5528">
        <w:rPr>
          <w:rFonts w:ascii="PT Astra Serif" w:hAnsi="PT Astra Serif"/>
          <w:b/>
          <w:sz w:val="28"/>
          <w:szCs w:val="28"/>
        </w:rPr>
        <w:t xml:space="preserve">, </w:t>
      </w:r>
      <w:r w:rsidRPr="004A5528">
        <w:rPr>
          <w:rFonts w:ascii="PT Astra Serif" w:hAnsi="PT Astra Serif"/>
          <w:sz w:val="28"/>
          <w:szCs w:val="28"/>
        </w:rPr>
        <w:t xml:space="preserve">НДС – __________ рублей (_____________). Уплаченная сумма задатка в размере </w:t>
      </w:r>
      <w:r w:rsidRPr="004A5528">
        <w:rPr>
          <w:rFonts w:ascii="PT Astra Serif" w:hAnsi="PT Astra Serif"/>
          <w:b/>
          <w:sz w:val="28"/>
          <w:szCs w:val="28"/>
        </w:rPr>
        <w:t>179600,00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528">
        <w:rPr>
          <w:rFonts w:ascii="PT Astra Serif" w:hAnsi="PT Astra Serif"/>
          <w:sz w:val="28"/>
          <w:szCs w:val="28"/>
        </w:rPr>
        <w:t>(сто семьдесят девять тысяч шестьсот) рублей 00 копеек</w:t>
      </w:r>
    </w:p>
    <w:p w:rsidR="001761A4" w:rsidRPr="004A5528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4A5528">
        <w:rPr>
          <w:rFonts w:ascii="PT Astra Serif" w:hAnsi="PT Astra Serif"/>
          <w:b/>
          <w:sz w:val="28"/>
          <w:szCs w:val="28"/>
        </w:rPr>
        <w:t xml:space="preserve"> </w:t>
      </w:r>
      <w:r w:rsidRPr="004A5528">
        <w:rPr>
          <w:rFonts w:ascii="PT Astra Serif" w:hAnsi="PT Astra Serif"/>
          <w:sz w:val="28"/>
          <w:szCs w:val="28"/>
        </w:rPr>
        <w:t>учитывается в счёт оплаты стоимости по настоящему договору.</w:t>
      </w:r>
    </w:p>
    <w:p w:rsidR="001761A4" w:rsidRPr="004A5528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4A5528">
        <w:rPr>
          <w:rFonts w:ascii="PT Astra Serif" w:hAnsi="PT Astra Serif"/>
          <w:sz w:val="28"/>
          <w:szCs w:val="28"/>
        </w:rPr>
        <w:t>Оставшаяся сумма за вычетом задатка подлежит перечислению в следующем порядке:</w:t>
      </w: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4A5528">
        <w:rPr>
          <w:rFonts w:ascii="PT Astra Serif" w:hAnsi="PT Astra Serif"/>
          <w:sz w:val="28"/>
          <w:szCs w:val="28"/>
        </w:rPr>
        <w:t xml:space="preserve">А) _________ рублей </w:t>
      </w:r>
      <w:r w:rsidRPr="004A5528">
        <w:rPr>
          <w:rFonts w:ascii="PT Astra Serif" w:hAnsi="PT Astra Serif"/>
          <w:sz w:val="28"/>
          <w:szCs w:val="28"/>
          <w:lang w:eastAsia="ru-RU"/>
        </w:rPr>
        <w:t xml:space="preserve">путем перечисления денежных средств не позднее </w:t>
      </w:r>
      <w:r w:rsidRPr="004A5528">
        <w:rPr>
          <w:rFonts w:ascii="PT Astra Serif" w:hAnsi="PT Astra Serif"/>
          <w:sz w:val="28"/>
          <w:szCs w:val="28"/>
        </w:rPr>
        <w:t>30 рабочих дней со дня заключения настоящего договора по следующим реквизитам: УФК по Ульяновской области (Муниципальное</w:t>
      </w:r>
      <w:r>
        <w:rPr>
          <w:rFonts w:ascii="PT Astra Serif" w:hAnsi="PT Astra Serif"/>
          <w:sz w:val="28"/>
          <w:szCs w:val="28"/>
        </w:rPr>
        <w:t xml:space="preserve"> учреждение администрация </w:t>
      </w:r>
      <w:r w:rsidRPr="00F070ED">
        <w:rPr>
          <w:rFonts w:ascii="PT Astra Serif" w:hAnsi="PT Astra Serif"/>
          <w:sz w:val="28"/>
          <w:szCs w:val="28"/>
        </w:rPr>
        <w:t>муниципального образования «Вешкаймский район» Ульяновской области, л/</w:t>
      </w:r>
      <w:proofErr w:type="spellStart"/>
      <w:r w:rsidRPr="00F070ED">
        <w:rPr>
          <w:rFonts w:ascii="PT Astra Serif" w:hAnsi="PT Astra Serif"/>
          <w:sz w:val="28"/>
          <w:szCs w:val="28"/>
        </w:rPr>
        <w:t>сч</w:t>
      </w:r>
      <w:proofErr w:type="spellEnd"/>
      <w:r w:rsidRPr="00F070ED">
        <w:rPr>
          <w:rFonts w:ascii="PT Astra Serif" w:hAnsi="PT Astra Serif"/>
          <w:sz w:val="28"/>
          <w:szCs w:val="28"/>
        </w:rPr>
        <w:t>. 04683115210) ИНН 7305000456 / КПП 730501001/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</w:r>
      <w:r>
        <w:rPr>
          <w:rFonts w:ascii="PT Astra Serif" w:hAnsi="PT Astra Serif"/>
          <w:sz w:val="28"/>
          <w:szCs w:val="28"/>
        </w:rPr>
        <w:t>;</w:t>
      </w:r>
      <w:r w:rsidRPr="00F070ED">
        <w:rPr>
          <w:rFonts w:ascii="PT Astra Serif" w:hAnsi="PT Astra Serif"/>
          <w:sz w:val="28"/>
          <w:szCs w:val="28"/>
        </w:rPr>
        <w:t xml:space="preserve"> </w:t>
      </w:r>
    </w:p>
    <w:p w:rsidR="001761A4" w:rsidRPr="00F070ED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Pr="004A5528">
        <w:rPr>
          <w:rFonts w:ascii="PT Astra Serif" w:hAnsi="PT Astra Serif"/>
          <w:sz w:val="28"/>
          <w:szCs w:val="28"/>
        </w:rPr>
        <w:t xml:space="preserve">_________ рублей </w:t>
      </w:r>
      <w:r w:rsidRPr="004A5528">
        <w:rPr>
          <w:rFonts w:ascii="PT Astra Serif" w:hAnsi="PT Astra Serif"/>
          <w:sz w:val="28"/>
          <w:szCs w:val="28"/>
          <w:lang w:eastAsia="ru-RU"/>
        </w:rPr>
        <w:t xml:space="preserve">путем </w:t>
      </w:r>
      <w:r w:rsidRPr="00493765">
        <w:rPr>
          <w:rFonts w:ascii="PT Astra Serif" w:hAnsi="PT Astra Serif"/>
          <w:sz w:val="27"/>
          <w:szCs w:val="27"/>
          <w:lang w:eastAsia="ru-RU"/>
        </w:rPr>
        <w:t xml:space="preserve">перечисления денежных средств не позднее </w:t>
      </w:r>
      <w:r w:rsidRPr="00493765">
        <w:rPr>
          <w:rFonts w:ascii="PT Astra Serif" w:hAnsi="PT Astra Serif"/>
          <w:sz w:val="27"/>
          <w:szCs w:val="27"/>
        </w:rPr>
        <w:t xml:space="preserve">30 рабочих дней со дня заключения настоящего договора по следующим реквизитам: УФК по </w:t>
      </w:r>
      <w:r w:rsidRPr="00F070ED">
        <w:rPr>
          <w:rFonts w:ascii="PT Astra Serif" w:hAnsi="PT Astra Serif"/>
          <w:sz w:val="28"/>
          <w:szCs w:val="28"/>
        </w:rPr>
        <w:t>Ульяновской области, л/</w:t>
      </w:r>
      <w:proofErr w:type="spellStart"/>
      <w:r w:rsidRPr="00F070ED">
        <w:rPr>
          <w:rFonts w:ascii="PT Astra Serif" w:hAnsi="PT Astra Serif"/>
          <w:sz w:val="28"/>
          <w:szCs w:val="28"/>
        </w:rPr>
        <w:t>сч</w:t>
      </w:r>
      <w:proofErr w:type="spellEnd"/>
      <w:r w:rsidRPr="00F070ED">
        <w:rPr>
          <w:rFonts w:ascii="PT Astra Serif" w:hAnsi="PT Astra Serif"/>
          <w:sz w:val="28"/>
          <w:szCs w:val="28"/>
        </w:rPr>
        <w:t>. 04683115210) ИНН 7305000456 / КПП 730501001/ ОТДЕЛЕНИЕ УЛЬЯНОВСК БАНКА РОССИИ//УФК по Ульяновской области г. Ульяновск, ЕКС 40102810645370000061, р/с 03100643000000016800, БИК 017308101, КОД ОКТМО 73607000,</w:t>
      </w:r>
      <w:r>
        <w:rPr>
          <w:rFonts w:ascii="PT Astra Serif" w:hAnsi="PT Astra Serif"/>
          <w:sz w:val="28"/>
          <w:szCs w:val="28"/>
        </w:rPr>
        <w:t xml:space="preserve"> </w:t>
      </w:r>
      <w:r w:rsidRPr="00493765">
        <w:rPr>
          <w:rFonts w:ascii="PT Astra Serif" w:hAnsi="PT Astra Serif"/>
          <w:sz w:val="27"/>
          <w:szCs w:val="27"/>
        </w:rPr>
        <w:t xml:space="preserve">КБК </w:t>
      </w:r>
      <w:r w:rsidRPr="00493765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50911406025050000430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;</w:t>
      </w:r>
    </w:p>
    <w:p w:rsidR="001761A4" w:rsidRPr="00D5684E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F070ED">
        <w:rPr>
          <w:rFonts w:ascii="PT Astra Serif" w:hAnsi="PT Astra Serif"/>
          <w:sz w:val="28"/>
          <w:szCs w:val="28"/>
        </w:rPr>
        <w:t>) НДС 20% __________ рублей начисляется и перечисляется «Покупателем» в соответствующий бюджет, согласно действующему</w:t>
      </w:r>
      <w:r w:rsidRPr="00D5684E">
        <w:rPr>
          <w:rFonts w:ascii="PT Astra Serif" w:hAnsi="PT Astra Serif"/>
          <w:sz w:val="28"/>
          <w:szCs w:val="28"/>
        </w:rPr>
        <w:t xml:space="preserve"> законодательству.</w:t>
      </w: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lastRenderedPageBreak/>
        <w:t>Указанная цена является окончательной и изменению не подлежит.</w:t>
      </w:r>
    </w:p>
    <w:p w:rsidR="001761A4" w:rsidRPr="00D5684E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3. СРОК ДЕЙСТВИЯ ДОГОВОРА</w:t>
      </w:r>
    </w:p>
    <w:p w:rsidR="001761A4" w:rsidRPr="00D5684E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61A4" w:rsidRPr="00D5684E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3.1.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нему.</w:t>
      </w: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4. ПЕРЕДАЧА ИМУЩЕСТВА</w:t>
      </w:r>
    </w:p>
    <w:p w:rsidR="001761A4" w:rsidRPr="00D5684E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4.1. Акт приёма-передачи недвижимого имущества подписывается уполномоченными лицами (Приложение № 1).</w:t>
      </w:r>
    </w:p>
    <w:p w:rsidR="001761A4" w:rsidRPr="00D5684E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5684E">
        <w:rPr>
          <w:rFonts w:ascii="PT Astra Serif" w:hAnsi="PT Astra Serif"/>
          <w:b/>
          <w:sz w:val="28"/>
          <w:szCs w:val="28"/>
          <w:lang w:eastAsia="ru-RU"/>
        </w:rPr>
        <w:t>5. ПРАВА И ОБЯЗАННОСТИ СТОРОН</w:t>
      </w:r>
    </w:p>
    <w:p w:rsidR="001761A4" w:rsidRPr="00D5684E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61A4" w:rsidRPr="00D5684E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>6.1. «Продавец» обязан:</w:t>
      </w:r>
    </w:p>
    <w:p w:rsidR="001761A4" w:rsidRPr="00F020BD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5684E">
        <w:rPr>
          <w:rFonts w:ascii="PT Astra Serif" w:hAnsi="PT Astra Serif"/>
          <w:sz w:val="28"/>
          <w:szCs w:val="28"/>
          <w:lang w:eastAsia="ru-RU"/>
        </w:rPr>
        <w:t xml:space="preserve">6.1.1. Передать «Покупателю» в его собственность без каких-либо изъятий имущество, </w:t>
      </w:r>
      <w:r w:rsidRPr="00F020BD">
        <w:rPr>
          <w:rFonts w:ascii="PT Astra Serif" w:hAnsi="PT Astra Serif"/>
          <w:sz w:val="28"/>
          <w:szCs w:val="28"/>
          <w:lang w:eastAsia="ru-RU"/>
        </w:rPr>
        <w:t>являющееся предметом настоящего Договора и указанное в пункте 1.1 настоящего Договора.</w:t>
      </w:r>
    </w:p>
    <w:p w:rsidR="001761A4" w:rsidRPr="00F020BD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 «Покупатель» обязан:</w:t>
      </w:r>
    </w:p>
    <w:p w:rsidR="001761A4" w:rsidRPr="00F020BD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6.2.1. Оплатить имущество в полном объеме (пункт 2.1 настоящего Договора).</w:t>
      </w:r>
    </w:p>
    <w:p w:rsidR="001761A4" w:rsidRPr="00F020BD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>6.2.2. Принять по акту приёма-передачи имущество на условиях, предусмотренных настоящим Договором.</w:t>
      </w: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F020BD">
        <w:rPr>
          <w:rFonts w:ascii="PT Astra Serif" w:hAnsi="PT Astra Serif"/>
          <w:sz w:val="28"/>
          <w:szCs w:val="28"/>
          <w:lang w:eastAsia="ru-RU"/>
        </w:rPr>
        <w:t xml:space="preserve">6.2.3. В случае демонтажа </w:t>
      </w:r>
      <w:r>
        <w:rPr>
          <w:rFonts w:ascii="PT Astra Serif" w:hAnsi="PT Astra Serif"/>
          <w:sz w:val="28"/>
          <w:szCs w:val="28"/>
          <w:lang w:eastAsia="ru-RU"/>
        </w:rPr>
        <w:t>вышеуказанного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имущества</w:t>
      </w:r>
      <w:r>
        <w:rPr>
          <w:rFonts w:ascii="PT Astra Serif" w:hAnsi="PT Astra Serif"/>
          <w:sz w:val="28"/>
          <w:szCs w:val="28"/>
          <w:lang w:eastAsia="ru-RU"/>
        </w:rPr>
        <w:t xml:space="preserve"> соблюдать:</w:t>
      </w: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санитарные правила</w:t>
      </w:r>
      <w:r>
        <w:rPr>
          <w:rFonts w:ascii="PT Astra Serif" w:hAnsi="PT Astra Serif"/>
          <w:sz w:val="28"/>
          <w:szCs w:val="28"/>
          <w:lang w:eastAsia="ru-RU"/>
        </w:rPr>
        <w:t>;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F020BD">
        <w:rPr>
          <w:rFonts w:ascii="PT Astra Serif" w:hAnsi="PT Astra Serif"/>
          <w:sz w:val="28"/>
          <w:szCs w:val="28"/>
          <w:lang w:eastAsia="ru-RU"/>
        </w:rPr>
        <w:t>требования пожарной безопасности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1761A4" w:rsidRPr="00F020BD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F020BD">
        <w:rPr>
          <w:rFonts w:ascii="PT Astra Serif" w:hAnsi="PT Astra Serif"/>
          <w:sz w:val="28"/>
          <w:szCs w:val="28"/>
          <w:lang w:eastAsia="ru-RU"/>
        </w:rPr>
        <w:t xml:space="preserve"> требования охраны окружающей среды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1761A4" w:rsidRPr="00F020BD" w:rsidRDefault="001761A4" w:rsidP="001761A4">
      <w:pPr>
        <w:pStyle w:val="af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- п</w:t>
      </w:r>
      <w:r w:rsidRPr="00F020BD">
        <w:rPr>
          <w:rFonts w:ascii="PT Astra Serif" w:hAnsi="PT Astra Serif"/>
          <w:sz w:val="28"/>
          <w:szCs w:val="28"/>
        </w:rPr>
        <w:t>ривести земельный участок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F020BD">
        <w:rPr>
          <w:rFonts w:ascii="PT Astra Serif" w:hAnsi="PT Astra Serif"/>
          <w:sz w:val="28"/>
          <w:szCs w:val="28"/>
        </w:rPr>
        <w:t xml:space="preserve">под указанным в п. 1.1 имуществом в соответствие с </w:t>
      </w:r>
      <w:r>
        <w:rPr>
          <w:rFonts w:ascii="PT Astra Serif" w:hAnsi="PT Astra Serif"/>
          <w:sz w:val="28"/>
          <w:szCs w:val="28"/>
        </w:rPr>
        <w:t>действующим законодательством в течении 2-ух месяцев после проведенных работ</w:t>
      </w:r>
      <w:r w:rsidRPr="00F020BD">
        <w:rPr>
          <w:rFonts w:ascii="PT Astra Serif" w:hAnsi="PT Astra Serif"/>
          <w:sz w:val="28"/>
          <w:szCs w:val="28"/>
        </w:rPr>
        <w:t>.</w:t>
      </w: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C4A6A">
        <w:rPr>
          <w:rFonts w:ascii="PT Astra Serif" w:hAnsi="PT Astra Serif"/>
          <w:b/>
          <w:sz w:val="28"/>
          <w:szCs w:val="28"/>
          <w:lang w:eastAsia="ru-RU"/>
        </w:rPr>
        <w:t>6. РАЗРЕШЕНИЕ СПОРОВ</w:t>
      </w:r>
    </w:p>
    <w:p w:rsidR="001761A4" w:rsidRPr="006C4A6A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61A4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 xml:space="preserve">8.1. </w:t>
      </w:r>
      <w:r w:rsidRPr="006C4A6A">
        <w:rPr>
          <w:rFonts w:ascii="PT Astra Serif" w:hAnsi="PT Astra Serif"/>
          <w:sz w:val="28"/>
          <w:szCs w:val="28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 и обмена претензиями или письмами. В случае невозможности разрешения споров путем переговоров стороны передают их на рассмотрение в суд, если дело не подлежит рассмотрению в порядке исключительной подсудности.</w:t>
      </w: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C4A6A">
        <w:rPr>
          <w:rFonts w:ascii="PT Astra Serif" w:hAnsi="PT Astra Serif"/>
          <w:b/>
          <w:sz w:val="28"/>
          <w:szCs w:val="28"/>
          <w:lang w:eastAsia="ru-RU"/>
        </w:rPr>
        <w:t>7. ПРОЧИЕ УСЛОВИЯ</w:t>
      </w:r>
    </w:p>
    <w:p w:rsidR="001761A4" w:rsidRPr="006C4A6A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:rsidR="001761A4" w:rsidRPr="006C4A6A" w:rsidRDefault="001761A4" w:rsidP="001761A4">
      <w:pPr>
        <w:pStyle w:val="af1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6C4A6A">
        <w:rPr>
          <w:rFonts w:ascii="PT Astra Serif" w:hAnsi="PT Astra Serif"/>
          <w:sz w:val="28"/>
          <w:szCs w:val="28"/>
          <w:lang w:eastAsia="ru-RU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:rsidR="001761A4" w:rsidRPr="006C4A6A" w:rsidRDefault="001761A4" w:rsidP="001761A4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lastRenderedPageBreak/>
        <w:t xml:space="preserve">Настоящий Договор составлен в </w:t>
      </w:r>
      <w:r w:rsidR="00B92959">
        <w:rPr>
          <w:rFonts w:ascii="PT Astra Serif" w:hAnsi="PT Astra Serif"/>
          <w:sz w:val="28"/>
          <w:szCs w:val="28"/>
        </w:rPr>
        <w:t>двух</w:t>
      </w:r>
      <w:r w:rsidRPr="006C4A6A">
        <w:rPr>
          <w:rFonts w:ascii="PT Astra Serif" w:hAnsi="PT Astra Serif"/>
          <w:sz w:val="28"/>
          <w:szCs w:val="28"/>
        </w:rPr>
        <w:t xml:space="preserve"> экземплярах, имеющих одинаковую юридическую силу, по одному для хранения каждой из </w:t>
      </w:r>
      <w:r w:rsidRPr="006C4A6A">
        <w:rPr>
          <w:rFonts w:ascii="PT Astra Serif" w:hAnsi="PT Astra Serif"/>
          <w:b/>
          <w:sz w:val="28"/>
          <w:szCs w:val="28"/>
        </w:rPr>
        <w:t>Сторон</w:t>
      </w:r>
      <w:r w:rsidR="00B92959">
        <w:rPr>
          <w:rFonts w:ascii="PT Astra Serif" w:hAnsi="PT Astra Serif"/>
          <w:sz w:val="28"/>
          <w:szCs w:val="28"/>
        </w:rPr>
        <w:t>.</w:t>
      </w:r>
    </w:p>
    <w:p w:rsidR="001761A4" w:rsidRDefault="001761A4" w:rsidP="001761A4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  <w:r w:rsidRPr="006C4A6A">
        <w:rPr>
          <w:rFonts w:ascii="PT Astra Serif" w:hAnsi="PT Astra Serif"/>
          <w:b/>
          <w:sz w:val="28"/>
          <w:szCs w:val="28"/>
        </w:rPr>
        <w:t>9. АДРЕСА И БАНКОВСКИЕ РЕКВИЗИТЫ СТОРОН</w:t>
      </w:r>
    </w:p>
    <w:p w:rsidR="00B92959" w:rsidRDefault="00B92959" w:rsidP="001761A4">
      <w:pPr>
        <w:pStyle w:val="af1"/>
        <w:jc w:val="center"/>
        <w:rPr>
          <w:rFonts w:ascii="PT Astra Serif" w:hAnsi="PT Astra Serif"/>
          <w:b/>
          <w:sz w:val="28"/>
          <w:szCs w:val="28"/>
        </w:rPr>
      </w:pPr>
    </w:p>
    <w:p w:rsidR="001761A4" w:rsidRPr="006C4A6A" w:rsidRDefault="001761A4" w:rsidP="001761A4">
      <w:pPr>
        <w:pStyle w:val="af1"/>
        <w:ind w:left="708" w:firstLine="708"/>
        <w:rPr>
          <w:rFonts w:ascii="PT Astra Serif" w:hAnsi="PT Astra Serif"/>
          <w:sz w:val="28"/>
          <w:szCs w:val="28"/>
        </w:rPr>
      </w:pPr>
      <w:r w:rsidRPr="006C4A6A">
        <w:rPr>
          <w:rFonts w:ascii="PT Astra Serif" w:hAnsi="PT Astra Serif"/>
          <w:sz w:val="28"/>
          <w:szCs w:val="28"/>
        </w:rPr>
        <w:t>«Продавец»</w:t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</w:r>
      <w:r w:rsidRPr="006C4A6A">
        <w:rPr>
          <w:rFonts w:ascii="PT Astra Serif" w:hAnsi="PT Astra Serif"/>
          <w:sz w:val="28"/>
          <w:szCs w:val="28"/>
        </w:rPr>
        <w:tab/>
        <w:t>«Покупатель»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791"/>
      </w:tblGrid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BB2115">
              <w:rPr>
                <w:rFonts w:ascii="PT Astra Serif" w:hAnsi="PT Astra Serif"/>
                <w:b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A4" w:rsidRPr="00BB2115" w:rsidRDefault="001761A4" w:rsidP="00F83834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Адрес: 433100, Ульяновская область,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jc w:val="both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р.п</w:t>
            </w:r>
            <w:proofErr w:type="spellEnd"/>
            <w:r w:rsidRPr="00BB2115">
              <w:rPr>
                <w:rFonts w:ascii="PT Astra Serif" w:hAnsi="PT Astra Serif"/>
              </w:rPr>
              <w:t>. Вешкайма, ул. Комсомольская, д. 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jc w:val="both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ИНН: 7305000456; КПП: 730501001;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КОД ОКТМО 73607000</w:t>
            </w:r>
            <w:r>
              <w:rPr>
                <w:rFonts w:ascii="PT Astra Serif" w:hAnsi="PT Astra Serif"/>
              </w:rPr>
              <w:t>,</w:t>
            </w:r>
            <w:r w:rsidRPr="00BB2115">
              <w:rPr>
                <w:rFonts w:ascii="PT Astra Serif" w:hAnsi="PT Astra Serif"/>
              </w:rPr>
              <w:t xml:space="preserve"> БИК: 047308001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 xml:space="preserve">УФК по Ульяновской области (Муниципальное учреждение </w:t>
            </w:r>
            <w:proofErr w:type="gramStart"/>
            <w:r w:rsidRPr="00BB2115">
              <w:rPr>
                <w:rFonts w:ascii="PT Astra Serif" w:hAnsi="PT Astra Serif"/>
              </w:rPr>
              <w:t>администрация  муниципального</w:t>
            </w:r>
            <w:proofErr w:type="gramEnd"/>
            <w:r w:rsidRPr="00BB2115">
              <w:rPr>
                <w:rFonts w:ascii="PT Astra Serif" w:hAnsi="PT Astra Serif"/>
              </w:rPr>
              <w:t xml:space="preserve"> образования «Вешкаймский район» Ульяновской области, л/</w:t>
            </w:r>
            <w:proofErr w:type="spellStart"/>
            <w:r w:rsidRPr="00BB2115">
              <w:rPr>
                <w:rFonts w:ascii="PT Astra Serif" w:hAnsi="PT Astra Serif"/>
              </w:rPr>
              <w:t>сч</w:t>
            </w:r>
            <w:proofErr w:type="spellEnd"/>
            <w:r w:rsidRPr="00BB2115">
              <w:rPr>
                <w:rFonts w:ascii="PT Astra Serif" w:hAnsi="PT Astra Serif"/>
              </w:rPr>
              <w:t>. 04683115210) ОТДЕЛЕНИЕ УЛЬЯНОВСК БАНКА РОССИИ//УФК по Ульяновской области г. Ульяновск, ЕКС 40102810645370000061, р/с 03100643000000016800, БИК 017308101, КОД ОКТМО 73607000, КБК 50911402053050000410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тел. (8-84-243)-2-11-10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jc w:val="right"/>
              <w:rPr>
                <w:rFonts w:ascii="PT Astra Serif" w:hAnsi="PT Astra Serif"/>
              </w:rPr>
            </w:pPr>
            <w:r w:rsidRPr="00BB2115">
              <w:rPr>
                <w:rFonts w:ascii="PT Astra Serif" w:hAnsi="PT Astra Serif"/>
              </w:rPr>
              <w:t xml:space="preserve">                                           Т.Н. Стельмах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jc w:val="right"/>
              <w:rPr>
                <w:rFonts w:ascii="PT Astra Serif" w:hAnsi="PT Astra Serif"/>
              </w:rPr>
            </w:pPr>
          </w:p>
        </w:tc>
      </w:tr>
      <w:tr w:rsidR="001761A4" w:rsidRPr="00BB2115" w:rsidTr="00F838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М.п</w:t>
            </w:r>
            <w:proofErr w:type="spellEnd"/>
            <w:r w:rsidRPr="00BB2115">
              <w:rPr>
                <w:rFonts w:ascii="PT Astra Serif" w:hAnsi="PT Astra Serif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1A4" w:rsidRPr="00BB2115" w:rsidRDefault="001761A4" w:rsidP="00F83834">
            <w:pPr>
              <w:pStyle w:val="af1"/>
              <w:rPr>
                <w:rFonts w:ascii="PT Astra Serif" w:hAnsi="PT Astra Serif"/>
              </w:rPr>
            </w:pPr>
            <w:proofErr w:type="spellStart"/>
            <w:r w:rsidRPr="00BB2115">
              <w:rPr>
                <w:rFonts w:ascii="PT Astra Serif" w:hAnsi="PT Astra Serif"/>
              </w:rPr>
              <w:t>М.п</w:t>
            </w:r>
            <w:proofErr w:type="spellEnd"/>
            <w:r w:rsidRPr="00BB2115">
              <w:rPr>
                <w:rFonts w:ascii="PT Astra Serif" w:hAnsi="PT Astra Serif"/>
              </w:rPr>
              <w:t>.</w:t>
            </w:r>
          </w:p>
        </w:tc>
      </w:tr>
    </w:tbl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1761A4" w:rsidRDefault="001761A4" w:rsidP="001761A4">
      <w:pPr>
        <w:ind w:firstLine="6096"/>
        <w:jc w:val="both"/>
        <w:rPr>
          <w:rFonts w:ascii="PT Astra Serif" w:hAnsi="PT Astra Serif"/>
          <w:sz w:val="22"/>
          <w:szCs w:val="22"/>
        </w:rPr>
      </w:pPr>
    </w:p>
    <w:p w:rsidR="00B93B58" w:rsidRPr="00E178F3" w:rsidRDefault="00B93B58" w:rsidP="001761A4">
      <w:pPr>
        <w:pStyle w:val="ConsTitle"/>
        <w:widowControl/>
        <w:ind w:right="0"/>
        <w:jc w:val="center"/>
        <w:rPr>
          <w:rFonts w:ascii="PT Astra Serif" w:hAnsi="PT Astra Serif"/>
          <w:i/>
          <w:sz w:val="26"/>
          <w:szCs w:val="26"/>
        </w:rPr>
      </w:pPr>
    </w:p>
    <w:sectPr w:rsidR="00B93B58" w:rsidRPr="00E178F3" w:rsidSect="005D3B90">
      <w:headerReference w:type="even" r:id="rId9"/>
      <w:headerReference w:type="default" r:id="rId10"/>
      <w:headerReference w:type="first" r:id="rId11"/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C3" w:rsidRDefault="00477BC3">
      <w:r>
        <w:separator/>
      </w:r>
    </w:p>
  </w:endnote>
  <w:endnote w:type="continuationSeparator" w:id="0">
    <w:p w:rsidR="00477BC3" w:rsidRDefault="0047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C3" w:rsidRDefault="00477BC3">
      <w:r>
        <w:separator/>
      </w:r>
    </w:p>
  </w:footnote>
  <w:footnote w:type="continuationSeparator" w:id="0">
    <w:p w:rsidR="00477BC3" w:rsidRDefault="0047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D7" w:rsidRDefault="005A4AD7" w:rsidP="00AF2C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4AD7" w:rsidRDefault="005A4A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627052"/>
      <w:docPartObj>
        <w:docPartGallery w:val="Page Numbers (Top of Page)"/>
        <w:docPartUnique/>
      </w:docPartObj>
    </w:sdtPr>
    <w:sdtEndPr/>
    <w:sdtContent>
      <w:p w:rsidR="00A33509" w:rsidRDefault="00A335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C5">
          <w:rPr>
            <w:noProof/>
          </w:rPr>
          <w:t>4</w:t>
        </w:r>
        <w:r>
          <w:fldChar w:fldCharType="end"/>
        </w:r>
      </w:p>
    </w:sdtContent>
  </w:sdt>
  <w:p w:rsidR="00A33509" w:rsidRDefault="00A33509" w:rsidP="00A3350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819317"/>
      <w:docPartObj>
        <w:docPartGallery w:val="Page Numbers (Top of Page)"/>
        <w:docPartUnique/>
      </w:docPartObj>
    </w:sdtPr>
    <w:sdtEndPr/>
    <w:sdtContent>
      <w:p w:rsidR="00420DB6" w:rsidRDefault="00420D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90">
          <w:rPr>
            <w:noProof/>
          </w:rPr>
          <w:t>1</w:t>
        </w:r>
        <w:r>
          <w:fldChar w:fldCharType="end"/>
        </w:r>
      </w:p>
    </w:sdtContent>
  </w:sdt>
  <w:p w:rsidR="005A4AD7" w:rsidRDefault="005A4A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5CD"/>
    <w:multiLevelType w:val="multilevel"/>
    <w:tmpl w:val="C09E1B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6610EA"/>
    <w:multiLevelType w:val="multilevel"/>
    <w:tmpl w:val="2A10ED4C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2F84237F"/>
    <w:multiLevelType w:val="hybridMultilevel"/>
    <w:tmpl w:val="51D0108C"/>
    <w:lvl w:ilvl="0" w:tplc="28E2D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49321D6"/>
    <w:multiLevelType w:val="singleLevel"/>
    <w:tmpl w:val="7270C432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D24D16"/>
    <w:multiLevelType w:val="hybridMultilevel"/>
    <w:tmpl w:val="1AF452B8"/>
    <w:lvl w:ilvl="0" w:tplc="29C4B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336BC2"/>
    <w:multiLevelType w:val="multilevel"/>
    <w:tmpl w:val="9DBCB19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B"/>
    <w:rsid w:val="00001A78"/>
    <w:rsid w:val="00002BDE"/>
    <w:rsid w:val="00006389"/>
    <w:rsid w:val="00006EA9"/>
    <w:rsid w:val="00007520"/>
    <w:rsid w:val="00015DF3"/>
    <w:rsid w:val="000210D6"/>
    <w:rsid w:val="00021A78"/>
    <w:rsid w:val="00026505"/>
    <w:rsid w:val="000342F6"/>
    <w:rsid w:val="00036B8D"/>
    <w:rsid w:val="00037DFA"/>
    <w:rsid w:val="00037E62"/>
    <w:rsid w:val="00040E5C"/>
    <w:rsid w:val="000439CD"/>
    <w:rsid w:val="00045A56"/>
    <w:rsid w:val="000514BC"/>
    <w:rsid w:val="00051ED8"/>
    <w:rsid w:val="00054B45"/>
    <w:rsid w:val="000628DE"/>
    <w:rsid w:val="000664D6"/>
    <w:rsid w:val="00066D9E"/>
    <w:rsid w:val="00073261"/>
    <w:rsid w:val="000801D8"/>
    <w:rsid w:val="00082146"/>
    <w:rsid w:val="00083DD3"/>
    <w:rsid w:val="0008477B"/>
    <w:rsid w:val="00087985"/>
    <w:rsid w:val="00093314"/>
    <w:rsid w:val="00093CFF"/>
    <w:rsid w:val="000A045C"/>
    <w:rsid w:val="000A2020"/>
    <w:rsid w:val="000A5D06"/>
    <w:rsid w:val="000A6082"/>
    <w:rsid w:val="000B1F35"/>
    <w:rsid w:val="000B334A"/>
    <w:rsid w:val="000C1E16"/>
    <w:rsid w:val="000C20D5"/>
    <w:rsid w:val="000C7773"/>
    <w:rsid w:val="000D1623"/>
    <w:rsid w:val="000D356E"/>
    <w:rsid w:val="000D7173"/>
    <w:rsid w:val="000D73B3"/>
    <w:rsid w:val="000D7425"/>
    <w:rsid w:val="000E12B2"/>
    <w:rsid w:val="000E3A35"/>
    <w:rsid w:val="000E428C"/>
    <w:rsid w:val="000E4E28"/>
    <w:rsid w:val="000E5624"/>
    <w:rsid w:val="000E5A95"/>
    <w:rsid w:val="000E6CCF"/>
    <w:rsid w:val="000E6EE2"/>
    <w:rsid w:val="000F51DD"/>
    <w:rsid w:val="000F5C60"/>
    <w:rsid w:val="000F5D10"/>
    <w:rsid w:val="001002B2"/>
    <w:rsid w:val="001062EC"/>
    <w:rsid w:val="00110E6B"/>
    <w:rsid w:val="00121029"/>
    <w:rsid w:val="0012447C"/>
    <w:rsid w:val="0012501D"/>
    <w:rsid w:val="001314DE"/>
    <w:rsid w:val="001400FD"/>
    <w:rsid w:val="00142844"/>
    <w:rsid w:val="00146FC5"/>
    <w:rsid w:val="00147293"/>
    <w:rsid w:val="00150C25"/>
    <w:rsid w:val="0015159C"/>
    <w:rsid w:val="00154698"/>
    <w:rsid w:val="0015645D"/>
    <w:rsid w:val="00157596"/>
    <w:rsid w:val="001575E0"/>
    <w:rsid w:val="0016641F"/>
    <w:rsid w:val="00166E92"/>
    <w:rsid w:val="001670FC"/>
    <w:rsid w:val="00171876"/>
    <w:rsid w:val="0017418A"/>
    <w:rsid w:val="001745E4"/>
    <w:rsid w:val="0017476E"/>
    <w:rsid w:val="001761A4"/>
    <w:rsid w:val="001824DE"/>
    <w:rsid w:val="00182E84"/>
    <w:rsid w:val="00184F48"/>
    <w:rsid w:val="00185DDC"/>
    <w:rsid w:val="00190727"/>
    <w:rsid w:val="00190A20"/>
    <w:rsid w:val="001A3A9B"/>
    <w:rsid w:val="001A3FDD"/>
    <w:rsid w:val="001A52AC"/>
    <w:rsid w:val="001A5B64"/>
    <w:rsid w:val="001B147F"/>
    <w:rsid w:val="001B15E2"/>
    <w:rsid w:val="001B219B"/>
    <w:rsid w:val="001B5B60"/>
    <w:rsid w:val="001B66EC"/>
    <w:rsid w:val="001B6A71"/>
    <w:rsid w:val="001B6ACC"/>
    <w:rsid w:val="001C02AF"/>
    <w:rsid w:val="001C0E82"/>
    <w:rsid w:val="001C1666"/>
    <w:rsid w:val="001C265A"/>
    <w:rsid w:val="001D046E"/>
    <w:rsid w:val="001D0D08"/>
    <w:rsid w:val="001D1EED"/>
    <w:rsid w:val="001D2C83"/>
    <w:rsid w:val="001D5956"/>
    <w:rsid w:val="001E23FF"/>
    <w:rsid w:val="001E3B96"/>
    <w:rsid w:val="001F5715"/>
    <w:rsid w:val="001F6250"/>
    <w:rsid w:val="00201C82"/>
    <w:rsid w:val="00201FF3"/>
    <w:rsid w:val="00202196"/>
    <w:rsid w:val="00204645"/>
    <w:rsid w:val="00206205"/>
    <w:rsid w:val="00206309"/>
    <w:rsid w:val="002104B2"/>
    <w:rsid w:val="00211144"/>
    <w:rsid w:val="002139EA"/>
    <w:rsid w:val="002245C2"/>
    <w:rsid w:val="00225008"/>
    <w:rsid w:val="00227352"/>
    <w:rsid w:val="002279A2"/>
    <w:rsid w:val="00234CC7"/>
    <w:rsid w:val="00234EBE"/>
    <w:rsid w:val="00236432"/>
    <w:rsid w:val="00240BEC"/>
    <w:rsid w:val="002413EE"/>
    <w:rsid w:val="0024148D"/>
    <w:rsid w:val="00241B9F"/>
    <w:rsid w:val="00250F73"/>
    <w:rsid w:val="00253524"/>
    <w:rsid w:val="0025709A"/>
    <w:rsid w:val="00260591"/>
    <w:rsid w:val="00263402"/>
    <w:rsid w:val="00265FB1"/>
    <w:rsid w:val="0026700E"/>
    <w:rsid w:val="00274A5E"/>
    <w:rsid w:val="00275DE7"/>
    <w:rsid w:val="002864A4"/>
    <w:rsid w:val="002913F3"/>
    <w:rsid w:val="00294110"/>
    <w:rsid w:val="00296D2A"/>
    <w:rsid w:val="00296DC9"/>
    <w:rsid w:val="002A74C1"/>
    <w:rsid w:val="002B3553"/>
    <w:rsid w:val="002B527B"/>
    <w:rsid w:val="002C1591"/>
    <w:rsid w:val="002C394C"/>
    <w:rsid w:val="002C7E85"/>
    <w:rsid w:val="002D10D5"/>
    <w:rsid w:val="002D3B3F"/>
    <w:rsid w:val="002D3C04"/>
    <w:rsid w:val="002D440B"/>
    <w:rsid w:val="002D4B80"/>
    <w:rsid w:val="002D53FB"/>
    <w:rsid w:val="002D6C01"/>
    <w:rsid w:val="002D72C6"/>
    <w:rsid w:val="002E7D49"/>
    <w:rsid w:val="002F417F"/>
    <w:rsid w:val="002F429C"/>
    <w:rsid w:val="002F5882"/>
    <w:rsid w:val="002F7842"/>
    <w:rsid w:val="00300807"/>
    <w:rsid w:val="00300CFF"/>
    <w:rsid w:val="00302980"/>
    <w:rsid w:val="00304B5F"/>
    <w:rsid w:val="00305BC8"/>
    <w:rsid w:val="00306BAF"/>
    <w:rsid w:val="00310BBA"/>
    <w:rsid w:val="003155F6"/>
    <w:rsid w:val="00317F77"/>
    <w:rsid w:val="00320616"/>
    <w:rsid w:val="0032290D"/>
    <w:rsid w:val="0032300B"/>
    <w:rsid w:val="00323D0F"/>
    <w:rsid w:val="00325A7E"/>
    <w:rsid w:val="00330C33"/>
    <w:rsid w:val="0033219A"/>
    <w:rsid w:val="00335DF4"/>
    <w:rsid w:val="0034219D"/>
    <w:rsid w:val="0034375B"/>
    <w:rsid w:val="0035239D"/>
    <w:rsid w:val="00353FC3"/>
    <w:rsid w:val="00354765"/>
    <w:rsid w:val="003551E9"/>
    <w:rsid w:val="00360443"/>
    <w:rsid w:val="0036771B"/>
    <w:rsid w:val="00370BFE"/>
    <w:rsid w:val="00374513"/>
    <w:rsid w:val="00374C66"/>
    <w:rsid w:val="00374F8B"/>
    <w:rsid w:val="00384BA2"/>
    <w:rsid w:val="00386A10"/>
    <w:rsid w:val="00390DBC"/>
    <w:rsid w:val="00392D5A"/>
    <w:rsid w:val="003944C6"/>
    <w:rsid w:val="003A46B6"/>
    <w:rsid w:val="003C04C1"/>
    <w:rsid w:val="003C169D"/>
    <w:rsid w:val="003C2AAA"/>
    <w:rsid w:val="003C48A1"/>
    <w:rsid w:val="003C513D"/>
    <w:rsid w:val="003D43EA"/>
    <w:rsid w:val="003E1192"/>
    <w:rsid w:val="003E789A"/>
    <w:rsid w:val="003F2950"/>
    <w:rsid w:val="003F6DBA"/>
    <w:rsid w:val="0040079F"/>
    <w:rsid w:val="004007EB"/>
    <w:rsid w:val="004046E5"/>
    <w:rsid w:val="00420DB6"/>
    <w:rsid w:val="00422CF5"/>
    <w:rsid w:val="004241E2"/>
    <w:rsid w:val="00427E05"/>
    <w:rsid w:val="00431D59"/>
    <w:rsid w:val="004324B1"/>
    <w:rsid w:val="00433C1F"/>
    <w:rsid w:val="004343A5"/>
    <w:rsid w:val="00434794"/>
    <w:rsid w:val="0044032F"/>
    <w:rsid w:val="0044091F"/>
    <w:rsid w:val="0044331A"/>
    <w:rsid w:val="004443F7"/>
    <w:rsid w:val="00445D63"/>
    <w:rsid w:val="0045285B"/>
    <w:rsid w:val="00454C29"/>
    <w:rsid w:val="00455C28"/>
    <w:rsid w:val="0045749E"/>
    <w:rsid w:val="00460B10"/>
    <w:rsid w:val="004610B8"/>
    <w:rsid w:val="004619EC"/>
    <w:rsid w:val="00462F16"/>
    <w:rsid w:val="00463B95"/>
    <w:rsid w:val="004649B3"/>
    <w:rsid w:val="0046651B"/>
    <w:rsid w:val="0046758D"/>
    <w:rsid w:val="00471704"/>
    <w:rsid w:val="00472C10"/>
    <w:rsid w:val="00472E57"/>
    <w:rsid w:val="00476D71"/>
    <w:rsid w:val="00477BC3"/>
    <w:rsid w:val="004809FB"/>
    <w:rsid w:val="00486CD8"/>
    <w:rsid w:val="00490856"/>
    <w:rsid w:val="004916E4"/>
    <w:rsid w:val="004935DA"/>
    <w:rsid w:val="004959E1"/>
    <w:rsid w:val="00496506"/>
    <w:rsid w:val="004973B8"/>
    <w:rsid w:val="00497A78"/>
    <w:rsid w:val="00497E24"/>
    <w:rsid w:val="004A0442"/>
    <w:rsid w:val="004A51FB"/>
    <w:rsid w:val="004A5528"/>
    <w:rsid w:val="004A5C32"/>
    <w:rsid w:val="004A6237"/>
    <w:rsid w:val="004A6B61"/>
    <w:rsid w:val="004B35C0"/>
    <w:rsid w:val="004B429F"/>
    <w:rsid w:val="004C29A3"/>
    <w:rsid w:val="004C3C92"/>
    <w:rsid w:val="004C621E"/>
    <w:rsid w:val="004C6A14"/>
    <w:rsid w:val="004D0942"/>
    <w:rsid w:val="004D09BE"/>
    <w:rsid w:val="004D58E5"/>
    <w:rsid w:val="004D69CD"/>
    <w:rsid w:val="004E2009"/>
    <w:rsid w:val="004F1B93"/>
    <w:rsid w:val="004F595A"/>
    <w:rsid w:val="0050025B"/>
    <w:rsid w:val="00502237"/>
    <w:rsid w:val="00502CFF"/>
    <w:rsid w:val="00503BB6"/>
    <w:rsid w:val="005044B2"/>
    <w:rsid w:val="00506F01"/>
    <w:rsid w:val="00507A37"/>
    <w:rsid w:val="00513DBD"/>
    <w:rsid w:val="0051647C"/>
    <w:rsid w:val="00520EC6"/>
    <w:rsid w:val="00520FCB"/>
    <w:rsid w:val="00523EC2"/>
    <w:rsid w:val="0052683E"/>
    <w:rsid w:val="00526E81"/>
    <w:rsid w:val="005315B9"/>
    <w:rsid w:val="0053280F"/>
    <w:rsid w:val="00535210"/>
    <w:rsid w:val="0053526E"/>
    <w:rsid w:val="00537409"/>
    <w:rsid w:val="005406D7"/>
    <w:rsid w:val="005413F3"/>
    <w:rsid w:val="005517D6"/>
    <w:rsid w:val="005531BC"/>
    <w:rsid w:val="00553CA2"/>
    <w:rsid w:val="0055667D"/>
    <w:rsid w:val="0057174E"/>
    <w:rsid w:val="005741EA"/>
    <w:rsid w:val="00580A48"/>
    <w:rsid w:val="005829A8"/>
    <w:rsid w:val="00587EB9"/>
    <w:rsid w:val="00592623"/>
    <w:rsid w:val="00595FF4"/>
    <w:rsid w:val="005965A5"/>
    <w:rsid w:val="005A02C0"/>
    <w:rsid w:val="005A07CF"/>
    <w:rsid w:val="005A22CB"/>
    <w:rsid w:val="005A252C"/>
    <w:rsid w:val="005A3F6F"/>
    <w:rsid w:val="005A4AD7"/>
    <w:rsid w:val="005A64C5"/>
    <w:rsid w:val="005A73B5"/>
    <w:rsid w:val="005B5D8C"/>
    <w:rsid w:val="005C0FEA"/>
    <w:rsid w:val="005C50C4"/>
    <w:rsid w:val="005D14DD"/>
    <w:rsid w:val="005D2339"/>
    <w:rsid w:val="005D2881"/>
    <w:rsid w:val="005D3B90"/>
    <w:rsid w:val="005D3C7A"/>
    <w:rsid w:val="005D5043"/>
    <w:rsid w:val="005D75FB"/>
    <w:rsid w:val="005E419A"/>
    <w:rsid w:val="005E4C7A"/>
    <w:rsid w:val="005E5827"/>
    <w:rsid w:val="005E6F1B"/>
    <w:rsid w:val="005F1D4E"/>
    <w:rsid w:val="005F2A9E"/>
    <w:rsid w:val="005F4F16"/>
    <w:rsid w:val="005F6121"/>
    <w:rsid w:val="005F7034"/>
    <w:rsid w:val="006000D9"/>
    <w:rsid w:val="006011E8"/>
    <w:rsid w:val="0060298E"/>
    <w:rsid w:val="00605757"/>
    <w:rsid w:val="00607F46"/>
    <w:rsid w:val="006148BC"/>
    <w:rsid w:val="0061589F"/>
    <w:rsid w:val="00616210"/>
    <w:rsid w:val="006162F4"/>
    <w:rsid w:val="006209FF"/>
    <w:rsid w:val="006217E2"/>
    <w:rsid w:val="00621DF9"/>
    <w:rsid w:val="00631C10"/>
    <w:rsid w:val="00633AFA"/>
    <w:rsid w:val="00634B85"/>
    <w:rsid w:val="00637371"/>
    <w:rsid w:val="006418A6"/>
    <w:rsid w:val="00643F63"/>
    <w:rsid w:val="00645D75"/>
    <w:rsid w:val="00651344"/>
    <w:rsid w:val="00653D3B"/>
    <w:rsid w:val="00653F11"/>
    <w:rsid w:val="00655925"/>
    <w:rsid w:val="00662828"/>
    <w:rsid w:val="00662E63"/>
    <w:rsid w:val="00667757"/>
    <w:rsid w:val="0067294B"/>
    <w:rsid w:val="00672AEC"/>
    <w:rsid w:val="00673D4C"/>
    <w:rsid w:val="00673EEC"/>
    <w:rsid w:val="006749AE"/>
    <w:rsid w:val="006763F7"/>
    <w:rsid w:val="00676E42"/>
    <w:rsid w:val="0068016A"/>
    <w:rsid w:val="0068085E"/>
    <w:rsid w:val="00681C25"/>
    <w:rsid w:val="00681DCF"/>
    <w:rsid w:val="00692642"/>
    <w:rsid w:val="00692E88"/>
    <w:rsid w:val="006942E0"/>
    <w:rsid w:val="00694AC9"/>
    <w:rsid w:val="00696E59"/>
    <w:rsid w:val="00697A90"/>
    <w:rsid w:val="006A2892"/>
    <w:rsid w:val="006A35AB"/>
    <w:rsid w:val="006A3D56"/>
    <w:rsid w:val="006A3EC0"/>
    <w:rsid w:val="006A4D65"/>
    <w:rsid w:val="006A526B"/>
    <w:rsid w:val="006A563C"/>
    <w:rsid w:val="006A6EAC"/>
    <w:rsid w:val="006B30FB"/>
    <w:rsid w:val="006B78A3"/>
    <w:rsid w:val="006B7BA9"/>
    <w:rsid w:val="006C1671"/>
    <w:rsid w:val="006C4A6A"/>
    <w:rsid w:val="006C5437"/>
    <w:rsid w:val="006C6ADC"/>
    <w:rsid w:val="006D0C3D"/>
    <w:rsid w:val="006D1101"/>
    <w:rsid w:val="006D203D"/>
    <w:rsid w:val="006D262B"/>
    <w:rsid w:val="006D3E16"/>
    <w:rsid w:val="006D6CED"/>
    <w:rsid w:val="006E1073"/>
    <w:rsid w:val="006E1A6B"/>
    <w:rsid w:val="006E5A26"/>
    <w:rsid w:val="006F2860"/>
    <w:rsid w:val="006F54E7"/>
    <w:rsid w:val="00701160"/>
    <w:rsid w:val="007036BA"/>
    <w:rsid w:val="00707F65"/>
    <w:rsid w:val="00710A12"/>
    <w:rsid w:val="007113DC"/>
    <w:rsid w:val="0071422F"/>
    <w:rsid w:val="0071470E"/>
    <w:rsid w:val="00715511"/>
    <w:rsid w:val="00720ADC"/>
    <w:rsid w:val="00722D41"/>
    <w:rsid w:val="007232D1"/>
    <w:rsid w:val="0072758F"/>
    <w:rsid w:val="00731CD4"/>
    <w:rsid w:val="007322A5"/>
    <w:rsid w:val="007368EB"/>
    <w:rsid w:val="00736D4E"/>
    <w:rsid w:val="00741D46"/>
    <w:rsid w:val="007451B6"/>
    <w:rsid w:val="0074785F"/>
    <w:rsid w:val="00750DCE"/>
    <w:rsid w:val="007540AE"/>
    <w:rsid w:val="00756531"/>
    <w:rsid w:val="00757FC4"/>
    <w:rsid w:val="00760A7E"/>
    <w:rsid w:val="00761024"/>
    <w:rsid w:val="0076360A"/>
    <w:rsid w:val="00764482"/>
    <w:rsid w:val="007645E9"/>
    <w:rsid w:val="00766268"/>
    <w:rsid w:val="007737C6"/>
    <w:rsid w:val="0078334F"/>
    <w:rsid w:val="00786574"/>
    <w:rsid w:val="00790C55"/>
    <w:rsid w:val="00791ADE"/>
    <w:rsid w:val="007925B6"/>
    <w:rsid w:val="007A1D1A"/>
    <w:rsid w:val="007A2C5E"/>
    <w:rsid w:val="007A7FA4"/>
    <w:rsid w:val="007B30FA"/>
    <w:rsid w:val="007B32D3"/>
    <w:rsid w:val="007B56C2"/>
    <w:rsid w:val="007B7011"/>
    <w:rsid w:val="007C17EC"/>
    <w:rsid w:val="007C2824"/>
    <w:rsid w:val="007C3706"/>
    <w:rsid w:val="007C68F0"/>
    <w:rsid w:val="007C74F3"/>
    <w:rsid w:val="007D094C"/>
    <w:rsid w:val="007D1509"/>
    <w:rsid w:val="007D1F92"/>
    <w:rsid w:val="007D24A1"/>
    <w:rsid w:val="007D3ED5"/>
    <w:rsid w:val="007D4373"/>
    <w:rsid w:val="007D520D"/>
    <w:rsid w:val="007E1FEA"/>
    <w:rsid w:val="007E2C8C"/>
    <w:rsid w:val="007E5313"/>
    <w:rsid w:val="007F5513"/>
    <w:rsid w:val="007F6BB0"/>
    <w:rsid w:val="007F7B30"/>
    <w:rsid w:val="00800582"/>
    <w:rsid w:val="0080135B"/>
    <w:rsid w:val="00802CEF"/>
    <w:rsid w:val="00803322"/>
    <w:rsid w:val="008041DC"/>
    <w:rsid w:val="00811128"/>
    <w:rsid w:val="00812A07"/>
    <w:rsid w:val="00813A5E"/>
    <w:rsid w:val="00820DEF"/>
    <w:rsid w:val="008232A7"/>
    <w:rsid w:val="00824317"/>
    <w:rsid w:val="00827197"/>
    <w:rsid w:val="008323AC"/>
    <w:rsid w:val="008326DC"/>
    <w:rsid w:val="008341BB"/>
    <w:rsid w:val="0084088E"/>
    <w:rsid w:val="00844DD1"/>
    <w:rsid w:val="00847A4A"/>
    <w:rsid w:val="00850E32"/>
    <w:rsid w:val="00854EBE"/>
    <w:rsid w:val="008611BA"/>
    <w:rsid w:val="00861CE6"/>
    <w:rsid w:val="00861F7E"/>
    <w:rsid w:val="008623DA"/>
    <w:rsid w:val="008629D0"/>
    <w:rsid w:val="00862C99"/>
    <w:rsid w:val="008634CF"/>
    <w:rsid w:val="00865996"/>
    <w:rsid w:val="00870C54"/>
    <w:rsid w:val="00872D8A"/>
    <w:rsid w:val="008753C8"/>
    <w:rsid w:val="00880A11"/>
    <w:rsid w:val="00880BA8"/>
    <w:rsid w:val="00881290"/>
    <w:rsid w:val="0088259E"/>
    <w:rsid w:val="008829D6"/>
    <w:rsid w:val="00884EF3"/>
    <w:rsid w:val="00884FD8"/>
    <w:rsid w:val="00885EBC"/>
    <w:rsid w:val="008871DA"/>
    <w:rsid w:val="00895719"/>
    <w:rsid w:val="00895DCD"/>
    <w:rsid w:val="00895F61"/>
    <w:rsid w:val="008A10AE"/>
    <w:rsid w:val="008A2058"/>
    <w:rsid w:val="008A3B3E"/>
    <w:rsid w:val="008A59B2"/>
    <w:rsid w:val="008A5C69"/>
    <w:rsid w:val="008B65B9"/>
    <w:rsid w:val="008C3300"/>
    <w:rsid w:val="008C7818"/>
    <w:rsid w:val="008C7C80"/>
    <w:rsid w:val="008D2D4E"/>
    <w:rsid w:val="008D720E"/>
    <w:rsid w:val="008E1D4A"/>
    <w:rsid w:val="008E2FFD"/>
    <w:rsid w:val="008E42AC"/>
    <w:rsid w:val="008E4F5F"/>
    <w:rsid w:val="008E5983"/>
    <w:rsid w:val="008E6CD8"/>
    <w:rsid w:val="008F00DB"/>
    <w:rsid w:val="008F1CAA"/>
    <w:rsid w:val="008F7922"/>
    <w:rsid w:val="00901DEB"/>
    <w:rsid w:val="00911AA6"/>
    <w:rsid w:val="009135CF"/>
    <w:rsid w:val="0091633A"/>
    <w:rsid w:val="00917228"/>
    <w:rsid w:val="00923831"/>
    <w:rsid w:val="00930956"/>
    <w:rsid w:val="0093190E"/>
    <w:rsid w:val="00933AA3"/>
    <w:rsid w:val="00935425"/>
    <w:rsid w:val="00936709"/>
    <w:rsid w:val="00940063"/>
    <w:rsid w:val="00940628"/>
    <w:rsid w:val="00941E9A"/>
    <w:rsid w:val="00944212"/>
    <w:rsid w:val="00950169"/>
    <w:rsid w:val="00953BD0"/>
    <w:rsid w:val="0095449C"/>
    <w:rsid w:val="0095483F"/>
    <w:rsid w:val="00954A4A"/>
    <w:rsid w:val="0095694E"/>
    <w:rsid w:val="00957FB9"/>
    <w:rsid w:val="009605AA"/>
    <w:rsid w:val="0096162A"/>
    <w:rsid w:val="00962721"/>
    <w:rsid w:val="00963D1D"/>
    <w:rsid w:val="009655C0"/>
    <w:rsid w:val="00965E1B"/>
    <w:rsid w:val="00970205"/>
    <w:rsid w:val="00972F68"/>
    <w:rsid w:val="0097755C"/>
    <w:rsid w:val="00982005"/>
    <w:rsid w:val="00982D73"/>
    <w:rsid w:val="00983C61"/>
    <w:rsid w:val="00983C88"/>
    <w:rsid w:val="009847B3"/>
    <w:rsid w:val="00985208"/>
    <w:rsid w:val="009858DF"/>
    <w:rsid w:val="0098659A"/>
    <w:rsid w:val="0098747D"/>
    <w:rsid w:val="0099104B"/>
    <w:rsid w:val="00993519"/>
    <w:rsid w:val="009A03D4"/>
    <w:rsid w:val="009A5032"/>
    <w:rsid w:val="009B292A"/>
    <w:rsid w:val="009B4862"/>
    <w:rsid w:val="009B4C4B"/>
    <w:rsid w:val="009C5473"/>
    <w:rsid w:val="009C7275"/>
    <w:rsid w:val="009D62AC"/>
    <w:rsid w:val="009E020E"/>
    <w:rsid w:val="009F6F40"/>
    <w:rsid w:val="00A07FE2"/>
    <w:rsid w:val="00A1031C"/>
    <w:rsid w:val="00A1094C"/>
    <w:rsid w:val="00A12AC0"/>
    <w:rsid w:val="00A14BA2"/>
    <w:rsid w:val="00A1544C"/>
    <w:rsid w:val="00A23532"/>
    <w:rsid w:val="00A27A8D"/>
    <w:rsid w:val="00A3283F"/>
    <w:rsid w:val="00A33090"/>
    <w:rsid w:val="00A33509"/>
    <w:rsid w:val="00A3591A"/>
    <w:rsid w:val="00A35A6D"/>
    <w:rsid w:val="00A431AF"/>
    <w:rsid w:val="00A43EAD"/>
    <w:rsid w:val="00A44831"/>
    <w:rsid w:val="00A51DC5"/>
    <w:rsid w:val="00A52CB7"/>
    <w:rsid w:val="00A56132"/>
    <w:rsid w:val="00A5754D"/>
    <w:rsid w:val="00A61640"/>
    <w:rsid w:val="00A62E85"/>
    <w:rsid w:val="00A666B3"/>
    <w:rsid w:val="00A7000D"/>
    <w:rsid w:val="00A70DF8"/>
    <w:rsid w:val="00A77034"/>
    <w:rsid w:val="00A771B7"/>
    <w:rsid w:val="00A7759E"/>
    <w:rsid w:val="00A775D7"/>
    <w:rsid w:val="00A807D8"/>
    <w:rsid w:val="00A81163"/>
    <w:rsid w:val="00A83A3E"/>
    <w:rsid w:val="00A86224"/>
    <w:rsid w:val="00A8742B"/>
    <w:rsid w:val="00A87D32"/>
    <w:rsid w:val="00A91601"/>
    <w:rsid w:val="00AA16C5"/>
    <w:rsid w:val="00AA46CE"/>
    <w:rsid w:val="00AA57B3"/>
    <w:rsid w:val="00AA6ACB"/>
    <w:rsid w:val="00AB0803"/>
    <w:rsid w:val="00AB53E4"/>
    <w:rsid w:val="00AC16A8"/>
    <w:rsid w:val="00AC1D17"/>
    <w:rsid w:val="00AC2459"/>
    <w:rsid w:val="00AC6361"/>
    <w:rsid w:val="00AD142F"/>
    <w:rsid w:val="00AD1E78"/>
    <w:rsid w:val="00AD3344"/>
    <w:rsid w:val="00AD3FCF"/>
    <w:rsid w:val="00AE150B"/>
    <w:rsid w:val="00AE2021"/>
    <w:rsid w:val="00AE7196"/>
    <w:rsid w:val="00AE7ADF"/>
    <w:rsid w:val="00AF2CA1"/>
    <w:rsid w:val="00AF3A09"/>
    <w:rsid w:val="00AF447A"/>
    <w:rsid w:val="00AF4B3A"/>
    <w:rsid w:val="00B0381A"/>
    <w:rsid w:val="00B03D75"/>
    <w:rsid w:val="00B04F23"/>
    <w:rsid w:val="00B13DA5"/>
    <w:rsid w:val="00B1506F"/>
    <w:rsid w:val="00B15FCF"/>
    <w:rsid w:val="00B16B62"/>
    <w:rsid w:val="00B202F1"/>
    <w:rsid w:val="00B22530"/>
    <w:rsid w:val="00B2705F"/>
    <w:rsid w:val="00B3360C"/>
    <w:rsid w:val="00B4689C"/>
    <w:rsid w:val="00B55992"/>
    <w:rsid w:val="00B61110"/>
    <w:rsid w:val="00B613D2"/>
    <w:rsid w:val="00B61E9E"/>
    <w:rsid w:val="00B63798"/>
    <w:rsid w:val="00B65CB4"/>
    <w:rsid w:val="00B668E6"/>
    <w:rsid w:val="00B70D71"/>
    <w:rsid w:val="00B72B19"/>
    <w:rsid w:val="00B760D6"/>
    <w:rsid w:val="00B76D68"/>
    <w:rsid w:val="00B7712E"/>
    <w:rsid w:val="00B77E28"/>
    <w:rsid w:val="00B802B0"/>
    <w:rsid w:val="00B835F7"/>
    <w:rsid w:val="00B83DB0"/>
    <w:rsid w:val="00B84734"/>
    <w:rsid w:val="00B859C1"/>
    <w:rsid w:val="00B86552"/>
    <w:rsid w:val="00B91600"/>
    <w:rsid w:val="00B9248C"/>
    <w:rsid w:val="00B92959"/>
    <w:rsid w:val="00B93B58"/>
    <w:rsid w:val="00BA0C24"/>
    <w:rsid w:val="00BA1ADD"/>
    <w:rsid w:val="00BA3DAF"/>
    <w:rsid w:val="00BA3E54"/>
    <w:rsid w:val="00BA47C4"/>
    <w:rsid w:val="00BA5B46"/>
    <w:rsid w:val="00BB2115"/>
    <w:rsid w:val="00BB727E"/>
    <w:rsid w:val="00BC034B"/>
    <w:rsid w:val="00BC22AC"/>
    <w:rsid w:val="00BC2388"/>
    <w:rsid w:val="00BC2ED3"/>
    <w:rsid w:val="00BC674E"/>
    <w:rsid w:val="00BC7EFF"/>
    <w:rsid w:val="00BC7F92"/>
    <w:rsid w:val="00BD0EC5"/>
    <w:rsid w:val="00BD11EA"/>
    <w:rsid w:val="00BD1935"/>
    <w:rsid w:val="00BD2A6A"/>
    <w:rsid w:val="00BD32E2"/>
    <w:rsid w:val="00BD58EE"/>
    <w:rsid w:val="00BE36A1"/>
    <w:rsid w:val="00BF002B"/>
    <w:rsid w:val="00BF16A1"/>
    <w:rsid w:val="00BF33F8"/>
    <w:rsid w:val="00BF4A32"/>
    <w:rsid w:val="00BF5D27"/>
    <w:rsid w:val="00BF7AB7"/>
    <w:rsid w:val="00C0021E"/>
    <w:rsid w:val="00C053A5"/>
    <w:rsid w:val="00C069B3"/>
    <w:rsid w:val="00C11122"/>
    <w:rsid w:val="00C12828"/>
    <w:rsid w:val="00C129B2"/>
    <w:rsid w:val="00C1388F"/>
    <w:rsid w:val="00C154E1"/>
    <w:rsid w:val="00C203FC"/>
    <w:rsid w:val="00C205A4"/>
    <w:rsid w:val="00C240E9"/>
    <w:rsid w:val="00C24A1B"/>
    <w:rsid w:val="00C272A8"/>
    <w:rsid w:val="00C33D55"/>
    <w:rsid w:val="00C34992"/>
    <w:rsid w:val="00C36EFB"/>
    <w:rsid w:val="00C37CF8"/>
    <w:rsid w:val="00C439A0"/>
    <w:rsid w:val="00C44935"/>
    <w:rsid w:val="00C4660B"/>
    <w:rsid w:val="00C467DC"/>
    <w:rsid w:val="00C47AE8"/>
    <w:rsid w:val="00C521FD"/>
    <w:rsid w:val="00C54594"/>
    <w:rsid w:val="00C57734"/>
    <w:rsid w:val="00C6114F"/>
    <w:rsid w:val="00C62C14"/>
    <w:rsid w:val="00C64FB0"/>
    <w:rsid w:val="00C7000E"/>
    <w:rsid w:val="00C718CD"/>
    <w:rsid w:val="00C73A7E"/>
    <w:rsid w:val="00C742EF"/>
    <w:rsid w:val="00C86AD9"/>
    <w:rsid w:val="00C91113"/>
    <w:rsid w:val="00C927B2"/>
    <w:rsid w:val="00C93024"/>
    <w:rsid w:val="00C948FC"/>
    <w:rsid w:val="00C9608C"/>
    <w:rsid w:val="00C975CD"/>
    <w:rsid w:val="00C97614"/>
    <w:rsid w:val="00CA0C64"/>
    <w:rsid w:val="00CA10AF"/>
    <w:rsid w:val="00CA1D2D"/>
    <w:rsid w:val="00CA202F"/>
    <w:rsid w:val="00CA2A1E"/>
    <w:rsid w:val="00CA3B90"/>
    <w:rsid w:val="00CA6657"/>
    <w:rsid w:val="00CB2122"/>
    <w:rsid w:val="00CB2ACF"/>
    <w:rsid w:val="00CB76E7"/>
    <w:rsid w:val="00CC05FE"/>
    <w:rsid w:val="00CC0BC3"/>
    <w:rsid w:val="00CC0D28"/>
    <w:rsid w:val="00CC356A"/>
    <w:rsid w:val="00CC5B08"/>
    <w:rsid w:val="00CC7295"/>
    <w:rsid w:val="00CD1DDF"/>
    <w:rsid w:val="00CD3BD5"/>
    <w:rsid w:val="00CD546B"/>
    <w:rsid w:val="00CD5AFC"/>
    <w:rsid w:val="00CD69EC"/>
    <w:rsid w:val="00CD6A3B"/>
    <w:rsid w:val="00CF0033"/>
    <w:rsid w:val="00CF1EE9"/>
    <w:rsid w:val="00CF2CF0"/>
    <w:rsid w:val="00CF4E0D"/>
    <w:rsid w:val="00CF6F30"/>
    <w:rsid w:val="00CF702B"/>
    <w:rsid w:val="00CF7111"/>
    <w:rsid w:val="00D010CE"/>
    <w:rsid w:val="00D04E17"/>
    <w:rsid w:val="00D0790E"/>
    <w:rsid w:val="00D12664"/>
    <w:rsid w:val="00D12C4A"/>
    <w:rsid w:val="00D12ED4"/>
    <w:rsid w:val="00D14BFB"/>
    <w:rsid w:val="00D15128"/>
    <w:rsid w:val="00D17CDF"/>
    <w:rsid w:val="00D203AE"/>
    <w:rsid w:val="00D2091D"/>
    <w:rsid w:val="00D22B7D"/>
    <w:rsid w:val="00D23433"/>
    <w:rsid w:val="00D24B4C"/>
    <w:rsid w:val="00D2685C"/>
    <w:rsid w:val="00D32F45"/>
    <w:rsid w:val="00D3335D"/>
    <w:rsid w:val="00D36CD3"/>
    <w:rsid w:val="00D37B0E"/>
    <w:rsid w:val="00D441C5"/>
    <w:rsid w:val="00D46B8B"/>
    <w:rsid w:val="00D46D3B"/>
    <w:rsid w:val="00D47B75"/>
    <w:rsid w:val="00D51241"/>
    <w:rsid w:val="00D57205"/>
    <w:rsid w:val="00D627FD"/>
    <w:rsid w:val="00D6365C"/>
    <w:rsid w:val="00D64B18"/>
    <w:rsid w:val="00D65479"/>
    <w:rsid w:val="00D70BBF"/>
    <w:rsid w:val="00D726D2"/>
    <w:rsid w:val="00D77F3E"/>
    <w:rsid w:val="00D809C6"/>
    <w:rsid w:val="00D81307"/>
    <w:rsid w:val="00D81550"/>
    <w:rsid w:val="00D81848"/>
    <w:rsid w:val="00D81A2D"/>
    <w:rsid w:val="00D81F12"/>
    <w:rsid w:val="00D82EFF"/>
    <w:rsid w:val="00D83787"/>
    <w:rsid w:val="00D930D6"/>
    <w:rsid w:val="00D946D5"/>
    <w:rsid w:val="00D979CB"/>
    <w:rsid w:val="00DA1509"/>
    <w:rsid w:val="00DA2C6E"/>
    <w:rsid w:val="00DA41EB"/>
    <w:rsid w:val="00DB031D"/>
    <w:rsid w:val="00DB5109"/>
    <w:rsid w:val="00DB58CD"/>
    <w:rsid w:val="00DB5C17"/>
    <w:rsid w:val="00DB6DD8"/>
    <w:rsid w:val="00DC0E17"/>
    <w:rsid w:val="00DC1649"/>
    <w:rsid w:val="00DC5586"/>
    <w:rsid w:val="00DC663F"/>
    <w:rsid w:val="00DC7E3A"/>
    <w:rsid w:val="00DD159A"/>
    <w:rsid w:val="00DD24DE"/>
    <w:rsid w:val="00DD2805"/>
    <w:rsid w:val="00DD2919"/>
    <w:rsid w:val="00DD2F65"/>
    <w:rsid w:val="00DD4B31"/>
    <w:rsid w:val="00DD5D76"/>
    <w:rsid w:val="00DD7FFB"/>
    <w:rsid w:val="00DE3942"/>
    <w:rsid w:val="00DF06BF"/>
    <w:rsid w:val="00DF0D84"/>
    <w:rsid w:val="00DF353E"/>
    <w:rsid w:val="00E050FC"/>
    <w:rsid w:val="00E10EEC"/>
    <w:rsid w:val="00E127DE"/>
    <w:rsid w:val="00E1291F"/>
    <w:rsid w:val="00E160CE"/>
    <w:rsid w:val="00E236B8"/>
    <w:rsid w:val="00E2681C"/>
    <w:rsid w:val="00E424C6"/>
    <w:rsid w:val="00E5051C"/>
    <w:rsid w:val="00E510F2"/>
    <w:rsid w:val="00E517BF"/>
    <w:rsid w:val="00E5347B"/>
    <w:rsid w:val="00E54E64"/>
    <w:rsid w:val="00E5589D"/>
    <w:rsid w:val="00E62B41"/>
    <w:rsid w:val="00E65812"/>
    <w:rsid w:val="00E66A58"/>
    <w:rsid w:val="00E66AE7"/>
    <w:rsid w:val="00E720B9"/>
    <w:rsid w:val="00E73F0E"/>
    <w:rsid w:val="00E75FDC"/>
    <w:rsid w:val="00E76082"/>
    <w:rsid w:val="00E7734F"/>
    <w:rsid w:val="00E807C5"/>
    <w:rsid w:val="00E80965"/>
    <w:rsid w:val="00E80AF3"/>
    <w:rsid w:val="00E81C8E"/>
    <w:rsid w:val="00E9088F"/>
    <w:rsid w:val="00E925E9"/>
    <w:rsid w:val="00E960EF"/>
    <w:rsid w:val="00E977E3"/>
    <w:rsid w:val="00EA0D90"/>
    <w:rsid w:val="00EA1E4E"/>
    <w:rsid w:val="00EA4BD6"/>
    <w:rsid w:val="00EA5940"/>
    <w:rsid w:val="00EA7879"/>
    <w:rsid w:val="00EB12EE"/>
    <w:rsid w:val="00EB1F82"/>
    <w:rsid w:val="00EB2CA5"/>
    <w:rsid w:val="00EB2E84"/>
    <w:rsid w:val="00EB43FB"/>
    <w:rsid w:val="00EB4C60"/>
    <w:rsid w:val="00EB793F"/>
    <w:rsid w:val="00EC36D2"/>
    <w:rsid w:val="00EC4DA0"/>
    <w:rsid w:val="00EC58B7"/>
    <w:rsid w:val="00EC5BF2"/>
    <w:rsid w:val="00ED291F"/>
    <w:rsid w:val="00ED3654"/>
    <w:rsid w:val="00ED3A31"/>
    <w:rsid w:val="00ED47FE"/>
    <w:rsid w:val="00ED4879"/>
    <w:rsid w:val="00ED6CD5"/>
    <w:rsid w:val="00EE0C23"/>
    <w:rsid w:val="00EE263A"/>
    <w:rsid w:val="00EE2DB9"/>
    <w:rsid w:val="00EE2F5D"/>
    <w:rsid w:val="00EE3091"/>
    <w:rsid w:val="00EE4408"/>
    <w:rsid w:val="00EE5145"/>
    <w:rsid w:val="00EE53BE"/>
    <w:rsid w:val="00EE64A8"/>
    <w:rsid w:val="00EF049C"/>
    <w:rsid w:val="00EF4F5F"/>
    <w:rsid w:val="00EF50EC"/>
    <w:rsid w:val="00F020BD"/>
    <w:rsid w:val="00F070ED"/>
    <w:rsid w:val="00F07A0D"/>
    <w:rsid w:val="00F07DF6"/>
    <w:rsid w:val="00F07DFE"/>
    <w:rsid w:val="00F11695"/>
    <w:rsid w:val="00F15523"/>
    <w:rsid w:val="00F2177B"/>
    <w:rsid w:val="00F23C33"/>
    <w:rsid w:val="00F24E4E"/>
    <w:rsid w:val="00F30622"/>
    <w:rsid w:val="00F30667"/>
    <w:rsid w:val="00F30E5F"/>
    <w:rsid w:val="00F32A99"/>
    <w:rsid w:val="00F33770"/>
    <w:rsid w:val="00F363FE"/>
    <w:rsid w:val="00F37326"/>
    <w:rsid w:val="00F41DB6"/>
    <w:rsid w:val="00F42D4B"/>
    <w:rsid w:val="00F45182"/>
    <w:rsid w:val="00F45C41"/>
    <w:rsid w:val="00F460BC"/>
    <w:rsid w:val="00F46970"/>
    <w:rsid w:val="00F470AB"/>
    <w:rsid w:val="00F50C44"/>
    <w:rsid w:val="00F57856"/>
    <w:rsid w:val="00F61FC4"/>
    <w:rsid w:val="00F625F3"/>
    <w:rsid w:val="00F77EF2"/>
    <w:rsid w:val="00F80441"/>
    <w:rsid w:val="00F80517"/>
    <w:rsid w:val="00F8124F"/>
    <w:rsid w:val="00F8265E"/>
    <w:rsid w:val="00F83B62"/>
    <w:rsid w:val="00F84B85"/>
    <w:rsid w:val="00F84CBE"/>
    <w:rsid w:val="00F87651"/>
    <w:rsid w:val="00F92E33"/>
    <w:rsid w:val="00F951EB"/>
    <w:rsid w:val="00F96564"/>
    <w:rsid w:val="00FA162F"/>
    <w:rsid w:val="00FA608A"/>
    <w:rsid w:val="00FA6F86"/>
    <w:rsid w:val="00FA75A8"/>
    <w:rsid w:val="00FB0BE2"/>
    <w:rsid w:val="00FB511C"/>
    <w:rsid w:val="00FB61CD"/>
    <w:rsid w:val="00FB6900"/>
    <w:rsid w:val="00FC2201"/>
    <w:rsid w:val="00FC2A63"/>
    <w:rsid w:val="00FC2D9A"/>
    <w:rsid w:val="00FD2101"/>
    <w:rsid w:val="00FD2572"/>
    <w:rsid w:val="00FD4653"/>
    <w:rsid w:val="00FD6C44"/>
    <w:rsid w:val="00FE06FE"/>
    <w:rsid w:val="00FE18B5"/>
    <w:rsid w:val="00FE421C"/>
    <w:rsid w:val="00FE4242"/>
    <w:rsid w:val="00FE525E"/>
    <w:rsid w:val="00FF2349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6E742-2B7B-4AFF-9F90-55D9D2B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10E6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110E6B"/>
    <w:pPr>
      <w:spacing w:before="100" w:beforeAutospacing="1" w:after="100" w:afterAutospacing="1"/>
    </w:pPr>
  </w:style>
  <w:style w:type="paragraph" w:customStyle="1" w:styleId="ConsPlusNormal">
    <w:name w:val="ConsPlusNormal"/>
    <w:rsid w:val="00110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110E6B"/>
    <w:pPr>
      <w:spacing w:before="15" w:after="15"/>
      <w:ind w:left="15" w:right="15" w:firstLine="225"/>
    </w:pPr>
  </w:style>
  <w:style w:type="paragraph" w:customStyle="1" w:styleId="Iauiue">
    <w:name w:val="Iau?iue"/>
    <w:rsid w:val="00110E6B"/>
    <w:rPr>
      <w:sz w:val="26"/>
    </w:rPr>
  </w:style>
  <w:style w:type="paragraph" w:customStyle="1" w:styleId="2">
    <w:name w:val="Знак2"/>
    <w:basedOn w:val="a"/>
    <w:rsid w:val="00EA5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9B292A"/>
    <w:rPr>
      <w:sz w:val="28"/>
    </w:rPr>
  </w:style>
  <w:style w:type="character" w:styleId="a5">
    <w:name w:val="Hyperlink"/>
    <w:uiPriority w:val="99"/>
    <w:rsid w:val="00325A7E"/>
    <w:rPr>
      <w:color w:val="0000FF"/>
      <w:u w:val="single"/>
    </w:rPr>
  </w:style>
  <w:style w:type="paragraph" w:styleId="20">
    <w:name w:val="Body Text Indent 2"/>
    <w:basedOn w:val="a"/>
    <w:link w:val="21"/>
    <w:rsid w:val="002F5882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F50C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50C44"/>
  </w:style>
  <w:style w:type="paragraph" w:styleId="a9">
    <w:name w:val="footer"/>
    <w:basedOn w:val="a"/>
    <w:link w:val="aa"/>
    <w:uiPriority w:val="99"/>
    <w:rsid w:val="00463B9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1D2D"/>
    <w:pPr>
      <w:spacing w:after="120"/>
    </w:pPr>
  </w:style>
  <w:style w:type="paragraph" w:customStyle="1" w:styleId="ConsNonformat">
    <w:name w:val="ConsNonformat"/>
    <w:rsid w:val="001B66EC"/>
    <w:pPr>
      <w:widowControl w:val="0"/>
    </w:pPr>
    <w:rPr>
      <w:rFonts w:ascii="Courier New" w:hAnsi="Courier New"/>
      <w:snapToGrid w:val="0"/>
    </w:rPr>
  </w:style>
  <w:style w:type="paragraph" w:styleId="ad">
    <w:name w:val="Title"/>
    <w:aliases w:val="Название"/>
    <w:basedOn w:val="a"/>
    <w:link w:val="ae"/>
    <w:qFormat/>
    <w:rsid w:val="001B66EC"/>
    <w:pPr>
      <w:jc w:val="center"/>
    </w:pPr>
    <w:rPr>
      <w:b/>
      <w:szCs w:val="20"/>
    </w:rPr>
  </w:style>
  <w:style w:type="paragraph" w:customStyle="1" w:styleId="31">
    <w:name w:val="Стиль3 Знак Знак"/>
    <w:basedOn w:val="20"/>
    <w:rsid w:val="001B66EC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character" w:customStyle="1" w:styleId="30">
    <w:name w:val="Основной текст 3 Знак"/>
    <w:link w:val="3"/>
    <w:rsid w:val="00EC36D2"/>
    <w:rPr>
      <w:sz w:val="28"/>
      <w:szCs w:val="24"/>
    </w:rPr>
  </w:style>
  <w:style w:type="paragraph" w:customStyle="1" w:styleId="Style7">
    <w:name w:val="Style7"/>
    <w:basedOn w:val="a"/>
    <w:uiPriority w:val="99"/>
    <w:rsid w:val="00F37326"/>
    <w:pPr>
      <w:widowControl w:val="0"/>
      <w:autoSpaceDE w:val="0"/>
      <w:autoSpaceDN w:val="0"/>
      <w:adjustRightInd w:val="0"/>
      <w:spacing w:line="312" w:lineRule="exact"/>
      <w:ind w:firstLine="706"/>
    </w:pPr>
  </w:style>
  <w:style w:type="character" w:customStyle="1" w:styleId="FontStyle17">
    <w:name w:val="Font Style17"/>
    <w:uiPriority w:val="99"/>
    <w:rsid w:val="00F37326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Balloon Text"/>
    <w:basedOn w:val="a"/>
    <w:link w:val="af0"/>
    <w:rsid w:val="00F37326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3732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46758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315B9"/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link w:val="ab"/>
    <w:rsid w:val="00D77F3E"/>
    <w:rPr>
      <w:sz w:val="24"/>
      <w:szCs w:val="24"/>
    </w:rPr>
  </w:style>
  <w:style w:type="character" w:customStyle="1" w:styleId="FontStyle30">
    <w:name w:val="Font Style30"/>
    <w:uiPriority w:val="99"/>
    <w:rsid w:val="00D77F3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7F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9">
    <w:name w:val="Font Style19"/>
    <w:uiPriority w:val="99"/>
    <w:rsid w:val="00D77F3E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A431AF"/>
    <w:rPr>
      <w:sz w:val="24"/>
      <w:szCs w:val="24"/>
    </w:rPr>
  </w:style>
  <w:style w:type="character" w:customStyle="1" w:styleId="ae">
    <w:name w:val="Заголовок Знак"/>
    <w:aliases w:val="Название Знак"/>
    <w:link w:val="ad"/>
    <w:rsid w:val="00BA3DAF"/>
    <w:rPr>
      <w:b/>
      <w:sz w:val="24"/>
    </w:rPr>
  </w:style>
  <w:style w:type="character" w:customStyle="1" w:styleId="a7">
    <w:name w:val="Верхний колонтитул Знак"/>
    <w:link w:val="a6"/>
    <w:uiPriority w:val="99"/>
    <w:rsid w:val="001B6A71"/>
    <w:rPr>
      <w:sz w:val="24"/>
      <w:szCs w:val="24"/>
    </w:rPr>
  </w:style>
  <w:style w:type="paragraph" w:customStyle="1" w:styleId="Style8">
    <w:name w:val="Style8"/>
    <w:basedOn w:val="a"/>
    <w:uiPriority w:val="99"/>
    <w:rsid w:val="0061589F"/>
    <w:pPr>
      <w:widowControl w:val="0"/>
      <w:autoSpaceDE w:val="0"/>
      <w:autoSpaceDN w:val="0"/>
      <w:adjustRightInd w:val="0"/>
      <w:spacing w:line="307" w:lineRule="exact"/>
      <w:ind w:firstLine="734"/>
      <w:jc w:val="both"/>
    </w:pPr>
  </w:style>
  <w:style w:type="paragraph" w:styleId="af1">
    <w:name w:val="No Spacing"/>
    <w:uiPriority w:val="1"/>
    <w:qFormat/>
    <w:rsid w:val="004D09B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FR1">
    <w:name w:val="FR1"/>
    <w:rsid w:val="00304B5F"/>
    <w:pPr>
      <w:widowControl w:val="0"/>
      <w:suppressAutoHyphens/>
      <w:spacing w:before="160" w:line="300" w:lineRule="auto"/>
      <w:jc w:val="center"/>
    </w:pPr>
    <w:rPr>
      <w:rFonts w:ascii="Arial" w:hAnsi="Arial"/>
      <w:sz w:val="16"/>
      <w:lang w:eastAsia="ar-SA"/>
    </w:rPr>
  </w:style>
  <w:style w:type="paragraph" w:styleId="HTML">
    <w:name w:val="HTML Preformatted"/>
    <w:basedOn w:val="a"/>
    <w:link w:val="HTML0"/>
    <w:rsid w:val="0030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rsid w:val="00304B5F"/>
    <w:rPr>
      <w:rFonts w:ascii="Courier New" w:hAnsi="Courier New" w:cs="Courier New"/>
      <w:color w:val="333333"/>
    </w:rPr>
  </w:style>
  <w:style w:type="paragraph" w:customStyle="1" w:styleId="af2">
    <w:name w:val="Содержимое таблицы"/>
    <w:basedOn w:val="a"/>
    <w:rsid w:val="00535210"/>
    <w:pPr>
      <w:suppressLineNumbers/>
      <w:suppressAutoHyphens/>
    </w:pPr>
    <w:rPr>
      <w:lang w:eastAsia="ar-SA"/>
    </w:rPr>
  </w:style>
  <w:style w:type="paragraph" w:styleId="22">
    <w:name w:val="Body Text 2"/>
    <w:basedOn w:val="a"/>
    <w:link w:val="23"/>
    <w:rsid w:val="0053521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link w:val="22"/>
    <w:rsid w:val="00535210"/>
    <w:rPr>
      <w:sz w:val="24"/>
      <w:szCs w:val="24"/>
      <w:lang w:eastAsia="ar-SA"/>
    </w:rPr>
  </w:style>
  <w:style w:type="paragraph" w:customStyle="1" w:styleId="ConsNormal0">
    <w:name w:val="ConsNormal"/>
    <w:rsid w:val="00535210"/>
    <w:pPr>
      <w:widowControl w:val="0"/>
      <w:ind w:firstLine="720"/>
    </w:pPr>
    <w:rPr>
      <w:rFonts w:ascii="Arial" w:eastAsia="Calibri" w:hAnsi="Arial"/>
    </w:rPr>
  </w:style>
  <w:style w:type="paragraph" w:customStyle="1" w:styleId="ConsTitle">
    <w:name w:val="ConsTitle"/>
    <w:rsid w:val="00DC558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western">
    <w:name w:val="western"/>
    <w:basedOn w:val="a"/>
    <w:rsid w:val="00C129B2"/>
    <w:pPr>
      <w:spacing w:before="100" w:beforeAutospacing="1" w:after="100" w:afterAutospacing="1"/>
    </w:pPr>
  </w:style>
  <w:style w:type="table" w:styleId="af3">
    <w:name w:val="Table Grid"/>
    <w:basedOn w:val="a1"/>
    <w:rsid w:val="0046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обавленный текст"/>
    <w:uiPriority w:val="99"/>
    <w:rsid w:val="0024148D"/>
    <w:rPr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rsid w:val="00420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D6D2-E658-4D48-BF96-7B050F61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vt:lpstr>
    </vt:vector>
  </TitlesOfParts>
  <Company>Paramount Pictures</Company>
  <LinksUpToDate>false</LinksUpToDate>
  <CharactersWithSpaces>7520</CharactersWithSpaces>
  <SharedDoc>false</SharedDoc>
  <HLinks>
    <vt:vector size="30" baseType="variant"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2687017</vt:i4>
      </vt:variant>
      <vt:variant>
        <vt:i4>6</vt:i4>
      </vt:variant>
      <vt:variant>
        <vt:i4>0</vt:i4>
      </vt:variant>
      <vt:variant>
        <vt:i4>5</vt:i4>
      </vt:variant>
      <vt:variant>
        <vt:lpwstr>mailto:umizo_veshkaim@mail.ru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consultantplus://offline/ref=70F5BAF3D9244554A7B175EDF660BBE21E6A7ED98F876B004CFAC9577590D932F9F89FBC070047F5DA18D62CF8BDABCE336038388ED15694U2T0G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Вологды (организатор торгов) сообщает о проведении открытых аукционов                                      по продаже муниципального имущества</dc:title>
  <dc:subject/>
  <dc:creator>ADMGOR</dc:creator>
  <cp:keywords/>
  <dc:description/>
  <cp:lastModifiedBy>Яцентюк Светлана Борисовна</cp:lastModifiedBy>
  <cp:revision>110</cp:revision>
  <cp:lastPrinted>2024-02-02T12:37:00Z</cp:lastPrinted>
  <dcterms:created xsi:type="dcterms:W3CDTF">2020-03-24T13:38:00Z</dcterms:created>
  <dcterms:modified xsi:type="dcterms:W3CDTF">2024-02-07T12:22:00Z</dcterms:modified>
</cp:coreProperties>
</file>