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898" w:rsidRPr="004540E9" w:rsidRDefault="00E66898" w:rsidP="00EF61C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4540E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Информационное сообщение </w:t>
      </w:r>
      <w:r w:rsidR="009F36B0" w:rsidRPr="004540E9">
        <w:rPr>
          <w:rFonts w:ascii="PT Astra Serif" w:hAnsi="PT Astra Serif" w:cs="Times New Roman"/>
          <w:b/>
          <w:sz w:val="28"/>
          <w:szCs w:val="28"/>
        </w:rPr>
        <w:t>о приеме заявлений на заключение договор</w:t>
      </w:r>
      <w:r w:rsidR="00EE51EA">
        <w:rPr>
          <w:rFonts w:ascii="PT Astra Serif" w:hAnsi="PT Astra Serif" w:cs="Times New Roman"/>
          <w:b/>
          <w:sz w:val="28"/>
          <w:szCs w:val="28"/>
        </w:rPr>
        <w:t>а</w:t>
      </w:r>
      <w:r w:rsidR="009F36B0" w:rsidRPr="004540E9">
        <w:rPr>
          <w:rFonts w:ascii="PT Astra Serif" w:hAnsi="PT Astra Serif" w:cs="Times New Roman"/>
          <w:b/>
          <w:sz w:val="28"/>
          <w:szCs w:val="28"/>
        </w:rPr>
        <w:t xml:space="preserve"> купли-продажи </w:t>
      </w:r>
    </w:p>
    <w:p w:rsidR="00746871" w:rsidRPr="005F434C" w:rsidRDefault="00746871" w:rsidP="0074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540E9">
        <w:rPr>
          <w:rFonts w:ascii="PT Astra Serif" w:hAnsi="PT Astra Serif" w:cs="Times New Roman"/>
          <w:sz w:val="28"/>
          <w:szCs w:val="28"/>
        </w:rPr>
        <w:t>Муниципальное учреждение администрация муниципального образования «Вешкаймский район» Ульяновской области в соответствии с п. 4 ст. 12</w:t>
      </w:r>
      <w:r>
        <w:rPr>
          <w:rFonts w:ascii="PT Astra Serif" w:hAnsi="PT Astra Serif" w:cs="Times New Roman"/>
          <w:sz w:val="28"/>
          <w:szCs w:val="28"/>
        </w:rPr>
        <w:t xml:space="preserve"> Федерального закона </w:t>
      </w:r>
      <w:r w:rsidRPr="004540E9">
        <w:rPr>
          <w:rFonts w:ascii="PT Astra Serif" w:hAnsi="PT Astra Serif" w:cs="Times New Roman"/>
          <w:sz w:val="28"/>
          <w:szCs w:val="28"/>
        </w:rPr>
        <w:t>от 24.07.2002 №101-ФЗ «Об обороте земель сельскохозяйственного назначения»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 w:rsidRPr="005F434C">
        <w:rPr>
          <w:rFonts w:ascii="PT Astra Serif" w:hAnsi="PT Astra Serif"/>
          <w:sz w:val="28"/>
          <w:szCs w:val="28"/>
        </w:rPr>
        <w:t>ст. 39.18 Земельного кодекса Российской Федерации</w:t>
      </w:r>
      <w:r>
        <w:rPr>
          <w:rFonts w:ascii="PT Astra Serif" w:hAnsi="PT Astra Serif"/>
          <w:sz w:val="28"/>
          <w:szCs w:val="28"/>
        </w:rPr>
        <w:t>,</w:t>
      </w:r>
      <w:r w:rsidRPr="005F434C">
        <w:rPr>
          <w:rFonts w:ascii="PT Astra Serif" w:hAnsi="PT Astra Serif" w:cs="Times New Roman"/>
          <w:sz w:val="28"/>
          <w:szCs w:val="28"/>
        </w:rPr>
        <w:t xml:space="preserve"> сообщает о приеме заявлений на з</w:t>
      </w:r>
      <w:r>
        <w:rPr>
          <w:rFonts w:ascii="PT Astra Serif" w:hAnsi="PT Astra Serif" w:cs="Times New Roman"/>
          <w:sz w:val="28"/>
          <w:szCs w:val="28"/>
        </w:rPr>
        <w:t>аключение договора купли-продажи на</w:t>
      </w:r>
      <w:r w:rsidRPr="005F434C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9</w:t>
      </w:r>
      <w:r w:rsidRPr="005F434C">
        <w:rPr>
          <w:rFonts w:ascii="PT Astra Serif" w:hAnsi="PT Astra Serif" w:cs="Times New Roman"/>
          <w:sz w:val="28"/>
          <w:szCs w:val="28"/>
        </w:rPr>
        <w:t>/</w:t>
      </w:r>
      <w:r>
        <w:rPr>
          <w:rFonts w:ascii="PT Astra Serif" w:hAnsi="PT Astra Serif" w:cs="Times New Roman"/>
          <w:sz w:val="28"/>
          <w:szCs w:val="28"/>
        </w:rPr>
        <w:t>577</w:t>
      </w:r>
      <w:r w:rsidRPr="005F434C">
        <w:rPr>
          <w:rFonts w:ascii="PT Astra Serif" w:hAnsi="PT Astra Serif" w:cs="Times New Roman"/>
          <w:sz w:val="28"/>
          <w:szCs w:val="28"/>
        </w:rPr>
        <w:t xml:space="preserve"> долей земельного участка, (площадь</w:t>
      </w:r>
      <w:r w:rsidRPr="004540E9">
        <w:rPr>
          <w:rFonts w:ascii="PT Astra Serif" w:hAnsi="PT Astra Serif" w:cs="Times New Roman"/>
          <w:sz w:val="28"/>
          <w:szCs w:val="28"/>
        </w:rPr>
        <w:t xml:space="preserve"> одной </w:t>
      </w:r>
      <w:r w:rsidRPr="006D6F40">
        <w:rPr>
          <w:rFonts w:ascii="PT Astra Serif" w:hAnsi="PT Astra Serif" w:cs="Times New Roman"/>
          <w:sz w:val="28"/>
          <w:szCs w:val="28"/>
        </w:rPr>
        <w:t xml:space="preserve">доли составляет </w:t>
      </w:r>
      <w:r>
        <w:rPr>
          <w:rFonts w:ascii="PT Astra Serif" w:hAnsi="PT Astra Serif" w:cs="Times New Roman"/>
          <w:sz w:val="28"/>
          <w:szCs w:val="28"/>
        </w:rPr>
        <w:t>96600</w:t>
      </w:r>
      <w:r w:rsidRPr="006D6F40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6D6F40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Pr="006D6F40">
        <w:rPr>
          <w:rFonts w:ascii="PT Astra Serif" w:hAnsi="PT Astra Serif" w:cs="Times New Roman"/>
          <w:sz w:val="28"/>
          <w:szCs w:val="28"/>
        </w:rPr>
        <w:t>.),</w:t>
      </w:r>
      <w:r w:rsidRPr="004540E9">
        <w:rPr>
          <w:rFonts w:ascii="PT Astra Serif" w:hAnsi="PT Astra Serif" w:cs="Times New Roman"/>
          <w:sz w:val="28"/>
          <w:szCs w:val="28"/>
        </w:rPr>
        <w:t xml:space="preserve"> находящ</w:t>
      </w:r>
      <w:r>
        <w:rPr>
          <w:rFonts w:ascii="PT Astra Serif" w:hAnsi="PT Astra Serif" w:cs="Times New Roman"/>
          <w:sz w:val="28"/>
          <w:szCs w:val="28"/>
        </w:rPr>
        <w:t>ихся</w:t>
      </w:r>
      <w:r w:rsidRPr="004540E9">
        <w:rPr>
          <w:rFonts w:ascii="PT Astra Serif" w:hAnsi="PT Astra Serif" w:cs="Times New Roman"/>
          <w:sz w:val="28"/>
          <w:szCs w:val="28"/>
        </w:rPr>
        <w:t xml:space="preserve"> на праве общей долевой собственности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324AAA">
        <w:rPr>
          <w:rFonts w:ascii="PT Astra Serif" w:hAnsi="PT Astra Serif" w:cs="Times New Roman"/>
          <w:sz w:val="28"/>
          <w:szCs w:val="28"/>
        </w:rPr>
        <w:t>муниципального образования «Вешкаймское городское поселение» Вешкаймского района Ульяновской области, номер госуд</w:t>
      </w:r>
      <w:r>
        <w:rPr>
          <w:rFonts w:ascii="PT Astra Serif" w:hAnsi="PT Astra Serif" w:cs="Times New Roman"/>
          <w:sz w:val="28"/>
          <w:szCs w:val="28"/>
        </w:rPr>
        <w:t>арственной регистрации № 73:03:</w:t>
      </w:r>
      <w:r>
        <w:rPr>
          <w:rFonts w:ascii="PT Astra Serif" w:hAnsi="PT Astra Serif" w:cs="Times New Roman"/>
          <w:sz w:val="28"/>
          <w:szCs w:val="28"/>
        </w:rPr>
        <w:t>060201</w:t>
      </w:r>
      <w:r w:rsidRPr="00324AAA">
        <w:rPr>
          <w:rFonts w:ascii="PT Astra Serif" w:hAnsi="PT Astra Serif" w:cs="Times New Roman"/>
          <w:sz w:val="28"/>
          <w:szCs w:val="28"/>
        </w:rPr>
        <w:t>:1-73/029/202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324AAA">
        <w:rPr>
          <w:rFonts w:ascii="PT Astra Serif" w:hAnsi="PT Astra Serif" w:cs="Times New Roman"/>
          <w:sz w:val="28"/>
          <w:szCs w:val="28"/>
        </w:rPr>
        <w:t>-</w:t>
      </w:r>
      <w:r>
        <w:rPr>
          <w:rFonts w:ascii="PT Astra Serif" w:hAnsi="PT Astra Serif" w:cs="Times New Roman"/>
          <w:sz w:val="28"/>
          <w:szCs w:val="28"/>
        </w:rPr>
        <w:t>70</w:t>
      </w:r>
      <w:r w:rsidRPr="00324AAA">
        <w:rPr>
          <w:rFonts w:ascii="PT Astra Serif" w:hAnsi="PT Astra Serif" w:cs="Times New Roman"/>
          <w:sz w:val="28"/>
          <w:szCs w:val="28"/>
        </w:rPr>
        <w:t xml:space="preserve"> от </w:t>
      </w:r>
      <w:r>
        <w:rPr>
          <w:rFonts w:ascii="PT Astra Serif" w:hAnsi="PT Astra Serif" w:cs="Times New Roman"/>
          <w:sz w:val="28"/>
          <w:szCs w:val="28"/>
        </w:rPr>
        <w:t>17.03.2025</w:t>
      </w:r>
      <w:r w:rsidRPr="00324AAA">
        <w:rPr>
          <w:rFonts w:ascii="PT Astra Serif" w:hAnsi="PT Astra Serif" w:cs="Times New Roman"/>
          <w:sz w:val="28"/>
          <w:szCs w:val="28"/>
        </w:rPr>
        <w:t>, кадастровый номер 73:03:0</w:t>
      </w:r>
      <w:r>
        <w:rPr>
          <w:rFonts w:ascii="PT Astra Serif" w:hAnsi="PT Astra Serif" w:cs="Times New Roman"/>
          <w:sz w:val="28"/>
          <w:szCs w:val="28"/>
        </w:rPr>
        <w:t>602</w:t>
      </w:r>
      <w:r w:rsidRPr="00324AAA">
        <w:rPr>
          <w:rFonts w:ascii="PT Astra Serif" w:hAnsi="PT Astra Serif" w:cs="Times New Roman"/>
          <w:sz w:val="28"/>
          <w:szCs w:val="28"/>
        </w:rPr>
        <w:t>01:1, категория земель: земли сельскохозяйственного назначения, разрешенное использование - для сельс</w:t>
      </w:r>
      <w:r>
        <w:rPr>
          <w:rFonts w:ascii="PT Astra Serif" w:hAnsi="PT Astra Serif" w:cs="Times New Roman"/>
          <w:sz w:val="28"/>
          <w:szCs w:val="28"/>
        </w:rPr>
        <w:t xml:space="preserve">кохозяйственного производства, </w:t>
      </w:r>
      <w:r w:rsidRPr="00324AAA">
        <w:rPr>
          <w:rFonts w:ascii="PT Astra Serif" w:hAnsi="PT Astra Serif" w:cs="Times New Roman"/>
          <w:sz w:val="28"/>
          <w:szCs w:val="28"/>
        </w:rPr>
        <w:t>расположенных по адресу: Ульяновская область, Вешкаймский район, СХПК «</w:t>
      </w:r>
      <w:r>
        <w:rPr>
          <w:rFonts w:ascii="PT Astra Serif" w:hAnsi="PT Astra Serif" w:cs="Times New Roman"/>
          <w:sz w:val="28"/>
          <w:szCs w:val="28"/>
        </w:rPr>
        <w:t>им. Репинского</w:t>
      </w:r>
      <w:r w:rsidRPr="00324AAA">
        <w:rPr>
          <w:rFonts w:ascii="PT Astra Serif" w:hAnsi="PT Astra Serif" w:cs="Times New Roman"/>
          <w:sz w:val="28"/>
          <w:szCs w:val="28"/>
        </w:rPr>
        <w:t xml:space="preserve">»,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с</w:t>
      </w:r>
      <w:r w:rsidRPr="006D6F40">
        <w:rPr>
          <w:rFonts w:ascii="PT Astra Serif" w:eastAsia="Calibri" w:hAnsi="PT Astra Serif" w:cs="Times New Roman"/>
          <w:sz w:val="28"/>
          <w:szCs w:val="28"/>
          <w:lang w:eastAsia="en-US"/>
        </w:rPr>
        <w:t>тоимость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9</w:t>
      </w:r>
      <w:r w:rsidRPr="006D6F4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дол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ей</w:t>
      </w:r>
      <w:r w:rsidRPr="006D6F4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6D6F40">
        <w:rPr>
          <w:rFonts w:ascii="PT Astra Serif" w:hAnsi="PT Astra Serif" w:cs="Times New Roman"/>
          <w:sz w:val="28"/>
          <w:szCs w:val="28"/>
        </w:rPr>
        <w:t xml:space="preserve">составляет </w:t>
      </w:r>
      <w:r>
        <w:rPr>
          <w:rFonts w:ascii="PT Astra Serif" w:hAnsi="PT Astra Serif" w:cs="Times New Roman"/>
          <w:sz w:val="28"/>
          <w:szCs w:val="28"/>
        </w:rPr>
        <w:t>944168,40</w:t>
      </w:r>
      <w:r w:rsidRPr="006D6F40">
        <w:rPr>
          <w:rFonts w:ascii="PT Astra Serif" w:hAnsi="PT Astra Serif" w:cs="Times New Roman"/>
          <w:sz w:val="28"/>
          <w:szCs w:val="28"/>
        </w:rPr>
        <w:t xml:space="preserve"> (</w:t>
      </w:r>
      <w:r>
        <w:rPr>
          <w:rFonts w:ascii="PT Astra Serif" w:hAnsi="PT Astra Serif" w:cs="Times New Roman"/>
          <w:sz w:val="28"/>
          <w:szCs w:val="28"/>
        </w:rPr>
        <w:t>девятьсот сорок четыре</w:t>
      </w:r>
      <w:r w:rsidRPr="006D6F40">
        <w:rPr>
          <w:rFonts w:ascii="PT Astra Serif" w:hAnsi="PT Astra Serif" w:cs="Times New Roman"/>
          <w:sz w:val="28"/>
          <w:szCs w:val="28"/>
        </w:rPr>
        <w:t xml:space="preserve"> тысяч</w:t>
      </w:r>
      <w:r>
        <w:rPr>
          <w:rFonts w:ascii="PT Astra Serif" w:hAnsi="PT Astra Serif" w:cs="Times New Roman"/>
          <w:sz w:val="28"/>
          <w:szCs w:val="28"/>
        </w:rPr>
        <w:t>и</w:t>
      </w:r>
      <w:r w:rsidRPr="006D6F40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сто шестьдесят восемь</w:t>
      </w:r>
      <w:r w:rsidRPr="006D6F40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 xml:space="preserve"> рубл</w:t>
      </w:r>
      <w:r>
        <w:rPr>
          <w:rFonts w:ascii="PT Astra Serif" w:hAnsi="PT Astra Serif" w:cs="Times New Roman"/>
          <w:sz w:val="28"/>
          <w:szCs w:val="28"/>
        </w:rPr>
        <w:t>ей</w:t>
      </w:r>
      <w:r w:rsidRPr="006D6F40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4</w:t>
      </w:r>
      <w:r w:rsidRPr="006D6F40">
        <w:rPr>
          <w:rFonts w:ascii="PT Astra Serif" w:hAnsi="PT Astra Serif" w:cs="Times New Roman"/>
          <w:sz w:val="28"/>
          <w:szCs w:val="28"/>
        </w:rPr>
        <w:t>0 копеек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</w:p>
    <w:p w:rsidR="00262858" w:rsidRPr="005F434C" w:rsidRDefault="00EE51EA" w:rsidP="00EE5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</w:t>
      </w:r>
      <w:r w:rsidR="00614DAB" w:rsidRPr="00324AAA">
        <w:rPr>
          <w:rFonts w:ascii="PT Astra Serif" w:hAnsi="PT Astra Serif" w:cs="Times New Roman"/>
          <w:sz w:val="28"/>
          <w:szCs w:val="28"/>
        </w:rPr>
        <w:t xml:space="preserve"> течение шести месяцев </w:t>
      </w:r>
      <w:r w:rsidR="00614DAB" w:rsidRPr="00324AAA">
        <w:rPr>
          <w:rFonts w:ascii="PT Astra Serif" w:eastAsia="Calibri" w:hAnsi="PT Astra Serif" w:cs="Times New Roman"/>
          <w:sz w:val="28"/>
          <w:szCs w:val="28"/>
          <w:lang w:eastAsia="en-US"/>
        </w:rPr>
        <w:t>со дня возникновения права муниципальной собственности</w:t>
      </w:r>
      <w:r w:rsidR="005464C6" w:rsidRPr="00324AA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="00256563" w:rsidRPr="00324AAA">
        <w:rPr>
          <w:rFonts w:ascii="PT Astra Serif" w:hAnsi="PT Astra Serif" w:cs="Times New Roman"/>
          <w:sz w:val="28"/>
          <w:szCs w:val="28"/>
        </w:rPr>
        <w:t>на данн</w:t>
      </w:r>
      <w:r w:rsidR="004540E9" w:rsidRPr="00324AAA">
        <w:rPr>
          <w:rFonts w:ascii="PT Astra Serif" w:hAnsi="PT Astra Serif" w:cs="Times New Roman"/>
          <w:sz w:val="28"/>
          <w:szCs w:val="28"/>
        </w:rPr>
        <w:t>ые</w:t>
      </w:r>
      <w:r w:rsidR="00EF4FFC" w:rsidRPr="00324AAA">
        <w:rPr>
          <w:rFonts w:ascii="PT Astra Serif" w:hAnsi="PT Astra Serif" w:cs="Times New Roman"/>
          <w:sz w:val="28"/>
          <w:szCs w:val="28"/>
        </w:rPr>
        <w:t xml:space="preserve"> дол</w:t>
      </w:r>
      <w:r w:rsidR="004540E9" w:rsidRPr="00324AAA">
        <w:rPr>
          <w:rFonts w:ascii="PT Astra Serif" w:hAnsi="PT Astra Serif" w:cs="Times New Roman"/>
          <w:sz w:val="28"/>
          <w:szCs w:val="28"/>
        </w:rPr>
        <w:t>и</w:t>
      </w:r>
      <w:r w:rsidR="005464C6" w:rsidRPr="00324AAA">
        <w:rPr>
          <w:rFonts w:ascii="PT Astra Serif" w:hAnsi="PT Astra Serif" w:cs="Times New Roman"/>
          <w:sz w:val="28"/>
          <w:szCs w:val="28"/>
        </w:rPr>
        <w:t xml:space="preserve"> </w:t>
      </w:r>
      <w:r w:rsidR="00256563" w:rsidRPr="00324AAA">
        <w:rPr>
          <w:rFonts w:ascii="PT Astra Serif" w:hAnsi="PT Astra Serif" w:cs="Times New Roman"/>
          <w:sz w:val="28"/>
          <w:szCs w:val="28"/>
        </w:rPr>
        <w:t>земельн</w:t>
      </w:r>
      <w:r w:rsidR="004E44B7" w:rsidRPr="00324AAA">
        <w:rPr>
          <w:rFonts w:ascii="PT Astra Serif" w:hAnsi="PT Astra Serif" w:cs="Times New Roman"/>
          <w:sz w:val="28"/>
          <w:szCs w:val="28"/>
        </w:rPr>
        <w:t>ого</w:t>
      </w:r>
      <w:r w:rsidR="00256563" w:rsidRPr="00324AAA">
        <w:rPr>
          <w:rFonts w:ascii="PT Astra Serif" w:hAnsi="PT Astra Serif" w:cs="Times New Roman"/>
          <w:sz w:val="28"/>
          <w:szCs w:val="28"/>
        </w:rPr>
        <w:t xml:space="preserve"> участк</w:t>
      </w:r>
      <w:r w:rsidR="004E44B7" w:rsidRPr="00324AAA">
        <w:rPr>
          <w:rFonts w:ascii="PT Astra Serif" w:hAnsi="PT Astra Serif" w:cs="Times New Roman"/>
          <w:sz w:val="28"/>
          <w:szCs w:val="28"/>
        </w:rPr>
        <w:t>а</w:t>
      </w:r>
      <w:r w:rsidR="005464C6" w:rsidRPr="00324AAA">
        <w:rPr>
          <w:rFonts w:ascii="PT Astra Serif" w:hAnsi="PT Astra Serif" w:cs="Times New Roman"/>
          <w:sz w:val="28"/>
          <w:szCs w:val="28"/>
        </w:rPr>
        <w:t xml:space="preserve"> </w:t>
      </w:r>
      <w:r w:rsidR="00C62EB2" w:rsidRPr="00324AAA">
        <w:rPr>
          <w:rFonts w:ascii="PT Astra Serif" w:hAnsi="PT Astra Serif" w:cs="Times New Roman"/>
          <w:sz w:val="28"/>
          <w:szCs w:val="28"/>
        </w:rPr>
        <w:t>от</w:t>
      </w:r>
      <w:r w:rsidR="005464C6" w:rsidRPr="00324AAA">
        <w:rPr>
          <w:rFonts w:ascii="PT Astra Serif" w:hAnsi="PT Astra Serif" w:cs="Times New Roman"/>
          <w:sz w:val="28"/>
          <w:szCs w:val="28"/>
        </w:rPr>
        <w:t xml:space="preserve"> с</w:t>
      </w:r>
      <w:r w:rsidR="0055698E" w:rsidRPr="00324AAA">
        <w:rPr>
          <w:rFonts w:ascii="PT Astra Serif" w:hAnsi="PT Astra Serif" w:cs="Times New Roman"/>
          <w:sz w:val="28"/>
          <w:szCs w:val="28"/>
        </w:rPr>
        <w:t>ель</w:t>
      </w:r>
      <w:r w:rsidR="00C62EB2" w:rsidRPr="00324AAA">
        <w:rPr>
          <w:rFonts w:ascii="PT Astra Serif" w:eastAsia="Calibri" w:hAnsi="PT Astra Serif" w:cs="Times New Roman"/>
          <w:sz w:val="28"/>
          <w:szCs w:val="28"/>
          <w:lang w:eastAsia="en-US"/>
        </w:rPr>
        <w:t>скохозяйственной организации или крестьянского (фермерского) хозяйства, использующих земельный участок,</w:t>
      </w:r>
      <w:r w:rsidR="00C62EB2" w:rsidRPr="004540E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находящийся в долевой собственности</w:t>
      </w:r>
      <w:r w:rsidR="00C62EB2" w:rsidRPr="005F434C">
        <w:rPr>
          <w:rFonts w:ascii="PT Astra Serif" w:eastAsia="Calibri" w:hAnsi="PT Astra Serif" w:cs="Times New Roman"/>
          <w:sz w:val="28"/>
          <w:szCs w:val="28"/>
          <w:lang w:eastAsia="en-US"/>
        </w:rPr>
        <w:t>. Указанные 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</w:t>
      </w:r>
      <w:r w:rsidR="004D7BC0" w:rsidRPr="005F434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 </w:t>
      </w:r>
    </w:p>
    <w:p w:rsidR="00EE51EA" w:rsidRPr="005F434C" w:rsidRDefault="00256563" w:rsidP="00262858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F434C">
        <w:rPr>
          <w:rFonts w:ascii="PT Astra Serif" w:hAnsi="PT Astra Serif" w:cs="Times New Roman"/>
          <w:sz w:val="28"/>
          <w:szCs w:val="28"/>
        </w:rPr>
        <w:t xml:space="preserve">Сельскохозяйственные организации и крестьянские (фермерские) хозяйства, использующие указанный земельный участок, могут </w:t>
      </w:r>
      <w:r w:rsidR="005F434C" w:rsidRPr="005F434C">
        <w:rPr>
          <w:rFonts w:ascii="PT Astra Serif" w:hAnsi="PT Astra Serif" w:cs="Times New Roman"/>
          <w:sz w:val="28"/>
          <w:szCs w:val="28"/>
        </w:rPr>
        <w:t>подать заявление</w:t>
      </w:r>
      <w:r w:rsidR="005F434C" w:rsidRPr="005F434C">
        <w:rPr>
          <w:rFonts w:ascii="PT Astra Serif" w:hAnsi="PT Astra Serif"/>
          <w:color w:val="000000"/>
          <w:sz w:val="28"/>
          <w:szCs w:val="28"/>
        </w:rPr>
        <w:t xml:space="preserve"> лично, </w:t>
      </w:r>
      <w:r w:rsidR="005F434C" w:rsidRPr="005F434C">
        <w:rPr>
          <w:rFonts w:ascii="PT Astra Serif" w:hAnsi="PT Astra Serif"/>
          <w:sz w:val="28"/>
          <w:szCs w:val="28"/>
        </w:rPr>
        <w:t>ежедневно с 08.00 до 17.00 часов, перерыв с 12.00 – 13.00 часов (время местное МСК+1), кроме субботы, воскресенья и праздничных дней</w:t>
      </w:r>
      <w:r w:rsidR="005F434C" w:rsidRPr="005F434C">
        <w:rPr>
          <w:rFonts w:ascii="PT Astra Serif" w:hAnsi="PT Astra Serif"/>
          <w:color w:val="000000"/>
          <w:sz w:val="28"/>
          <w:szCs w:val="28"/>
        </w:rPr>
        <w:t xml:space="preserve"> или почтовым отправлением по адресу: 433100, </w:t>
      </w:r>
      <w:r w:rsidR="005F434C" w:rsidRPr="005F434C">
        <w:rPr>
          <w:rFonts w:ascii="PT Astra Serif" w:hAnsi="PT Astra Serif"/>
          <w:sz w:val="28"/>
          <w:szCs w:val="28"/>
        </w:rPr>
        <w:t xml:space="preserve">Ульяновская область, Вешкаймский район, </w:t>
      </w:r>
      <w:proofErr w:type="spellStart"/>
      <w:r w:rsidR="005F434C" w:rsidRPr="005F434C">
        <w:rPr>
          <w:rFonts w:ascii="PT Astra Serif" w:hAnsi="PT Astra Serif"/>
          <w:sz w:val="28"/>
          <w:szCs w:val="28"/>
        </w:rPr>
        <w:t>р.п</w:t>
      </w:r>
      <w:proofErr w:type="spellEnd"/>
      <w:r w:rsidR="005F434C" w:rsidRPr="005F434C">
        <w:rPr>
          <w:rFonts w:ascii="PT Astra Serif" w:hAnsi="PT Astra Serif"/>
          <w:sz w:val="28"/>
          <w:szCs w:val="28"/>
        </w:rPr>
        <w:t>. Вешкайма, ул. Комсомоль</w:t>
      </w:r>
      <w:r w:rsidR="00331387">
        <w:rPr>
          <w:rFonts w:ascii="PT Astra Serif" w:hAnsi="PT Astra Serif"/>
          <w:sz w:val="28"/>
          <w:szCs w:val="28"/>
        </w:rPr>
        <w:t>ская, д. 14, кабинеты</w:t>
      </w:r>
      <w:r w:rsidR="005F434C" w:rsidRPr="005F434C">
        <w:rPr>
          <w:rFonts w:ascii="PT Astra Serif" w:hAnsi="PT Astra Serif"/>
          <w:sz w:val="28"/>
          <w:szCs w:val="28"/>
        </w:rPr>
        <w:t xml:space="preserve">   № 218-219</w:t>
      </w:r>
      <w:r w:rsidR="005F434C" w:rsidRPr="005F434C">
        <w:rPr>
          <w:rFonts w:ascii="PT Astra Serif" w:hAnsi="PT Astra Serif"/>
          <w:color w:val="000000"/>
          <w:sz w:val="28"/>
          <w:szCs w:val="28"/>
        </w:rPr>
        <w:t>.</w:t>
      </w:r>
      <w:r w:rsidRPr="005F434C">
        <w:rPr>
          <w:rFonts w:ascii="PT Astra Serif" w:hAnsi="PT Astra Serif" w:cs="Times New Roman"/>
          <w:sz w:val="28"/>
          <w:szCs w:val="28"/>
        </w:rPr>
        <w:t xml:space="preserve"> </w:t>
      </w:r>
    </w:p>
    <w:p w:rsidR="00F84253" w:rsidRDefault="00F84253" w:rsidP="00331387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E40BDA" w:rsidRDefault="00E40BDA" w:rsidP="00331387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sectPr w:rsidR="00E40BDA" w:rsidSect="003313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63"/>
    <w:rsid w:val="000328A0"/>
    <w:rsid w:val="00053898"/>
    <w:rsid w:val="00061685"/>
    <w:rsid w:val="00072BB8"/>
    <w:rsid w:val="00090E1F"/>
    <w:rsid w:val="000A4982"/>
    <w:rsid w:val="000E71D2"/>
    <w:rsid w:val="001339D7"/>
    <w:rsid w:val="0014706E"/>
    <w:rsid w:val="00174021"/>
    <w:rsid w:val="00192C4E"/>
    <w:rsid w:val="001B0E9B"/>
    <w:rsid w:val="00203DA4"/>
    <w:rsid w:val="00256563"/>
    <w:rsid w:val="00262858"/>
    <w:rsid w:val="00280B11"/>
    <w:rsid w:val="00324AAA"/>
    <w:rsid w:val="00331387"/>
    <w:rsid w:val="00400C15"/>
    <w:rsid w:val="004540E9"/>
    <w:rsid w:val="004D7BC0"/>
    <w:rsid w:val="004E44B7"/>
    <w:rsid w:val="005015A9"/>
    <w:rsid w:val="0054008A"/>
    <w:rsid w:val="005464C6"/>
    <w:rsid w:val="0055698E"/>
    <w:rsid w:val="00594134"/>
    <w:rsid w:val="0059417C"/>
    <w:rsid w:val="005F434C"/>
    <w:rsid w:val="00614DAB"/>
    <w:rsid w:val="006630E0"/>
    <w:rsid w:val="006D6F40"/>
    <w:rsid w:val="00746871"/>
    <w:rsid w:val="00751921"/>
    <w:rsid w:val="00770A26"/>
    <w:rsid w:val="00812A71"/>
    <w:rsid w:val="00836139"/>
    <w:rsid w:val="009B41CB"/>
    <w:rsid w:val="009F36B0"/>
    <w:rsid w:val="00A602FB"/>
    <w:rsid w:val="00A70F8A"/>
    <w:rsid w:val="00A710A1"/>
    <w:rsid w:val="00A754C0"/>
    <w:rsid w:val="00AC6673"/>
    <w:rsid w:val="00AE6019"/>
    <w:rsid w:val="00B16BD3"/>
    <w:rsid w:val="00BC182A"/>
    <w:rsid w:val="00C61FE7"/>
    <w:rsid w:val="00C62EB2"/>
    <w:rsid w:val="00CA0F81"/>
    <w:rsid w:val="00CB68FA"/>
    <w:rsid w:val="00CC010F"/>
    <w:rsid w:val="00CE15D9"/>
    <w:rsid w:val="00CF4C5D"/>
    <w:rsid w:val="00D23239"/>
    <w:rsid w:val="00DA3576"/>
    <w:rsid w:val="00DB1CE3"/>
    <w:rsid w:val="00E40BDA"/>
    <w:rsid w:val="00E66898"/>
    <w:rsid w:val="00E76841"/>
    <w:rsid w:val="00EE51EA"/>
    <w:rsid w:val="00EF4FFC"/>
    <w:rsid w:val="00EF61C3"/>
    <w:rsid w:val="00F6604B"/>
    <w:rsid w:val="00F66C88"/>
    <w:rsid w:val="00F84253"/>
    <w:rsid w:val="00FE7F3E"/>
    <w:rsid w:val="00FF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0ECA"/>
  <w15:docId w15:val="{F3095CAB-6FD0-4996-A53D-71F404E8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5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4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4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5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9AB80-4E3D-410E-B57E-5791BB80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Администрация МО "Вешкаймский район"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OMSIZO</dc:creator>
  <cp:keywords/>
  <dc:description/>
  <cp:lastModifiedBy>Яцентюк Светлана Борисовна</cp:lastModifiedBy>
  <cp:revision>22</cp:revision>
  <cp:lastPrinted>2025-03-18T04:38:00Z</cp:lastPrinted>
  <dcterms:created xsi:type="dcterms:W3CDTF">2022-09-01T11:24:00Z</dcterms:created>
  <dcterms:modified xsi:type="dcterms:W3CDTF">2025-03-18T04:42:00Z</dcterms:modified>
</cp:coreProperties>
</file>