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898" w:rsidRPr="004540E9" w:rsidRDefault="00E66898" w:rsidP="00EF61C3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  <w:r w:rsidRPr="004540E9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Информационное сообщение </w:t>
      </w:r>
      <w:r w:rsidR="009F36B0" w:rsidRPr="004540E9">
        <w:rPr>
          <w:rFonts w:ascii="PT Astra Serif" w:hAnsi="PT Astra Serif" w:cs="Times New Roman"/>
          <w:b/>
          <w:sz w:val="28"/>
          <w:szCs w:val="28"/>
        </w:rPr>
        <w:t>о приеме заявлений на заключение договор</w:t>
      </w:r>
      <w:r w:rsidR="00EE51EA">
        <w:rPr>
          <w:rFonts w:ascii="PT Astra Serif" w:hAnsi="PT Astra Serif" w:cs="Times New Roman"/>
          <w:b/>
          <w:sz w:val="28"/>
          <w:szCs w:val="28"/>
        </w:rPr>
        <w:t>а</w:t>
      </w:r>
      <w:r w:rsidR="009F36B0" w:rsidRPr="004540E9">
        <w:rPr>
          <w:rFonts w:ascii="PT Astra Serif" w:hAnsi="PT Astra Serif" w:cs="Times New Roman"/>
          <w:b/>
          <w:sz w:val="28"/>
          <w:szCs w:val="28"/>
        </w:rPr>
        <w:t xml:space="preserve"> купли-продажи </w:t>
      </w:r>
      <w:r w:rsidR="0021682A">
        <w:rPr>
          <w:rFonts w:ascii="PT Astra Serif" w:hAnsi="PT Astra Serif" w:cs="Times New Roman"/>
          <w:b/>
          <w:sz w:val="28"/>
          <w:szCs w:val="28"/>
        </w:rPr>
        <w:t>либо аренды земельного участка</w:t>
      </w:r>
    </w:p>
    <w:p w:rsidR="00E66898" w:rsidRPr="004540E9" w:rsidRDefault="00E66898" w:rsidP="00E66898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8B6564" w:rsidRDefault="008B6564" w:rsidP="008B6564">
      <w:pPr>
        <w:pStyle w:val="a3"/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4540E9">
        <w:rPr>
          <w:rFonts w:ascii="PT Astra Serif" w:hAnsi="PT Astra Serif" w:cs="Times New Roman"/>
          <w:sz w:val="28"/>
          <w:szCs w:val="28"/>
        </w:rPr>
        <w:t xml:space="preserve">Муниципальное учреждение администрация муниципального образования «Вешкаймский район» Ульяновской области  </w:t>
      </w:r>
      <w:r w:rsidRPr="007606CF">
        <w:rPr>
          <w:rFonts w:ascii="PT Astra Serif" w:hAnsi="PT Astra Serif"/>
          <w:sz w:val="28"/>
          <w:szCs w:val="28"/>
        </w:rPr>
        <w:t xml:space="preserve">в соответствии с п. 5.1. ст. 10 Федерального закона от 24 июля 2002 года № 101-ФЗ «Об обороте земель сельскохозяйственного назначения» сообщает о приеме заявлений </w:t>
      </w:r>
      <w:r w:rsidR="00C3285C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с 20.12.2024 по 21.01.2025 </w:t>
      </w:r>
      <w:r w:rsidRPr="007606CF">
        <w:rPr>
          <w:rFonts w:ascii="PT Astra Serif" w:hAnsi="PT Astra Serif"/>
          <w:sz w:val="28"/>
          <w:szCs w:val="28"/>
        </w:rPr>
        <w:t xml:space="preserve">на заключение договоров купли-продажи или  аренды на </w:t>
      </w:r>
      <w:r w:rsidRPr="007606CF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земельный участок </w:t>
      </w:r>
      <w:r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с кадастровым номером 73:03:090101:184, </w:t>
      </w:r>
      <w:r w:rsidRPr="007606CF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площадью </w:t>
      </w:r>
      <w:r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93900</w:t>
      </w:r>
      <w:r w:rsidRPr="007606CF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06CF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кв.м</w:t>
      </w:r>
      <w:proofErr w:type="spellEnd"/>
      <w:r w:rsidRPr="007606CF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.</w:t>
      </w:r>
      <w:r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,</w:t>
      </w:r>
      <w:r w:rsidRPr="007606CF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 находящ</w:t>
      </w:r>
      <w:r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и</w:t>
      </w:r>
      <w:r w:rsidRPr="007606CF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йся на праве собственности муниципального образования «</w:t>
      </w:r>
      <w:r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Вешкаймское городское </w:t>
      </w:r>
      <w:r w:rsidRPr="007606CF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поселение» Вешкаймского района Ульяновской области, номер государственной регистрации 73:03:</w:t>
      </w:r>
      <w:r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090101</w:t>
      </w:r>
      <w:r w:rsidRPr="007606CF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:</w:t>
      </w:r>
      <w:r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184</w:t>
      </w:r>
      <w:r w:rsidRPr="007606CF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-73/029/202</w:t>
      </w:r>
      <w:r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4</w:t>
      </w:r>
      <w:r w:rsidRPr="007606CF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-1 от </w:t>
      </w:r>
      <w:r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05.12.202</w:t>
      </w:r>
      <w:r w:rsidR="0048685C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4</w:t>
      </w:r>
      <w:bookmarkStart w:id="0" w:name="_GoBack"/>
      <w:bookmarkEnd w:id="0"/>
      <w:r w:rsidRPr="007606CF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, кадастровый номер 73:03:</w:t>
      </w:r>
      <w:r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090101</w:t>
      </w:r>
      <w:r w:rsidRPr="007606CF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:</w:t>
      </w:r>
      <w:r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184,</w:t>
      </w:r>
      <w:r w:rsidRPr="007606CF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 категория земель: земли сельскохозяйственного назначения, разрешенное использование</w:t>
      </w:r>
      <w:r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 </w:t>
      </w:r>
      <w:r w:rsidRPr="007606CF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- для сельскохозяйственного производства, расположенны</w:t>
      </w:r>
      <w:r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й</w:t>
      </w:r>
      <w:r w:rsidRPr="007606CF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 по адресу: Российская Федерация, Ульяновская область, Вешкаймский район, </w:t>
      </w:r>
      <w:r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м</w:t>
      </w:r>
      <w:r w:rsidRPr="007606CF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униципальное образование «</w:t>
      </w:r>
      <w:r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Вешкаймское городское </w:t>
      </w:r>
      <w:r w:rsidRPr="007606CF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поселение»</w:t>
      </w:r>
      <w:r w:rsidR="00C3285C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 </w:t>
      </w:r>
      <w:r w:rsidRPr="007606CF">
        <w:rPr>
          <w:rFonts w:ascii="PT Astra Serif" w:hAnsi="PT Astra Serif"/>
          <w:sz w:val="28"/>
          <w:szCs w:val="28"/>
        </w:rPr>
        <w:t>от сель</w:t>
      </w:r>
      <w:r w:rsidRPr="007606CF">
        <w:rPr>
          <w:rFonts w:ascii="PT Astra Serif" w:eastAsia="Calibri" w:hAnsi="PT Astra Serif"/>
          <w:sz w:val="28"/>
          <w:szCs w:val="28"/>
          <w:lang w:eastAsia="en-US"/>
        </w:rPr>
        <w:t>скохозяйственной организации или крестьянского (фермерского) хозяйства, использующих земельный участок, находящийся в собственности. Указанные сельскохозяйственная организация или крестьянское (фермерское) хозяйство вправе приобрести земельный участок, находящейся в муниципальной собственности, по цене</w:t>
      </w:r>
      <w:r w:rsidRPr="007606C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7606CF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15 процентов его кадастровой стоимости, а арендная плата - в размере 0,3 процента его кадастровой стоимости</w:t>
      </w:r>
      <w:r w:rsidRPr="007606CF">
        <w:rPr>
          <w:rFonts w:ascii="Arial" w:hAnsi="Arial" w:cs="Arial"/>
          <w:color w:val="000000"/>
          <w:shd w:val="clear" w:color="auto" w:fill="FFFFFF"/>
        </w:rPr>
        <w:t>.</w:t>
      </w:r>
    </w:p>
    <w:p w:rsidR="008B6564" w:rsidRPr="005F434C" w:rsidRDefault="008B6564" w:rsidP="008B6564">
      <w:pPr>
        <w:pStyle w:val="a3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F434C">
        <w:rPr>
          <w:rFonts w:ascii="PT Astra Serif" w:hAnsi="PT Astra Serif" w:cs="Times New Roman"/>
          <w:sz w:val="28"/>
          <w:szCs w:val="28"/>
        </w:rPr>
        <w:t>Сельскохозяйственные организации и крестьянские (фермерские) хозяйства, использующие указанный земельный участок, могут подать заявление</w:t>
      </w:r>
      <w:r w:rsidRPr="005F434C">
        <w:rPr>
          <w:rFonts w:ascii="PT Astra Serif" w:hAnsi="PT Astra Serif"/>
          <w:color w:val="000000"/>
          <w:sz w:val="28"/>
          <w:szCs w:val="28"/>
        </w:rPr>
        <w:t xml:space="preserve"> лично, </w:t>
      </w:r>
      <w:r w:rsidRPr="005F434C">
        <w:rPr>
          <w:rFonts w:ascii="PT Astra Serif" w:hAnsi="PT Astra Serif"/>
          <w:sz w:val="28"/>
          <w:szCs w:val="28"/>
        </w:rPr>
        <w:t>ежедневно с 08.00 до 17.00 часов, перерыв с 12.00 – 13.00 часов (время местное МСК+1), кроме субботы, воскресенья и праздничных дней</w:t>
      </w:r>
      <w:r w:rsidRPr="005F434C">
        <w:rPr>
          <w:rFonts w:ascii="PT Astra Serif" w:hAnsi="PT Astra Serif"/>
          <w:color w:val="000000"/>
          <w:sz w:val="28"/>
          <w:szCs w:val="28"/>
        </w:rPr>
        <w:t xml:space="preserve"> или почтовым отправлением по адресу: 433100, </w:t>
      </w:r>
      <w:r w:rsidRPr="005F434C">
        <w:rPr>
          <w:rFonts w:ascii="PT Astra Serif" w:hAnsi="PT Astra Serif"/>
          <w:sz w:val="28"/>
          <w:szCs w:val="28"/>
        </w:rPr>
        <w:t xml:space="preserve">Ульяновская область, Вешкаймский район, </w:t>
      </w:r>
      <w:proofErr w:type="spellStart"/>
      <w:r w:rsidRPr="005F434C">
        <w:rPr>
          <w:rFonts w:ascii="PT Astra Serif" w:hAnsi="PT Astra Serif"/>
          <w:sz w:val="28"/>
          <w:szCs w:val="28"/>
        </w:rPr>
        <w:t>р.п</w:t>
      </w:r>
      <w:proofErr w:type="spellEnd"/>
      <w:r w:rsidRPr="005F434C">
        <w:rPr>
          <w:rFonts w:ascii="PT Astra Serif" w:hAnsi="PT Astra Serif"/>
          <w:sz w:val="28"/>
          <w:szCs w:val="28"/>
        </w:rPr>
        <w:t>. Вешкайма, ул. Комсомоль</w:t>
      </w:r>
      <w:r>
        <w:rPr>
          <w:rFonts w:ascii="PT Astra Serif" w:hAnsi="PT Astra Serif"/>
          <w:sz w:val="28"/>
          <w:szCs w:val="28"/>
        </w:rPr>
        <w:t>ская, д. 14, кабинеты</w:t>
      </w:r>
      <w:r w:rsidRPr="005F434C">
        <w:rPr>
          <w:rFonts w:ascii="PT Astra Serif" w:hAnsi="PT Astra Serif"/>
          <w:sz w:val="28"/>
          <w:szCs w:val="28"/>
        </w:rPr>
        <w:t xml:space="preserve">   № 218-219</w:t>
      </w:r>
      <w:r w:rsidRPr="005F434C">
        <w:rPr>
          <w:rFonts w:ascii="PT Astra Serif" w:hAnsi="PT Astra Serif"/>
          <w:color w:val="000000"/>
          <w:sz w:val="28"/>
          <w:szCs w:val="28"/>
        </w:rPr>
        <w:t>.</w:t>
      </w:r>
      <w:r w:rsidRPr="005F434C">
        <w:rPr>
          <w:rFonts w:ascii="PT Astra Serif" w:hAnsi="PT Astra Serif" w:cs="Times New Roman"/>
          <w:sz w:val="28"/>
          <w:szCs w:val="28"/>
        </w:rPr>
        <w:t xml:space="preserve"> </w:t>
      </w:r>
    </w:p>
    <w:p w:rsidR="008B6564" w:rsidRPr="007606CF" w:rsidRDefault="008B6564" w:rsidP="008B6564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</w:p>
    <w:sectPr w:rsidR="008B6564" w:rsidRPr="007606CF" w:rsidSect="0033138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563"/>
    <w:rsid w:val="000328A0"/>
    <w:rsid w:val="00053898"/>
    <w:rsid w:val="00061685"/>
    <w:rsid w:val="00072BB8"/>
    <w:rsid w:val="00090E1F"/>
    <w:rsid w:val="000A4982"/>
    <w:rsid w:val="000E71D2"/>
    <w:rsid w:val="001339D7"/>
    <w:rsid w:val="0014706E"/>
    <w:rsid w:val="00174021"/>
    <w:rsid w:val="00192C4E"/>
    <w:rsid w:val="00203DA4"/>
    <w:rsid w:val="0021682A"/>
    <w:rsid w:val="00256563"/>
    <w:rsid w:val="00262858"/>
    <w:rsid w:val="00280B11"/>
    <w:rsid w:val="00324AAA"/>
    <w:rsid w:val="00331387"/>
    <w:rsid w:val="00400C15"/>
    <w:rsid w:val="004540E9"/>
    <w:rsid w:val="0048685C"/>
    <w:rsid w:val="004D7BC0"/>
    <w:rsid w:val="004E44B7"/>
    <w:rsid w:val="005015A9"/>
    <w:rsid w:val="0054008A"/>
    <w:rsid w:val="005464C6"/>
    <w:rsid w:val="0055698E"/>
    <w:rsid w:val="00594134"/>
    <w:rsid w:val="0059417C"/>
    <w:rsid w:val="005F434C"/>
    <w:rsid w:val="00614DAB"/>
    <w:rsid w:val="006630E0"/>
    <w:rsid w:val="006D6F40"/>
    <w:rsid w:val="00751921"/>
    <w:rsid w:val="00770A26"/>
    <w:rsid w:val="00812A71"/>
    <w:rsid w:val="00836139"/>
    <w:rsid w:val="008B6564"/>
    <w:rsid w:val="009B41CB"/>
    <w:rsid w:val="009F36B0"/>
    <w:rsid w:val="00A602FB"/>
    <w:rsid w:val="00A70F8A"/>
    <w:rsid w:val="00A710A1"/>
    <w:rsid w:val="00A754C0"/>
    <w:rsid w:val="00AC6673"/>
    <w:rsid w:val="00AE6019"/>
    <w:rsid w:val="00B16BD3"/>
    <w:rsid w:val="00BC182A"/>
    <w:rsid w:val="00C3285C"/>
    <w:rsid w:val="00C61FE7"/>
    <w:rsid w:val="00C62EB2"/>
    <w:rsid w:val="00CA0F81"/>
    <w:rsid w:val="00CB68FA"/>
    <w:rsid w:val="00CC010F"/>
    <w:rsid w:val="00CE15D9"/>
    <w:rsid w:val="00CF4C5D"/>
    <w:rsid w:val="00D23239"/>
    <w:rsid w:val="00D43B27"/>
    <w:rsid w:val="00DA3576"/>
    <w:rsid w:val="00DB1CE3"/>
    <w:rsid w:val="00E40BDA"/>
    <w:rsid w:val="00E66898"/>
    <w:rsid w:val="00E76841"/>
    <w:rsid w:val="00EE51EA"/>
    <w:rsid w:val="00EF4FFC"/>
    <w:rsid w:val="00EF61C3"/>
    <w:rsid w:val="00F6604B"/>
    <w:rsid w:val="00F66C88"/>
    <w:rsid w:val="00F84253"/>
    <w:rsid w:val="00FE7F3E"/>
    <w:rsid w:val="00FF64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DA81B"/>
  <w15:docId w15:val="{F3095CAB-6FD0-4996-A53D-71F404E80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656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F43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43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5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7CA91-B2AC-4525-968F-978FF8AA4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Администрация МО "Вешкаймский район"</Company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OMSIZO</dc:creator>
  <cp:keywords/>
  <dc:description/>
  <cp:lastModifiedBy>Яцентюк Светлана Борисовна</cp:lastModifiedBy>
  <cp:revision>24</cp:revision>
  <cp:lastPrinted>2024-04-19T05:57:00Z</cp:lastPrinted>
  <dcterms:created xsi:type="dcterms:W3CDTF">2022-09-01T11:24:00Z</dcterms:created>
  <dcterms:modified xsi:type="dcterms:W3CDTF">2024-12-19T10:58:00Z</dcterms:modified>
</cp:coreProperties>
</file>