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F2" w:rsidRDefault="00D012E7" w:rsidP="005609F2">
      <w:pPr>
        <w:pStyle w:val="ConsTitle"/>
        <w:widowControl/>
        <w:ind w:right="0" w:firstLine="709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Проект договора по лоту № 2</w:t>
      </w:r>
    </w:p>
    <w:p w:rsidR="00A260B5" w:rsidRPr="00D91CBB" w:rsidRDefault="00A260B5" w:rsidP="00476DB3">
      <w:pPr>
        <w:pStyle w:val="ConsTitle"/>
        <w:widowControl/>
        <w:ind w:right="0" w:firstLine="709"/>
        <w:jc w:val="center"/>
        <w:rPr>
          <w:rFonts w:ascii="PT Astra Serif" w:hAnsi="PT Astra Serif"/>
        </w:rPr>
      </w:pPr>
      <w:r w:rsidRPr="00D91CBB">
        <w:rPr>
          <w:rFonts w:ascii="PT Astra Serif" w:hAnsi="PT Astra Serif"/>
          <w:b w:val="0"/>
          <w:noProof/>
        </w:rPr>
        <w:drawing>
          <wp:inline distT="0" distB="0" distL="0" distR="0">
            <wp:extent cx="403860" cy="502285"/>
            <wp:effectExtent l="19050" t="0" r="0" b="0"/>
            <wp:docPr id="2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0B5" w:rsidRPr="00BF0E63" w:rsidRDefault="00A260B5" w:rsidP="00476DB3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МУНИЦИПАЛЬНОЕ УЧРЕЖДЕНИЕ АДМИНИСТРАЦИЯ</w:t>
      </w:r>
    </w:p>
    <w:p w:rsidR="00A260B5" w:rsidRPr="00BF0E63" w:rsidRDefault="00A260B5" w:rsidP="00476DB3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4"/>
          <w:szCs w:val="24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 xml:space="preserve">МУНИЦИПАЛЬНОГО ОБРАЗОВАНИЯ </w:t>
      </w:r>
    </w:p>
    <w:p w:rsidR="00A260B5" w:rsidRPr="00D91CBB" w:rsidRDefault="00A260B5" w:rsidP="00476DB3">
      <w:pPr>
        <w:pStyle w:val="ConsTitle"/>
        <w:widowControl/>
        <w:spacing w:line="240" w:lineRule="exact"/>
        <w:ind w:right="0" w:firstLine="709"/>
        <w:jc w:val="center"/>
        <w:rPr>
          <w:rFonts w:ascii="PT Astra Serif" w:hAnsi="PT Astra Serif" w:cs="Times New Roman"/>
          <w:caps/>
          <w:sz w:val="20"/>
          <w:szCs w:val="20"/>
        </w:rPr>
      </w:pPr>
      <w:r w:rsidRPr="00BF0E63">
        <w:rPr>
          <w:rFonts w:ascii="PT Astra Serif" w:hAnsi="PT Astra Serif" w:cs="Times New Roman"/>
          <w:caps/>
          <w:sz w:val="24"/>
          <w:szCs w:val="24"/>
        </w:rPr>
        <w:t>«ВЕШКАЙМСКИЙ РАЙОН» УЛЬЯНОВСКОЙ ОБЛАСТИ</w:t>
      </w:r>
    </w:p>
    <w:p w:rsidR="00ED2498" w:rsidRPr="00D91CBB" w:rsidRDefault="00ED2498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Д О Г О В О Р</w:t>
      </w:r>
      <w:bookmarkStart w:id="0" w:name="_GoBack"/>
      <w:bookmarkEnd w:id="0"/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аренды земельного участка,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5"/>
        <w:gridCol w:w="3204"/>
        <w:gridCol w:w="3345"/>
      </w:tblGrid>
      <w:tr w:rsidR="001012CB" w:rsidRPr="00D91CBB" w:rsidTr="003A2A03">
        <w:tc>
          <w:tcPr>
            <w:tcW w:w="3379" w:type="dxa"/>
          </w:tcPr>
          <w:p w:rsidR="001012CB" w:rsidRPr="00D91CBB" w:rsidRDefault="001012CB" w:rsidP="00147A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182C8F"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182C8F"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__________</w:t>
            </w: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1099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47AF0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379" w:type="dxa"/>
          </w:tcPr>
          <w:p w:rsidR="001012CB" w:rsidRPr="00D91CBB" w:rsidRDefault="00A260B5" w:rsidP="003A2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р.п. Вешкайма</w:t>
            </w:r>
          </w:p>
        </w:tc>
        <w:tc>
          <w:tcPr>
            <w:tcW w:w="3379" w:type="dxa"/>
          </w:tcPr>
          <w:p w:rsidR="001012CB" w:rsidRPr="00D91CBB" w:rsidRDefault="001012CB" w:rsidP="003A2A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182C8F" w:rsidRPr="00D91CBB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182C8F" w:rsidRPr="005B5F5E" w:rsidRDefault="00A260B5" w:rsidP="00476DB3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</w:pPr>
      <w:r w:rsidRPr="00D91CBB">
        <w:rPr>
          <w:rFonts w:ascii="PT Astra Serif" w:hAnsi="PT Astra Serif" w:cs="Times New Roman"/>
          <w:b/>
          <w:sz w:val="24"/>
          <w:szCs w:val="24"/>
        </w:rPr>
        <w:t xml:space="preserve"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</w:t>
      </w:r>
      <w:r w:rsidRPr="005B5F5E">
        <w:rPr>
          <w:rFonts w:ascii="PT Astra Serif" w:hAnsi="PT Astra Serif" w:cs="Times New Roman"/>
          <w:b/>
          <w:sz w:val="24"/>
          <w:szCs w:val="24"/>
        </w:rPr>
        <w:t>Николаевны</w:t>
      </w:r>
      <w:r w:rsidRPr="005B5F5E">
        <w:rPr>
          <w:rFonts w:ascii="PT Astra Serif" w:hAnsi="PT Astra Serif" w:cs="Times New Roman"/>
          <w:sz w:val="24"/>
          <w:szCs w:val="24"/>
        </w:rPr>
        <w:t>, действующего на основании Устава муниципального образования «Вешкаймский район» Ульяновской области, именуемое в дальнейшем</w:t>
      </w:r>
      <w:r w:rsidR="004D0901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4D0901"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«</w:t>
      </w:r>
      <w:r w:rsidR="00182C8F"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Арендодатель»</w:t>
      </w:r>
      <w:r w:rsidR="00182C8F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, с одной стороны,</w:t>
      </w:r>
    </w:p>
    <w:p w:rsidR="00895F2A" w:rsidRPr="005B5F5E" w:rsidRDefault="007532AB" w:rsidP="00170365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</w:pPr>
      <w:r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и</w:t>
      </w:r>
      <w:r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 xml:space="preserve"> </w:t>
      </w:r>
      <w:r w:rsidR="00310997" w:rsidRPr="005B5F5E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_____________________________________________________</w:t>
      </w:r>
      <w:r w:rsidR="00004145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 xml:space="preserve">, </w:t>
      </w:r>
      <w:r w:rsidRPr="005B5F5E">
        <w:rPr>
          <w:rFonts w:ascii="PT Astra Serif" w:hAnsi="PT Astra Serif"/>
          <w:sz w:val="24"/>
          <w:szCs w:val="24"/>
        </w:rPr>
        <w:t xml:space="preserve">в соответствии с постановлением муниципального учреждения администрация муниципального образования «Вешкаймский район» Ульяновской области </w:t>
      </w:r>
      <w:r w:rsidR="00417AF0" w:rsidRPr="005B5F5E">
        <w:rPr>
          <w:rFonts w:ascii="PT Astra Serif" w:hAnsi="PT Astra Serif"/>
          <w:sz w:val="24"/>
          <w:szCs w:val="24"/>
          <w:lang w:eastAsia="ar-SA"/>
        </w:rPr>
        <w:t xml:space="preserve">от </w:t>
      </w:r>
      <w:r w:rsidR="004803D3">
        <w:rPr>
          <w:rFonts w:ascii="PT Astra Serif" w:hAnsi="PT Astra Serif"/>
          <w:sz w:val="24"/>
          <w:szCs w:val="24"/>
          <w:lang w:eastAsia="ar-SA"/>
        </w:rPr>
        <w:t>16 февраля 2023</w:t>
      </w:r>
      <w:r w:rsidR="00015F4F" w:rsidRPr="005B5F5E">
        <w:rPr>
          <w:rFonts w:ascii="PT Astra Serif" w:hAnsi="PT Astra Serif"/>
          <w:sz w:val="24"/>
          <w:szCs w:val="24"/>
          <w:lang w:eastAsia="ar-SA"/>
        </w:rPr>
        <w:t xml:space="preserve"> года </w:t>
      </w:r>
      <w:r w:rsidR="00ED2498" w:rsidRPr="005B5F5E">
        <w:rPr>
          <w:rFonts w:ascii="PT Astra Serif" w:hAnsi="PT Astra Serif"/>
          <w:sz w:val="24"/>
          <w:szCs w:val="24"/>
          <w:lang w:eastAsia="ar-SA"/>
        </w:rPr>
        <w:t xml:space="preserve"> </w:t>
      </w:r>
      <w:r w:rsidRPr="005B5F5E">
        <w:rPr>
          <w:rFonts w:ascii="PT Astra Serif" w:hAnsi="PT Astra Serif"/>
          <w:sz w:val="24"/>
          <w:szCs w:val="24"/>
          <w:lang w:eastAsia="ar-SA"/>
        </w:rPr>
        <w:t xml:space="preserve">№ </w:t>
      </w:r>
      <w:r w:rsidR="004803D3">
        <w:rPr>
          <w:rFonts w:ascii="PT Astra Serif" w:hAnsi="PT Astra Serif"/>
          <w:sz w:val="24"/>
          <w:szCs w:val="24"/>
          <w:lang w:eastAsia="ar-SA"/>
        </w:rPr>
        <w:t>98</w:t>
      </w:r>
      <w:r w:rsidRPr="005B5F5E">
        <w:rPr>
          <w:rFonts w:ascii="PT Astra Serif" w:hAnsi="PT Astra Serif"/>
          <w:sz w:val="24"/>
          <w:szCs w:val="24"/>
          <w:lang w:eastAsia="ar-SA"/>
        </w:rPr>
        <w:t xml:space="preserve"> и на основании протокола </w:t>
      </w:r>
      <w:r w:rsidRPr="005B5F5E">
        <w:rPr>
          <w:rFonts w:ascii="PT Astra Serif" w:hAnsi="PT Astra Serif"/>
          <w:sz w:val="24"/>
          <w:szCs w:val="24"/>
        </w:rPr>
        <w:t xml:space="preserve"> </w:t>
      </w:r>
      <w:r w:rsidRPr="005B5F5E">
        <w:rPr>
          <w:rFonts w:ascii="PT Astra Serif" w:hAnsi="PT Astra Serif"/>
          <w:color w:val="000000"/>
          <w:sz w:val="24"/>
          <w:szCs w:val="24"/>
        </w:rPr>
        <w:t xml:space="preserve">№ </w:t>
      </w:r>
      <w:r w:rsidR="00310997" w:rsidRPr="005B5F5E">
        <w:rPr>
          <w:rFonts w:ascii="PT Astra Serif" w:hAnsi="PT Astra Serif"/>
          <w:color w:val="000000"/>
          <w:sz w:val="24"/>
          <w:szCs w:val="24"/>
        </w:rPr>
        <w:t xml:space="preserve">______________ </w:t>
      </w:r>
      <w:r w:rsidRPr="005B5F5E">
        <w:rPr>
          <w:rFonts w:ascii="PT Astra Serif" w:hAnsi="PT Astra Serif"/>
          <w:sz w:val="24"/>
          <w:szCs w:val="24"/>
        </w:rPr>
        <w:t xml:space="preserve"> от </w:t>
      </w:r>
      <w:r w:rsidR="00310997" w:rsidRPr="005B5F5E">
        <w:rPr>
          <w:rFonts w:ascii="PT Astra Serif" w:hAnsi="PT Astra Serif"/>
          <w:sz w:val="24"/>
          <w:szCs w:val="24"/>
        </w:rPr>
        <w:t>___________</w:t>
      </w:r>
      <w:r w:rsidR="00417AF0" w:rsidRPr="005B5F5E">
        <w:rPr>
          <w:rFonts w:ascii="PT Astra Serif" w:hAnsi="PT Astra Serif"/>
          <w:sz w:val="24"/>
          <w:szCs w:val="24"/>
        </w:rPr>
        <w:t xml:space="preserve">, </w:t>
      </w:r>
      <w:r w:rsidR="00182C8F" w:rsidRPr="005B5F5E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заключили настоящий договор (далее по тексту– Договор) о нижеследующем:</w:t>
      </w:r>
    </w:p>
    <w:p w:rsidR="001012CB" w:rsidRPr="005B5F5E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5B5F5E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1. ПРЕДМЕТ ДОГОВОРА</w:t>
      </w:r>
    </w:p>
    <w:p w:rsidR="004D0901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</w:pPr>
      <w:r w:rsidRPr="005B5F5E">
        <w:rPr>
          <w:rFonts w:ascii="PT Astra Serif" w:eastAsia="Times New Roman" w:hAnsi="PT Astra Serif" w:cs="Times New Roman"/>
          <w:sz w:val="24"/>
          <w:szCs w:val="24"/>
          <w:lang w:eastAsia="ru-RU"/>
        </w:rPr>
        <w:t>1.1.</w:t>
      </w:r>
      <w:r w:rsidR="00476DB3" w:rsidRPr="005B5F5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4D0901" w:rsidRPr="005B5F5E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Арендодатель предоставляет, а Арендатор принимает в </w:t>
      </w:r>
      <w:r w:rsidR="004D0901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аренду земельный участок с кадастровым номером </w:t>
      </w:r>
      <w:r w:rsidR="00147AF0" w:rsidRPr="00147AF0">
        <w:rPr>
          <w:rFonts w:ascii="PT Astra Serif" w:hAnsi="PT Astra Serif"/>
          <w:sz w:val="24"/>
          <w:szCs w:val="24"/>
        </w:rPr>
        <w:t>73:03:050106:494</w:t>
      </w:r>
      <w:r w:rsidR="004D0901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расположенный по адресу: </w:t>
      </w:r>
      <w:r w:rsidR="00476DB3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Российская Федерация, </w:t>
      </w:r>
      <w:r w:rsidR="00B90EF8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Ульяновская область, </w:t>
      </w:r>
      <w:r w:rsidR="00476DB3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Вешкаймский район, </w:t>
      </w:r>
      <w:r w:rsidR="00147AF0" w:rsidRPr="00147AF0">
        <w:rPr>
          <w:rFonts w:ascii="PT Astra Serif" w:hAnsi="PT Astra Serif"/>
          <w:sz w:val="24"/>
          <w:szCs w:val="24"/>
        </w:rPr>
        <w:t>муниципальное образование «Вешкаймское городское поселение», р.п. Вешкайма, ул. 40 лет Октября, земельный участок 77В</w:t>
      </w:r>
      <w:r w:rsidR="00D24425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</w:t>
      </w:r>
      <w:r w:rsidR="004D0901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категория земель - земли населенных пунктов, разрешённое использование – </w:t>
      </w:r>
      <w:r w:rsidR="00147AF0">
        <w:rPr>
          <w:rFonts w:ascii="PT Astra Serif" w:hAnsi="PT Astra Serif"/>
          <w:sz w:val="24"/>
          <w:szCs w:val="24"/>
        </w:rPr>
        <w:t>объекты гаражного назначения</w:t>
      </w:r>
      <w:r w:rsidR="003320AF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 площадью</w:t>
      </w:r>
      <w:r w:rsidR="00310997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</w:t>
      </w:r>
      <w:r w:rsidR="00147AF0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42</w:t>
      </w:r>
      <w:r w:rsidR="00F645CD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4D0901" w:rsidRPr="00D91CBB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кв. м</w:t>
      </w:r>
      <w:r w:rsidR="004D0901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 именуем</w:t>
      </w:r>
      <w:r w:rsidR="00C04342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ый</w:t>
      </w:r>
      <w:r w:rsidR="004D0901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в дальнейшем Участок.</w:t>
      </w:r>
      <w:r w:rsidR="009B7B09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Фактическое использование земельного участка – </w:t>
      </w:r>
      <w:r w:rsidR="0022486A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под размещение </w:t>
      </w:r>
      <w:r w:rsid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гаража</w:t>
      </w:r>
      <w:r w:rsidR="009B7B09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.</w:t>
      </w:r>
    </w:p>
    <w:p w:rsidR="001012CB" w:rsidRPr="00D91CBB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4E576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 Наличие ограничений (обременений):</w:t>
      </w:r>
      <w:r w:rsidR="00D91CB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не зарегистрированы.</w:t>
      </w:r>
    </w:p>
    <w:p w:rsidR="001012CB" w:rsidRPr="00D91CBB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4E576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Наличие препятствующих пользованию недостатков: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отсутствуют.</w:t>
      </w:r>
    </w:p>
    <w:p w:rsidR="001012CB" w:rsidRPr="00D91CBB" w:rsidRDefault="001012CB" w:rsidP="00476DB3">
      <w:pPr>
        <w:pStyle w:val="a5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1.</w:t>
      </w:r>
      <w:r w:rsidR="004E576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Земельный участок передается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подписываемому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передаточному акту, являющемуся неотъемлемой частью настоящего Договора (Приложение № 1).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 СРОК ДОГОВОРА</w:t>
      </w:r>
    </w:p>
    <w:p w:rsidR="00D24425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2.1. Договор заключается на срок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2486A">
        <w:rPr>
          <w:rFonts w:ascii="PT Astra Serif" w:eastAsia="Times New Roman" w:hAnsi="PT Astra Serif" w:cs="Times New Roman"/>
          <w:sz w:val="24"/>
          <w:szCs w:val="24"/>
          <w:lang w:eastAsia="ru-RU"/>
        </w:rPr>
        <w:t>10</w:t>
      </w:r>
      <w:r w:rsidR="00D91CB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лет</w:t>
      </w:r>
      <w:r w:rsidR="00BF0E6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с </w:t>
      </w:r>
      <w:r w:rsidR="00310997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</w:t>
      </w:r>
      <w:r w:rsidR="00BF0E6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</w:t>
      </w:r>
      <w:r w:rsidR="00310997">
        <w:rPr>
          <w:rFonts w:ascii="PT Astra Serif" w:eastAsia="Times New Roman" w:hAnsi="PT Astra Serif" w:cs="Times New Roman"/>
          <w:sz w:val="24"/>
          <w:szCs w:val="24"/>
          <w:lang w:eastAsia="ru-RU"/>
        </w:rPr>
        <w:t>_______</w:t>
      </w:r>
      <w:r w:rsidR="00C64C5A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</w:t>
      </w:r>
      <w:r w:rsidR="005A0B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Окончание срока действия Договора не освобождает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Стороны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ответственности за его неисполнение.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360" w:firstLine="709"/>
        <w:jc w:val="center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3. АРЕНДНАЯ ПЛАТА И РАСЧЕТЫ ПО ДОГОВОРУ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3.1. Начисление арендной платы производится с</w:t>
      </w:r>
      <w:r w:rsidR="00D91CBB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31099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</w:t>
      </w:r>
      <w:r w:rsidR="00D91CBB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.</w:t>
      </w:r>
    </w:p>
    <w:p w:rsidR="00F15601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3.2. Арендная плата определяется 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расчете арендной платы, являющемся неотъемлемой частью настоящего Договора (Приложение № 2).</w:t>
      </w:r>
    </w:p>
    <w:p w:rsidR="00F15601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3.3. Арендная плата может пересматриваться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Арендодателем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одностороннем порядке в случае внесения соответствующих изменений в нормативные правовые акты, в соответствии с которыми рассчитывается арендная плата по Договору.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уведомляется об изменении арендной платы и дате, с которой будет производиться начисление измененной арендной платы, способом, позволяющим зафиксировать факт его уведомления.</w:t>
      </w:r>
    </w:p>
    <w:p w:rsidR="001012CB" w:rsidRPr="00DA315F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3.4. Размер арендной платы по Договору может изменяться по соглашению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но не </w:t>
      </w:r>
      <w:r w:rsidRPr="00DA315F">
        <w:rPr>
          <w:rFonts w:ascii="PT Astra Serif" w:eastAsia="Times New Roman" w:hAnsi="PT Astra Serif" w:cs="Times New Roman"/>
          <w:sz w:val="24"/>
          <w:szCs w:val="24"/>
          <w:lang w:eastAsia="ru-RU"/>
        </w:rPr>
        <w:t>чаще одного раза в год.</w:t>
      </w:r>
    </w:p>
    <w:p w:rsidR="00C42B40" w:rsidRPr="005B70FC" w:rsidRDefault="001012CB" w:rsidP="00C42B4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A315F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3.5. </w:t>
      </w:r>
      <w:r w:rsidR="00C42B4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Сумма задатка в размере 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1068,00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одна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тысяч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шестьдесят восемь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>) рубл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ей</w:t>
      </w:r>
      <w:r w:rsidR="00F645C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00 копеек</w:t>
      </w:r>
      <w:r w:rsidR="00C42B4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внесенного Арендатором </w:t>
      </w:r>
      <w:r w:rsidR="00C42B40" w:rsidRPr="005B70F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по условиям аукциона зачисляется в счет первых арендных платежей. </w:t>
      </w:r>
    </w:p>
    <w:p w:rsidR="00C42B40" w:rsidRPr="00147AF0" w:rsidRDefault="0022486A" w:rsidP="00C42B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Арендная плата вносится </w:t>
      </w:r>
      <w:r w:rsidRPr="00147AF0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147AF0" w:rsidRPr="00147AF0">
        <w:rPr>
          <w:rFonts w:ascii="PT Astra Serif" w:hAnsi="PT Astra Serif" w:cs="Arial"/>
          <w:sz w:val="24"/>
          <w:szCs w:val="24"/>
          <w:shd w:val="clear" w:color="auto" w:fill="FFFFFF"/>
        </w:rPr>
        <w:t>два раза в год - по 10 июля и по 5 декабря включительно</w:t>
      </w:r>
      <w:r w:rsidRPr="00147AF0">
        <w:rPr>
          <w:rFonts w:ascii="PT Astra Serif" w:hAnsi="PT Astra Serif"/>
          <w:bCs/>
          <w:sz w:val="24"/>
          <w:szCs w:val="24"/>
          <w:lang w:eastAsia="ru-RU"/>
        </w:rPr>
        <w:t>.</w:t>
      </w:r>
      <w:r w:rsidR="00C42B40" w:rsidRPr="00147AF0">
        <w:rPr>
          <w:rFonts w:ascii="PT Astra Serif" w:hAnsi="PT Astra Serif"/>
          <w:bCs/>
          <w:sz w:val="24"/>
          <w:szCs w:val="24"/>
          <w:lang w:eastAsia="ru-RU"/>
        </w:rPr>
        <w:t> </w:t>
      </w:r>
    </w:p>
    <w:p w:rsidR="00F15601" w:rsidRPr="00EC448C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5B70FC">
        <w:rPr>
          <w:rFonts w:ascii="PT Astra Serif" w:eastAsia="Times New Roman" w:hAnsi="PT Astra Serif" w:cs="Times New Roman"/>
          <w:sz w:val="24"/>
          <w:szCs w:val="24"/>
          <w:lang w:eastAsia="ru-RU"/>
        </w:rPr>
        <w:t>Если последний срок платежа приходится на нерабочий</w:t>
      </w:r>
      <w:r w:rsidRP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день, то таким сроком будет считаться первый рабочий день, следующий за ним.</w:t>
      </w: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Допускается авансовый платеж, который не освобождает </w:t>
      </w:r>
      <w:r w:rsidRPr="00EC448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уплаты разницы по платежам, возникшей в результате 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перерасчета арендной платы в пределах срока авансирования.</w:t>
      </w:r>
    </w:p>
    <w:p w:rsidR="001012CB" w:rsidRPr="0082158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3.</w:t>
      </w:r>
      <w:r w:rsidR="0089437A"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Арендная плата вносится </w:t>
      </w:r>
      <w:r w:rsidRPr="0082158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821581"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</w:t>
      </w:r>
      <w:r w:rsidR="00821581" w:rsidRPr="00821581">
        <w:rPr>
          <w:rFonts w:ascii="PT Astra Serif" w:hAnsi="PT Astra Serif"/>
          <w:sz w:val="24"/>
          <w:szCs w:val="24"/>
        </w:rPr>
        <w:t xml:space="preserve"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</w:t>
      </w:r>
      <w:r w:rsidR="00821581" w:rsidRPr="00821581">
        <w:rPr>
          <w:rFonts w:ascii="PT Astra Serif" w:hAnsi="PT Astra Serif"/>
          <w:color w:val="000000"/>
          <w:sz w:val="24"/>
          <w:szCs w:val="24"/>
        </w:rPr>
        <w:t>КБК 50911105013130000120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, с указанием наименования платежа, даты и № договора аренды.</w:t>
      </w: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3.</w:t>
      </w:r>
      <w:r w:rsidR="00261985"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>7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Не использование </w:t>
      </w:r>
      <w:r w:rsidRPr="0082158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82158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переданного ему в установленном порядке земельного участка, не может служить основанием для отказа от внесения арендной платы.</w:t>
      </w:r>
    </w:p>
    <w:p w:rsidR="00C04342" w:rsidRPr="002C2521" w:rsidRDefault="00C04342" w:rsidP="00476DB3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4. ОБЯЗАННОСТИ И ПРАВА СТОРОН</w:t>
      </w:r>
    </w:p>
    <w:p w:rsidR="001012CB" w:rsidRPr="002C2521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4.1. </w:t>
      </w:r>
      <w:r w:rsidRPr="002C252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обязан:</w:t>
      </w:r>
    </w:p>
    <w:p w:rsidR="001012CB" w:rsidRPr="002C2521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4.1.1. Выполнять в полном объеме все условия Договора.</w:t>
      </w:r>
    </w:p>
    <w:p w:rsidR="001012CB" w:rsidRPr="002C2521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4.1.2. Предупредить Арендатора о всех правах третьих лиц на сдаваемый в аренду земел</w:t>
      </w:r>
      <w:r w:rsidR="00F53E23"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ьный участок (сервитуте, праве 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залога и т.п.)</w:t>
      </w:r>
      <w:r w:rsidR="007B7B08"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4.1.3. В </w:t>
      </w:r>
      <w:r w:rsidR="00177D94"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>тридцатидневный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срок уведомить </w:t>
      </w:r>
      <w:r w:rsidRPr="002C2521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2C2521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 изменении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своих реквизитов, а также реквизитов для внесения платежей по Договору, указанных в пункте 3.</w:t>
      </w:r>
      <w:r w:rsidR="002619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="007B7B0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Договора путем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опубликования соответствующего сообщения в официальном печатном издании Ульяновской области либо путем направления уведомления любым доступным способом (почта, факс, курьер и т.п.).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4.1.4. Передать Арендатору по передаточному акту земельный участок в течени</w:t>
      </w:r>
      <w:r w:rsidR="007B7B0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пяти дней с момента заключения Договора в состоянии соответствующем условиям Договора и его целевому назначению.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имеет право: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4.2.1. Требовать от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использования земельного участка в соответствии с условиями Договора и его целевым назначение</w:t>
      </w:r>
      <w:r w:rsidR="004B314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4.2.2. Требовать изменения или расторжения Договора: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связи с существенным или неоднократным нарушением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условий Договора;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использовании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запрещенными способами, приводящими к существенному ухудшению его состояния;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использовании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земельного участка не в соответствии с его целевым назначением и принадлежностью к той или иной категории земель;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случае, если земельный участок, зарезервирован для государственных нужд;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иных случаях, предусмотренных Договором и действующим законодательством.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4.2.3. В одностороннем порядке отказаться полностью или в части от исполнения Дого</w:t>
      </w:r>
      <w:r w:rsidR="004B3145"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вора: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случае нарушения</w:t>
      </w:r>
      <w:r w:rsidRPr="00D91CBB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 Арендатором</w:t>
      </w:r>
      <w:r w:rsidRPr="00D91CBB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сроков внесения арендной платы по Договору более двух раз подряд;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отказе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пересмотра порядка расчета арендной платы по Договору в соответствии с пунктом 3.3 Договора, а равно при оставлении соответствующей инициативы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Арендодателя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без ответа в течение двадцати дней.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Частичный отказ от исполнения Договора не допускается.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4.2.4. На возмещение убытков, причиненных ухудшением состояния земельного участка и экологической обстановки в результате хозяйственной деятельности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также в иных случаях, предусмотренных Договором и действующим законодательством.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4.2.5. На беспрепятственный доступ на территорию земельного участка с целью проверки соблюдения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условий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4.3.1. Выполнять в полном объеме все условия Договора.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4.3.2. Использовать земельный участок в соответствии с условиями Договора, его целевым назначением и принадлежностью к той или иной категории земель, а также разрешенными способами, которые не должны </w:t>
      </w:r>
      <w:r w:rsidR="004B314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наносить вред окружающей среде.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:rsidR="000D7E2C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Выполнять работы по восстановлению арендуемого земельного участка.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4.3.3. Вносить арендную плату в размере и на условиях, предусмотренных Договором.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4.3.4. Обеспечивать беспрепятственный доступ на земельный участок для инспекционных проверок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 а также представителям органов государственного земельного контроля и заинтересованных служб.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4.3.5. Выполнять требования эксплуатационных служб по эксплуатации подземных и наземных коммуникаций и сооружений, если такие находятся на земельном участке, и не препятствовать их ремонту и обслуживанию.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4.3.6. Не препятствовать юридическим лицам, осуществляющим на основании соответствующих решений уполномоченных органов власти геодезические, геологоразведочные, землеустроительные  и иные исследования и изыскания. 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4.3.7. В разумные сроки в письменной форме уведомить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Арендодателя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 изменении своих реквизитов.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4.3.8. При прекращении Договора, в течение пяти дней вернуть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земельный участок в надлежащем состоянии, позволяющем его дальнейшее использование без дополнительных материальных затрат на восстановление, что подтверждается подписанием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передаточного акта.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4.3.9. В случае, если земельный участок полностью или частично расположен в охранной зоне, установленной в отношении линейного объекта, обеспечить беспрепятственный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</w:t>
      </w:r>
      <w:r w:rsidR="00142F61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2619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0. В случае, если земельный участок расположен в границах береговой полосы водного объекта общего пользования, обеспечить свободный доступ граждан к водному объекту общего пользования и его береговой полосе.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4.4.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имеет право: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4.4.1. Беспрепятственно использовать земельный участок в соответствии с условиями Договора и его целевым назначением.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4.4.2. Требовать изменения или расторжения Договора, когда: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 предоставляет земельный участок в пользование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либо создает препятствия для его использования в соответствии с условиями Договора и его целевым назначением;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переданный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земельный участок имеет препятствующие пользованию им недостатки, которые не были оговорены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Арендодателем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при заключении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Договора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не были заранее известны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не должны были быть обнаружены им во время осмотра земельного участка до заключения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Договора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Договором и действующим законодательством могут предусматриваться и иные основания изменения или расторжения Договора по требованию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4.4.3. На возмещение убытков, причиненных неисполнением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Арендодателем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своих обязанностей по передаче земельного участка в надлежащем порядке и в состоянии, соответствующем условиям Договора и его целевому назначению, а также в иных случаях, предусмотренных Договором 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4.4.4. Передавать арендованный земельный участок в субаренду с письменного согласия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Арендодателя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пределах срока договора аренды земельного участка. На субарендаторов распространяются все права арендаторов земельных участков, предусмотренные настоящим Договором.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4.4.5. Передавать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9" w:history="1">
        <w:r w:rsidRPr="00D91CBB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уведомления</w:t>
        </w:r>
      </w:hyperlink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письменной форме, </w:t>
      </w:r>
    </w:p>
    <w:p w:rsidR="00170365" w:rsidRPr="00D91CBB" w:rsidRDefault="001012CB" w:rsidP="00D97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 указанных случаях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5. ОТВЕТСТВЕННОСТЬ СТОРОН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5.1. За нарушение условий Договора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Стороны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несут ответственность в соответствии с настоящим разделом 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5.2. Ответственность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 неисполнение Договора, в том числе за нарушение сроков внесения арендной платы, возникает с момента его заключения.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5.3.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не отвечает за недостатки сданного в аренду земельного участка, полностью или частично препятствующие пользованию им, которые были оговорены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Арендодателем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заключении Договора или были заранее известны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либо должны были быть обнаружены им во время осмотра земельного участка до заключения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5.4. При нарушении сроков внесения арендной платы по Договору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вправе направить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Арендатору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письменное уведомление (претензию) по последнему известному адресу с требованием об уплате задолженности. В случае не выполнения данного требования в десятидневный срок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Арендодатель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вправе обратиться за его удовлетворением в Арбитражный суд Ульяновской области.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5.5. За нарушение сроков внесения арендной платы по Договору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 уплатить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пеню в размере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0,04%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общей суммы невнесенной арендной платы за каждый день просрочки платежа.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5.6.За несвоевременный возврат арендованного ранее земельного участка, при прекращении Договора,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обязан внести арендную плату за все время просрочки, а также уплатить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пеню в размере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0,4%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ежемесячно начисляемого размера арендной платы за каждый календарный день просрочки возврата арендованного ранее земельного участка.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5.7. Арендная плата и сумма пеней по Договору в полном объеме вносятся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порядке и по реквизитам, указанным в пунктах 3.5 - 3.</w:t>
      </w:r>
      <w:r w:rsidR="00261985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5.8. Сумма произведенного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платежа по Договору, недостаточная для исполнения его денежного обязательства в полном объеме, погашает, прежде всего, проценты за просрочку внесения арендной платы, затем – основную сумму задолженности по арендной плате, а в оставшейся части – иные платежи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Договору.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5.9. При совершении одной из Сторон иных нарушений, требование об их устранении подлежит исполнению в двадцатидневный срок с момента получения соответствующего письменного уведомления, в противном случае у другой стороны возникает право требовать изменения или расторжения Д</w:t>
      </w:r>
      <w:r w:rsidR="00972900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оговора, возмещения понесенных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убытков, в том числе и упущенной выгоды, а также совершения иных юридически значимых действий в соответствии с условиями Договора 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5.10. Разрешение вопросов об ответственности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 нарушение обязательств по Договору, вызванных действием обстоятельств непреодолимой силы, осуществляется в соответствии с действующим законодательством.</w:t>
      </w:r>
    </w:p>
    <w:p w:rsidR="00D97F03" w:rsidRDefault="00D97F03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D97F03" w:rsidRDefault="00D97F03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6. ИЗМЕНЕНИЕ, РАСТОРЖЕНИЕ И ПРЕКРАЩЕНИЕ ДОГОВОРА 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6.1. Изменение и расторжение настоящего Договора допускается по соглашению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 если иное не установлено Договором или действующим законодательством.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6.2. Любое изменение Договора, а равно его расторжение, оформляется в письменной форме в соответствии с условиями Договора и</w:t>
      </w:r>
      <w:r w:rsidR="00A6363C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действующим законодательством.</w:t>
      </w:r>
    </w:p>
    <w:p w:rsidR="004B3145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6.3. Требование о принудительном изменении или расторжении Договора может быть заявлено одной из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суд только после получения отказа другой стороны на предложение изменить или расторгнуть Договор либо не получения ответа в двадцатидневный срок, а также в случае не достижения между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соглашения об изменении Договора в течение тридцати дней с момента получения соответствующего предложения.</w:t>
      </w:r>
    </w:p>
    <w:p w:rsidR="00950A84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6.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 При одностороннем отказе одной из Сторон от исполнения Договора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950A84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полностью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или частично, Договор считается соответственно расторгнутым или измененным с момента, указанного в письменном уведомлении, направляемом не менее чем за один месяц до предполагаемого момента расторжения или изменения Договора.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6.</w:t>
      </w:r>
      <w:r w:rsidR="007532AB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5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Договор признается действующим до момента окончания исполнения </w:t>
      </w:r>
      <w:r w:rsidR="00A45253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Сторонами 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своих обязательств по Договору.</w:t>
      </w:r>
    </w:p>
    <w:p w:rsidR="00D97F03" w:rsidRDefault="00D97F03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7. РАССМОТРЕНИЕ И УРЕГУЛИРОВАНИЕ СПОРОВ ПО ДОГОВОРУ</w:t>
      </w:r>
    </w:p>
    <w:p w:rsidR="001012CB" w:rsidRPr="00D91CBB" w:rsidRDefault="001012CB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7.1. Все споры между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 возникающие по Договору, разрешаются путем переговоров и достижения взаимоприемлемого соглашения.</w:t>
      </w: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7.2. В случае не достижения между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соглашения, разрешение возникших споров может быть передано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Сторонами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Арбитражный суд Ульяновской области, суд общей юрисдикции Ульяновской области в соответствии с условиями Договора и действующим законодательством.</w:t>
      </w:r>
    </w:p>
    <w:p w:rsidR="001F5533" w:rsidRPr="00D91CBB" w:rsidRDefault="001F5533" w:rsidP="00476D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8. ОСОБЫЕ УСЛОВИЯ ДОГОВОРА</w:t>
      </w:r>
    </w:p>
    <w:p w:rsidR="001012C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8.1. Обязанность по государственной регистрации в Управлении Федеральной службы государственной регистрации, кадастра и картографии по Ульяновской области настоящего Договора, соответствующих соглашений по нему, иных юридически значимых действий, обеспечительных мер, предусмотренных настоящим Договором и действующим законодательством, а также расходы по государственной регистрации в полном объеме возлагаются на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Арендатора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012CB" w:rsidRDefault="001012CB" w:rsidP="00476DB3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8.2. Настоящий Договор составлен в 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двух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экземплярах, имеющих одинаковую юридическую силу, по одному для хранения каждой из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Сторон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147AF0" w:rsidRPr="00D91CBB" w:rsidRDefault="00147AF0" w:rsidP="00476DB3">
      <w:pPr>
        <w:autoSpaceDE w:val="0"/>
        <w:autoSpaceDN w:val="0"/>
        <w:adjustRightInd w:val="0"/>
        <w:spacing w:before="120"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1012CB" w:rsidRPr="00D91CBB" w:rsidRDefault="001012CB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9. РЕКВИЗИТЫ И ПОДПИСИ СТОРОН </w:t>
      </w:r>
    </w:p>
    <w:p w:rsidR="00170365" w:rsidRPr="00D91CBB" w:rsidRDefault="00170365" w:rsidP="00476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9540" w:type="dxa"/>
        <w:tblLayout w:type="fixed"/>
        <w:tblLook w:val="01E0" w:firstRow="1" w:lastRow="1" w:firstColumn="1" w:lastColumn="1" w:noHBand="0" w:noVBand="0"/>
      </w:tblPr>
      <w:tblGrid>
        <w:gridCol w:w="5040"/>
        <w:gridCol w:w="4500"/>
      </w:tblGrid>
      <w:tr w:rsidR="00170365" w:rsidRPr="00D91CBB" w:rsidTr="00170365">
        <w:trPr>
          <w:trHeight w:val="282"/>
        </w:trPr>
        <w:tc>
          <w:tcPr>
            <w:tcW w:w="5040" w:type="dxa"/>
            <w:shd w:val="clear" w:color="auto" w:fill="auto"/>
          </w:tcPr>
          <w:p w:rsidR="00170365" w:rsidRPr="00D91CBB" w:rsidRDefault="00170365" w:rsidP="00170365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  <w:t>Арендодатель</w:t>
            </w: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00" w:type="dxa"/>
            <w:shd w:val="clear" w:color="auto" w:fill="auto"/>
          </w:tcPr>
          <w:p w:rsidR="00170365" w:rsidRPr="00D91CBB" w:rsidRDefault="00170365" w:rsidP="00170365">
            <w:pPr>
              <w:pStyle w:val="ConsPlusNonformat"/>
              <w:widowControl/>
              <w:ind w:firstLine="709"/>
              <w:rPr>
                <w:rFonts w:ascii="PT Astra Serif" w:hAnsi="PT Astra Serif" w:cs="Times New Roman"/>
                <w:bCs/>
                <w:sz w:val="24"/>
                <w:szCs w:val="24"/>
                <w:lang w:val="en-US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Арендатор:</w:t>
            </w:r>
          </w:p>
        </w:tc>
      </w:tr>
      <w:tr w:rsidR="00170365" w:rsidRPr="00D91CBB" w:rsidTr="00170365">
        <w:trPr>
          <w:trHeight w:val="491"/>
        </w:trPr>
        <w:tc>
          <w:tcPr>
            <w:tcW w:w="5040" w:type="dxa"/>
            <w:shd w:val="clear" w:color="auto" w:fill="auto"/>
          </w:tcPr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Муниципальное учреждение администрация муниципального образования «Вешкаймский район» Ульяновской области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433100,  Ульяновская область,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 xml:space="preserve">Вешкаймский район, р.п. Вешкайма, 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ул. Комсомольская, д. 14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тел. 8 (84243) 2-12-12</w:t>
            </w:r>
          </w:p>
          <w:p w:rsidR="00170365" w:rsidRPr="00D91CBB" w:rsidRDefault="00170365" w:rsidP="00170365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 xml:space="preserve">ИНН 7305000456 / КПП 730501001 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sz w:val="24"/>
                <w:szCs w:val="24"/>
              </w:rPr>
              <w:t>ОГРН 1027300769022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Глава администрации</w:t>
            </w: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170365" w:rsidRPr="00D91CBB" w:rsidRDefault="00170365" w:rsidP="00170365">
            <w:pPr>
              <w:pStyle w:val="ConsNonformat"/>
              <w:widowControl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D91CBB">
              <w:rPr>
                <w:rFonts w:ascii="PT Astra Serif" w:hAnsi="PT Astra Serif" w:cs="Times New Roman"/>
                <w:b/>
                <w:sz w:val="24"/>
                <w:szCs w:val="24"/>
              </w:rPr>
              <w:t>________________________Т.Н. Стельмах</w:t>
            </w:r>
          </w:p>
          <w:p w:rsidR="00170365" w:rsidRPr="00D91CBB" w:rsidRDefault="00170365" w:rsidP="00170365">
            <w:pPr>
              <w:pStyle w:val="ConsPlusNonformat"/>
              <w:widowControl/>
              <w:rPr>
                <w:rFonts w:ascii="PT Astra Serif" w:hAnsi="PT Astra Serif" w:cs="Times New Roman"/>
                <w:b/>
                <w:sz w:val="24"/>
                <w:szCs w:val="24"/>
                <w:lang w:eastAsia="ar-SA"/>
              </w:rPr>
            </w:pPr>
            <w:r w:rsidRPr="00D91CBB">
              <w:rPr>
                <w:rFonts w:ascii="PT Astra Serif" w:hAnsi="PT Astra Serif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00" w:type="dxa"/>
            <w:shd w:val="clear" w:color="auto" w:fill="auto"/>
          </w:tcPr>
          <w:p w:rsidR="00170365" w:rsidRPr="00D91CBB" w:rsidRDefault="00170365" w:rsidP="0031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:rsidR="00147AF0" w:rsidRDefault="00147AF0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1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к договору аренды земельного участка</w:t>
      </w:r>
    </w:p>
    <w:p w:rsidR="00BD53DE" w:rsidRPr="00D91CBB" w:rsidRDefault="00BD53DE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от «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 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20</w:t>
      </w:r>
      <w:r w:rsidR="00310997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 № 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120" w:line="240" w:lineRule="auto"/>
        <w:ind w:left="283"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 Е Р Е Д А Т О Ч Н Ы Й  А К Т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земельного участка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841772" w:rsidRPr="00D91CBB" w:rsidRDefault="00C0434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р.п. Вешкайма</w:t>
      </w:r>
    </w:p>
    <w:p w:rsidR="00841772" w:rsidRPr="00D91CBB" w:rsidRDefault="0084177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АРЕНДОДАТЕЛ</w:t>
      </w:r>
      <w:r w:rsidR="0084177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: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C04342" w:rsidP="00476DB3">
      <w:pPr>
        <w:widowControl w:val="0"/>
        <w:autoSpaceDE w:val="0"/>
        <w:autoSpaceDN w:val="0"/>
        <w:adjustRightInd w:val="0"/>
        <w:spacing w:after="120" w:line="240" w:lineRule="auto"/>
        <w:ind w:left="28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hAnsi="PT Astra Serif" w:cs="Times New Roman"/>
          <w:b/>
          <w:sz w:val="24"/>
          <w:szCs w:val="24"/>
        </w:rPr>
        <w:t>Муниципальное образование «Вешкаймское городское поселение» Вешкаймского района Ульяновской области, именуемое в дальнейшем «Арендодатель», в лице главы муниципального учреждения администрация муниципального образования «Вешкаймский район» Ульяновской области Стельмах Татьяны Николаевны</w:t>
      </w:r>
      <w:r w:rsidRPr="00D91CBB">
        <w:rPr>
          <w:rFonts w:ascii="PT Astra Serif" w:hAnsi="PT Astra Serif" w:cs="Times New Roman"/>
          <w:sz w:val="24"/>
          <w:szCs w:val="24"/>
        </w:rPr>
        <w:t>, действующего на основании Устава муниципального образования «Вешкаймский район» Ульяновской области</w:t>
      </w:r>
      <w:r w:rsidR="00BD6DE8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АРЕНДАТОР: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221CA2" w:rsidRPr="00BF0E63" w:rsidRDefault="0032158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</w:pPr>
      <w:r w:rsidRPr="00ED2498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 xml:space="preserve">и </w:t>
      </w:r>
      <w:r w:rsidR="00310997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ar-SA"/>
        </w:rPr>
        <w:t>________________________________________________________________</w:t>
      </w:r>
      <w:r w:rsidR="00004145">
        <w:rPr>
          <w:rFonts w:ascii="PT Astra Serif" w:eastAsia="Times New Roman" w:hAnsi="PT Astra Serif" w:cs="Times New Roman"/>
          <w:color w:val="000000"/>
          <w:sz w:val="24"/>
          <w:szCs w:val="24"/>
          <w:lang w:eastAsia="ar-SA"/>
        </w:rPr>
        <w:t>,</w:t>
      </w:r>
    </w:p>
    <w:p w:rsidR="00BD6DE8" w:rsidRPr="00D91CBB" w:rsidRDefault="00BD6DE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УДОСТОВЕРЯЮТ:</w:t>
      </w:r>
    </w:p>
    <w:p w:rsidR="009C5F85" w:rsidRPr="00D91CBB" w:rsidRDefault="009C5F85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</w:pPr>
    </w:p>
    <w:p w:rsidR="0005105E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Арендодатель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передал, а </w:t>
      </w:r>
      <w:r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Арендатор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принял в аренду земельный участок </w:t>
      </w:r>
      <w:r w:rsidR="00C04342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с кадастровым номером </w:t>
      </w:r>
      <w:r w:rsidR="00147AF0" w:rsidRPr="00147AF0">
        <w:rPr>
          <w:rFonts w:ascii="PT Astra Serif" w:hAnsi="PT Astra Serif"/>
          <w:sz w:val="24"/>
          <w:szCs w:val="24"/>
        </w:rPr>
        <w:t>73:03:050106:494</w:t>
      </w:r>
      <w:r w:rsidR="00147AF0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расположенный по адресу: Российская Федерация, Ульяновская область, Вешкаймский район, </w:t>
      </w:r>
      <w:r w:rsidR="00147AF0" w:rsidRPr="00147AF0">
        <w:rPr>
          <w:rFonts w:ascii="PT Astra Serif" w:hAnsi="PT Astra Serif"/>
          <w:sz w:val="24"/>
          <w:szCs w:val="24"/>
        </w:rPr>
        <w:t>муниципальное образование «Вешкаймское городское поселение», р.п. Вешкайма, ул. 40 лет Октября, земельный участок 77В</w:t>
      </w:r>
      <w:r w:rsidR="00147AF0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категория земель - земли населенных пунктов, разрешённое использование – </w:t>
      </w:r>
      <w:r w:rsidR="00147AF0">
        <w:rPr>
          <w:rFonts w:ascii="PT Astra Serif" w:hAnsi="PT Astra Serif"/>
          <w:sz w:val="24"/>
          <w:szCs w:val="24"/>
        </w:rPr>
        <w:t>объекты гаражного назначения</w:t>
      </w:r>
      <w:r w:rsidR="00147AF0" w:rsidRP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, площадью</w:t>
      </w:r>
      <w:r w:rsid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 </w:t>
      </w:r>
      <w:r w:rsidR="00147AF0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 xml:space="preserve">42 </w:t>
      </w:r>
      <w:r w:rsidR="00147AF0" w:rsidRPr="00D91CBB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кв. м</w:t>
      </w:r>
      <w:r w:rsidR="00147AF0" w:rsidRPr="00D91CBB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 xml:space="preserve">, именуемый в дальнейшем Участок. Фактическое использование земельного участка – </w:t>
      </w:r>
      <w:r w:rsidR="00147AF0">
        <w:rPr>
          <w:rFonts w:ascii="PT Astra Serif" w:eastAsia="Times New Roman" w:hAnsi="PT Astra Serif" w:cs="Times New Roman"/>
          <w:bCs/>
          <w:color w:val="000000"/>
          <w:sz w:val="24"/>
          <w:szCs w:val="24"/>
          <w:lang w:eastAsia="ar-SA"/>
        </w:rPr>
        <w:t>под размещение гаража</w:t>
      </w:r>
      <w:r w:rsidR="00310997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ar-SA"/>
        </w:rPr>
        <w:t>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2. Передача земельного участка произведена в соответствии с</w:t>
      </w:r>
      <w:bookmarkStart w:id="1" w:name="Bookmark1"/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пункт</w:t>
      </w:r>
      <w:r w:rsidR="001A3C92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4.1.4 Договора</w:t>
      </w:r>
      <w:bookmarkEnd w:id="1"/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3 Наличие ограничений (обременений):</w:t>
      </w:r>
      <w:r w:rsidR="00DA315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317319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не зарегистрированы.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 Наличие препятствующих пользованию недостатков: </w:t>
      </w:r>
      <w:r w:rsidR="00317319" w:rsidRPr="00D91CB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отсутствуют.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8B01D0" w:rsidRPr="00D91CBB" w:rsidRDefault="008B01D0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D60F3" w:rsidRPr="00D91CBB" w:rsidRDefault="00CD60F3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680E02" w:rsidRPr="00D91CBB" w:rsidTr="00A260B5">
        <w:tc>
          <w:tcPr>
            <w:tcW w:w="4927" w:type="dxa"/>
          </w:tcPr>
          <w:p w:rsidR="00CC5F65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4927" w:type="dxa"/>
          </w:tcPr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CC5F65" w:rsidRPr="00D91CBB" w:rsidTr="00A260B5">
        <w:tc>
          <w:tcPr>
            <w:tcW w:w="4927" w:type="dxa"/>
          </w:tcPr>
          <w:p w:rsidR="00CC5F65" w:rsidRPr="00D91CBB" w:rsidRDefault="00CC5F65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4927" w:type="dxa"/>
          </w:tcPr>
          <w:p w:rsidR="00CC5F65" w:rsidRPr="00D91CBB" w:rsidRDefault="00CC5F65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80E02" w:rsidRPr="00D91CBB" w:rsidTr="00A260B5">
        <w:tc>
          <w:tcPr>
            <w:tcW w:w="4927" w:type="dxa"/>
          </w:tcPr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________________ </w:t>
            </w:r>
            <w:r w:rsidR="00CC5F65" w:rsidRPr="00D91CB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Т.Н. Стельмах</w:t>
            </w:r>
          </w:p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927" w:type="dxa"/>
          </w:tcPr>
          <w:p w:rsidR="00680E02" w:rsidRPr="00D91CBB" w:rsidRDefault="00680E02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680E02" w:rsidRDefault="00E47F0E" w:rsidP="00CC5F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</w:t>
            </w:r>
          </w:p>
          <w:p w:rsidR="00680E02" w:rsidRPr="00D91CBB" w:rsidRDefault="00680E02" w:rsidP="00DA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(подпись)</w:t>
            </w:r>
          </w:p>
        </w:tc>
      </w:tr>
    </w:tbl>
    <w:p w:rsidR="00BF0E63" w:rsidRDefault="00BF0E63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D2498" w:rsidRDefault="00ED249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D2498" w:rsidRDefault="00ED249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310997" w:rsidRDefault="00310997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ED2498" w:rsidRDefault="00ED2498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2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к договору аренды земельного участка</w:t>
      </w:r>
    </w:p>
    <w:p w:rsidR="00680E02" w:rsidRPr="00D91CBB" w:rsidRDefault="00BD53DE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от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</w:t>
      </w:r>
      <w:r w:rsidR="00E47F0E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 </w:t>
      </w:r>
      <w:r w:rsidR="00E47F0E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20</w:t>
      </w:r>
      <w:r w:rsidR="00EC448C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="00147AF0"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8F1F5A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A292A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г.</w:t>
      </w:r>
      <w:r w:rsidR="00680E02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</w:t>
      </w:r>
      <w:r w:rsidR="00E47F0E" w:rsidRPr="00D91CBB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</w:t>
      </w: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120" w:line="240" w:lineRule="auto"/>
        <w:ind w:left="283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680E02" w:rsidRPr="00D91CBB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D91CBB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>Расчет арендной платы</w:t>
      </w: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Землепользователи</w:t>
      </w:r>
    </w:p>
    <w:p w:rsidR="00680E02" w:rsidRPr="00821581" w:rsidRDefault="00D012E7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noProof/>
          <w:sz w:val="20"/>
          <w:szCs w:val="20"/>
          <w:lang w:eastAsia="ru-RU"/>
        </w:rPr>
        <w:pict>
          <v:line id="Прямая соединительная линия 7" o:spid="_x0000_s1026" style="position:absolute;left:0;text-align:left;z-index:251659264;visibility:visible" from="0,2.9pt" to="46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" strokeweight="1.5pt"/>
        </w:pict>
      </w: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Участок</w:t>
      </w:r>
    </w:p>
    <w:p w:rsidR="00680E02" w:rsidRPr="00821581" w:rsidRDefault="00D012E7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noProof/>
          <w:sz w:val="20"/>
          <w:szCs w:val="20"/>
          <w:lang w:eastAsia="ru-RU"/>
        </w:rPr>
        <w:pict>
          <v:line id="Прямая соединительная линия 6" o:spid="_x0000_s1028" style="position:absolute;left:0;text-align:left;z-index:251660288;visibility:visible" from="0,3.6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a+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" strokeweight="1.5pt"/>
        </w:pict>
      </w:r>
    </w:p>
    <w:p w:rsidR="00147AF0" w:rsidRPr="00821581" w:rsidRDefault="008F1F5A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>Российская Федерация,</w:t>
      </w:r>
      <w:r w:rsidRPr="00821581">
        <w:rPr>
          <w:rFonts w:ascii="PT Astra Serif" w:eastAsia="Times New Roman" w:hAnsi="PT Astra Serif" w:cs="Times New Roman"/>
          <w:bCs/>
          <w:color w:val="000000"/>
          <w:sz w:val="20"/>
          <w:szCs w:val="20"/>
          <w:lang w:eastAsia="ar-SA"/>
        </w:rPr>
        <w:t xml:space="preserve"> </w:t>
      </w:r>
      <w:r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 xml:space="preserve">Ульяновская область, Вешкаймский район, </w:t>
      </w:r>
      <w:r w:rsidR="00147AF0" w:rsidRPr="00821581">
        <w:rPr>
          <w:rFonts w:ascii="PT Astra Serif" w:hAnsi="PT Astra Serif"/>
          <w:b/>
          <w:sz w:val="20"/>
          <w:szCs w:val="20"/>
        </w:rPr>
        <w:t>муниципальное образование «Вешкаймское городское поселение», р.п. Вешкайма, ул. 40 лет Октября, земельный участок 77В</w:t>
      </w:r>
      <w:r w:rsidR="00821581">
        <w:rPr>
          <w:rFonts w:ascii="PT Astra Serif" w:hAnsi="PT Astra Serif"/>
          <w:b/>
          <w:sz w:val="20"/>
          <w:szCs w:val="20"/>
        </w:rPr>
        <w:t>.</w:t>
      </w:r>
      <w:r w:rsidR="00147AF0"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 xml:space="preserve"> </w:t>
      </w:r>
    </w:p>
    <w:p w:rsidR="008F1665" w:rsidRPr="00821581" w:rsidRDefault="00C33F6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>Кадастровый номер:</w:t>
      </w:r>
      <w:r w:rsidR="008F1F5A"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 xml:space="preserve"> </w:t>
      </w:r>
      <w:r w:rsidR="00147AF0" w:rsidRPr="00821581">
        <w:rPr>
          <w:rFonts w:ascii="PT Astra Serif" w:hAnsi="PT Astra Serif"/>
          <w:b/>
          <w:sz w:val="20"/>
          <w:szCs w:val="20"/>
        </w:rPr>
        <w:t>73:03:050106:494</w:t>
      </w:r>
      <w:r w:rsidR="0022486A" w:rsidRPr="00821581">
        <w:rPr>
          <w:rFonts w:ascii="PT Astra Serif" w:eastAsia="Times New Roman" w:hAnsi="PT Astra Serif" w:cs="Times New Roman"/>
          <w:b/>
          <w:bCs/>
          <w:color w:val="000000"/>
          <w:sz w:val="20"/>
          <w:szCs w:val="20"/>
          <w:lang w:eastAsia="ar-SA"/>
        </w:rPr>
        <w:t>.</w:t>
      </w:r>
    </w:p>
    <w:p w:rsidR="00680E02" w:rsidRPr="00821581" w:rsidRDefault="00680E02" w:rsidP="00476D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Вид права</w:t>
      </w:r>
    </w:p>
    <w:p w:rsidR="00680E02" w:rsidRPr="00821581" w:rsidRDefault="00D012E7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>
        <w:rPr>
          <w:rFonts w:ascii="PT Astra Serif" w:eastAsia="Times New Roman" w:hAnsi="PT Astra Serif" w:cs="Times New Roman"/>
          <w:noProof/>
          <w:sz w:val="20"/>
          <w:szCs w:val="20"/>
          <w:lang w:eastAsia="ru-RU"/>
        </w:rPr>
        <w:pict>
          <v:line id="Прямая соединительная линия 5" o:spid="_x0000_s1027" style="position:absolute;left:0;text-align:left;z-index:251661312;visibility:visible" from="0,2.45pt" to="46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" strokeweight="1.5pt"/>
        </w:pict>
      </w:r>
    </w:p>
    <w:p w:rsidR="00680E02" w:rsidRPr="00821581" w:rsidRDefault="00680E02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 xml:space="preserve"> Аренда</w:t>
      </w:r>
    </w:p>
    <w:p w:rsidR="002F4222" w:rsidRPr="00821581" w:rsidRDefault="002F4222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80E02" w:rsidRPr="00821581" w:rsidRDefault="00A95173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1</w:t>
      </w:r>
      <w:r w:rsidR="00680E02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. Арендная плата вносится</w:t>
      </w:r>
      <w:bookmarkStart w:id="2" w:name="Bookmark25"/>
      <w:r w:rsidR="002F4222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680E02" w:rsidRPr="00821581">
        <w:rPr>
          <w:rFonts w:ascii="PT Astra Serif" w:eastAsia="Times New Roman" w:hAnsi="PT Astra Serif" w:cs="Times New Roman"/>
          <w:b/>
          <w:sz w:val="20"/>
          <w:szCs w:val="20"/>
          <w:lang w:eastAsia="ru-RU"/>
        </w:rPr>
        <w:t xml:space="preserve">Арендатором </w:t>
      </w:r>
      <w:bookmarkEnd w:id="2"/>
      <w:r w:rsidR="00EC448C" w:rsidRPr="00821581">
        <w:rPr>
          <w:rFonts w:ascii="PT Astra Serif" w:hAnsi="PT Astra Serif"/>
          <w:sz w:val="20"/>
          <w:szCs w:val="20"/>
        </w:rPr>
        <w:t>УФК по Ульяновской области (МУ администрация муниципального образования «Вешкаймский район» Ульяновской области, л/с 04683137920) / ИНН 7305000456 / КПП 730501001/ ОТДЕЛЕНИЕ УЛЬЯНОВСК БАНКА РОССИИ//УФК по Ульяновской области г. Ульяновск, ЕКС 40102810645370000061, р/с 03100643000000016800, БИК 017308101, КОД ОКТМО 73607151, КБК 50911105013130000120</w:t>
      </w:r>
      <w:r w:rsidR="00680E02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, с указанием наименования платежа, даты и № договора аренды.</w:t>
      </w:r>
    </w:p>
    <w:p w:rsidR="00BB7A9A" w:rsidRPr="00821581" w:rsidRDefault="00BB7A9A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680E02" w:rsidRPr="00821581" w:rsidRDefault="00DA315F" w:rsidP="00821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Сумма задатка в размере </w:t>
      </w:r>
      <w:r w:rsidR="00821581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1068,00 (одна тысяча шестьдесят восемь) рублей 00 копеек</w:t>
      </w: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, внесенного Арендатором по условиям аукциона зачисляется в счет первых арендных платежей.</w:t>
      </w:r>
    </w:p>
    <w:p w:rsidR="00821581" w:rsidRPr="00821581" w:rsidRDefault="00821581" w:rsidP="008215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0"/>
          <w:szCs w:val="20"/>
          <w:lang w:eastAsia="ru-RU"/>
        </w:rPr>
      </w:pP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Арендная плата </w:t>
      </w:r>
      <w:r w:rsidRPr="00821581">
        <w:rPr>
          <w:rFonts w:ascii="PT Astra Serif" w:hAnsi="PT Astra Serif"/>
          <w:bCs/>
          <w:sz w:val="20"/>
          <w:szCs w:val="20"/>
          <w:lang w:eastAsia="ru-RU"/>
        </w:rPr>
        <w:t>ежемесячно - по 10 число (включительно) месяца, следующего за отчётным, за декабрь - не позднее 25 декабря (включительно) текущего года. </w:t>
      </w:r>
    </w:p>
    <w:p w:rsidR="008F42F3" w:rsidRPr="00821581" w:rsidRDefault="008F42F3" w:rsidP="008215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bCs/>
          <w:sz w:val="20"/>
          <w:szCs w:val="20"/>
          <w:lang w:eastAsia="ru-RU"/>
        </w:rPr>
      </w:pPr>
      <w:r w:rsidRPr="00821581">
        <w:rPr>
          <w:rFonts w:ascii="PT Astra Serif" w:hAnsi="PT Astra Serif"/>
          <w:bCs/>
          <w:sz w:val="20"/>
          <w:szCs w:val="20"/>
          <w:lang w:eastAsia="ru-RU"/>
        </w:rPr>
        <w:t xml:space="preserve">Ежемесячная арендная плата составляет </w:t>
      </w:r>
      <w:r w:rsidR="00310997" w:rsidRPr="00821581">
        <w:rPr>
          <w:rFonts w:ascii="PT Astra Serif" w:hAnsi="PT Astra Serif"/>
          <w:bCs/>
          <w:sz w:val="20"/>
          <w:szCs w:val="20"/>
          <w:lang w:eastAsia="ru-RU"/>
        </w:rPr>
        <w:t>____________________________</w:t>
      </w:r>
      <w:r w:rsidRPr="00821581">
        <w:rPr>
          <w:rFonts w:ascii="PT Astra Serif" w:hAnsi="PT Astra Serif"/>
          <w:bCs/>
          <w:sz w:val="20"/>
          <w:szCs w:val="20"/>
          <w:lang w:eastAsia="ru-RU"/>
        </w:rPr>
        <w:t>.</w:t>
      </w:r>
    </w:p>
    <w:p w:rsidR="008F42F3" w:rsidRPr="00821581" w:rsidRDefault="008F42F3" w:rsidP="00821581">
      <w:pPr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sz w:val="20"/>
          <w:szCs w:val="20"/>
          <w:lang w:eastAsia="ru-RU"/>
        </w:rPr>
      </w:pPr>
      <w:r w:rsidRPr="00821581">
        <w:rPr>
          <w:rFonts w:ascii="PT Astra Serif" w:hAnsi="PT Astra Serif"/>
          <w:bCs/>
          <w:sz w:val="20"/>
          <w:szCs w:val="20"/>
          <w:lang w:eastAsia="ru-RU"/>
        </w:rPr>
        <w:t xml:space="preserve">Ежегодная арендная плата составляет </w:t>
      </w:r>
      <w:r w:rsidR="00310997"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_________________________________</w:t>
      </w:r>
      <w:r w:rsidRPr="00821581">
        <w:rPr>
          <w:rFonts w:ascii="PT Astra Serif" w:eastAsia="Times New Roman" w:hAnsi="PT Astra Serif" w:cs="Times New Roman"/>
          <w:sz w:val="20"/>
          <w:szCs w:val="20"/>
          <w:lang w:eastAsia="ru-RU"/>
        </w:rPr>
        <w:t>.</w:t>
      </w:r>
    </w:p>
    <w:p w:rsidR="005609F2" w:rsidRPr="00821581" w:rsidRDefault="005609F2" w:rsidP="00821581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5609F2" w:rsidRDefault="005609F2" w:rsidP="00821581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EC448C">
        <w:rPr>
          <w:rFonts w:ascii="PT Astra Serif" w:hAnsi="PT Astra Serif"/>
          <w:b/>
          <w:color w:val="000000"/>
          <w:sz w:val="20"/>
          <w:szCs w:val="20"/>
        </w:rPr>
        <w:t>по срокам оплаты с _______ по  31.12.202</w:t>
      </w:r>
      <w:r w:rsidR="00821581">
        <w:rPr>
          <w:rFonts w:ascii="PT Astra Serif" w:hAnsi="PT Astra Serif"/>
          <w:b/>
          <w:color w:val="000000"/>
          <w:sz w:val="20"/>
          <w:szCs w:val="20"/>
        </w:rPr>
        <w:t>3</w:t>
      </w:r>
      <w:r w:rsidRPr="00EC448C">
        <w:rPr>
          <w:rFonts w:ascii="PT Astra Serif" w:hAnsi="PT Astra Serif"/>
          <w:b/>
          <w:color w:val="000000"/>
          <w:sz w:val="20"/>
          <w:szCs w:val="20"/>
        </w:rPr>
        <w:t xml:space="preserve"> год:</w:t>
      </w:r>
    </w:p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217"/>
      </w:tblGrid>
      <w:tr w:rsidR="00821581" w:rsidTr="001E3C1F">
        <w:tc>
          <w:tcPr>
            <w:tcW w:w="1668" w:type="dxa"/>
          </w:tcPr>
          <w:p w:rsidR="00821581" w:rsidRPr="00D91CBB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969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821581" w:rsidTr="001E3C1F">
        <w:tc>
          <w:tcPr>
            <w:tcW w:w="1668" w:type="dxa"/>
          </w:tcPr>
          <w:p w:rsidR="00821581" w:rsidRPr="00D91CBB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период оплаты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91CBB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D91CBB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>
              <w:rPr>
                <w:rFonts w:ascii="PT Astra Serif" w:hAnsi="PT Astra Serif"/>
                <w:sz w:val="20"/>
                <w:szCs w:val="20"/>
              </w:rPr>
              <w:t>5</w:t>
            </w:r>
            <w:r w:rsidRPr="00D91CBB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821581" w:rsidTr="001E3C1F">
        <w:tc>
          <w:tcPr>
            <w:tcW w:w="1668" w:type="dxa"/>
          </w:tcPr>
          <w:p w:rsidR="00821581" w:rsidRPr="00D91CBB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3969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217" w:type="dxa"/>
          </w:tcPr>
          <w:p w:rsidR="00821581" w:rsidRPr="00D91CBB" w:rsidRDefault="00821581" w:rsidP="001E3C1F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82158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:rsidR="00821581" w:rsidRPr="00253AF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253AF1">
        <w:rPr>
          <w:rFonts w:ascii="PT Astra Serif" w:hAnsi="PT Astra Serif"/>
          <w:b/>
          <w:color w:val="000000"/>
          <w:sz w:val="20"/>
          <w:szCs w:val="20"/>
        </w:rPr>
        <w:t>по срокам оплаты с 01.01.202</w:t>
      </w:r>
      <w:r>
        <w:rPr>
          <w:rFonts w:ascii="PT Astra Serif" w:hAnsi="PT Astra Serif"/>
          <w:b/>
          <w:color w:val="000000"/>
          <w:sz w:val="20"/>
          <w:szCs w:val="20"/>
        </w:rPr>
        <w:t>4</w:t>
      </w:r>
      <w:r w:rsidRPr="00253AF1">
        <w:rPr>
          <w:rFonts w:ascii="PT Astra Serif" w:hAnsi="PT Astra Serif"/>
          <w:b/>
          <w:color w:val="000000"/>
          <w:sz w:val="20"/>
          <w:szCs w:val="20"/>
        </w:rPr>
        <w:t xml:space="preserve"> по 31.12.20</w:t>
      </w:r>
      <w:r>
        <w:rPr>
          <w:rFonts w:ascii="PT Astra Serif" w:hAnsi="PT Astra Serif"/>
          <w:b/>
          <w:color w:val="000000"/>
          <w:sz w:val="20"/>
          <w:szCs w:val="20"/>
        </w:rPr>
        <w:t xml:space="preserve">32 </w:t>
      </w:r>
      <w:r w:rsidRPr="00253AF1">
        <w:rPr>
          <w:rFonts w:ascii="PT Astra Serif" w:hAnsi="PT Astra Serif"/>
          <w:b/>
          <w:color w:val="000000"/>
          <w:sz w:val="20"/>
          <w:szCs w:val="20"/>
        </w:rPr>
        <w:t>год: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217"/>
      </w:tblGrid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период оплаты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253AF1">
              <w:rPr>
                <w:rFonts w:ascii="PT Astra Serif" w:hAnsi="PT Astra Serif"/>
                <w:sz w:val="20"/>
                <w:szCs w:val="20"/>
              </w:rPr>
              <w:t>5</w:t>
            </w: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82158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:rsidR="0082158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color w:val="000000"/>
          <w:sz w:val="20"/>
          <w:szCs w:val="20"/>
        </w:rPr>
      </w:pPr>
    </w:p>
    <w:p w:rsidR="00821581" w:rsidRPr="00253AF1" w:rsidRDefault="00821581" w:rsidP="00821581">
      <w:pPr>
        <w:shd w:val="clear" w:color="auto" w:fill="FFFFFF"/>
        <w:spacing w:after="0" w:line="240" w:lineRule="auto"/>
        <w:ind w:firstLine="708"/>
        <w:jc w:val="center"/>
        <w:rPr>
          <w:rFonts w:ascii="PT Astra Serif" w:hAnsi="PT Astra Serif"/>
          <w:b/>
          <w:color w:val="000000"/>
          <w:sz w:val="20"/>
          <w:szCs w:val="20"/>
        </w:rPr>
      </w:pPr>
      <w:r w:rsidRPr="00253AF1">
        <w:rPr>
          <w:rFonts w:ascii="PT Astra Serif" w:hAnsi="PT Astra Serif"/>
          <w:b/>
          <w:color w:val="000000"/>
          <w:sz w:val="20"/>
          <w:szCs w:val="20"/>
        </w:rPr>
        <w:t>по срокам оплаты с 01.01.203</w:t>
      </w:r>
      <w:r>
        <w:rPr>
          <w:rFonts w:ascii="PT Astra Serif" w:hAnsi="PT Astra Serif"/>
          <w:b/>
          <w:color w:val="000000"/>
          <w:sz w:val="20"/>
          <w:szCs w:val="20"/>
        </w:rPr>
        <w:t>3</w:t>
      </w:r>
      <w:r w:rsidRPr="00253AF1">
        <w:rPr>
          <w:rFonts w:ascii="PT Astra Serif" w:hAnsi="PT Astra Serif"/>
          <w:b/>
          <w:color w:val="000000"/>
          <w:sz w:val="20"/>
          <w:szCs w:val="20"/>
        </w:rPr>
        <w:t xml:space="preserve"> по: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3969"/>
        <w:gridCol w:w="4217"/>
      </w:tblGrid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Месяц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январь-июнь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253AF1">
              <w:rPr>
                <w:rFonts w:ascii="PT Astra Serif" w:hAnsi="PT Astra Serif"/>
                <w:b/>
                <w:sz w:val="20"/>
                <w:szCs w:val="20"/>
              </w:rPr>
              <w:t>июль-декабрь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>период оплаты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1-10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июля</w:t>
            </w: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>1-</w:t>
            </w:r>
            <w:r w:rsidRPr="00253AF1">
              <w:rPr>
                <w:rFonts w:ascii="PT Astra Serif" w:hAnsi="PT Astra Serif"/>
                <w:sz w:val="20"/>
                <w:szCs w:val="20"/>
              </w:rPr>
              <w:t>5</w:t>
            </w:r>
            <w:r w:rsidRPr="00253AF1">
              <w:rPr>
                <w:rFonts w:ascii="PT Astra Serif" w:hAnsi="PT Astra Serif"/>
                <w:sz w:val="20"/>
                <w:szCs w:val="20"/>
                <w:lang w:val="en-US"/>
              </w:rPr>
              <w:t xml:space="preserve"> </w:t>
            </w:r>
            <w:r w:rsidRPr="00253AF1">
              <w:rPr>
                <w:rFonts w:ascii="PT Astra Serif" w:hAnsi="PT Astra Serif"/>
                <w:sz w:val="20"/>
                <w:szCs w:val="20"/>
              </w:rPr>
              <w:t>декабря</w:t>
            </w:r>
          </w:p>
        </w:tc>
      </w:tr>
      <w:tr w:rsidR="00821581" w:rsidRPr="00253AF1" w:rsidTr="001E3C1F">
        <w:tc>
          <w:tcPr>
            <w:tcW w:w="1668" w:type="dxa"/>
          </w:tcPr>
          <w:p w:rsidR="00821581" w:rsidRPr="00253AF1" w:rsidRDefault="00821581" w:rsidP="001E3C1F">
            <w:pPr>
              <w:widowControl w:val="0"/>
              <w:autoSpaceDE w:val="0"/>
              <w:autoSpaceDN w:val="0"/>
              <w:adjustRightInd w:val="0"/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</w:pPr>
            <w:r w:rsidRPr="00253AF1">
              <w:rPr>
                <w:rFonts w:ascii="PT Astra Serif" w:eastAsia="Times New Roman" w:hAnsi="PT Astra Serif" w:cs="Times New Roman"/>
                <w:b/>
                <w:sz w:val="20"/>
                <w:szCs w:val="20"/>
                <w:lang w:eastAsia="ru-RU"/>
              </w:rPr>
              <w:t xml:space="preserve">руб. </w:t>
            </w:r>
          </w:p>
        </w:tc>
        <w:tc>
          <w:tcPr>
            <w:tcW w:w="3969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217" w:type="dxa"/>
          </w:tcPr>
          <w:p w:rsidR="00821581" w:rsidRPr="00253AF1" w:rsidRDefault="00821581" w:rsidP="001E3C1F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</w:tbl>
    <w:p w:rsidR="00821581" w:rsidRDefault="00821581" w:rsidP="005609F2">
      <w:pPr>
        <w:spacing w:after="0" w:line="240" w:lineRule="auto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:rsidR="005609F2" w:rsidRDefault="005609F2" w:rsidP="008F42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881DD7" w:rsidRDefault="005D4E96" w:rsidP="008F42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>Итого су</w:t>
      </w:r>
      <w:r w:rsidR="002625E6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мма арендной платы по договору 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за период с </w:t>
      </w:r>
      <w:r w:rsidR="002B422C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_____________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по </w:t>
      </w:r>
      <w:r w:rsidR="002B422C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8F42F3"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>составляет</w:t>
      </w:r>
      <w:r w:rsidR="008F42F3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 </w:t>
      </w:r>
      <w:r w:rsidR="002B422C">
        <w:rPr>
          <w:rFonts w:ascii="PT Astra Serif" w:eastAsia="Times New Roman" w:hAnsi="PT Astra Serif" w:cs="Times New Roman"/>
          <w:sz w:val="20"/>
          <w:szCs w:val="20"/>
          <w:lang w:eastAsia="ru-RU"/>
        </w:rPr>
        <w:t>____________________</w:t>
      </w:r>
      <w:r w:rsidRPr="00D91CBB">
        <w:rPr>
          <w:rFonts w:ascii="PT Astra Serif" w:eastAsia="Times New Roman" w:hAnsi="PT Astra Serif" w:cs="Times New Roman"/>
          <w:sz w:val="20"/>
          <w:szCs w:val="20"/>
          <w:lang w:eastAsia="ru-RU"/>
        </w:rPr>
        <w:t>.</w:t>
      </w:r>
    </w:p>
    <w:p w:rsidR="00881DD7" w:rsidRPr="008F42F3" w:rsidRDefault="00881DD7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>Расчет выполнил</w:t>
      </w:r>
      <w:r w:rsidR="005D4E96" w:rsidRPr="008F42F3">
        <w:rPr>
          <w:rFonts w:ascii="PT Astra Serif" w:hAnsi="PT Astra Serif"/>
          <w:bCs/>
          <w:sz w:val="20"/>
          <w:szCs w:val="20"/>
        </w:rPr>
        <w:t>а</w:t>
      </w:r>
      <w:r w:rsidRPr="008F42F3">
        <w:rPr>
          <w:rFonts w:ascii="PT Astra Serif" w:hAnsi="PT Astra Serif"/>
          <w:bCs/>
          <w:sz w:val="20"/>
          <w:szCs w:val="20"/>
        </w:rPr>
        <w:t xml:space="preserve"> </w:t>
      </w:r>
      <w:r w:rsidRPr="008F42F3">
        <w:rPr>
          <w:rFonts w:ascii="PT Astra Serif" w:hAnsi="PT Astra Serif"/>
          <w:sz w:val="20"/>
          <w:szCs w:val="20"/>
        </w:rPr>
        <w:t>________________ С.Б. Яцентюк</w:t>
      </w:r>
    </w:p>
    <w:p w:rsidR="00881DD7" w:rsidRPr="008F42F3" w:rsidRDefault="00881DD7" w:rsidP="00881DD7">
      <w:pPr>
        <w:pStyle w:val="a8"/>
        <w:jc w:val="center"/>
        <w:rPr>
          <w:rFonts w:ascii="PT Astra Serif" w:hAnsi="PT Astra Serif"/>
          <w:bCs/>
          <w:sz w:val="20"/>
          <w:szCs w:val="20"/>
        </w:rPr>
      </w:pPr>
    </w:p>
    <w:p w:rsidR="00881DD7" w:rsidRDefault="00881DD7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  <w:r w:rsidRPr="008F42F3">
        <w:rPr>
          <w:rFonts w:ascii="PT Astra Serif" w:hAnsi="PT Astra Serif"/>
          <w:bCs/>
          <w:sz w:val="20"/>
          <w:szCs w:val="20"/>
        </w:rPr>
        <w:t xml:space="preserve">Расчет проверила </w:t>
      </w:r>
      <w:r w:rsidRPr="008F42F3">
        <w:rPr>
          <w:rFonts w:ascii="PT Astra Serif" w:hAnsi="PT Astra Serif"/>
          <w:sz w:val="20"/>
          <w:szCs w:val="20"/>
        </w:rPr>
        <w:t>________________ А.А. Борисова</w:t>
      </w:r>
    </w:p>
    <w:p w:rsidR="00BF0E63" w:rsidRDefault="00BF0E63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</w:p>
    <w:p w:rsidR="00BF0E63" w:rsidRDefault="00BF0E63" w:rsidP="00881DD7">
      <w:pPr>
        <w:pStyle w:val="a8"/>
        <w:jc w:val="center"/>
        <w:rPr>
          <w:rFonts w:ascii="PT Astra Serif" w:hAnsi="PT Astra Serif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BF0E63" w:rsidRPr="00D91CBB" w:rsidTr="00E32DFF"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F0E63" w:rsidRPr="00D91CBB" w:rsidTr="00E32DFF"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________________ </w:t>
            </w:r>
            <w:r w:rsidRPr="00D91CBB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Т.Н. Стельмах</w:t>
            </w: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4927" w:type="dxa"/>
          </w:tcPr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_____________________</w:t>
            </w:r>
          </w:p>
          <w:p w:rsidR="00BF0E63" w:rsidRPr="00D91CBB" w:rsidRDefault="00BF0E63" w:rsidP="00E32D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1CB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BF0E63" w:rsidRPr="008F42F3" w:rsidRDefault="00BF0E63" w:rsidP="00EC448C">
      <w:pPr>
        <w:pStyle w:val="a8"/>
        <w:rPr>
          <w:rFonts w:ascii="PT Astra Serif" w:hAnsi="PT Astra Serif"/>
          <w:sz w:val="20"/>
          <w:szCs w:val="20"/>
        </w:rPr>
      </w:pPr>
    </w:p>
    <w:sectPr w:rsidR="00BF0E63" w:rsidRPr="008F42F3" w:rsidSect="00170365">
      <w:pgSz w:w="11906" w:h="16838"/>
      <w:pgMar w:top="964" w:right="567" w:bottom="96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000" w:rsidRDefault="001F7000" w:rsidP="0032777A">
      <w:pPr>
        <w:spacing w:after="0" w:line="240" w:lineRule="auto"/>
      </w:pPr>
      <w:r>
        <w:separator/>
      </w:r>
    </w:p>
  </w:endnote>
  <w:endnote w:type="continuationSeparator" w:id="0">
    <w:p w:rsidR="001F7000" w:rsidRDefault="001F7000" w:rsidP="0032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000" w:rsidRDefault="001F7000" w:rsidP="0032777A">
      <w:pPr>
        <w:spacing w:after="0" w:line="240" w:lineRule="auto"/>
      </w:pPr>
      <w:r>
        <w:separator/>
      </w:r>
    </w:p>
  </w:footnote>
  <w:footnote w:type="continuationSeparator" w:id="0">
    <w:p w:rsidR="001F7000" w:rsidRDefault="001F7000" w:rsidP="00327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3D8"/>
    <w:multiLevelType w:val="hybridMultilevel"/>
    <w:tmpl w:val="5156C4A6"/>
    <w:lvl w:ilvl="0" w:tplc="CCFC61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08750A"/>
    <w:multiLevelType w:val="hybridMultilevel"/>
    <w:tmpl w:val="F498F874"/>
    <w:lvl w:ilvl="0" w:tplc="0D70ED02">
      <w:start w:val="2016"/>
      <w:numFmt w:val="decimal"/>
      <w:lvlText w:val="%1"/>
      <w:lvlJc w:val="left"/>
      <w:pPr>
        <w:ind w:left="46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1E6"/>
    <w:rsid w:val="00000A14"/>
    <w:rsid w:val="00004145"/>
    <w:rsid w:val="00015F4F"/>
    <w:rsid w:val="00016F00"/>
    <w:rsid w:val="00036993"/>
    <w:rsid w:val="000409E5"/>
    <w:rsid w:val="00040ACE"/>
    <w:rsid w:val="00050546"/>
    <w:rsid w:val="0005105E"/>
    <w:rsid w:val="00051C85"/>
    <w:rsid w:val="000A292A"/>
    <w:rsid w:val="000B7C54"/>
    <w:rsid w:val="000C6CFF"/>
    <w:rsid w:val="000D7E2C"/>
    <w:rsid w:val="000E2423"/>
    <w:rsid w:val="000E2BBF"/>
    <w:rsid w:val="000F5DB5"/>
    <w:rsid w:val="000F7260"/>
    <w:rsid w:val="001012CB"/>
    <w:rsid w:val="00133BAE"/>
    <w:rsid w:val="00142F61"/>
    <w:rsid w:val="00147AF0"/>
    <w:rsid w:val="0016304D"/>
    <w:rsid w:val="00167BB3"/>
    <w:rsid w:val="00170365"/>
    <w:rsid w:val="00177D94"/>
    <w:rsid w:val="00182C8F"/>
    <w:rsid w:val="0018522E"/>
    <w:rsid w:val="00194047"/>
    <w:rsid w:val="001A3C92"/>
    <w:rsid w:val="001D2FDD"/>
    <w:rsid w:val="001E1AEE"/>
    <w:rsid w:val="001F5533"/>
    <w:rsid w:val="001F7000"/>
    <w:rsid w:val="002062B3"/>
    <w:rsid w:val="00221CA2"/>
    <w:rsid w:val="0022486A"/>
    <w:rsid w:val="00236AD4"/>
    <w:rsid w:val="00261985"/>
    <w:rsid w:val="002625E6"/>
    <w:rsid w:val="00297583"/>
    <w:rsid w:val="002B422C"/>
    <w:rsid w:val="002C210D"/>
    <w:rsid w:val="002C2521"/>
    <w:rsid w:val="002F4222"/>
    <w:rsid w:val="00310997"/>
    <w:rsid w:val="00314978"/>
    <w:rsid w:val="00317319"/>
    <w:rsid w:val="00321588"/>
    <w:rsid w:val="0032777A"/>
    <w:rsid w:val="003320AF"/>
    <w:rsid w:val="0034719C"/>
    <w:rsid w:val="00357D06"/>
    <w:rsid w:val="00361741"/>
    <w:rsid w:val="003713AD"/>
    <w:rsid w:val="003845BA"/>
    <w:rsid w:val="003910B6"/>
    <w:rsid w:val="003A2A03"/>
    <w:rsid w:val="003A71E0"/>
    <w:rsid w:val="003B2E29"/>
    <w:rsid w:val="003C1163"/>
    <w:rsid w:val="003E7829"/>
    <w:rsid w:val="004000F1"/>
    <w:rsid w:val="004159F2"/>
    <w:rsid w:val="00417AF0"/>
    <w:rsid w:val="00467A09"/>
    <w:rsid w:val="00476DB3"/>
    <w:rsid w:val="004803D3"/>
    <w:rsid w:val="00494F21"/>
    <w:rsid w:val="004A1152"/>
    <w:rsid w:val="004B3145"/>
    <w:rsid w:val="004D0901"/>
    <w:rsid w:val="004E576B"/>
    <w:rsid w:val="00501645"/>
    <w:rsid w:val="00521E43"/>
    <w:rsid w:val="005235C7"/>
    <w:rsid w:val="005372AB"/>
    <w:rsid w:val="00544F23"/>
    <w:rsid w:val="005564FC"/>
    <w:rsid w:val="005609F2"/>
    <w:rsid w:val="00563D50"/>
    <w:rsid w:val="00587AFB"/>
    <w:rsid w:val="00592DE2"/>
    <w:rsid w:val="00596B24"/>
    <w:rsid w:val="00597BDA"/>
    <w:rsid w:val="005A0B85"/>
    <w:rsid w:val="005B5F5E"/>
    <w:rsid w:val="005B70FC"/>
    <w:rsid w:val="005B71BD"/>
    <w:rsid w:val="005D4E96"/>
    <w:rsid w:val="005D56FA"/>
    <w:rsid w:val="00600BD8"/>
    <w:rsid w:val="00641A44"/>
    <w:rsid w:val="00650BAA"/>
    <w:rsid w:val="006536B9"/>
    <w:rsid w:val="00676AAC"/>
    <w:rsid w:val="00680E02"/>
    <w:rsid w:val="00691A83"/>
    <w:rsid w:val="006B7B64"/>
    <w:rsid w:val="006C5E10"/>
    <w:rsid w:val="00710308"/>
    <w:rsid w:val="00712581"/>
    <w:rsid w:val="0072696E"/>
    <w:rsid w:val="0073776E"/>
    <w:rsid w:val="007532AB"/>
    <w:rsid w:val="0078088F"/>
    <w:rsid w:val="00783A75"/>
    <w:rsid w:val="0078460E"/>
    <w:rsid w:val="0078728B"/>
    <w:rsid w:val="007878F4"/>
    <w:rsid w:val="00791283"/>
    <w:rsid w:val="00794A9B"/>
    <w:rsid w:val="007A2410"/>
    <w:rsid w:val="007B7B08"/>
    <w:rsid w:val="007D3804"/>
    <w:rsid w:val="007E4C0D"/>
    <w:rsid w:val="0080030D"/>
    <w:rsid w:val="0080527F"/>
    <w:rsid w:val="00821581"/>
    <w:rsid w:val="00841772"/>
    <w:rsid w:val="00872ED9"/>
    <w:rsid w:val="008766E7"/>
    <w:rsid w:val="00881DD7"/>
    <w:rsid w:val="00883B8B"/>
    <w:rsid w:val="00885E73"/>
    <w:rsid w:val="0089437A"/>
    <w:rsid w:val="00895F2A"/>
    <w:rsid w:val="008A5AD5"/>
    <w:rsid w:val="008B01D0"/>
    <w:rsid w:val="008B5428"/>
    <w:rsid w:val="008C09A2"/>
    <w:rsid w:val="008C76BE"/>
    <w:rsid w:val="008F1665"/>
    <w:rsid w:val="008F1F5A"/>
    <w:rsid w:val="008F42F3"/>
    <w:rsid w:val="00933BA8"/>
    <w:rsid w:val="00945E2F"/>
    <w:rsid w:val="00950A84"/>
    <w:rsid w:val="009677D5"/>
    <w:rsid w:val="00972900"/>
    <w:rsid w:val="00983E70"/>
    <w:rsid w:val="00991FF4"/>
    <w:rsid w:val="009B0A14"/>
    <w:rsid w:val="009B22CA"/>
    <w:rsid w:val="009B5611"/>
    <w:rsid w:val="009B7B09"/>
    <w:rsid w:val="009C42EC"/>
    <w:rsid w:val="009C5F85"/>
    <w:rsid w:val="009E13FE"/>
    <w:rsid w:val="00A24715"/>
    <w:rsid w:val="00A260B5"/>
    <w:rsid w:val="00A34D50"/>
    <w:rsid w:val="00A36AB8"/>
    <w:rsid w:val="00A45253"/>
    <w:rsid w:val="00A6363C"/>
    <w:rsid w:val="00A65F62"/>
    <w:rsid w:val="00A95173"/>
    <w:rsid w:val="00AF248D"/>
    <w:rsid w:val="00AF2A5F"/>
    <w:rsid w:val="00AF60AE"/>
    <w:rsid w:val="00B03A91"/>
    <w:rsid w:val="00B150F2"/>
    <w:rsid w:val="00B21995"/>
    <w:rsid w:val="00B241B4"/>
    <w:rsid w:val="00B503D5"/>
    <w:rsid w:val="00B51EE9"/>
    <w:rsid w:val="00B90EF8"/>
    <w:rsid w:val="00BA0EC5"/>
    <w:rsid w:val="00BA267B"/>
    <w:rsid w:val="00BA3636"/>
    <w:rsid w:val="00BB5257"/>
    <w:rsid w:val="00BB7A9A"/>
    <w:rsid w:val="00BD53DE"/>
    <w:rsid w:val="00BD6DE8"/>
    <w:rsid w:val="00BD731A"/>
    <w:rsid w:val="00BE25C0"/>
    <w:rsid w:val="00BE7FB6"/>
    <w:rsid w:val="00BF0E63"/>
    <w:rsid w:val="00C04342"/>
    <w:rsid w:val="00C04D8C"/>
    <w:rsid w:val="00C12055"/>
    <w:rsid w:val="00C236DD"/>
    <w:rsid w:val="00C33F62"/>
    <w:rsid w:val="00C42B40"/>
    <w:rsid w:val="00C56E5B"/>
    <w:rsid w:val="00C571E6"/>
    <w:rsid w:val="00C64C5A"/>
    <w:rsid w:val="00C67F99"/>
    <w:rsid w:val="00C70CE9"/>
    <w:rsid w:val="00CC5F65"/>
    <w:rsid w:val="00CD04CD"/>
    <w:rsid w:val="00CD60F3"/>
    <w:rsid w:val="00CD6A17"/>
    <w:rsid w:val="00CE026B"/>
    <w:rsid w:val="00D012E7"/>
    <w:rsid w:val="00D02C0D"/>
    <w:rsid w:val="00D10E2E"/>
    <w:rsid w:val="00D24425"/>
    <w:rsid w:val="00D307C3"/>
    <w:rsid w:val="00D615CA"/>
    <w:rsid w:val="00D90A2A"/>
    <w:rsid w:val="00D91CBB"/>
    <w:rsid w:val="00D94E50"/>
    <w:rsid w:val="00D97EBD"/>
    <w:rsid w:val="00D97F03"/>
    <w:rsid w:val="00DA315F"/>
    <w:rsid w:val="00DB382A"/>
    <w:rsid w:val="00DC3CDC"/>
    <w:rsid w:val="00DE0524"/>
    <w:rsid w:val="00E1437D"/>
    <w:rsid w:val="00E174A9"/>
    <w:rsid w:val="00E27D5B"/>
    <w:rsid w:val="00E47F0E"/>
    <w:rsid w:val="00E51A6A"/>
    <w:rsid w:val="00E60D46"/>
    <w:rsid w:val="00E619A9"/>
    <w:rsid w:val="00EA25B8"/>
    <w:rsid w:val="00EC448C"/>
    <w:rsid w:val="00ED18AB"/>
    <w:rsid w:val="00ED2498"/>
    <w:rsid w:val="00F06A70"/>
    <w:rsid w:val="00F15601"/>
    <w:rsid w:val="00F2686A"/>
    <w:rsid w:val="00F3162B"/>
    <w:rsid w:val="00F53E23"/>
    <w:rsid w:val="00F645CD"/>
    <w:rsid w:val="00F81E3B"/>
    <w:rsid w:val="00F95E33"/>
    <w:rsid w:val="00FA06B1"/>
    <w:rsid w:val="00FA7D8E"/>
    <w:rsid w:val="00FB1585"/>
    <w:rsid w:val="00FB253A"/>
    <w:rsid w:val="00FB58E3"/>
    <w:rsid w:val="00FC5D23"/>
    <w:rsid w:val="00FF0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475EE7D"/>
  <w15:docId w15:val="{34C43E04-6B47-4221-9FCB-DEB9DF6E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2C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1012C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012CB"/>
  </w:style>
  <w:style w:type="paragraph" w:customStyle="1" w:styleId="ConsPlusNonformat">
    <w:name w:val="ConsPlusNonformat"/>
    <w:rsid w:val="00D61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615C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174A9"/>
    <w:pPr>
      <w:ind w:left="720"/>
      <w:contextualSpacing/>
    </w:pPr>
  </w:style>
  <w:style w:type="paragraph" w:styleId="a8">
    <w:name w:val="No Spacing"/>
    <w:uiPriority w:val="1"/>
    <w:qFormat/>
    <w:rsid w:val="00FB58E3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327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777A"/>
  </w:style>
  <w:style w:type="paragraph" w:styleId="ab">
    <w:name w:val="footer"/>
    <w:basedOn w:val="a"/>
    <w:link w:val="ac"/>
    <w:uiPriority w:val="99"/>
    <w:unhideWhenUsed/>
    <w:rsid w:val="00327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777A"/>
  </w:style>
  <w:style w:type="paragraph" w:customStyle="1" w:styleId="ConsTitle">
    <w:name w:val="ConsTitle"/>
    <w:rsid w:val="00A260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A260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uiPriority w:val="59"/>
    <w:rsid w:val="00BE25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8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102AC72B016ACA8C1833A59C764D9D5F82D18F0527DC1A898DD495EEA82BAF445484454A6C2T0l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7E718-42F9-49C1-B963-9796D7C6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ZEM-OGKU5</dc:creator>
  <cp:keywords/>
  <dc:description/>
  <cp:lastModifiedBy>Яцентюк Светлана Борисовна</cp:lastModifiedBy>
  <cp:revision>39</cp:revision>
  <cp:lastPrinted>2019-12-09T10:45:00Z</cp:lastPrinted>
  <dcterms:created xsi:type="dcterms:W3CDTF">2019-05-21T07:02:00Z</dcterms:created>
  <dcterms:modified xsi:type="dcterms:W3CDTF">2023-02-28T10:54:00Z</dcterms:modified>
</cp:coreProperties>
</file>