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3C" w:rsidRPr="00BC3809" w:rsidRDefault="0081783C" w:rsidP="00C56A04">
      <w:pPr>
        <w:keepNext/>
        <w:widowControl/>
        <w:numPr>
          <w:ilvl w:val="0"/>
          <w:numId w:val="3"/>
        </w:numPr>
        <w:tabs>
          <w:tab w:val="left" w:pos="0"/>
          <w:tab w:val="left" w:pos="1083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BC3809">
        <w:rPr>
          <w:rFonts w:ascii="PT Astra Serif" w:hAnsi="PT Astra Serif"/>
          <w:noProof/>
        </w:rPr>
        <w:drawing>
          <wp:inline distT="0" distB="0" distL="0" distR="0">
            <wp:extent cx="396875" cy="509270"/>
            <wp:effectExtent l="0" t="0" r="3175" b="5080"/>
            <wp:docPr id="2" name="Рисунок 1" descr="ВешкаймскоеГ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ешкаймскоеГ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83C" w:rsidRPr="00232867" w:rsidRDefault="0081783C" w:rsidP="00C56A04">
      <w:pPr>
        <w:keepNext/>
        <w:widowControl/>
        <w:numPr>
          <w:ilvl w:val="0"/>
          <w:numId w:val="3"/>
        </w:numPr>
        <w:tabs>
          <w:tab w:val="left" w:pos="0"/>
          <w:tab w:val="left" w:pos="1083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32867">
        <w:rPr>
          <w:rFonts w:ascii="PT Astra Serif" w:hAnsi="PT Astra Serif"/>
          <w:b/>
          <w:bCs/>
          <w:sz w:val="28"/>
          <w:szCs w:val="28"/>
        </w:rPr>
        <w:t>РОССИЙСКАЯ  ФЕДЕРАЦИЯ</w:t>
      </w:r>
    </w:p>
    <w:p w:rsidR="0081783C" w:rsidRPr="00232867" w:rsidRDefault="0081783C" w:rsidP="00C56A04">
      <w:pPr>
        <w:keepNext/>
        <w:widowControl/>
        <w:numPr>
          <w:ilvl w:val="0"/>
          <w:numId w:val="3"/>
        </w:numPr>
        <w:tabs>
          <w:tab w:val="left" w:pos="0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32867">
        <w:rPr>
          <w:rFonts w:ascii="PT Astra Serif" w:hAnsi="PT Astra Serif"/>
          <w:b/>
          <w:bCs/>
          <w:sz w:val="28"/>
          <w:szCs w:val="28"/>
        </w:rPr>
        <w:t xml:space="preserve">СОВЕТ ДЕПУТАТОВ МУНИЦИПАЛЬНОГО  ОБРАЗОВАНИЯ  </w:t>
      </w:r>
    </w:p>
    <w:p w:rsidR="0081783C" w:rsidRPr="00232867" w:rsidRDefault="0081783C" w:rsidP="00C56A04">
      <w:pPr>
        <w:keepNext/>
        <w:widowControl/>
        <w:numPr>
          <w:ilvl w:val="0"/>
          <w:numId w:val="3"/>
        </w:numPr>
        <w:tabs>
          <w:tab w:val="left" w:pos="0"/>
          <w:tab w:val="left" w:pos="360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32867">
        <w:rPr>
          <w:rFonts w:ascii="PT Astra Serif" w:hAnsi="PT Astra Serif"/>
          <w:b/>
          <w:bCs/>
          <w:sz w:val="28"/>
          <w:szCs w:val="28"/>
        </w:rPr>
        <w:t>«ВЕШКАЙМСКОЕ ГОРОДСКОЕ ПОСЕЛЕНИЕ»</w:t>
      </w:r>
    </w:p>
    <w:p w:rsidR="0081783C" w:rsidRPr="00232867" w:rsidRDefault="0081783C" w:rsidP="00C56A04">
      <w:pPr>
        <w:keepNext/>
        <w:widowControl/>
        <w:numPr>
          <w:ilvl w:val="0"/>
          <w:numId w:val="3"/>
        </w:numPr>
        <w:tabs>
          <w:tab w:val="left" w:pos="0"/>
          <w:tab w:val="left" w:pos="3600"/>
          <w:tab w:val="left" w:pos="6300"/>
          <w:tab w:val="left" w:pos="7620"/>
        </w:tabs>
        <w:ind w:right="-1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  <w:r w:rsidRPr="00232867">
        <w:rPr>
          <w:rFonts w:ascii="PT Astra Serif" w:hAnsi="PT Astra Serif"/>
          <w:b/>
          <w:bCs/>
          <w:sz w:val="28"/>
          <w:szCs w:val="28"/>
        </w:rPr>
        <w:t>ВЕШКАЙМСКОГО РАЙОНА УЛЬЯНОВСКОЙ ОБЛАСТИ</w:t>
      </w:r>
    </w:p>
    <w:p w:rsidR="0081783C" w:rsidRPr="00232867" w:rsidRDefault="0081783C" w:rsidP="00C56A04">
      <w:pPr>
        <w:pStyle w:val="af0"/>
        <w:widowControl/>
        <w:numPr>
          <w:ilvl w:val="0"/>
          <w:numId w:val="3"/>
        </w:numPr>
        <w:ind w:right="-1"/>
        <w:jc w:val="center"/>
        <w:rPr>
          <w:rFonts w:ascii="PT Astra Serif" w:hAnsi="PT Astra Serif"/>
          <w:b/>
          <w:bCs/>
          <w:sz w:val="28"/>
          <w:szCs w:val="28"/>
        </w:rPr>
      </w:pPr>
      <w:r w:rsidRPr="00232867">
        <w:rPr>
          <w:rFonts w:ascii="PT Astra Serif" w:hAnsi="PT Astra Serif"/>
          <w:b/>
          <w:bCs/>
          <w:sz w:val="28"/>
          <w:szCs w:val="28"/>
        </w:rPr>
        <w:t>ПЯТОГО СОЗЫВА</w:t>
      </w:r>
    </w:p>
    <w:p w:rsidR="0081783C" w:rsidRPr="00AA3EFB" w:rsidRDefault="0081783C" w:rsidP="0081783C">
      <w:pPr>
        <w:pStyle w:val="af0"/>
        <w:widowControl/>
        <w:numPr>
          <w:ilvl w:val="0"/>
          <w:numId w:val="3"/>
        </w:numPr>
        <w:ind w:right="-284"/>
        <w:jc w:val="center"/>
        <w:rPr>
          <w:rFonts w:ascii="PT Astra Serif" w:hAnsi="PT Astra Serif"/>
          <w:b/>
          <w:bCs/>
        </w:rPr>
      </w:pPr>
    </w:p>
    <w:p w:rsidR="0081783C" w:rsidRPr="00D64201" w:rsidRDefault="0081783C" w:rsidP="0081783C">
      <w:pPr>
        <w:ind w:right="-284"/>
        <w:jc w:val="center"/>
        <w:rPr>
          <w:rFonts w:ascii="PT Astra Serif" w:hAnsi="PT Astra Serif"/>
          <w:b/>
          <w:sz w:val="48"/>
          <w:szCs w:val="48"/>
        </w:rPr>
      </w:pPr>
      <w:r w:rsidRPr="00D64201">
        <w:rPr>
          <w:rFonts w:ascii="PT Astra Serif" w:hAnsi="PT Astra Serif"/>
          <w:b/>
          <w:sz w:val="48"/>
          <w:szCs w:val="48"/>
        </w:rPr>
        <w:t>РЕШЕНИЕ</w:t>
      </w:r>
    </w:p>
    <w:p w:rsidR="0081783C" w:rsidRPr="00AA3EFB" w:rsidRDefault="0081783C" w:rsidP="0081783C">
      <w:pPr>
        <w:tabs>
          <w:tab w:val="left" w:pos="3990"/>
        </w:tabs>
        <w:ind w:right="-284"/>
        <w:rPr>
          <w:rFonts w:ascii="PT Astra Serif" w:hAnsi="PT Astra Serif"/>
        </w:rPr>
      </w:pPr>
    </w:p>
    <w:p w:rsidR="0081783C" w:rsidRPr="00AA3EFB" w:rsidRDefault="00BA5C53" w:rsidP="00C56A04">
      <w:pPr>
        <w:tabs>
          <w:tab w:val="left" w:pos="3990"/>
        </w:tabs>
        <w:ind w:right="-1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7 июня</w:t>
      </w:r>
      <w:r w:rsidR="00C56A04" w:rsidRPr="00232867">
        <w:rPr>
          <w:rFonts w:ascii="PT Astra Serif" w:hAnsi="PT Astra Serif"/>
          <w:sz w:val="28"/>
          <w:szCs w:val="28"/>
        </w:rPr>
        <w:t xml:space="preserve">  2024 г.</w:t>
      </w:r>
      <w:r w:rsidR="0081783C" w:rsidRPr="00232867">
        <w:rPr>
          <w:rFonts w:ascii="PT Astra Serif" w:hAnsi="PT Astra Serif"/>
          <w:sz w:val="28"/>
          <w:szCs w:val="28"/>
        </w:rPr>
        <w:t xml:space="preserve">                                                                   </w:t>
      </w:r>
      <w:r w:rsidR="00C56A04" w:rsidRPr="00232867">
        <w:rPr>
          <w:rFonts w:ascii="PT Astra Serif" w:hAnsi="PT Astra Serif"/>
          <w:sz w:val="28"/>
          <w:szCs w:val="28"/>
        </w:rPr>
        <w:t xml:space="preserve">          </w:t>
      </w:r>
      <w:r w:rsidR="0081783C" w:rsidRPr="00232867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 xml:space="preserve">            </w:t>
      </w:r>
      <w:r w:rsidR="0081783C" w:rsidRPr="0023286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     </w:t>
      </w:r>
      <w:r w:rsidR="0081783C" w:rsidRPr="00232867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9/45</w:t>
      </w:r>
    </w:p>
    <w:p w:rsidR="0081783C" w:rsidRPr="00AA3EFB" w:rsidRDefault="0081783C" w:rsidP="00C56A04">
      <w:pPr>
        <w:tabs>
          <w:tab w:val="left" w:pos="3990"/>
        </w:tabs>
        <w:ind w:right="-1"/>
        <w:jc w:val="center"/>
        <w:rPr>
          <w:rFonts w:ascii="PT Astra Serif" w:hAnsi="PT Astra Serif"/>
        </w:rPr>
      </w:pPr>
      <w:r w:rsidRPr="00AA3EFB">
        <w:rPr>
          <w:rFonts w:ascii="PT Astra Serif" w:hAnsi="PT Astra Serif"/>
        </w:rPr>
        <w:t>р.п. Вешкайма</w:t>
      </w:r>
    </w:p>
    <w:p w:rsidR="00A12A3B" w:rsidRPr="00AA3EFB" w:rsidRDefault="00A12A3B">
      <w:pPr>
        <w:jc w:val="both"/>
        <w:rPr>
          <w:rFonts w:ascii="PT Astra Serif" w:hAnsi="PT Astra Serif" w:cs="PT Astra Serif"/>
        </w:rPr>
      </w:pPr>
    </w:p>
    <w:p w:rsidR="00445D48" w:rsidRPr="00710271" w:rsidRDefault="00445D48" w:rsidP="00445D48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710271">
        <w:rPr>
          <w:rFonts w:ascii="PT Astra Serif" w:eastAsia="Times New Roman" w:hAnsi="PT Astra Serif"/>
          <w:b/>
          <w:bCs/>
          <w:sz w:val="28"/>
          <w:szCs w:val="28"/>
        </w:rPr>
        <w:t xml:space="preserve">Об утверждении </w:t>
      </w:r>
      <w:proofErr w:type="gramStart"/>
      <w:r w:rsidRPr="00710271">
        <w:rPr>
          <w:rFonts w:ascii="PT Astra Serif" w:eastAsia="Times New Roman" w:hAnsi="PT Astra Serif"/>
          <w:b/>
          <w:bCs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710271">
        <w:rPr>
          <w:rFonts w:ascii="PT Astra Serif" w:eastAsia="Times New Roman" w:hAnsi="PT Astra Serif"/>
          <w:b/>
          <w:bCs/>
          <w:sz w:val="28"/>
          <w:szCs w:val="28"/>
        </w:rPr>
        <w:t xml:space="preserve"> при осуществлении </w:t>
      </w:r>
      <w:r w:rsidRPr="00710271"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 w:rsidRPr="00710271">
        <w:rPr>
          <w:rFonts w:ascii="PT Astra Serif" w:eastAsia="Times New Roman" w:hAnsi="PT Astra Serif"/>
          <w:b/>
          <w:bCs/>
          <w:sz w:val="28"/>
          <w:szCs w:val="28"/>
        </w:rPr>
        <w:t xml:space="preserve"> благоустройства</w:t>
      </w:r>
      <w:r w:rsidRPr="00710271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Pr="00710271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</w:p>
    <w:p w:rsidR="00445D48" w:rsidRPr="00710271" w:rsidRDefault="00445D48" w:rsidP="00445D48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445D48" w:rsidRPr="00710271" w:rsidRDefault="00445D48" w:rsidP="00445D4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proofErr w:type="gramStart"/>
      <w:r w:rsidRPr="00710271">
        <w:rPr>
          <w:rFonts w:ascii="PT Astra Serif" w:eastAsia="Times New Roman" w:hAnsi="PT Astra Serif"/>
          <w:sz w:val="28"/>
          <w:szCs w:val="28"/>
        </w:rPr>
        <w:t>Руководствуясь Федеральным закон</w:t>
      </w:r>
      <w:r w:rsidR="00BA5C53">
        <w:rPr>
          <w:rFonts w:ascii="PT Astra Serif" w:eastAsia="Times New Roman" w:hAnsi="PT Astra Serif"/>
          <w:sz w:val="28"/>
          <w:szCs w:val="28"/>
        </w:rPr>
        <w:t>ом</w:t>
      </w:r>
      <w:r w:rsidRPr="00710271">
        <w:rPr>
          <w:rFonts w:ascii="PT Astra Serif" w:eastAsia="Times New Roman" w:hAnsi="PT Astra Serif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Федерации», Уставом</w:t>
      </w:r>
      <w:r w:rsidRPr="00710271">
        <w:rPr>
          <w:rFonts w:ascii="PT Astra Serif" w:eastAsia="Times New Roman" w:hAnsi="PT Astra Serif"/>
          <w:b/>
          <w:bCs/>
          <w:sz w:val="28"/>
          <w:szCs w:val="28"/>
        </w:rPr>
        <w:t> </w:t>
      </w:r>
      <w:r w:rsidRPr="00710271">
        <w:rPr>
          <w:rFonts w:ascii="PT Astra Serif" w:eastAsia="Times New Roman" w:hAnsi="PT Astra Serif"/>
          <w:sz w:val="28"/>
          <w:szCs w:val="28"/>
        </w:rPr>
        <w:t>муниципального образования «</w:t>
      </w:r>
      <w:proofErr w:type="spellStart"/>
      <w:r w:rsidRPr="00710271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710271">
        <w:rPr>
          <w:rFonts w:ascii="PT Astra Serif" w:eastAsia="Times New Roman" w:hAnsi="PT Astra Serif"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eastAsia="Times New Roman" w:hAnsi="PT Astra Serif"/>
          <w:sz w:val="28"/>
          <w:szCs w:val="28"/>
        </w:rPr>
        <w:t xml:space="preserve"> района Ульяновской области, Совет депутатов муниципального образования </w:t>
      </w:r>
      <w:r w:rsidRPr="00710271">
        <w:rPr>
          <w:rFonts w:ascii="PT Astra Serif" w:hAnsi="PT Astra Serif"/>
          <w:bCs/>
          <w:sz w:val="28"/>
          <w:szCs w:val="28"/>
        </w:rPr>
        <w:t>«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710271">
        <w:rPr>
          <w:rFonts w:ascii="PT Astra Serif" w:eastAsia="Times New Roman" w:hAnsi="PT Astra Serif"/>
          <w:sz w:val="28"/>
          <w:szCs w:val="28"/>
        </w:rPr>
        <w:t xml:space="preserve"> решил:</w:t>
      </w:r>
      <w:proofErr w:type="gramEnd"/>
    </w:p>
    <w:p w:rsidR="00445D48" w:rsidRPr="00710271" w:rsidRDefault="00445D48" w:rsidP="00445D4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 xml:space="preserve">1. Утвердить Перечень индикаторов риска нарушения обязательных требований при осуществлении </w:t>
      </w:r>
      <w:r w:rsidRPr="00710271">
        <w:rPr>
          <w:rFonts w:ascii="PT Astra Serif" w:hAnsi="PT Astra Serif"/>
          <w:bCs/>
          <w:sz w:val="28"/>
          <w:szCs w:val="28"/>
        </w:rPr>
        <w:t>муниципального контроля в сфере</w:t>
      </w:r>
      <w:r w:rsidRPr="00710271">
        <w:rPr>
          <w:rFonts w:ascii="PT Astra Serif" w:eastAsia="Times New Roman" w:hAnsi="PT Astra Serif"/>
          <w:bCs/>
          <w:sz w:val="28"/>
          <w:szCs w:val="28"/>
        </w:rPr>
        <w:t xml:space="preserve"> благоустройства</w:t>
      </w:r>
      <w:r w:rsidRPr="00710271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Pr="00710271">
        <w:rPr>
          <w:rFonts w:ascii="PT Astra Serif" w:eastAsia="Times New Roman" w:hAnsi="PT Astra Serif"/>
          <w:sz w:val="28"/>
          <w:szCs w:val="28"/>
        </w:rPr>
        <w:t xml:space="preserve"> согласно приложению № 1 к настоящему решению.</w:t>
      </w:r>
    </w:p>
    <w:p w:rsidR="00445D48" w:rsidRPr="00710271" w:rsidRDefault="00445D48" w:rsidP="00445D48">
      <w:pPr>
        <w:shd w:val="clear" w:color="auto" w:fill="FFFFFF"/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 xml:space="preserve">2. </w:t>
      </w:r>
      <w:r w:rsidRPr="00710271">
        <w:rPr>
          <w:rFonts w:ascii="PT Astra Serif" w:hAnsi="PT Astra Serif" w:cs="PT Astra Serif"/>
          <w:sz w:val="28"/>
          <w:szCs w:val="28"/>
        </w:rPr>
        <w:t xml:space="preserve">Признать утратившим силу решение Совета депутатов </w:t>
      </w:r>
      <w:r w:rsidRPr="0071027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района Ульяновской области от 26.10.2022 №</w:t>
      </w:r>
      <w:r w:rsidR="00C56A04">
        <w:rPr>
          <w:rFonts w:ascii="PT Astra Serif" w:hAnsi="PT Astra Serif"/>
          <w:sz w:val="28"/>
          <w:szCs w:val="28"/>
        </w:rPr>
        <w:t xml:space="preserve"> 49/274 «</w:t>
      </w:r>
      <w:r w:rsidRPr="00710271">
        <w:rPr>
          <w:rFonts w:ascii="PT Astra Serif" w:hAnsi="PT Astra Serif"/>
          <w:sz w:val="28"/>
          <w:szCs w:val="28"/>
        </w:rPr>
        <w:t xml:space="preserve">Об утверждении </w:t>
      </w:r>
      <w:proofErr w:type="gramStart"/>
      <w:r w:rsidRPr="00710271">
        <w:rPr>
          <w:rFonts w:ascii="PT Astra Serif" w:hAnsi="PT Astra Serif"/>
          <w:sz w:val="28"/>
          <w:szCs w:val="28"/>
        </w:rPr>
        <w:t>перечня индикаторов риска нарушения обязательных требований</w:t>
      </w:r>
      <w:proofErr w:type="gramEnd"/>
      <w:r w:rsidRPr="00710271">
        <w:rPr>
          <w:rFonts w:ascii="PT Astra Serif" w:hAnsi="PT Astra Serif"/>
          <w:sz w:val="28"/>
          <w:szCs w:val="28"/>
        </w:rPr>
        <w:t xml:space="preserve"> при осуществлении муниципального контроля </w:t>
      </w:r>
      <w:r w:rsidRPr="00710271">
        <w:rPr>
          <w:rFonts w:ascii="PT Astra Serif" w:hAnsi="PT Astra Serif"/>
          <w:bCs/>
          <w:sz w:val="28"/>
          <w:szCs w:val="28"/>
        </w:rPr>
        <w:t>в сфере</w:t>
      </w:r>
      <w:r w:rsidRPr="00710271">
        <w:rPr>
          <w:rFonts w:ascii="PT Astra Serif" w:eastAsia="Times New Roman" w:hAnsi="PT Astra Serif"/>
          <w:bCs/>
          <w:sz w:val="28"/>
          <w:szCs w:val="28"/>
        </w:rPr>
        <w:t xml:space="preserve"> благоустройства</w:t>
      </w:r>
      <w:r w:rsidRPr="00710271">
        <w:rPr>
          <w:rFonts w:ascii="PT Astra Serif" w:hAnsi="PT Astra Serif"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C56A04">
        <w:rPr>
          <w:rFonts w:ascii="PT Astra Serif" w:hAnsi="PT Astra Serif"/>
          <w:bCs/>
          <w:sz w:val="28"/>
          <w:szCs w:val="28"/>
        </w:rPr>
        <w:t>».</w:t>
      </w:r>
    </w:p>
    <w:p w:rsidR="00445D48" w:rsidRPr="00710271" w:rsidRDefault="00445D48" w:rsidP="00445D48">
      <w:pPr>
        <w:ind w:firstLine="706"/>
        <w:jc w:val="both"/>
        <w:rPr>
          <w:rFonts w:ascii="PT Astra Serif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>3. Настоящее решение вступает в силу на следующий день после его обнародования.</w:t>
      </w:r>
    </w:p>
    <w:p w:rsidR="00A12A3B" w:rsidRPr="00710271" w:rsidRDefault="00A12A3B">
      <w:pPr>
        <w:ind w:right="27"/>
        <w:jc w:val="both"/>
        <w:rPr>
          <w:rFonts w:ascii="PT Astra Serif" w:eastAsia="Lucida Sans Unicode" w:hAnsi="PT Astra Serif" w:cs="PT Astra Serif"/>
          <w:sz w:val="28"/>
          <w:szCs w:val="28"/>
          <w:lang w:eastAsia="ar-SA"/>
        </w:rPr>
      </w:pPr>
    </w:p>
    <w:p w:rsidR="00A12A3B" w:rsidRPr="00710271" w:rsidRDefault="00A12A3B">
      <w:pPr>
        <w:jc w:val="both"/>
        <w:rPr>
          <w:rFonts w:ascii="PT Astra Serif" w:hAnsi="PT Astra Serif" w:cs="PT Astra Serif"/>
          <w:sz w:val="28"/>
          <w:szCs w:val="28"/>
        </w:rPr>
      </w:pPr>
    </w:p>
    <w:p w:rsidR="00A12A3B" w:rsidRPr="00710271" w:rsidRDefault="009A050A">
      <w:pPr>
        <w:jc w:val="both"/>
        <w:rPr>
          <w:rFonts w:ascii="PT Astra Serif" w:hAnsi="PT Astra Serif" w:cs="PT Astra Serif"/>
          <w:sz w:val="28"/>
          <w:szCs w:val="28"/>
        </w:rPr>
      </w:pPr>
      <w:r w:rsidRPr="00710271">
        <w:rPr>
          <w:rFonts w:ascii="PT Astra Serif" w:hAnsi="PT Astra Serif" w:cs="PT Astra Serif"/>
          <w:sz w:val="28"/>
          <w:szCs w:val="28"/>
        </w:rPr>
        <w:t>Глава муниципального образования</w:t>
      </w:r>
    </w:p>
    <w:p w:rsidR="00445D48" w:rsidRPr="00710271" w:rsidRDefault="009A050A">
      <w:pPr>
        <w:jc w:val="both"/>
        <w:rPr>
          <w:rFonts w:ascii="PT Astra Serif" w:hAnsi="PT Astra Serif" w:cs="PT Astra Serif"/>
          <w:sz w:val="28"/>
          <w:szCs w:val="28"/>
        </w:rPr>
      </w:pPr>
      <w:r w:rsidRPr="00710271">
        <w:rPr>
          <w:rFonts w:ascii="PT Astra Serif" w:hAnsi="PT Astra Serif" w:cs="PT Astra Serif"/>
          <w:sz w:val="28"/>
          <w:szCs w:val="28"/>
        </w:rPr>
        <w:t>«</w:t>
      </w:r>
      <w:proofErr w:type="spellStart"/>
      <w:r w:rsidR="00445D48" w:rsidRPr="00710271">
        <w:rPr>
          <w:rFonts w:ascii="PT Astra Serif" w:hAnsi="PT Astra Serif" w:cs="PT Astra Serif"/>
          <w:sz w:val="28"/>
          <w:szCs w:val="28"/>
        </w:rPr>
        <w:t>Вешкаймское</w:t>
      </w:r>
      <w:proofErr w:type="spellEnd"/>
      <w:r w:rsidR="00445D48" w:rsidRPr="00710271">
        <w:rPr>
          <w:rFonts w:ascii="PT Astra Serif" w:hAnsi="PT Astra Serif" w:cs="PT Astra Serif"/>
          <w:sz w:val="28"/>
          <w:szCs w:val="28"/>
        </w:rPr>
        <w:t xml:space="preserve"> городское поселение</w:t>
      </w:r>
      <w:r w:rsidRPr="00710271">
        <w:rPr>
          <w:rFonts w:ascii="PT Astra Serif" w:hAnsi="PT Astra Serif" w:cs="PT Astra Serif"/>
          <w:sz w:val="28"/>
          <w:szCs w:val="28"/>
        </w:rPr>
        <w:t>»</w:t>
      </w:r>
    </w:p>
    <w:p w:rsidR="00A12A3B" w:rsidRPr="00710271" w:rsidRDefault="00445D48">
      <w:pPr>
        <w:jc w:val="both"/>
        <w:rPr>
          <w:rFonts w:ascii="PT Astra Serif" w:hAnsi="PT Astra Serif" w:cs="PT Astra Serif"/>
          <w:sz w:val="28"/>
          <w:szCs w:val="28"/>
        </w:rPr>
      </w:pPr>
      <w:proofErr w:type="spellStart"/>
      <w:r w:rsidRPr="00710271">
        <w:rPr>
          <w:rFonts w:ascii="PT Astra Serif" w:hAnsi="PT Astra Serif" w:cs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 w:cs="PT Astra Serif"/>
          <w:sz w:val="28"/>
          <w:szCs w:val="28"/>
        </w:rPr>
        <w:t xml:space="preserve"> района Ульяновской области</w:t>
      </w:r>
      <w:r w:rsidR="00710271">
        <w:rPr>
          <w:rFonts w:ascii="PT Astra Serif" w:hAnsi="PT Astra Serif" w:cs="PT Astra Serif"/>
          <w:sz w:val="28"/>
          <w:szCs w:val="28"/>
        </w:rPr>
        <w:t xml:space="preserve">               </w:t>
      </w:r>
      <w:r w:rsidR="00D64201" w:rsidRPr="00710271">
        <w:rPr>
          <w:rFonts w:ascii="PT Astra Serif" w:hAnsi="PT Astra Serif" w:cs="PT Astra Serif"/>
          <w:sz w:val="28"/>
          <w:szCs w:val="28"/>
        </w:rPr>
        <w:t xml:space="preserve">                     </w:t>
      </w:r>
      <w:r w:rsidRPr="00710271">
        <w:rPr>
          <w:rFonts w:ascii="PT Astra Serif" w:hAnsi="PT Astra Serif" w:cs="PT Astra Serif"/>
          <w:sz w:val="28"/>
          <w:szCs w:val="28"/>
        </w:rPr>
        <w:t>Н.И. Кузнецов</w:t>
      </w:r>
    </w:p>
    <w:p w:rsidR="00A12A3B" w:rsidRPr="00AA3EFB" w:rsidRDefault="00A12A3B">
      <w:pPr>
        <w:shd w:val="clear" w:color="auto" w:fill="FFFFFF"/>
        <w:jc w:val="right"/>
        <w:rPr>
          <w:rFonts w:ascii="PT Astra Serif" w:eastAsia="Times New Roman" w:hAnsi="PT Astra Serif" w:cs="PT Astra Serif"/>
        </w:rPr>
        <w:sectPr w:rsidR="00A12A3B" w:rsidRPr="00AA3EFB" w:rsidSect="00C56A04">
          <w:headerReference w:type="default" r:id="rId9"/>
          <w:pgSz w:w="11906" w:h="16838"/>
          <w:pgMar w:top="993" w:right="543" w:bottom="993" w:left="1725" w:header="0" w:footer="0" w:gutter="0"/>
          <w:cols w:space="720"/>
          <w:formProt w:val="0"/>
          <w:docGrid w:linePitch="360"/>
        </w:sectPr>
      </w:pPr>
    </w:p>
    <w:p w:rsidR="005F6932" w:rsidRPr="00710271" w:rsidRDefault="005F6932" w:rsidP="005F6932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lastRenderedPageBreak/>
        <w:t>Приложение № 1</w:t>
      </w:r>
    </w:p>
    <w:p w:rsidR="005F6932" w:rsidRPr="00710271" w:rsidRDefault="005F6932" w:rsidP="005F6932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> к решению Совета депутатов</w:t>
      </w:r>
    </w:p>
    <w:p w:rsidR="005F6932" w:rsidRPr="00710271" w:rsidRDefault="005F6932" w:rsidP="005F6932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>муниципального образования</w:t>
      </w:r>
    </w:p>
    <w:p w:rsidR="005F6932" w:rsidRPr="00710271" w:rsidRDefault="005F6932" w:rsidP="005F6932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>«</w:t>
      </w:r>
      <w:proofErr w:type="spellStart"/>
      <w:r w:rsidRPr="00710271">
        <w:rPr>
          <w:rFonts w:ascii="PT Astra Serif" w:eastAsia="Times New Roman" w:hAnsi="PT Astra Serif"/>
          <w:sz w:val="28"/>
          <w:szCs w:val="28"/>
        </w:rPr>
        <w:t>Вешкаймское</w:t>
      </w:r>
      <w:proofErr w:type="spellEnd"/>
      <w:r w:rsidRPr="00710271">
        <w:rPr>
          <w:rFonts w:ascii="PT Astra Serif" w:eastAsia="Times New Roman" w:hAnsi="PT Astra Serif"/>
          <w:sz w:val="28"/>
          <w:szCs w:val="28"/>
        </w:rPr>
        <w:t xml:space="preserve"> городское поселение»</w:t>
      </w:r>
    </w:p>
    <w:p w:rsidR="005F6932" w:rsidRPr="00710271" w:rsidRDefault="005F6932" w:rsidP="005F6932">
      <w:pPr>
        <w:shd w:val="clear" w:color="auto" w:fill="FFFFFF"/>
        <w:jc w:val="right"/>
        <w:rPr>
          <w:rFonts w:ascii="PT Astra Serif" w:eastAsia="Times New Roman" w:hAnsi="PT Astra Serif"/>
          <w:sz w:val="28"/>
          <w:szCs w:val="28"/>
        </w:rPr>
      </w:pPr>
      <w:proofErr w:type="spellStart"/>
      <w:r w:rsidRPr="00710271">
        <w:rPr>
          <w:rFonts w:ascii="PT Astra Serif" w:eastAsia="Times New Roman" w:hAnsi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eastAsia="Times New Roman" w:hAnsi="PT Astra Serif"/>
          <w:sz w:val="28"/>
          <w:szCs w:val="28"/>
        </w:rPr>
        <w:t xml:space="preserve"> </w:t>
      </w:r>
      <w:proofErr w:type="spellStart"/>
      <w:r w:rsidRPr="00710271">
        <w:rPr>
          <w:rFonts w:ascii="PT Astra Serif" w:eastAsia="Times New Roman" w:hAnsi="PT Astra Serif"/>
          <w:sz w:val="28"/>
          <w:szCs w:val="28"/>
        </w:rPr>
        <w:t>районаУльяновской</w:t>
      </w:r>
      <w:proofErr w:type="spellEnd"/>
      <w:r w:rsidRPr="00710271">
        <w:rPr>
          <w:rFonts w:ascii="PT Astra Serif" w:eastAsia="Times New Roman" w:hAnsi="PT Astra Serif"/>
          <w:sz w:val="28"/>
          <w:szCs w:val="28"/>
        </w:rPr>
        <w:t xml:space="preserve"> области</w:t>
      </w:r>
    </w:p>
    <w:p w:rsidR="00A12A3B" w:rsidRPr="00710271" w:rsidRDefault="005F6932" w:rsidP="005F6932">
      <w:pPr>
        <w:jc w:val="right"/>
        <w:rPr>
          <w:rFonts w:ascii="PT Astra Serif" w:hAnsi="PT Astra Serif" w:cs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>                                                                               </w:t>
      </w:r>
      <w:r w:rsidR="00BA5C53">
        <w:rPr>
          <w:rFonts w:ascii="PT Astra Serif" w:eastAsia="Times New Roman" w:hAnsi="PT Astra Serif"/>
          <w:sz w:val="28"/>
          <w:szCs w:val="28"/>
        </w:rPr>
        <w:t>о</w:t>
      </w:r>
      <w:r w:rsidRPr="00710271">
        <w:rPr>
          <w:rFonts w:ascii="PT Astra Serif" w:eastAsia="Times New Roman" w:hAnsi="PT Astra Serif"/>
          <w:sz w:val="28"/>
          <w:szCs w:val="28"/>
        </w:rPr>
        <w:t>т</w:t>
      </w:r>
      <w:r w:rsidR="00BA5C53">
        <w:rPr>
          <w:rFonts w:ascii="PT Astra Serif" w:eastAsia="Times New Roman" w:hAnsi="PT Astra Serif"/>
          <w:sz w:val="28"/>
          <w:szCs w:val="28"/>
        </w:rPr>
        <w:t xml:space="preserve"> 7 июня </w:t>
      </w:r>
      <w:r w:rsidR="00C56A04">
        <w:rPr>
          <w:rFonts w:ascii="PT Astra Serif" w:hAnsi="PT Astra Serif" w:cs="PT Astra Serif"/>
          <w:sz w:val="28"/>
          <w:szCs w:val="28"/>
        </w:rPr>
        <w:t xml:space="preserve"> 2024 г. </w:t>
      </w:r>
      <w:r w:rsidR="00BA5C53">
        <w:rPr>
          <w:rFonts w:ascii="PT Astra Serif" w:hAnsi="PT Astra Serif" w:cs="PT Astra Serif"/>
          <w:sz w:val="28"/>
          <w:szCs w:val="28"/>
        </w:rPr>
        <w:t xml:space="preserve"> </w:t>
      </w:r>
      <w:r w:rsidR="00C56A04">
        <w:rPr>
          <w:rFonts w:ascii="PT Astra Serif" w:hAnsi="PT Astra Serif" w:cs="PT Astra Serif"/>
          <w:sz w:val="28"/>
          <w:szCs w:val="28"/>
        </w:rPr>
        <w:t xml:space="preserve">№ </w:t>
      </w:r>
      <w:r w:rsidR="00BA5C53">
        <w:rPr>
          <w:rFonts w:ascii="PT Astra Serif" w:hAnsi="PT Astra Serif" w:cs="PT Astra Serif"/>
          <w:sz w:val="28"/>
          <w:szCs w:val="28"/>
        </w:rPr>
        <w:t xml:space="preserve"> 9/45</w:t>
      </w:r>
    </w:p>
    <w:p w:rsidR="005F6932" w:rsidRPr="00710271" w:rsidRDefault="005F6932" w:rsidP="005F6932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5F6932" w:rsidRPr="00710271" w:rsidRDefault="005F6932" w:rsidP="005F6932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</w:p>
    <w:p w:rsidR="005F6932" w:rsidRPr="00710271" w:rsidRDefault="005F6932" w:rsidP="005F6932">
      <w:pPr>
        <w:shd w:val="clear" w:color="auto" w:fill="FFFFFF"/>
        <w:jc w:val="center"/>
        <w:rPr>
          <w:rFonts w:ascii="PT Astra Serif" w:eastAsia="Times New Roman" w:hAnsi="PT Astra Serif"/>
          <w:b/>
          <w:bCs/>
          <w:sz w:val="28"/>
          <w:szCs w:val="28"/>
        </w:rPr>
      </w:pPr>
      <w:r w:rsidRPr="00710271">
        <w:rPr>
          <w:rFonts w:ascii="PT Astra Serif" w:eastAsia="Times New Roman" w:hAnsi="PT Astra Serif"/>
          <w:b/>
          <w:bCs/>
          <w:sz w:val="28"/>
          <w:szCs w:val="28"/>
        </w:rPr>
        <w:t>Перечень индикаторов риска нарушения обязательных требований</w:t>
      </w:r>
    </w:p>
    <w:p w:rsidR="005F6932" w:rsidRPr="00710271" w:rsidRDefault="005F6932" w:rsidP="005F6932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  <w:r w:rsidRPr="00710271">
        <w:rPr>
          <w:rFonts w:ascii="PT Astra Serif" w:eastAsia="Times New Roman" w:hAnsi="PT Astra Serif"/>
          <w:b/>
          <w:bCs/>
          <w:sz w:val="28"/>
          <w:szCs w:val="28"/>
        </w:rPr>
        <w:t>при осуществлении  </w:t>
      </w:r>
      <w:r w:rsidRPr="00710271">
        <w:rPr>
          <w:rFonts w:ascii="PT Astra Serif" w:hAnsi="PT Astra Serif"/>
          <w:b/>
          <w:bCs/>
          <w:sz w:val="28"/>
          <w:szCs w:val="28"/>
        </w:rPr>
        <w:t>муниципального контроля в сфере</w:t>
      </w:r>
      <w:r w:rsidRPr="00710271">
        <w:rPr>
          <w:rFonts w:ascii="PT Astra Serif" w:eastAsia="Times New Roman" w:hAnsi="PT Astra Serif"/>
          <w:b/>
          <w:bCs/>
          <w:sz w:val="28"/>
          <w:szCs w:val="28"/>
        </w:rPr>
        <w:t xml:space="preserve"> благоустройства</w:t>
      </w:r>
      <w:r w:rsidRPr="00710271">
        <w:rPr>
          <w:rFonts w:ascii="PT Astra Serif" w:hAnsi="PT Astra Serif"/>
          <w:b/>
          <w:bCs/>
          <w:sz w:val="28"/>
          <w:szCs w:val="28"/>
        </w:rPr>
        <w:t xml:space="preserve"> на территории муниципального образования «</w:t>
      </w:r>
      <w:proofErr w:type="spellStart"/>
      <w:r w:rsidRPr="00710271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</w:p>
    <w:p w:rsidR="005F6932" w:rsidRPr="00710271" w:rsidRDefault="005F6932" w:rsidP="005F6932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56A04" w:rsidRDefault="005F6932" w:rsidP="00C56A04">
      <w:pPr>
        <w:ind w:firstLine="567"/>
        <w:jc w:val="both"/>
        <w:rPr>
          <w:rFonts w:ascii="PT Astra Serif" w:hAnsi="PT Astra Serif"/>
          <w:iCs/>
          <w:sz w:val="28"/>
          <w:szCs w:val="28"/>
        </w:rPr>
      </w:pPr>
      <w:r w:rsidRPr="00710271">
        <w:rPr>
          <w:rFonts w:ascii="PT Astra Serif" w:hAnsi="PT Astra Serif"/>
          <w:iCs/>
          <w:sz w:val="28"/>
          <w:szCs w:val="28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C56A04" w:rsidRDefault="00C56A04" w:rsidP="00C56A04">
      <w:pPr>
        <w:ind w:firstLine="567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iCs/>
          <w:sz w:val="28"/>
          <w:szCs w:val="28"/>
        </w:rPr>
        <w:t xml:space="preserve">1. </w:t>
      </w:r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 xml:space="preserve">Поступление обращения гражданина, информации от органов государственной власти, органов местного самоуправления, из средств массовой информации о </w:t>
      </w:r>
      <w:r w:rsidR="00AA3EFB" w:rsidRPr="00710271">
        <w:rPr>
          <w:rFonts w:ascii="PT Astra Serif" w:hAnsi="PT Astra Serif" w:cs="Arial"/>
          <w:color w:val="000000"/>
          <w:sz w:val="28"/>
          <w:szCs w:val="28"/>
        </w:rPr>
        <w:t>признаках</w:t>
      </w:r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 xml:space="preserve"> нарушения</w:t>
      </w:r>
      <w:r w:rsidR="00AA3EFB" w:rsidRPr="00710271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 xml:space="preserve">организациями и гражданами обязательных требований, установленных </w:t>
      </w:r>
      <w:r w:rsidR="00AA3EFB" w:rsidRPr="00710271">
        <w:rPr>
          <w:rFonts w:ascii="PT Astra Serif" w:hAnsi="PT Astra Serif"/>
          <w:bCs/>
          <w:sz w:val="28"/>
          <w:szCs w:val="28"/>
        </w:rPr>
        <w:t>Правилами</w:t>
      </w:r>
      <w:r w:rsidR="00AA3EFB" w:rsidRPr="00710271">
        <w:rPr>
          <w:rFonts w:ascii="PT Astra Serif" w:hAnsi="PT Astra Serif"/>
          <w:sz w:val="28"/>
          <w:szCs w:val="28"/>
        </w:rPr>
        <w:t xml:space="preserve"> благоустройства территорий муниципального образования «</w:t>
      </w:r>
      <w:proofErr w:type="spellStart"/>
      <w:r w:rsidR="00AA3EFB" w:rsidRPr="0071027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AA3EFB" w:rsidRPr="00710271">
        <w:rPr>
          <w:rFonts w:ascii="PT Astra Serif" w:hAnsi="PT Astra Serif"/>
          <w:sz w:val="28"/>
          <w:szCs w:val="28"/>
        </w:rPr>
        <w:t xml:space="preserve"> городское поселение».</w:t>
      </w:r>
    </w:p>
    <w:p w:rsidR="00C56A04" w:rsidRDefault="00C56A04" w:rsidP="00C56A0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2. </w:t>
      </w:r>
      <w:proofErr w:type="gramStart"/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от граждан, информации от органов государственной власти, органов местного самоуправления, из средств массовой информации </w:t>
      </w:r>
      <w:r w:rsidR="00AA3EFB" w:rsidRPr="00710271">
        <w:rPr>
          <w:rFonts w:ascii="PT Astra Serif" w:hAnsi="PT Astra Serif" w:cs="Arial"/>
          <w:color w:val="000000"/>
          <w:sz w:val="28"/>
          <w:szCs w:val="28"/>
        </w:rPr>
        <w:t xml:space="preserve">о признаках нарушения организациями и гражданами обязательных требований, установленных </w:t>
      </w:r>
      <w:r w:rsidR="00AA3EFB" w:rsidRPr="00710271">
        <w:rPr>
          <w:rFonts w:ascii="PT Astra Serif" w:hAnsi="PT Astra Serif"/>
          <w:bCs/>
          <w:sz w:val="28"/>
          <w:szCs w:val="28"/>
        </w:rPr>
        <w:t>Правилами</w:t>
      </w:r>
      <w:r w:rsidR="00AA3EFB" w:rsidRPr="00710271">
        <w:rPr>
          <w:rFonts w:ascii="PT Astra Serif" w:hAnsi="PT Astra Serif"/>
          <w:sz w:val="28"/>
          <w:szCs w:val="28"/>
        </w:rPr>
        <w:t xml:space="preserve"> благоустройства территорий муниципального образования «</w:t>
      </w:r>
      <w:proofErr w:type="spellStart"/>
      <w:r w:rsidR="00AA3EFB" w:rsidRPr="0071027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AA3EFB" w:rsidRPr="00710271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>.</w:t>
      </w:r>
      <w:proofErr w:type="gramEnd"/>
    </w:p>
    <w:p w:rsidR="005F6932" w:rsidRPr="00710271" w:rsidRDefault="00C56A04" w:rsidP="00C56A04">
      <w:pPr>
        <w:ind w:firstLine="567"/>
        <w:jc w:val="both"/>
        <w:rPr>
          <w:rFonts w:ascii="PT Astra Serif" w:hAnsi="PT Astra Serif" w:cs="Arial"/>
          <w:color w:val="000000"/>
          <w:sz w:val="28"/>
          <w:szCs w:val="28"/>
        </w:rPr>
      </w:pPr>
      <w:r>
        <w:rPr>
          <w:rFonts w:ascii="PT Astra Serif" w:hAnsi="PT Astra Serif" w:cs="Arial"/>
          <w:color w:val="000000"/>
          <w:sz w:val="28"/>
          <w:szCs w:val="28"/>
        </w:rPr>
        <w:t xml:space="preserve">3. </w:t>
      </w:r>
      <w:r w:rsidR="005F6932" w:rsidRPr="00710271">
        <w:rPr>
          <w:rFonts w:ascii="PT Astra Serif" w:hAnsi="PT Astra Serif" w:cs="Arial"/>
          <w:color w:val="000000"/>
          <w:sz w:val="28"/>
          <w:szCs w:val="28"/>
        </w:rPr>
        <w:t>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p w:rsidR="00A12A3B" w:rsidRPr="00710271" w:rsidRDefault="009A050A" w:rsidP="005F6932">
      <w:pPr>
        <w:jc w:val="center"/>
        <w:rPr>
          <w:rFonts w:ascii="PT Astra Serif" w:hAnsi="PT Astra Serif"/>
          <w:sz w:val="28"/>
          <w:szCs w:val="28"/>
        </w:rPr>
      </w:pPr>
      <w:r w:rsidRPr="00710271">
        <w:rPr>
          <w:rFonts w:ascii="PT Astra Serif" w:hAnsi="PT Astra Serif"/>
          <w:sz w:val="28"/>
          <w:szCs w:val="28"/>
        </w:rPr>
        <w:t>__________</w:t>
      </w:r>
    </w:p>
    <w:sectPr w:rsidR="00A12A3B" w:rsidRPr="00710271" w:rsidSect="00E96A38">
      <w:headerReference w:type="default" r:id="rId10"/>
      <w:pgSz w:w="11906" w:h="16838"/>
      <w:pgMar w:top="1186" w:right="656" w:bottom="993" w:left="1725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EFB" w:rsidRDefault="00AA3EFB">
      <w:r>
        <w:separator/>
      </w:r>
    </w:p>
  </w:endnote>
  <w:endnote w:type="continuationSeparator" w:id="1">
    <w:p w:rsidR="00AA3EFB" w:rsidRDefault="00AA3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Segoe Print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CC"/>
    <w:family w:val="roman"/>
    <w:pitch w:val="default"/>
    <w:sig w:usb0="00000000" w:usb1="500078FF" w:usb2="00000021" w:usb3="00000000" w:csb0="600001BF" w:csb1="DFF7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EFB" w:rsidRDefault="00AA3EFB">
      <w:r>
        <w:separator/>
      </w:r>
    </w:p>
  </w:footnote>
  <w:footnote w:type="continuationSeparator" w:id="1">
    <w:p w:rsidR="00AA3EFB" w:rsidRDefault="00AA3E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201" w:rsidRDefault="00D64201" w:rsidP="00D64201">
    <w:pPr>
      <w:pStyle w:val="a6"/>
      <w:jc w:val="right"/>
    </w:pPr>
  </w:p>
  <w:p w:rsidR="00D64201" w:rsidRDefault="00D64201" w:rsidP="00C56A04">
    <w:pPr>
      <w:pStyle w:val="a6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EFB" w:rsidRDefault="00AA3EFB">
    <w:pPr>
      <w:pStyle w:val="a6"/>
      <w:jc w:val="center"/>
    </w:pPr>
  </w:p>
  <w:p w:rsidR="00AA3EFB" w:rsidRDefault="00AA3EFB">
    <w:pPr>
      <w:pStyle w:val="a6"/>
      <w:jc w:val="center"/>
    </w:pPr>
  </w:p>
  <w:sdt>
    <w:sdtPr>
      <w:id w:val="1346291199"/>
    </w:sdtPr>
    <w:sdtContent>
      <w:p w:rsidR="00AA3EFB" w:rsidRDefault="008E7DB1">
        <w:pPr>
          <w:pStyle w:val="a6"/>
          <w:jc w:val="center"/>
        </w:pPr>
        <w:fldSimple w:instr="PAGE">
          <w:r w:rsidR="00BA5C53">
            <w:rPr>
              <w:noProof/>
            </w:rPr>
            <w:t>2</w:t>
          </w:r>
        </w:fldSimple>
      </w:p>
      <w:p w:rsidR="00AA3EFB" w:rsidRDefault="008E7DB1">
        <w:pPr>
          <w:pStyle w:val="a6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7DC56A"/>
    <w:multiLevelType w:val="singleLevel"/>
    <w:tmpl w:val="A87DC56A"/>
    <w:lvl w:ilvl="0">
      <w:start w:val="1"/>
      <w:numFmt w:val="decimal"/>
      <w:suff w:val="space"/>
      <w:lvlText w:val="%1."/>
      <w:lvlJc w:val="left"/>
    </w:lvl>
  </w:abstractNum>
  <w:abstractNum w:abstractNumId="1">
    <w:nsid w:val="E4D484C4"/>
    <w:multiLevelType w:val="singleLevel"/>
    <w:tmpl w:val="E4D484C4"/>
    <w:lvl w:ilvl="0">
      <w:start w:val="12"/>
      <w:numFmt w:val="decimal"/>
      <w:suff w:val="space"/>
      <w:lvlText w:val="%1."/>
      <w:lvlJc w:val="left"/>
    </w:lvl>
  </w:abstractNum>
  <w:abstractNum w:abstractNumId="2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 w:grammar="clean"/>
  <w:defaultTabStop w:val="706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A3B"/>
    <w:rsid w:val="00232867"/>
    <w:rsid w:val="00445D48"/>
    <w:rsid w:val="005F6932"/>
    <w:rsid w:val="0063790D"/>
    <w:rsid w:val="00710271"/>
    <w:rsid w:val="0081783C"/>
    <w:rsid w:val="008E17B4"/>
    <w:rsid w:val="008E7DB1"/>
    <w:rsid w:val="009A050A"/>
    <w:rsid w:val="009E287D"/>
    <w:rsid w:val="00A12A3B"/>
    <w:rsid w:val="00AA3EFB"/>
    <w:rsid w:val="00BA5C53"/>
    <w:rsid w:val="00BF2F78"/>
    <w:rsid w:val="00C56A04"/>
    <w:rsid w:val="00D64201"/>
    <w:rsid w:val="00DA1AE7"/>
    <w:rsid w:val="00E96A38"/>
    <w:rsid w:val="00FA3997"/>
    <w:rsid w:val="033167B6"/>
    <w:rsid w:val="07DA287C"/>
    <w:rsid w:val="0A371264"/>
    <w:rsid w:val="0D3A63F7"/>
    <w:rsid w:val="116F3AC9"/>
    <w:rsid w:val="1D573641"/>
    <w:rsid w:val="1DB261B1"/>
    <w:rsid w:val="2B905372"/>
    <w:rsid w:val="30F21961"/>
    <w:rsid w:val="31E649B4"/>
    <w:rsid w:val="37FE5A9E"/>
    <w:rsid w:val="39033E14"/>
    <w:rsid w:val="3A2D2DA2"/>
    <w:rsid w:val="3A390F00"/>
    <w:rsid w:val="4644098E"/>
    <w:rsid w:val="49271A61"/>
    <w:rsid w:val="4B3A6FE7"/>
    <w:rsid w:val="4DBB1D80"/>
    <w:rsid w:val="502838B2"/>
    <w:rsid w:val="512F1C46"/>
    <w:rsid w:val="542A3CFD"/>
    <w:rsid w:val="55BD589B"/>
    <w:rsid w:val="5737406F"/>
    <w:rsid w:val="57846999"/>
    <w:rsid w:val="5A0233C6"/>
    <w:rsid w:val="5B970304"/>
    <w:rsid w:val="5E735B76"/>
    <w:rsid w:val="62D81168"/>
    <w:rsid w:val="66283892"/>
    <w:rsid w:val="6D3068B4"/>
    <w:rsid w:val="7C18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qFormat="1"/>
    <w:lsdException w:name="index heading" w:semiHidden="0" w:uiPriority="0" w:unhideWhenUsed="0" w:qFormat="1"/>
    <w:lsdException w:name="caption" w:uiPriority="35" w:qFormat="1"/>
    <w:lsdException w:name="List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A38"/>
    <w:pPr>
      <w:widowControl w:val="0"/>
      <w:suppressAutoHyphens/>
    </w:pPr>
    <w:rPr>
      <w:rFonts w:eastAsia="Andale Sans U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sid w:val="00E96A38"/>
    <w:rPr>
      <w:rFonts w:ascii="Segoe UI" w:hAnsi="Segoe UI"/>
      <w:sz w:val="18"/>
      <w:szCs w:val="18"/>
    </w:rPr>
  </w:style>
  <w:style w:type="paragraph" w:styleId="a4">
    <w:name w:val="Body Text"/>
    <w:basedOn w:val="a"/>
    <w:qFormat/>
    <w:rsid w:val="00E96A38"/>
    <w:pPr>
      <w:spacing w:after="120"/>
    </w:pPr>
  </w:style>
  <w:style w:type="paragraph" w:styleId="a5">
    <w:name w:val="footer"/>
    <w:basedOn w:val="a"/>
    <w:uiPriority w:val="99"/>
    <w:semiHidden/>
    <w:unhideWhenUsed/>
    <w:qFormat/>
    <w:rsid w:val="00E96A38"/>
    <w:pPr>
      <w:tabs>
        <w:tab w:val="center" w:pos="4677"/>
        <w:tab w:val="right" w:pos="9355"/>
      </w:tabs>
    </w:pPr>
  </w:style>
  <w:style w:type="paragraph" w:styleId="a6">
    <w:name w:val="header"/>
    <w:basedOn w:val="a"/>
    <w:uiPriority w:val="99"/>
    <w:unhideWhenUsed/>
    <w:qFormat/>
    <w:rsid w:val="00E96A38"/>
    <w:pPr>
      <w:tabs>
        <w:tab w:val="center" w:pos="4677"/>
        <w:tab w:val="right" w:pos="9355"/>
      </w:tabs>
    </w:pPr>
  </w:style>
  <w:style w:type="paragraph" w:styleId="1">
    <w:name w:val="index 1"/>
    <w:basedOn w:val="a"/>
    <w:next w:val="a"/>
    <w:uiPriority w:val="99"/>
    <w:semiHidden/>
    <w:unhideWhenUsed/>
    <w:qFormat/>
    <w:rsid w:val="00E96A38"/>
  </w:style>
  <w:style w:type="paragraph" w:styleId="a7">
    <w:name w:val="index heading"/>
    <w:basedOn w:val="a"/>
    <w:next w:val="1"/>
    <w:qFormat/>
    <w:rsid w:val="00E96A38"/>
    <w:pPr>
      <w:suppressLineNumbers/>
    </w:pPr>
    <w:rPr>
      <w:rFonts w:cs="Mangal"/>
    </w:rPr>
  </w:style>
  <w:style w:type="paragraph" w:styleId="a8">
    <w:name w:val="List"/>
    <w:basedOn w:val="a4"/>
    <w:qFormat/>
    <w:rsid w:val="00E96A38"/>
    <w:rPr>
      <w:rFonts w:cs="Tahoma"/>
    </w:rPr>
  </w:style>
  <w:style w:type="paragraph" w:styleId="a9">
    <w:name w:val="Subtitle"/>
    <w:basedOn w:val="10"/>
    <w:next w:val="a4"/>
    <w:qFormat/>
    <w:rsid w:val="00E96A38"/>
    <w:pPr>
      <w:jc w:val="center"/>
    </w:pPr>
    <w:rPr>
      <w:i/>
      <w:iCs/>
    </w:rPr>
  </w:style>
  <w:style w:type="paragraph" w:customStyle="1" w:styleId="10">
    <w:name w:val="Заголовок1"/>
    <w:basedOn w:val="a"/>
    <w:next w:val="a4"/>
    <w:qFormat/>
    <w:rsid w:val="00E96A3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a">
    <w:name w:val="Title"/>
    <w:basedOn w:val="10"/>
    <w:next w:val="a9"/>
    <w:qFormat/>
    <w:rsid w:val="00E96A38"/>
  </w:style>
  <w:style w:type="paragraph" w:customStyle="1" w:styleId="Heading11">
    <w:name w:val="Heading 11"/>
    <w:basedOn w:val="a"/>
    <w:next w:val="a"/>
    <w:qFormat/>
    <w:rsid w:val="00E96A38"/>
    <w:pPr>
      <w:keepNext/>
      <w:tabs>
        <w:tab w:val="left" w:pos="0"/>
      </w:tabs>
      <w:ind w:left="432" w:hanging="432"/>
      <w:outlineLvl w:val="0"/>
    </w:pPr>
    <w:rPr>
      <w:sz w:val="28"/>
    </w:rPr>
  </w:style>
  <w:style w:type="paragraph" w:customStyle="1" w:styleId="Heading21">
    <w:name w:val="Heading 21"/>
    <w:basedOn w:val="a"/>
    <w:next w:val="a"/>
    <w:qFormat/>
    <w:rsid w:val="00E96A38"/>
    <w:pPr>
      <w:keepNext/>
      <w:tabs>
        <w:tab w:val="left" w:pos="0"/>
      </w:tabs>
      <w:ind w:left="576" w:hanging="576"/>
      <w:jc w:val="center"/>
      <w:outlineLvl w:val="1"/>
    </w:pPr>
    <w:rPr>
      <w:b/>
      <w:bCs/>
    </w:rPr>
  </w:style>
  <w:style w:type="character" w:customStyle="1" w:styleId="Absatz-Standardschriftart">
    <w:name w:val="Absatz-Standardschriftart"/>
    <w:qFormat/>
    <w:rsid w:val="00E96A38"/>
  </w:style>
  <w:style w:type="character" w:customStyle="1" w:styleId="WW-Absatz-Standardschriftart">
    <w:name w:val="WW-Absatz-Standardschriftart"/>
    <w:qFormat/>
    <w:rsid w:val="00E96A38"/>
  </w:style>
  <w:style w:type="character" w:customStyle="1" w:styleId="WW-Absatz-Standardschriftart1">
    <w:name w:val="WW-Absatz-Standardschriftart1"/>
    <w:qFormat/>
    <w:rsid w:val="00E96A38"/>
  </w:style>
  <w:style w:type="character" w:customStyle="1" w:styleId="ab">
    <w:name w:val="Текст выноски Знак"/>
    <w:uiPriority w:val="99"/>
    <w:semiHidden/>
    <w:qFormat/>
    <w:rsid w:val="00E96A38"/>
    <w:rPr>
      <w:rFonts w:ascii="Segoe UI" w:eastAsia="Andale Sans UI" w:hAnsi="Segoe UI" w:cs="Segoe UI"/>
      <w:kern w:val="2"/>
      <w:sz w:val="18"/>
      <w:szCs w:val="18"/>
    </w:rPr>
  </w:style>
  <w:style w:type="character" w:customStyle="1" w:styleId="ac">
    <w:name w:val="Основной текст Знак"/>
    <w:basedOn w:val="a0"/>
    <w:qFormat/>
    <w:rsid w:val="00E96A38"/>
    <w:rPr>
      <w:rFonts w:eastAsia="Andale Sans UI"/>
      <w:kern w:val="2"/>
      <w:sz w:val="24"/>
      <w:szCs w:val="24"/>
    </w:rPr>
  </w:style>
  <w:style w:type="character" w:customStyle="1" w:styleId="ad">
    <w:name w:val="Верхний колонтитул Знак"/>
    <w:basedOn w:val="a0"/>
    <w:uiPriority w:val="99"/>
    <w:qFormat/>
    <w:rsid w:val="00E96A38"/>
    <w:rPr>
      <w:rFonts w:eastAsia="Andale Sans UI"/>
      <w:kern w:val="2"/>
      <w:sz w:val="24"/>
      <w:szCs w:val="24"/>
    </w:rPr>
  </w:style>
  <w:style w:type="character" w:customStyle="1" w:styleId="ae">
    <w:name w:val="Нижний колонтитул Знак"/>
    <w:basedOn w:val="a0"/>
    <w:uiPriority w:val="99"/>
    <w:semiHidden/>
    <w:qFormat/>
    <w:rsid w:val="00E96A38"/>
    <w:rPr>
      <w:rFonts w:eastAsia="Andale Sans UI"/>
      <w:kern w:val="2"/>
      <w:sz w:val="24"/>
      <w:szCs w:val="24"/>
    </w:rPr>
  </w:style>
  <w:style w:type="paragraph" w:customStyle="1" w:styleId="2">
    <w:name w:val="Заголовок2"/>
    <w:basedOn w:val="a"/>
    <w:next w:val="a4"/>
    <w:qFormat/>
    <w:rsid w:val="00E96A38"/>
    <w:pPr>
      <w:keepNext/>
      <w:spacing w:before="240" w:after="120"/>
    </w:pPr>
    <w:rPr>
      <w:rFonts w:ascii="Liberation Sans" w:eastAsia="Tahoma" w:hAnsi="Liberation Sans" w:cs="Mangal"/>
      <w:sz w:val="28"/>
      <w:szCs w:val="28"/>
    </w:rPr>
  </w:style>
  <w:style w:type="paragraph" w:customStyle="1" w:styleId="Caption1">
    <w:name w:val="Caption1"/>
    <w:basedOn w:val="a"/>
    <w:qFormat/>
    <w:rsid w:val="00E96A38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qFormat/>
    <w:rsid w:val="00E96A38"/>
    <w:pPr>
      <w:suppressLineNumbers/>
    </w:pPr>
    <w:rPr>
      <w:rFonts w:cs="Mangal"/>
    </w:rPr>
  </w:style>
  <w:style w:type="paragraph" w:customStyle="1" w:styleId="12">
    <w:name w:val="Название1"/>
    <w:basedOn w:val="a"/>
    <w:qFormat/>
    <w:rsid w:val="00E96A38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qFormat/>
    <w:rsid w:val="00E96A38"/>
    <w:pPr>
      <w:suppressLineNumbers/>
    </w:pPr>
    <w:rPr>
      <w:rFonts w:cs="Tahoma"/>
    </w:rPr>
  </w:style>
  <w:style w:type="paragraph" w:styleId="af">
    <w:name w:val="No Spacing"/>
    <w:qFormat/>
    <w:rsid w:val="00E96A38"/>
    <w:pPr>
      <w:suppressAutoHyphens/>
    </w:pPr>
    <w:rPr>
      <w:rFonts w:cs="Calibri"/>
      <w:kern w:val="2"/>
      <w:sz w:val="24"/>
      <w:szCs w:val="24"/>
      <w:lang w:eastAsia="ar-SA"/>
    </w:rPr>
  </w:style>
  <w:style w:type="paragraph" w:customStyle="1" w:styleId="ConsPlusNonformat">
    <w:name w:val="ConsPlusNonformat"/>
    <w:qFormat/>
    <w:rsid w:val="00E96A38"/>
    <w:pPr>
      <w:widowControl w:val="0"/>
      <w:suppressAutoHyphens/>
    </w:pPr>
    <w:rPr>
      <w:rFonts w:ascii="Courier New" w:eastAsia="Arial" w:hAnsi="Courier New" w:cs="Courier New"/>
      <w:kern w:val="2"/>
      <w:lang w:eastAsia="ar-SA"/>
    </w:rPr>
  </w:style>
  <w:style w:type="paragraph" w:customStyle="1" w:styleId="ConsPlusNormal">
    <w:name w:val="ConsPlusNormal"/>
    <w:qFormat/>
    <w:rsid w:val="00E96A38"/>
    <w:pPr>
      <w:widowControl w:val="0"/>
      <w:suppressAutoHyphens/>
    </w:pPr>
    <w:rPr>
      <w:rFonts w:ascii="Calibri" w:hAnsi="Calibri" w:cs="Calibri"/>
      <w:sz w:val="22"/>
    </w:rPr>
  </w:style>
  <w:style w:type="paragraph" w:styleId="af0">
    <w:name w:val="List Paragraph"/>
    <w:basedOn w:val="a"/>
    <w:uiPriority w:val="34"/>
    <w:qFormat/>
    <w:rsid w:val="00E96A38"/>
    <w:pPr>
      <w:ind w:left="720"/>
      <w:contextualSpacing/>
    </w:pPr>
  </w:style>
  <w:style w:type="paragraph" w:customStyle="1" w:styleId="af1">
    <w:name w:val="Верхний и нижний колонтитулы"/>
    <w:basedOn w:val="a"/>
    <w:qFormat/>
    <w:rsid w:val="00E96A38"/>
  </w:style>
  <w:style w:type="paragraph" w:styleId="af2">
    <w:name w:val="Normal (Web)"/>
    <w:basedOn w:val="a"/>
    <w:uiPriority w:val="99"/>
    <w:semiHidden/>
    <w:unhideWhenUsed/>
    <w:rsid w:val="005F693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927A7-8E34-414C-8341-836E9999D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Смолянникова</dc:creator>
  <cp:lastModifiedBy>Znamceva</cp:lastModifiedBy>
  <cp:revision>16</cp:revision>
  <cp:lastPrinted>2024-06-06T09:13:00Z</cp:lastPrinted>
  <dcterms:created xsi:type="dcterms:W3CDTF">2022-10-19T11:03:00Z</dcterms:created>
  <dcterms:modified xsi:type="dcterms:W3CDTF">2024-06-10T06:51:00Z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81D634089AE74F90BA3682B1A1FE1187_13</vt:lpwstr>
  </property>
</Properties>
</file>