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20C" w:rsidRDefault="000D220C" w:rsidP="006A04FE">
      <w:pPr>
        <w:rPr>
          <w:b/>
          <w:sz w:val="28"/>
          <w:szCs w:val="28"/>
        </w:rPr>
      </w:pPr>
      <w:bookmarkStart w:id="0" w:name="_GoBack"/>
      <w:bookmarkEnd w:id="0"/>
    </w:p>
    <w:p w:rsidR="00D67B75" w:rsidRPr="006728EB" w:rsidRDefault="004E2D26" w:rsidP="006A04FE">
      <w:pPr>
        <w:rPr>
          <w:rFonts w:ascii="PT Astra Serif" w:hAnsi="PT Astra Serif"/>
          <w:sz w:val="26"/>
          <w:szCs w:val="26"/>
        </w:rPr>
      </w:pPr>
      <w:r w:rsidRPr="006728EB">
        <w:rPr>
          <w:rFonts w:ascii="PT Astra Serif" w:hAnsi="PT Astra Serif"/>
          <w:sz w:val="26"/>
          <w:szCs w:val="26"/>
        </w:rPr>
        <w:t>Муниципальное образование «Вешкаймский район»</w:t>
      </w:r>
    </w:p>
    <w:p w:rsidR="004E2D26" w:rsidRPr="006728EB" w:rsidRDefault="004E2D26" w:rsidP="006A04FE">
      <w:pPr>
        <w:rPr>
          <w:rFonts w:ascii="PT Astra Serif" w:hAnsi="PT Astra Serif"/>
          <w:sz w:val="26"/>
          <w:szCs w:val="26"/>
        </w:rPr>
      </w:pPr>
    </w:p>
    <w:p w:rsidR="004E2D26" w:rsidRPr="006728EB" w:rsidRDefault="004E2D26" w:rsidP="006A04FE">
      <w:pPr>
        <w:rPr>
          <w:rFonts w:ascii="PT Astra Serif" w:hAnsi="PT Astra Serif"/>
          <w:b/>
          <w:sz w:val="26"/>
          <w:szCs w:val="26"/>
        </w:rPr>
      </w:pPr>
    </w:p>
    <w:p w:rsidR="00FB4460" w:rsidRPr="00C209A8" w:rsidRDefault="006A04FE" w:rsidP="00FB4460">
      <w:pPr>
        <w:jc w:val="center"/>
        <w:rPr>
          <w:rFonts w:ascii="PT Astra Serif" w:eastAsia="Times New Roman" w:hAnsi="PT Astra Serif"/>
          <w:b/>
          <w:kern w:val="0"/>
          <w:sz w:val="28"/>
          <w:szCs w:val="28"/>
          <w:lang w:eastAsia="ru-RU"/>
        </w:rPr>
      </w:pPr>
      <w:r w:rsidRPr="00C209A8">
        <w:rPr>
          <w:rFonts w:ascii="PT Astra Serif" w:hAnsi="PT Astra Serif"/>
          <w:b/>
          <w:sz w:val="28"/>
          <w:szCs w:val="28"/>
        </w:rPr>
        <w:t>П</w:t>
      </w:r>
      <w:r w:rsidRPr="00C209A8">
        <w:rPr>
          <w:rFonts w:ascii="PT Astra Serif" w:eastAsia="Times New Roman" w:hAnsi="PT Astra Serif"/>
          <w:b/>
          <w:kern w:val="0"/>
          <w:sz w:val="28"/>
          <w:szCs w:val="28"/>
          <w:lang w:eastAsia="ru-RU"/>
        </w:rPr>
        <w:t>РОТОКОЛ</w:t>
      </w:r>
    </w:p>
    <w:p w:rsidR="001279E5" w:rsidRPr="00C209A8" w:rsidRDefault="001279E5" w:rsidP="001279E5">
      <w:pPr>
        <w:jc w:val="center"/>
        <w:rPr>
          <w:rFonts w:ascii="PT Astra Serif" w:eastAsia="Times New Roman" w:hAnsi="PT Astra Serif"/>
          <w:kern w:val="0"/>
          <w:sz w:val="28"/>
          <w:szCs w:val="28"/>
          <w:lang w:eastAsia="ru-RU"/>
        </w:rPr>
      </w:pPr>
      <w:r w:rsidRPr="00C209A8">
        <w:rPr>
          <w:rFonts w:ascii="PT Astra Serif" w:eastAsia="Times New Roman" w:hAnsi="PT Astra Serif"/>
          <w:kern w:val="0"/>
          <w:sz w:val="28"/>
          <w:szCs w:val="28"/>
        </w:rPr>
        <w:t xml:space="preserve">заседания </w:t>
      </w:r>
      <w:r w:rsidR="0028023C" w:rsidRPr="00C209A8">
        <w:rPr>
          <w:rFonts w:ascii="PT Astra Serif" w:eastAsia="Times New Roman" w:hAnsi="PT Astra Serif"/>
          <w:kern w:val="0"/>
          <w:sz w:val="28"/>
          <w:szCs w:val="28"/>
        </w:rPr>
        <w:t xml:space="preserve">рабочей группы по оценке регулирующего воздействия   и экспертизе муниципальных нормативных правовых актов в </w:t>
      </w:r>
      <w:r w:rsidRPr="00C209A8">
        <w:rPr>
          <w:rFonts w:ascii="PT Astra Serif" w:eastAsia="Times New Roman" w:hAnsi="PT Astra Serif"/>
          <w:kern w:val="0"/>
          <w:sz w:val="28"/>
          <w:szCs w:val="28"/>
        </w:rPr>
        <w:t xml:space="preserve"> муниципальном образовании «Вешкаймский район»</w:t>
      </w:r>
    </w:p>
    <w:p w:rsidR="006A04FE" w:rsidRPr="00C209A8" w:rsidRDefault="006A04FE" w:rsidP="00FB4460">
      <w:pPr>
        <w:widowControl/>
        <w:suppressAutoHyphens w:val="0"/>
        <w:rPr>
          <w:rFonts w:ascii="PT Astra Serif" w:eastAsia="Times New Roman" w:hAnsi="PT Astra Serif" w:cs="Tahoma"/>
          <w:kern w:val="0"/>
          <w:sz w:val="28"/>
          <w:szCs w:val="28"/>
          <w:lang w:eastAsia="ru-RU"/>
        </w:rPr>
      </w:pPr>
    </w:p>
    <w:p w:rsidR="00C209A8" w:rsidRDefault="00EE275B" w:rsidP="006A04FE">
      <w:pPr>
        <w:widowControl/>
        <w:suppressAutoHyphens w:val="0"/>
        <w:rPr>
          <w:rFonts w:ascii="PT Astra Serif" w:eastAsia="Times New Roman" w:hAnsi="PT Astra Serif" w:cs="Tahoma"/>
          <w:kern w:val="0"/>
          <w:sz w:val="28"/>
          <w:szCs w:val="28"/>
          <w:lang w:eastAsia="ru-RU"/>
        </w:rPr>
      </w:pPr>
      <w:r>
        <w:rPr>
          <w:rFonts w:ascii="PT Astra Serif" w:eastAsia="Times New Roman" w:hAnsi="PT Astra Serif" w:cs="Tahoma"/>
          <w:kern w:val="0"/>
          <w:sz w:val="28"/>
          <w:szCs w:val="28"/>
          <w:lang w:eastAsia="ru-RU"/>
        </w:rPr>
        <w:t>17 марта</w:t>
      </w:r>
      <w:r w:rsidR="00934261">
        <w:rPr>
          <w:rFonts w:ascii="PT Astra Serif" w:eastAsia="Times New Roman" w:hAnsi="PT Astra Serif" w:cs="Tahoma"/>
          <w:kern w:val="0"/>
          <w:sz w:val="28"/>
          <w:szCs w:val="28"/>
          <w:lang w:eastAsia="ru-RU"/>
        </w:rPr>
        <w:t xml:space="preserve"> </w:t>
      </w:r>
      <w:r w:rsidR="001E6C7B" w:rsidRPr="00C209A8">
        <w:rPr>
          <w:rFonts w:ascii="PT Astra Serif" w:eastAsia="Times New Roman" w:hAnsi="PT Astra Serif" w:cs="Tahoma"/>
          <w:kern w:val="0"/>
          <w:sz w:val="28"/>
          <w:szCs w:val="28"/>
          <w:lang w:eastAsia="ru-RU"/>
        </w:rPr>
        <w:t xml:space="preserve"> 202</w:t>
      </w:r>
      <w:r>
        <w:rPr>
          <w:rFonts w:ascii="PT Astra Serif" w:eastAsia="Times New Roman" w:hAnsi="PT Astra Serif" w:cs="Tahoma"/>
          <w:kern w:val="0"/>
          <w:sz w:val="28"/>
          <w:szCs w:val="28"/>
          <w:lang w:eastAsia="ru-RU"/>
        </w:rPr>
        <w:t>5</w:t>
      </w:r>
      <w:r w:rsidR="004E2D26" w:rsidRPr="00C209A8">
        <w:rPr>
          <w:rFonts w:ascii="PT Astra Serif" w:eastAsia="Times New Roman" w:hAnsi="PT Astra Serif" w:cs="Tahoma"/>
          <w:kern w:val="0"/>
          <w:sz w:val="28"/>
          <w:szCs w:val="28"/>
          <w:lang w:eastAsia="ru-RU"/>
        </w:rPr>
        <w:t xml:space="preserve"> г.                                                                    </w:t>
      </w:r>
      <w:r>
        <w:rPr>
          <w:rFonts w:ascii="PT Astra Serif" w:eastAsia="Times New Roman" w:hAnsi="PT Astra Serif" w:cs="Tahoma"/>
          <w:kern w:val="0"/>
          <w:sz w:val="28"/>
          <w:szCs w:val="28"/>
          <w:lang w:eastAsia="ru-RU"/>
        </w:rPr>
        <w:t xml:space="preserve">                              </w:t>
      </w:r>
      <w:r w:rsidR="004E2D26" w:rsidRPr="00C209A8">
        <w:rPr>
          <w:rFonts w:ascii="PT Astra Serif" w:eastAsia="Times New Roman" w:hAnsi="PT Astra Serif" w:cs="Tahoma"/>
          <w:kern w:val="0"/>
          <w:sz w:val="28"/>
          <w:szCs w:val="28"/>
          <w:lang w:eastAsia="ru-RU"/>
        </w:rPr>
        <w:t xml:space="preserve">   </w:t>
      </w:r>
      <w:r w:rsidR="00C209A8" w:rsidRPr="00C209A8">
        <w:rPr>
          <w:rFonts w:ascii="PT Astra Serif" w:eastAsia="Times New Roman" w:hAnsi="PT Astra Serif" w:cs="Tahoma"/>
          <w:kern w:val="0"/>
          <w:sz w:val="28"/>
          <w:szCs w:val="28"/>
          <w:lang w:eastAsia="ru-RU"/>
        </w:rPr>
        <w:t>№</w:t>
      </w:r>
      <w:r w:rsidR="004C4D1F">
        <w:rPr>
          <w:rFonts w:ascii="PT Astra Serif" w:eastAsia="Times New Roman" w:hAnsi="PT Astra Serif" w:cs="Tahoma"/>
          <w:kern w:val="0"/>
          <w:sz w:val="28"/>
          <w:szCs w:val="28"/>
          <w:lang w:eastAsia="ru-RU"/>
        </w:rPr>
        <w:t>1</w:t>
      </w:r>
    </w:p>
    <w:p w:rsidR="006A04FE" w:rsidRPr="00C209A8" w:rsidRDefault="006A04FE" w:rsidP="006A04FE">
      <w:pPr>
        <w:widowControl/>
        <w:suppressAutoHyphens w:val="0"/>
        <w:rPr>
          <w:rFonts w:ascii="PT Astra Serif" w:eastAsia="Times New Roman" w:hAnsi="PT Astra Serif" w:cs="Tahoma"/>
          <w:kern w:val="0"/>
          <w:sz w:val="28"/>
          <w:szCs w:val="28"/>
          <w:lang w:eastAsia="ru-RU"/>
        </w:rPr>
      </w:pPr>
    </w:p>
    <w:p w:rsidR="001279E5" w:rsidRPr="00C209A8" w:rsidRDefault="001279E5" w:rsidP="006A04FE">
      <w:pPr>
        <w:widowControl/>
        <w:suppressAutoHyphens w:val="0"/>
        <w:rPr>
          <w:rFonts w:ascii="PT Astra Serif" w:eastAsia="Times New Roman" w:hAnsi="PT Astra Serif" w:cs="Tahoma"/>
          <w:kern w:val="0"/>
          <w:sz w:val="28"/>
          <w:szCs w:val="28"/>
          <w:lang w:eastAsia="ru-RU"/>
        </w:rPr>
      </w:pPr>
      <w:r w:rsidRPr="00C209A8">
        <w:rPr>
          <w:rFonts w:ascii="PT Astra Serif" w:eastAsia="Times New Roman" w:hAnsi="PT Astra Serif" w:cs="Tahoma"/>
          <w:kern w:val="0"/>
          <w:sz w:val="28"/>
          <w:szCs w:val="28"/>
          <w:lang w:eastAsia="ru-RU"/>
        </w:rPr>
        <w:t>р.п. Вешкайма</w:t>
      </w:r>
    </w:p>
    <w:p w:rsidR="006A04FE" w:rsidRPr="00C209A8" w:rsidRDefault="006A04FE" w:rsidP="006A04FE">
      <w:pPr>
        <w:widowControl/>
        <w:suppressAutoHyphens w:val="0"/>
        <w:rPr>
          <w:rFonts w:ascii="PT Astra Serif" w:eastAsia="Times New Roman" w:hAnsi="PT Astra Serif" w:cs="Tahoma"/>
          <w:kern w:val="0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3227"/>
        <w:gridCol w:w="6344"/>
      </w:tblGrid>
      <w:tr w:rsidR="006A04FE" w:rsidRPr="00C209A8" w:rsidTr="004E2D26">
        <w:tc>
          <w:tcPr>
            <w:tcW w:w="3227" w:type="dxa"/>
            <w:shd w:val="clear" w:color="auto" w:fill="auto"/>
          </w:tcPr>
          <w:p w:rsidR="00D67B75" w:rsidRPr="00C209A8" w:rsidRDefault="007E45FF" w:rsidP="006A04FE">
            <w:pPr>
              <w:widowControl/>
              <w:tabs>
                <w:tab w:val="left" w:pos="2694"/>
                <w:tab w:val="left" w:pos="7500"/>
              </w:tabs>
              <w:suppressAutoHyphens w:val="0"/>
              <w:jc w:val="both"/>
              <w:rPr>
                <w:rFonts w:ascii="PT Astra Serif" w:eastAsia="Times New Roman" w:hAnsi="PT Astra Serif"/>
                <w:bCs/>
                <w:kern w:val="0"/>
                <w:sz w:val="28"/>
                <w:szCs w:val="28"/>
                <w:lang w:eastAsia="ru-RU"/>
              </w:rPr>
            </w:pPr>
            <w:r w:rsidRPr="00C209A8">
              <w:rPr>
                <w:rFonts w:ascii="PT Astra Serif" w:eastAsia="Times New Roman" w:hAnsi="PT Astra Serif"/>
                <w:bCs/>
                <w:kern w:val="0"/>
                <w:sz w:val="28"/>
                <w:szCs w:val="28"/>
                <w:lang w:eastAsia="ru-RU"/>
              </w:rPr>
              <w:t>Председатель</w:t>
            </w:r>
            <w:r w:rsidR="002D6666" w:rsidRPr="00C209A8">
              <w:rPr>
                <w:rFonts w:ascii="PT Astra Serif" w:eastAsia="Times New Roman" w:hAnsi="PT Astra Serif"/>
                <w:bCs/>
                <w:kern w:val="0"/>
                <w:sz w:val="28"/>
                <w:szCs w:val="28"/>
                <w:lang w:eastAsia="ru-RU"/>
              </w:rPr>
              <w:t xml:space="preserve"> заседания</w:t>
            </w:r>
            <w:r w:rsidR="004E2D26" w:rsidRPr="00C209A8">
              <w:rPr>
                <w:rFonts w:ascii="PT Astra Serif" w:eastAsia="Times New Roman" w:hAnsi="PT Astra Serif"/>
                <w:bCs/>
                <w:kern w:val="0"/>
                <w:sz w:val="28"/>
                <w:szCs w:val="28"/>
                <w:lang w:eastAsia="ru-RU"/>
              </w:rPr>
              <w:t>:</w:t>
            </w:r>
          </w:p>
          <w:p w:rsidR="006A04FE" w:rsidRPr="00C209A8" w:rsidRDefault="006A04FE" w:rsidP="006A04FE">
            <w:pPr>
              <w:widowControl/>
              <w:tabs>
                <w:tab w:val="left" w:pos="2694"/>
                <w:tab w:val="left" w:pos="7500"/>
              </w:tabs>
              <w:suppressAutoHyphens w:val="0"/>
              <w:jc w:val="both"/>
              <w:rPr>
                <w:rFonts w:ascii="PT Astra Serif" w:eastAsia="Times New Roman" w:hAnsi="PT Astra Serif"/>
                <w:b/>
                <w:bCs/>
                <w:kern w:val="0"/>
                <w:sz w:val="28"/>
                <w:szCs w:val="28"/>
                <w:lang w:eastAsia="ru-RU"/>
              </w:rPr>
            </w:pPr>
            <w:r w:rsidRPr="00C209A8">
              <w:rPr>
                <w:rFonts w:ascii="PT Astra Serif" w:eastAsia="Times New Roman" w:hAnsi="PT Astra Serif"/>
                <w:bCs/>
                <w:kern w:val="0"/>
                <w:sz w:val="28"/>
                <w:szCs w:val="28"/>
                <w:lang w:eastAsia="ru-RU"/>
              </w:rPr>
              <w:t>Секретарь</w:t>
            </w:r>
            <w:r w:rsidR="00FB54E3" w:rsidRPr="00C209A8">
              <w:rPr>
                <w:rFonts w:ascii="PT Astra Serif" w:eastAsia="Times New Roman" w:hAnsi="PT Astra Serif"/>
                <w:bCs/>
                <w:kern w:val="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344" w:type="dxa"/>
            <w:shd w:val="clear" w:color="auto" w:fill="auto"/>
          </w:tcPr>
          <w:p w:rsidR="006A04FE" w:rsidRPr="00C209A8" w:rsidRDefault="004C4D1F" w:rsidP="006A04FE">
            <w:pPr>
              <w:widowControl/>
              <w:tabs>
                <w:tab w:val="left" w:pos="2694"/>
                <w:tab w:val="left" w:pos="7500"/>
              </w:tabs>
              <w:suppressAutoHyphens w:val="0"/>
              <w:jc w:val="both"/>
              <w:rPr>
                <w:rFonts w:ascii="PT Astra Serif" w:eastAsia="Times New Roman" w:hAnsi="PT Astra Serif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kern w:val="0"/>
                <w:sz w:val="28"/>
                <w:szCs w:val="28"/>
                <w:lang w:eastAsia="ru-RU"/>
              </w:rPr>
              <w:t>Степанов А.Г</w:t>
            </w:r>
            <w:r w:rsidR="00285502">
              <w:rPr>
                <w:rFonts w:ascii="PT Astra Serif" w:eastAsia="Times New Roman" w:hAnsi="PT Astra Serif"/>
                <w:bCs/>
                <w:kern w:val="0"/>
                <w:sz w:val="28"/>
                <w:szCs w:val="28"/>
                <w:lang w:eastAsia="ru-RU"/>
              </w:rPr>
              <w:t>.</w:t>
            </w:r>
          </w:p>
          <w:p w:rsidR="006A04FE" w:rsidRPr="00C209A8" w:rsidRDefault="00EE275B" w:rsidP="006A04FE">
            <w:pPr>
              <w:widowControl/>
              <w:tabs>
                <w:tab w:val="left" w:pos="2694"/>
                <w:tab w:val="left" w:pos="7500"/>
              </w:tabs>
              <w:suppressAutoHyphens w:val="0"/>
              <w:jc w:val="both"/>
              <w:rPr>
                <w:rFonts w:ascii="PT Astra Serif" w:eastAsia="Times New Roman" w:hAnsi="PT Astra Serif"/>
                <w:b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kern w:val="0"/>
                <w:sz w:val="28"/>
                <w:szCs w:val="28"/>
                <w:lang w:eastAsia="ru-RU"/>
              </w:rPr>
              <w:t>Лутошина М.В.</w:t>
            </w:r>
          </w:p>
        </w:tc>
      </w:tr>
    </w:tbl>
    <w:p w:rsidR="004E2D26" w:rsidRPr="00C209A8" w:rsidRDefault="004E2D26" w:rsidP="004E2D26">
      <w:pPr>
        <w:widowControl/>
        <w:suppressAutoHyphens w:val="0"/>
        <w:rPr>
          <w:rFonts w:ascii="PT Astra Serif" w:eastAsia="Times New Roman" w:hAnsi="PT Astra Serif" w:cs="Tahoma"/>
          <w:bCs/>
          <w:kern w:val="0"/>
          <w:sz w:val="28"/>
          <w:szCs w:val="28"/>
          <w:lang w:eastAsia="ru-RU"/>
        </w:rPr>
      </w:pPr>
    </w:p>
    <w:p w:rsidR="00621220" w:rsidRPr="00C209A8" w:rsidRDefault="004E2D26" w:rsidP="00621220">
      <w:pPr>
        <w:widowControl/>
        <w:suppressAutoHyphens w:val="0"/>
        <w:rPr>
          <w:rFonts w:ascii="PT Astra Serif" w:eastAsia="Times New Roman" w:hAnsi="PT Astra Serif" w:cs="Tahoma"/>
          <w:bCs/>
          <w:kern w:val="0"/>
          <w:sz w:val="28"/>
          <w:szCs w:val="28"/>
          <w:lang w:eastAsia="ru-RU"/>
        </w:rPr>
      </w:pPr>
      <w:r w:rsidRPr="00C209A8">
        <w:rPr>
          <w:rFonts w:ascii="PT Astra Serif" w:eastAsia="Times New Roman" w:hAnsi="PT Astra Serif" w:cs="Tahoma"/>
          <w:bCs/>
          <w:kern w:val="0"/>
          <w:sz w:val="28"/>
          <w:szCs w:val="28"/>
          <w:lang w:eastAsia="ru-RU"/>
        </w:rPr>
        <w:t xml:space="preserve">Присутствовали:  </w:t>
      </w:r>
      <w:r w:rsidR="0028023C" w:rsidRPr="00C209A8">
        <w:rPr>
          <w:rFonts w:ascii="PT Astra Serif" w:eastAsia="Times New Roman" w:hAnsi="PT Astra Serif" w:cs="Tahoma"/>
          <w:bCs/>
          <w:kern w:val="0"/>
          <w:sz w:val="28"/>
          <w:szCs w:val="28"/>
          <w:lang w:eastAsia="ru-RU"/>
        </w:rPr>
        <w:t>9</w:t>
      </w:r>
      <w:r w:rsidRPr="00C209A8">
        <w:rPr>
          <w:rFonts w:ascii="PT Astra Serif" w:eastAsia="Times New Roman" w:hAnsi="PT Astra Serif" w:cs="Tahoma"/>
          <w:bCs/>
          <w:kern w:val="0"/>
          <w:sz w:val="28"/>
          <w:szCs w:val="28"/>
          <w:lang w:eastAsia="ru-RU"/>
        </w:rPr>
        <w:t xml:space="preserve"> ч</w:t>
      </w:r>
      <w:r w:rsidR="00DB1E9B" w:rsidRPr="00C209A8">
        <w:rPr>
          <w:rFonts w:ascii="PT Astra Serif" w:eastAsia="Times New Roman" w:hAnsi="PT Astra Serif" w:cs="Tahoma"/>
          <w:bCs/>
          <w:kern w:val="0"/>
          <w:sz w:val="28"/>
          <w:szCs w:val="28"/>
          <w:lang w:eastAsia="ru-RU"/>
        </w:rPr>
        <w:t>еловек (</w:t>
      </w:r>
      <w:r w:rsidRPr="00C209A8">
        <w:rPr>
          <w:rFonts w:ascii="PT Astra Serif" w:eastAsia="Times New Roman" w:hAnsi="PT Astra Serif" w:cs="Tahoma"/>
          <w:bCs/>
          <w:kern w:val="0"/>
          <w:sz w:val="28"/>
          <w:szCs w:val="28"/>
          <w:lang w:eastAsia="ru-RU"/>
        </w:rPr>
        <w:t>список прилагается)</w:t>
      </w:r>
    </w:p>
    <w:p w:rsidR="00621220" w:rsidRPr="00C209A8" w:rsidRDefault="00621220" w:rsidP="00621220">
      <w:pPr>
        <w:widowControl/>
        <w:suppressAutoHyphens w:val="0"/>
        <w:rPr>
          <w:rFonts w:ascii="PT Astra Serif" w:eastAsia="Times New Roman" w:hAnsi="PT Astra Serif" w:cs="Tahoma"/>
          <w:bCs/>
          <w:kern w:val="0"/>
          <w:sz w:val="28"/>
          <w:szCs w:val="28"/>
          <w:lang w:eastAsia="ru-RU"/>
        </w:rPr>
      </w:pPr>
    </w:p>
    <w:p w:rsidR="004E2D26" w:rsidRPr="00C209A8" w:rsidRDefault="004E2D26" w:rsidP="00621220">
      <w:pPr>
        <w:widowControl/>
        <w:suppressAutoHyphens w:val="0"/>
        <w:rPr>
          <w:rFonts w:ascii="PT Astra Serif" w:eastAsia="Times New Roman" w:hAnsi="PT Astra Serif" w:cs="Tahoma"/>
          <w:bCs/>
          <w:kern w:val="0"/>
          <w:sz w:val="28"/>
          <w:szCs w:val="28"/>
          <w:lang w:eastAsia="ru-RU"/>
        </w:rPr>
      </w:pPr>
      <w:r w:rsidRPr="00C209A8">
        <w:rPr>
          <w:rFonts w:ascii="PT Astra Serif" w:eastAsia="Times New Roman" w:hAnsi="PT Astra Serif" w:cs="Tahoma"/>
          <w:bCs/>
          <w:kern w:val="0"/>
          <w:sz w:val="28"/>
          <w:szCs w:val="28"/>
          <w:lang w:eastAsia="ru-RU"/>
        </w:rPr>
        <w:t>Повестка дня</w:t>
      </w:r>
      <w:r w:rsidR="006A04FE" w:rsidRPr="00C209A8">
        <w:rPr>
          <w:rFonts w:ascii="PT Astra Serif" w:eastAsia="Times New Roman" w:hAnsi="PT Astra Serif" w:cs="Tahoma"/>
          <w:bCs/>
          <w:kern w:val="0"/>
          <w:sz w:val="28"/>
          <w:szCs w:val="28"/>
          <w:lang w:eastAsia="ru-RU"/>
        </w:rPr>
        <w:t>:</w:t>
      </w:r>
    </w:p>
    <w:p w:rsidR="000F0889" w:rsidRPr="00A60FCD" w:rsidRDefault="00EE275B" w:rsidP="00A60FCD">
      <w:pPr>
        <w:pStyle w:val="a4"/>
        <w:numPr>
          <w:ilvl w:val="0"/>
          <w:numId w:val="12"/>
        </w:numPr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60FCD">
        <w:rPr>
          <w:rFonts w:ascii="PT Astra Serif" w:hAnsi="PT Astra Serif"/>
          <w:color w:val="000000" w:themeColor="text1"/>
          <w:sz w:val="28"/>
          <w:szCs w:val="28"/>
        </w:rPr>
        <w:t>Об итогах рейтинга муниципальных образований Ульяновской области в сфере оценки регулирующего воздействия (ОРВ)</w:t>
      </w:r>
      <w:r w:rsidR="00922F61" w:rsidRPr="00A60FCD">
        <w:rPr>
          <w:rFonts w:ascii="PT Astra Serif" w:hAnsi="PT Astra Serif"/>
          <w:color w:val="000000" w:themeColor="text1"/>
          <w:sz w:val="28"/>
          <w:szCs w:val="28"/>
        </w:rPr>
        <w:t xml:space="preserve"> проектов нормативных правовых актов (НПА), экспертизы НПА, затрагивающих вопросы осуществления предпринимательской и инвестиционной деятельности на территории муниципального образования «Вешкаймский район» за 2024</w:t>
      </w:r>
      <w:r w:rsidR="00A60FCD" w:rsidRPr="00A60FCD">
        <w:rPr>
          <w:rFonts w:ascii="PT Astra Serif" w:hAnsi="PT Astra Serif"/>
          <w:color w:val="000000" w:themeColor="text1"/>
          <w:sz w:val="28"/>
          <w:szCs w:val="28"/>
        </w:rPr>
        <w:t>год.</w:t>
      </w:r>
    </w:p>
    <w:p w:rsidR="00A60FCD" w:rsidRPr="00A60FCD" w:rsidRDefault="00071C89" w:rsidP="00A60FCD">
      <w:pPr>
        <w:pStyle w:val="a4"/>
        <w:numPr>
          <w:ilvl w:val="0"/>
          <w:numId w:val="12"/>
        </w:numPr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О </w:t>
      </w:r>
      <w:r w:rsidR="009D0D61">
        <w:rPr>
          <w:rFonts w:ascii="PT Astra Serif" w:hAnsi="PT Astra Serif"/>
          <w:color w:val="000000" w:themeColor="text1"/>
          <w:sz w:val="28"/>
          <w:szCs w:val="28"/>
        </w:rPr>
        <w:t>подго</w:t>
      </w:r>
      <w:r w:rsidR="0011387C">
        <w:rPr>
          <w:rFonts w:ascii="PT Astra Serif" w:hAnsi="PT Astra Serif"/>
          <w:color w:val="000000" w:themeColor="text1"/>
          <w:sz w:val="28"/>
          <w:szCs w:val="28"/>
        </w:rPr>
        <w:t>товке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плана проведения оценки регулирующего воздействия и экспертизы нормативных правовых актов муниципального образования «Вешкаймский район» на 1 полугодие 2025 года.</w:t>
      </w:r>
    </w:p>
    <w:p w:rsidR="004E2D26" w:rsidRPr="00AE5ABD" w:rsidRDefault="00FB54E3" w:rsidP="00AE5ABD">
      <w:pPr>
        <w:ind w:firstLine="525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C209A8">
        <w:rPr>
          <w:rFonts w:ascii="PT Astra Serif" w:hAnsi="PT Astra Serif"/>
          <w:color w:val="000000" w:themeColor="text1"/>
          <w:sz w:val="28"/>
          <w:szCs w:val="28"/>
        </w:rPr>
        <w:t xml:space="preserve">Докладчик:  </w:t>
      </w:r>
      <w:r w:rsidR="00285502">
        <w:rPr>
          <w:rFonts w:ascii="PT Astra Serif" w:hAnsi="PT Astra Serif"/>
          <w:color w:val="000000" w:themeColor="text1"/>
          <w:sz w:val="28"/>
          <w:szCs w:val="28"/>
        </w:rPr>
        <w:t>Чиченкова И.А.</w:t>
      </w:r>
      <w:r w:rsidRPr="00C209A8">
        <w:rPr>
          <w:rFonts w:ascii="PT Astra Serif" w:hAnsi="PT Astra Serif"/>
          <w:color w:val="000000" w:themeColor="text1"/>
          <w:sz w:val="28"/>
          <w:szCs w:val="28"/>
        </w:rPr>
        <w:t xml:space="preserve"> -начальник управления </w:t>
      </w:r>
      <w:r w:rsidR="00C569E4">
        <w:rPr>
          <w:rFonts w:ascii="PT Astra Serif" w:hAnsi="PT Astra Serif"/>
          <w:color w:val="000000" w:themeColor="text1"/>
          <w:sz w:val="28"/>
          <w:szCs w:val="28"/>
        </w:rPr>
        <w:t xml:space="preserve">по развитию муниципального образования </w:t>
      </w:r>
      <w:r w:rsidRPr="00C209A8">
        <w:rPr>
          <w:rFonts w:ascii="PT Astra Serif" w:hAnsi="PT Astra Serif"/>
          <w:color w:val="000000" w:themeColor="text1"/>
          <w:sz w:val="28"/>
          <w:szCs w:val="28"/>
        </w:rPr>
        <w:t xml:space="preserve"> администрации муниципального образования «Вешкаймский район».</w:t>
      </w:r>
      <w:r w:rsidR="00581415" w:rsidRPr="00C209A8">
        <w:rPr>
          <w:rFonts w:ascii="PT Astra Serif" w:eastAsia="Times New Roman" w:hAnsi="PT Astra Serif"/>
          <w:kern w:val="0"/>
          <w:sz w:val="28"/>
          <w:szCs w:val="28"/>
          <w:lang w:eastAsia="ru-RU"/>
        </w:rPr>
        <w:tab/>
      </w:r>
    </w:p>
    <w:p w:rsidR="00B742B9" w:rsidRPr="00303F81" w:rsidRDefault="00303F81" w:rsidP="00303F81">
      <w:pPr>
        <w:ind w:left="525"/>
        <w:jc w:val="both"/>
        <w:rPr>
          <w:rFonts w:ascii="PT Astra Serif" w:eastAsia="Times New Roman" w:hAnsi="PT Astra Serif"/>
          <w:color w:val="000000" w:themeColor="text1"/>
          <w:kern w:val="0"/>
          <w:sz w:val="28"/>
          <w:szCs w:val="28"/>
          <w:lang w:eastAsia="ru-RU"/>
        </w:rPr>
      </w:pPr>
      <w:r>
        <w:rPr>
          <w:rFonts w:ascii="PT Astra Serif" w:eastAsia="Times New Roman" w:hAnsi="PT Astra Serif"/>
          <w:color w:val="000000" w:themeColor="text1"/>
          <w:kern w:val="0"/>
          <w:sz w:val="28"/>
          <w:szCs w:val="28"/>
          <w:lang w:eastAsia="ru-RU"/>
        </w:rPr>
        <w:t xml:space="preserve"> </w:t>
      </w:r>
      <w:r w:rsidR="00FB54E3" w:rsidRPr="00303F81">
        <w:rPr>
          <w:rFonts w:ascii="PT Astra Serif" w:eastAsia="Times New Roman" w:hAnsi="PT Astra Serif"/>
          <w:color w:val="000000" w:themeColor="text1"/>
          <w:kern w:val="0"/>
          <w:sz w:val="28"/>
          <w:szCs w:val="28"/>
          <w:lang w:eastAsia="ru-RU"/>
        </w:rPr>
        <w:t>СЛУШАЛИ</w:t>
      </w:r>
      <w:r w:rsidR="00A6672D" w:rsidRPr="00303F81">
        <w:rPr>
          <w:rFonts w:ascii="PT Astra Serif" w:eastAsia="Times New Roman" w:hAnsi="PT Astra Serif"/>
          <w:color w:val="000000" w:themeColor="text1"/>
          <w:kern w:val="0"/>
          <w:sz w:val="28"/>
          <w:szCs w:val="28"/>
          <w:lang w:eastAsia="ru-RU"/>
        </w:rPr>
        <w:t>:</w:t>
      </w:r>
    </w:p>
    <w:p w:rsidR="00DF1035" w:rsidRDefault="00303F81" w:rsidP="00802BAF">
      <w:pPr>
        <w:ind w:firstLine="525"/>
        <w:jc w:val="both"/>
        <w:rPr>
          <w:rFonts w:eastAsia="Times New Roman"/>
          <w:color w:val="000000" w:themeColor="text1"/>
          <w:kern w:val="0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kern w:val="0"/>
          <w:sz w:val="28"/>
          <w:szCs w:val="28"/>
          <w:lang w:eastAsia="ru-RU"/>
        </w:rPr>
        <w:t>1.</w:t>
      </w:r>
      <w:r w:rsidR="00285502">
        <w:rPr>
          <w:rFonts w:eastAsia="Times New Roman"/>
          <w:color w:val="000000" w:themeColor="text1"/>
          <w:kern w:val="0"/>
          <w:sz w:val="28"/>
          <w:szCs w:val="28"/>
          <w:lang w:eastAsia="ru-RU"/>
        </w:rPr>
        <w:t>Чиченкову И</w:t>
      </w:r>
      <w:r w:rsidR="0037210A">
        <w:rPr>
          <w:rFonts w:eastAsia="Times New Roman"/>
          <w:color w:val="000000" w:themeColor="text1"/>
          <w:kern w:val="0"/>
          <w:sz w:val="28"/>
          <w:szCs w:val="28"/>
          <w:lang w:eastAsia="ru-RU"/>
        </w:rPr>
        <w:t>рину Александровну, которая представила информацию по итогам 2024 года. Муниципальное образование «Вешкаймский район» заняло 9 место</w:t>
      </w:r>
      <w:r>
        <w:rPr>
          <w:rFonts w:eastAsia="Times New Roman"/>
          <w:color w:val="000000" w:themeColor="text1"/>
          <w:kern w:val="0"/>
          <w:sz w:val="28"/>
          <w:szCs w:val="28"/>
          <w:lang w:eastAsia="ru-RU"/>
        </w:rPr>
        <w:t xml:space="preserve"> среди муниципальных образований Ульяновской области.</w:t>
      </w:r>
    </w:p>
    <w:p w:rsidR="00303F81" w:rsidRDefault="00303F81" w:rsidP="00802BAF">
      <w:pPr>
        <w:ind w:firstLine="525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kern w:val="0"/>
          <w:sz w:val="28"/>
          <w:szCs w:val="28"/>
          <w:lang w:eastAsia="ru-RU"/>
        </w:rPr>
        <w:t>2.</w:t>
      </w:r>
      <w:r w:rsidR="00071C89">
        <w:rPr>
          <w:rFonts w:eastAsia="Times New Roman"/>
          <w:color w:val="000000" w:themeColor="text1"/>
          <w:kern w:val="0"/>
          <w:sz w:val="28"/>
          <w:szCs w:val="28"/>
          <w:lang w:eastAsia="ru-RU"/>
        </w:rPr>
        <w:t>Обсудили план проведения  экспертизы НПА,</w:t>
      </w:r>
      <w:r w:rsidR="00071C89" w:rsidRPr="00071C89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071C89" w:rsidRPr="00A60FCD">
        <w:rPr>
          <w:rFonts w:ascii="PT Astra Serif" w:hAnsi="PT Astra Serif"/>
          <w:color w:val="000000" w:themeColor="text1"/>
          <w:sz w:val="28"/>
          <w:szCs w:val="28"/>
        </w:rPr>
        <w:t>затрагивающих вопросы осуществления предпринимательской и инвестиционной деятельности на территории муниципального образования «Вешкаймский район»</w:t>
      </w:r>
      <w:r w:rsidR="00071C89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:rsidR="00E03D35" w:rsidRPr="00C209A8" w:rsidRDefault="00B742B9" w:rsidP="00DF1035">
      <w:pPr>
        <w:pStyle w:val="aa"/>
        <w:ind w:firstLine="525"/>
        <w:jc w:val="both"/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</w:pPr>
      <w:r w:rsidRPr="00C209A8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>РЕШИЛИ</w:t>
      </w:r>
      <w:r w:rsidR="00E03D35" w:rsidRPr="00C209A8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 xml:space="preserve">: </w:t>
      </w:r>
    </w:p>
    <w:p w:rsidR="00D84156" w:rsidRDefault="00E03D35" w:rsidP="00FB4460">
      <w:pPr>
        <w:pStyle w:val="a4"/>
        <w:numPr>
          <w:ilvl w:val="0"/>
          <w:numId w:val="9"/>
        </w:numPr>
        <w:jc w:val="both"/>
        <w:rPr>
          <w:rFonts w:ascii="PT Astra Serif" w:eastAsia="Times New Roman" w:hAnsi="PT Astra Serif"/>
          <w:kern w:val="0"/>
          <w:sz w:val="28"/>
          <w:szCs w:val="28"/>
          <w:lang w:eastAsia="ru-RU"/>
        </w:rPr>
      </w:pPr>
      <w:r w:rsidRPr="00C209A8">
        <w:rPr>
          <w:rFonts w:ascii="PT Astra Serif" w:eastAsia="Times New Roman" w:hAnsi="PT Astra Serif"/>
          <w:kern w:val="0"/>
          <w:sz w:val="28"/>
          <w:szCs w:val="28"/>
          <w:lang w:eastAsia="ru-RU"/>
        </w:rPr>
        <w:t>Информацию принять к сведению.</w:t>
      </w:r>
    </w:p>
    <w:p w:rsidR="00AE5ABD" w:rsidRPr="00AE5ABD" w:rsidRDefault="00AE5ABD" w:rsidP="00AE5ABD">
      <w:pPr>
        <w:ind w:left="33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eastAsia="Times New Roman" w:hAnsi="PT Astra Serif"/>
          <w:kern w:val="0"/>
          <w:sz w:val="28"/>
          <w:szCs w:val="28"/>
          <w:lang w:eastAsia="ru-RU"/>
        </w:rPr>
        <w:t xml:space="preserve">   </w:t>
      </w:r>
      <w:r w:rsidRPr="00AE5ABD">
        <w:rPr>
          <w:rFonts w:ascii="PT Astra Serif" w:eastAsia="Times New Roman" w:hAnsi="PT Astra Serif"/>
          <w:kern w:val="0"/>
          <w:sz w:val="28"/>
          <w:szCs w:val="28"/>
          <w:lang w:eastAsia="ru-RU"/>
        </w:rPr>
        <w:t>2.</w:t>
      </w:r>
      <w:r w:rsidR="0011387C">
        <w:rPr>
          <w:rFonts w:ascii="PT Astra Serif" w:eastAsia="Times New Roman" w:hAnsi="PT Astra Serif"/>
          <w:kern w:val="0"/>
          <w:sz w:val="28"/>
          <w:szCs w:val="28"/>
          <w:lang w:eastAsia="ru-RU"/>
        </w:rPr>
        <w:t>Утвердить</w:t>
      </w:r>
      <w:r w:rsidRPr="00AE5ABD">
        <w:rPr>
          <w:rFonts w:ascii="PT Astra Serif" w:eastAsia="Times New Roman" w:hAnsi="PT Astra Serif"/>
          <w:kern w:val="0"/>
          <w:sz w:val="28"/>
          <w:szCs w:val="28"/>
          <w:lang w:eastAsia="ru-RU"/>
        </w:rPr>
        <w:t xml:space="preserve"> план проведения </w:t>
      </w:r>
      <w:r w:rsidRPr="00AE5ABD">
        <w:rPr>
          <w:rFonts w:ascii="PT Astra Serif" w:hAnsi="PT Astra Serif"/>
          <w:color w:val="000000" w:themeColor="text1"/>
          <w:sz w:val="28"/>
          <w:szCs w:val="28"/>
        </w:rPr>
        <w:t>оценки регулирующего воздействия и экспертизы нормативных правовых актов муниципального образования «Вешкаймский район» на 1 полугодие 2025 года.</w:t>
      </w:r>
    </w:p>
    <w:p w:rsidR="00AE5ABD" w:rsidRPr="00AE5ABD" w:rsidRDefault="00AE5ABD" w:rsidP="00AE5ABD">
      <w:pPr>
        <w:jc w:val="both"/>
        <w:rPr>
          <w:rFonts w:ascii="PT Astra Serif" w:eastAsia="Times New Roman" w:hAnsi="PT Astra Serif"/>
          <w:kern w:val="0"/>
          <w:sz w:val="28"/>
          <w:szCs w:val="28"/>
          <w:lang w:eastAsia="ru-RU"/>
        </w:rPr>
      </w:pPr>
    </w:p>
    <w:p w:rsidR="00C209A8" w:rsidRPr="00C209A8" w:rsidRDefault="00C209A8" w:rsidP="006728EB">
      <w:pPr>
        <w:jc w:val="both"/>
        <w:rPr>
          <w:rFonts w:ascii="PT Astra Serif" w:eastAsia="Times New Roman" w:hAnsi="PT Astra Serif"/>
          <w:kern w:val="0"/>
          <w:sz w:val="28"/>
          <w:szCs w:val="28"/>
          <w:lang w:eastAsia="ru-RU"/>
        </w:rPr>
      </w:pPr>
    </w:p>
    <w:p w:rsidR="004C4D1F" w:rsidRDefault="00E034B4" w:rsidP="00FB4460">
      <w:pPr>
        <w:jc w:val="both"/>
        <w:rPr>
          <w:rFonts w:ascii="PT Astra Serif" w:hAnsi="PT Astra Serif"/>
          <w:sz w:val="28"/>
          <w:szCs w:val="28"/>
        </w:rPr>
      </w:pPr>
      <w:r w:rsidRPr="00C209A8">
        <w:rPr>
          <w:rFonts w:ascii="PT Astra Serif" w:hAnsi="PT Astra Serif"/>
          <w:sz w:val="28"/>
          <w:szCs w:val="28"/>
        </w:rPr>
        <w:t xml:space="preserve">Председатель </w:t>
      </w:r>
      <w:r w:rsidR="0013718C" w:rsidRPr="00C209A8">
        <w:rPr>
          <w:rFonts w:ascii="PT Astra Serif" w:hAnsi="PT Astra Serif"/>
          <w:sz w:val="28"/>
          <w:szCs w:val="28"/>
        </w:rPr>
        <w:t>заседания</w:t>
      </w:r>
      <w:r w:rsidR="004C4D1F">
        <w:rPr>
          <w:rFonts w:ascii="PT Astra Serif" w:hAnsi="PT Astra Serif"/>
          <w:sz w:val="28"/>
          <w:szCs w:val="28"/>
        </w:rPr>
        <w:t xml:space="preserve"> </w:t>
      </w:r>
      <w:r w:rsidR="001460B7">
        <w:rPr>
          <w:rFonts w:ascii="PT Astra Serif" w:hAnsi="PT Astra Serif"/>
          <w:sz w:val="28"/>
          <w:szCs w:val="28"/>
        </w:rPr>
        <w:t xml:space="preserve">                                                           </w:t>
      </w:r>
      <w:r w:rsidR="004C4D1F">
        <w:rPr>
          <w:rFonts w:ascii="PT Astra Serif" w:hAnsi="PT Astra Serif"/>
          <w:sz w:val="28"/>
          <w:szCs w:val="28"/>
        </w:rPr>
        <w:t>А.Г. Степанов</w:t>
      </w:r>
    </w:p>
    <w:p w:rsidR="009462EE" w:rsidRPr="004C4D1F" w:rsidRDefault="00E034B4" w:rsidP="00FB4460">
      <w:pPr>
        <w:jc w:val="both"/>
        <w:rPr>
          <w:rFonts w:ascii="PT Astra Serif" w:hAnsi="PT Astra Serif"/>
          <w:sz w:val="28"/>
          <w:szCs w:val="28"/>
        </w:rPr>
      </w:pPr>
      <w:r w:rsidRPr="00C209A8">
        <w:rPr>
          <w:rFonts w:ascii="PT Astra Serif" w:hAnsi="PT Astra Serif"/>
          <w:sz w:val="28"/>
          <w:szCs w:val="28"/>
        </w:rPr>
        <w:t xml:space="preserve">Секретарь                  </w:t>
      </w:r>
      <w:r w:rsidR="001460B7">
        <w:rPr>
          <w:rFonts w:ascii="PT Astra Serif" w:hAnsi="PT Astra Serif"/>
          <w:sz w:val="28"/>
          <w:szCs w:val="28"/>
        </w:rPr>
        <w:t xml:space="preserve">                                                                </w:t>
      </w:r>
      <w:r w:rsidRPr="00C209A8">
        <w:rPr>
          <w:rFonts w:ascii="PT Astra Serif" w:hAnsi="PT Astra Serif"/>
          <w:sz w:val="28"/>
          <w:szCs w:val="28"/>
        </w:rPr>
        <w:t xml:space="preserve"> </w:t>
      </w:r>
      <w:r w:rsidR="00EE275B">
        <w:rPr>
          <w:rFonts w:ascii="PT Astra Serif" w:hAnsi="PT Astra Serif"/>
          <w:sz w:val="28"/>
          <w:szCs w:val="28"/>
        </w:rPr>
        <w:t>М.В.Лутошина</w:t>
      </w:r>
    </w:p>
    <w:p w:rsidR="009153BA" w:rsidRPr="00C209A8" w:rsidRDefault="009153BA" w:rsidP="00FB54E3">
      <w:pPr>
        <w:jc w:val="both"/>
        <w:rPr>
          <w:rFonts w:ascii="PT Astra Serif" w:hAnsi="PT Astra Serif" w:cs="Helvetica"/>
          <w:color w:val="333333"/>
          <w:sz w:val="28"/>
          <w:szCs w:val="28"/>
          <w:shd w:val="clear" w:color="auto" w:fill="FFFFFF"/>
        </w:rPr>
      </w:pPr>
    </w:p>
    <w:p w:rsidR="009043E0" w:rsidRDefault="009043E0" w:rsidP="00FB54E3">
      <w:pPr>
        <w:jc w:val="both"/>
        <w:rPr>
          <w:rFonts w:ascii="PT Astra Serif" w:hAnsi="PT Astra Serif"/>
          <w:b/>
          <w:sz w:val="28"/>
          <w:szCs w:val="28"/>
        </w:rPr>
      </w:pPr>
    </w:p>
    <w:p w:rsidR="009043E0" w:rsidRDefault="009043E0" w:rsidP="00FB54E3">
      <w:pPr>
        <w:jc w:val="both"/>
        <w:rPr>
          <w:rFonts w:ascii="PT Astra Serif" w:hAnsi="PT Astra Serif"/>
          <w:b/>
          <w:sz w:val="28"/>
          <w:szCs w:val="28"/>
        </w:rPr>
      </w:pPr>
    </w:p>
    <w:p w:rsidR="00802BAF" w:rsidRDefault="00802BAF" w:rsidP="00FB54E3">
      <w:pPr>
        <w:jc w:val="both"/>
        <w:rPr>
          <w:rFonts w:ascii="PT Astra Serif" w:hAnsi="PT Astra Serif"/>
          <w:b/>
          <w:sz w:val="28"/>
          <w:szCs w:val="28"/>
        </w:rPr>
      </w:pPr>
    </w:p>
    <w:p w:rsidR="001C40A7" w:rsidRDefault="001C40A7" w:rsidP="00FB54E3">
      <w:pPr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      </w:t>
      </w:r>
    </w:p>
    <w:p w:rsidR="009043E0" w:rsidRDefault="001C40A7" w:rsidP="00FB54E3">
      <w:pPr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       </w:t>
      </w:r>
      <w:r w:rsidR="007B362C">
        <w:rPr>
          <w:rFonts w:ascii="PT Astra Serif" w:hAnsi="PT Astra Serif"/>
          <w:b/>
          <w:sz w:val="28"/>
          <w:szCs w:val="28"/>
        </w:rPr>
        <w:t xml:space="preserve"> Список присут</w:t>
      </w:r>
      <w:r w:rsidR="009043E0">
        <w:rPr>
          <w:rFonts w:ascii="PT Astra Serif" w:hAnsi="PT Astra Serif"/>
          <w:b/>
          <w:sz w:val="28"/>
          <w:szCs w:val="28"/>
        </w:rPr>
        <w:t>ствующих:</w:t>
      </w:r>
    </w:p>
    <w:p w:rsidR="009043E0" w:rsidRDefault="009043E0" w:rsidP="009043E0">
      <w:pPr>
        <w:jc w:val="both"/>
        <w:rPr>
          <w:rFonts w:ascii="PT Astra Serif" w:hAnsi="PT Astra Serif"/>
          <w:b/>
          <w:sz w:val="28"/>
          <w:szCs w:val="28"/>
        </w:rPr>
      </w:pPr>
    </w:p>
    <w:tbl>
      <w:tblPr>
        <w:tblW w:w="10255" w:type="dxa"/>
        <w:tblInd w:w="-616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21"/>
        <w:gridCol w:w="425"/>
        <w:gridCol w:w="7509"/>
      </w:tblGrid>
      <w:tr w:rsidR="009043E0" w:rsidRPr="00C366C7" w:rsidTr="00783EDE">
        <w:trPr>
          <w:trHeight w:val="692"/>
        </w:trPr>
        <w:tc>
          <w:tcPr>
            <w:tcW w:w="2321" w:type="dxa"/>
          </w:tcPr>
          <w:p w:rsidR="009043E0" w:rsidRPr="000A26A1" w:rsidRDefault="009043E0" w:rsidP="009043E0">
            <w:pPr>
              <w:pStyle w:val="TableParagraph"/>
              <w:spacing w:before="0"/>
              <w:jc w:val="both"/>
              <w:rPr>
                <w:sz w:val="28"/>
              </w:rPr>
            </w:pPr>
            <w:r w:rsidRPr="000A26A1">
              <w:rPr>
                <w:sz w:val="28"/>
                <w:szCs w:val="28"/>
              </w:rPr>
              <w:t>Степанов А.Г.</w:t>
            </w:r>
          </w:p>
        </w:tc>
        <w:tc>
          <w:tcPr>
            <w:tcW w:w="425" w:type="dxa"/>
          </w:tcPr>
          <w:p w:rsidR="009043E0" w:rsidRPr="000A26A1" w:rsidRDefault="009043E0" w:rsidP="009043E0">
            <w:pPr>
              <w:pStyle w:val="TableParagraph"/>
              <w:spacing w:before="0"/>
              <w:ind w:right="102"/>
              <w:jc w:val="both"/>
              <w:rPr>
                <w:sz w:val="28"/>
              </w:rPr>
            </w:pPr>
            <w:r w:rsidRPr="000A26A1">
              <w:rPr>
                <w:sz w:val="28"/>
              </w:rPr>
              <w:t>—</w:t>
            </w:r>
          </w:p>
        </w:tc>
        <w:tc>
          <w:tcPr>
            <w:tcW w:w="7509" w:type="dxa"/>
          </w:tcPr>
          <w:p w:rsidR="009043E0" w:rsidRPr="000A26A1" w:rsidRDefault="009043E0" w:rsidP="00783EDE">
            <w:pPr>
              <w:pStyle w:val="TableParagraph"/>
              <w:spacing w:before="0"/>
              <w:jc w:val="both"/>
              <w:rPr>
                <w:sz w:val="28"/>
              </w:rPr>
            </w:pPr>
            <w:r w:rsidRPr="000A26A1">
              <w:rPr>
                <w:sz w:val="28"/>
                <w:szCs w:val="28"/>
              </w:rPr>
              <w:t>Первый заместитель главы администрации муниципального образования «Вешкаймский район»;</w:t>
            </w:r>
          </w:p>
        </w:tc>
      </w:tr>
      <w:tr w:rsidR="009043E0" w:rsidTr="00783EDE">
        <w:trPr>
          <w:trHeight w:val="432"/>
        </w:trPr>
        <w:tc>
          <w:tcPr>
            <w:tcW w:w="10255" w:type="dxa"/>
            <w:gridSpan w:val="3"/>
          </w:tcPr>
          <w:p w:rsidR="009043E0" w:rsidRPr="000A26A1" w:rsidRDefault="009043E0" w:rsidP="009043E0">
            <w:pPr>
              <w:pStyle w:val="TableParagraph"/>
              <w:ind w:left="829"/>
              <w:jc w:val="both"/>
              <w:rPr>
                <w:sz w:val="28"/>
              </w:rPr>
            </w:pPr>
          </w:p>
        </w:tc>
      </w:tr>
      <w:tr w:rsidR="009043E0" w:rsidRPr="00C366C7" w:rsidTr="00783EDE">
        <w:trPr>
          <w:trHeight w:val="753"/>
        </w:trPr>
        <w:tc>
          <w:tcPr>
            <w:tcW w:w="2321" w:type="dxa"/>
          </w:tcPr>
          <w:p w:rsidR="009043E0" w:rsidRPr="000A26A1" w:rsidRDefault="009043E0" w:rsidP="009043E0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Чиче</w:t>
            </w:r>
            <w:r w:rsidRPr="000A26A1">
              <w:rPr>
                <w:sz w:val="28"/>
              </w:rPr>
              <w:t>нкова И.А.</w:t>
            </w:r>
          </w:p>
        </w:tc>
        <w:tc>
          <w:tcPr>
            <w:tcW w:w="425" w:type="dxa"/>
          </w:tcPr>
          <w:p w:rsidR="009043E0" w:rsidRPr="000A26A1" w:rsidRDefault="009043E0" w:rsidP="009043E0">
            <w:pPr>
              <w:pStyle w:val="TableParagraph"/>
              <w:jc w:val="both"/>
              <w:rPr>
                <w:sz w:val="28"/>
              </w:rPr>
            </w:pPr>
            <w:r w:rsidRPr="000A26A1">
              <w:rPr>
                <w:sz w:val="28"/>
              </w:rPr>
              <w:t>—</w:t>
            </w:r>
          </w:p>
        </w:tc>
        <w:tc>
          <w:tcPr>
            <w:tcW w:w="7509" w:type="dxa"/>
          </w:tcPr>
          <w:p w:rsidR="009043E0" w:rsidRPr="000A26A1" w:rsidRDefault="009043E0" w:rsidP="00783EDE">
            <w:pPr>
              <w:pStyle w:val="TableParagraph"/>
              <w:jc w:val="both"/>
              <w:rPr>
                <w:sz w:val="28"/>
              </w:rPr>
            </w:pPr>
            <w:r w:rsidRPr="000A26A1">
              <w:rPr>
                <w:sz w:val="28"/>
              </w:rPr>
              <w:t xml:space="preserve">начальник </w:t>
            </w:r>
            <w:r w:rsidRPr="000A26A1">
              <w:rPr>
                <w:sz w:val="28"/>
                <w:szCs w:val="28"/>
              </w:rPr>
              <w:t>управления по развитию муниципального образования администрации муниципального образования «Вешкаймский район»;</w:t>
            </w:r>
          </w:p>
        </w:tc>
      </w:tr>
      <w:tr w:rsidR="009043E0" w:rsidTr="00783EDE">
        <w:trPr>
          <w:trHeight w:val="431"/>
        </w:trPr>
        <w:tc>
          <w:tcPr>
            <w:tcW w:w="10255" w:type="dxa"/>
            <w:gridSpan w:val="3"/>
          </w:tcPr>
          <w:p w:rsidR="009043E0" w:rsidRPr="000A26A1" w:rsidRDefault="009043E0" w:rsidP="009043E0">
            <w:pPr>
              <w:pStyle w:val="TableParagraph"/>
              <w:ind w:left="829"/>
              <w:jc w:val="both"/>
              <w:rPr>
                <w:sz w:val="28"/>
              </w:rPr>
            </w:pPr>
          </w:p>
        </w:tc>
      </w:tr>
      <w:tr w:rsidR="009043E0" w:rsidRPr="00C366C7" w:rsidTr="00783EDE">
        <w:trPr>
          <w:trHeight w:val="665"/>
        </w:trPr>
        <w:tc>
          <w:tcPr>
            <w:tcW w:w="2321" w:type="dxa"/>
          </w:tcPr>
          <w:p w:rsidR="009043E0" w:rsidRPr="000A26A1" w:rsidRDefault="00EE275B" w:rsidP="009043E0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Лутошина М.В</w:t>
            </w:r>
            <w:r w:rsidR="009043E0" w:rsidRPr="000A26A1">
              <w:rPr>
                <w:sz w:val="28"/>
                <w:szCs w:val="28"/>
              </w:rPr>
              <w:t>.</w:t>
            </w:r>
          </w:p>
        </w:tc>
        <w:tc>
          <w:tcPr>
            <w:tcW w:w="425" w:type="dxa"/>
          </w:tcPr>
          <w:p w:rsidR="009043E0" w:rsidRPr="000A26A1" w:rsidRDefault="009043E0" w:rsidP="009043E0">
            <w:pPr>
              <w:pStyle w:val="TableParagraph"/>
              <w:jc w:val="both"/>
              <w:rPr>
                <w:sz w:val="28"/>
              </w:rPr>
            </w:pPr>
            <w:r w:rsidRPr="000A26A1">
              <w:rPr>
                <w:sz w:val="28"/>
              </w:rPr>
              <w:t>—</w:t>
            </w:r>
          </w:p>
        </w:tc>
        <w:tc>
          <w:tcPr>
            <w:tcW w:w="7509" w:type="dxa"/>
          </w:tcPr>
          <w:p w:rsidR="009043E0" w:rsidRPr="000A26A1" w:rsidRDefault="009043E0" w:rsidP="009043E0">
            <w:pPr>
              <w:pStyle w:val="TableParagraph"/>
              <w:spacing w:before="2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специалист по экономике </w:t>
            </w:r>
            <w:r w:rsidRPr="000A26A1">
              <w:rPr>
                <w:sz w:val="28"/>
                <w:szCs w:val="28"/>
              </w:rPr>
              <w:t xml:space="preserve"> управления по развитию </w:t>
            </w:r>
            <w:r>
              <w:rPr>
                <w:sz w:val="28"/>
                <w:szCs w:val="28"/>
              </w:rPr>
              <w:t xml:space="preserve">муниципального образования </w:t>
            </w:r>
            <w:r w:rsidRPr="000A26A1">
              <w:rPr>
                <w:sz w:val="28"/>
                <w:szCs w:val="28"/>
              </w:rPr>
              <w:t>администрации муниципального образования «Вешкаймский район»;</w:t>
            </w:r>
          </w:p>
        </w:tc>
      </w:tr>
      <w:tr w:rsidR="009043E0" w:rsidTr="00783EDE">
        <w:trPr>
          <w:trHeight w:val="432"/>
        </w:trPr>
        <w:tc>
          <w:tcPr>
            <w:tcW w:w="10255" w:type="dxa"/>
            <w:gridSpan w:val="3"/>
          </w:tcPr>
          <w:p w:rsidR="009043E0" w:rsidRPr="000A26A1" w:rsidRDefault="009043E0" w:rsidP="009043E0">
            <w:pPr>
              <w:pStyle w:val="TableParagraph"/>
              <w:ind w:left="829"/>
              <w:jc w:val="both"/>
              <w:rPr>
                <w:sz w:val="28"/>
              </w:rPr>
            </w:pPr>
          </w:p>
        </w:tc>
      </w:tr>
      <w:tr w:rsidR="009043E0" w:rsidRPr="00C366C7" w:rsidTr="00783EDE">
        <w:trPr>
          <w:trHeight w:val="671"/>
        </w:trPr>
        <w:tc>
          <w:tcPr>
            <w:tcW w:w="2321" w:type="dxa"/>
          </w:tcPr>
          <w:p w:rsidR="009043E0" w:rsidRPr="009043E0" w:rsidRDefault="009043E0" w:rsidP="009043E0">
            <w:pPr>
              <w:spacing w:line="2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Архипова Т.Н</w:t>
            </w:r>
          </w:p>
          <w:p w:rsidR="009043E0" w:rsidRPr="009043E0" w:rsidRDefault="009043E0" w:rsidP="009043E0">
            <w:pPr>
              <w:pStyle w:val="TableParagraph"/>
              <w:ind w:left="200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043E0" w:rsidRPr="000A26A1" w:rsidRDefault="009043E0" w:rsidP="009043E0">
            <w:pPr>
              <w:pStyle w:val="TableParagraph"/>
              <w:jc w:val="both"/>
              <w:rPr>
                <w:sz w:val="28"/>
              </w:rPr>
            </w:pPr>
            <w:r w:rsidRPr="000A26A1">
              <w:rPr>
                <w:sz w:val="28"/>
              </w:rPr>
              <w:t>—</w:t>
            </w:r>
          </w:p>
        </w:tc>
        <w:tc>
          <w:tcPr>
            <w:tcW w:w="7509" w:type="dxa"/>
          </w:tcPr>
          <w:p w:rsidR="009043E0" w:rsidRPr="000A26A1" w:rsidRDefault="009043E0" w:rsidP="009043E0">
            <w:pPr>
              <w:pStyle w:val="TableParagraph"/>
              <w:spacing w:before="0" w:line="322" w:lineRule="exact"/>
              <w:jc w:val="both"/>
              <w:rPr>
                <w:sz w:val="28"/>
              </w:rPr>
            </w:pPr>
            <w:r w:rsidRPr="000A26A1">
              <w:rPr>
                <w:sz w:val="28"/>
                <w:szCs w:val="28"/>
              </w:rPr>
              <w:t>начальник управления образования администрации муниципального образования «Вешкаймский район»;</w:t>
            </w:r>
          </w:p>
        </w:tc>
      </w:tr>
      <w:tr w:rsidR="009043E0" w:rsidRPr="00C366C7" w:rsidTr="00783EDE">
        <w:trPr>
          <w:trHeight w:val="753"/>
        </w:trPr>
        <w:tc>
          <w:tcPr>
            <w:tcW w:w="2321" w:type="dxa"/>
          </w:tcPr>
          <w:p w:rsidR="009043E0" w:rsidRPr="009043E0" w:rsidRDefault="009043E0" w:rsidP="009043E0">
            <w:pPr>
              <w:spacing w:line="200" w:lineRule="atLeast"/>
              <w:jc w:val="both"/>
              <w:rPr>
                <w:sz w:val="28"/>
                <w:szCs w:val="28"/>
              </w:rPr>
            </w:pPr>
            <w:r w:rsidRPr="009043E0">
              <w:rPr>
                <w:sz w:val="28"/>
                <w:szCs w:val="28"/>
              </w:rPr>
              <w:t>Борисова А.А.</w:t>
            </w:r>
          </w:p>
          <w:p w:rsidR="009043E0" w:rsidRPr="009043E0" w:rsidRDefault="009043E0" w:rsidP="009043E0">
            <w:pPr>
              <w:pStyle w:val="TableParagraph"/>
              <w:ind w:left="200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043E0" w:rsidRPr="000A26A1" w:rsidRDefault="009043E0" w:rsidP="009043E0">
            <w:pPr>
              <w:pStyle w:val="TableParagraph"/>
              <w:jc w:val="both"/>
              <w:rPr>
                <w:sz w:val="28"/>
              </w:rPr>
            </w:pPr>
            <w:r w:rsidRPr="000A26A1">
              <w:rPr>
                <w:sz w:val="28"/>
              </w:rPr>
              <w:t>—</w:t>
            </w:r>
          </w:p>
        </w:tc>
        <w:tc>
          <w:tcPr>
            <w:tcW w:w="7509" w:type="dxa"/>
          </w:tcPr>
          <w:p w:rsidR="009043E0" w:rsidRPr="000A26A1" w:rsidRDefault="009043E0" w:rsidP="00710F98">
            <w:pPr>
              <w:pStyle w:val="TableParagraph"/>
              <w:tabs>
                <w:tab w:val="left" w:pos="1937"/>
                <w:tab w:val="left" w:pos="3075"/>
                <w:tab w:val="left" w:pos="3755"/>
                <w:tab w:val="left" w:pos="5269"/>
                <w:tab w:val="left" w:pos="6239"/>
                <w:tab w:val="left" w:pos="7509"/>
              </w:tabs>
              <w:jc w:val="both"/>
              <w:rPr>
                <w:sz w:val="28"/>
                <w:szCs w:val="28"/>
              </w:rPr>
            </w:pPr>
            <w:r w:rsidRPr="000A26A1">
              <w:rPr>
                <w:sz w:val="28"/>
                <w:szCs w:val="28"/>
              </w:rPr>
              <w:t>начальник управления имущества, земельных отношений, строительства и архитектуры администрации муниципального образования «Вешкаймский район»;</w:t>
            </w:r>
          </w:p>
        </w:tc>
      </w:tr>
      <w:tr w:rsidR="009043E0" w:rsidRPr="00C366C7" w:rsidTr="00783EDE">
        <w:trPr>
          <w:trHeight w:val="753"/>
        </w:trPr>
        <w:tc>
          <w:tcPr>
            <w:tcW w:w="2321" w:type="dxa"/>
          </w:tcPr>
          <w:p w:rsidR="009043E0" w:rsidRPr="000A26A1" w:rsidRDefault="009043E0" w:rsidP="009043E0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Марунина</w:t>
            </w:r>
            <w:r w:rsidRPr="000A26A1">
              <w:rPr>
                <w:sz w:val="28"/>
                <w:szCs w:val="28"/>
              </w:rPr>
              <w:t xml:space="preserve"> Е.А.</w:t>
            </w:r>
          </w:p>
        </w:tc>
        <w:tc>
          <w:tcPr>
            <w:tcW w:w="425" w:type="dxa"/>
          </w:tcPr>
          <w:p w:rsidR="009043E0" w:rsidRPr="000A26A1" w:rsidRDefault="009043E0" w:rsidP="009043E0">
            <w:pPr>
              <w:pStyle w:val="TableParagraph"/>
              <w:ind w:right="102"/>
              <w:jc w:val="both"/>
              <w:rPr>
                <w:sz w:val="28"/>
              </w:rPr>
            </w:pPr>
            <w:r w:rsidRPr="000A26A1">
              <w:rPr>
                <w:sz w:val="28"/>
              </w:rPr>
              <w:t>—</w:t>
            </w:r>
          </w:p>
        </w:tc>
        <w:tc>
          <w:tcPr>
            <w:tcW w:w="7509" w:type="dxa"/>
          </w:tcPr>
          <w:p w:rsidR="009043E0" w:rsidRPr="000A26A1" w:rsidRDefault="009043E0" w:rsidP="00783ED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0A26A1">
              <w:rPr>
                <w:sz w:val="28"/>
                <w:szCs w:val="28"/>
              </w:rPr>
              <w:t xml:space="preserve"> финансового управления администрации муниципального образования «Вешкаймский района»;</w:t>
            </w:r>
          </w:p>
        </w:tc>
      </w:tr>
      <w:tr w:rsidR="009043E0" w:rsidRPr="00C366C7" w:rsidTr="00783EDE">
        <w:trPr>
          <w:trHeight w:val="788"/>
        </w:trPr>
        <w:tc>
          <w:tcPr>
            <w:tcW w:w="2321" w:type="dxa"/>
          </w:tcPr>
          <w:p w:rsidR="009043E0" w:rsidRPr="000A26A1" w:rsidRDefault="009043E0" w:rsidP="009043E0">
            <w:pPr>
              <w:pStyle w:val="TableParagraph"/>
              <w:jc w:val="both"/>
              <w:rPr>
                <w:sz w:val="28"/>
              </w:rPr>
            </w:pPr>
            <w:r w:rsidRPr="000A26A1">
              <w:rPr>
                <w:sz w:val="28"/>
                <w:szCs w:val="28"/>
              </w:rPr>
              <w:t>Семочкина Т.А.</w:t>
            </w:r>
          </w:p>
        </w:tc>
        <w:tc>
          <w:tcPr>
            <w:tcW w:w="425" w:type="dxa"/>
          </w:tcPr>
          <w:p w:rsidR="009043E0" w:rsidRPr="000A26A1" w:rsidRDefault="009043E0" w:rsidP="009043E0">
            <w:pPr>
              <w:pStyle w:val="TableParagraph"/>
              <w:jc w:val="both"/>
              <w:rPr>
                <w:sz w:val="28"/>
              </w:rPr>
            </w:pPr>
            <w:r w:rsidRPr="000A26A1">
              <w:rPr>
                <w:sz w:val="28"/>
              </w:rPr>
              <w:t>—</w:t>
            </w:r>
          </w:p>
        </w:tc>
        <w:tc>
          <w:tcPr>
            <w:tcW w:w="7509" w:type="dxa"/>
          </w:tcPr>
          <w:p w:rsidR="009043E0" w:rsidRPr="000A26A1" w:rsidRDefault="009043E0" w:rsidP="00710F98">
            <w:pPr>
              <w:pStyle w:val="TableParagraph"/>
              <w:tabs>
                <w:tab w:val="left" w:pos="7509"/>
              </w:tabs>
              <w:ind w:right="204"/>
              <w:jc w:val="both"/>
              <w:rPr>
                <w:sz w:val="28"/>
              </w:rPr>
            </w:pPr>
            <w:r w:rsidRPr="000A26A1">
              <w:rPr>
                <w:sz w:val="28"/>
                <w:szCs w:val="28"/>
              </w:rPr>
              <w:t>начальник отдела сельского хозяйства администрации муниципального образования "Вешкаймский район»;</w:t>
            </w:r>
          </w:p>
        </w:tc>
      </w:tr>
      <w:tr w:rsidR="009043E0" w:rsidRPr="005F3770" w:rsidTr="00783EDE">
        <w:trPr>
          <w:trHeight w:val="1279"/>
        </w:trPr>
        <w:tc>
          <w:tcPr>
            <w:tcW w:w="2321" w:type="dxa"/>
          </w:tcPr>
          <w:p w:rsidR="009043E0" w:rsidRPr="000A26A1" w:rsidRDefault="009043E0" w:rsidP="009043E0">
            <w:pPr>
              <w:pStyle w:val="TableParagraph"/>
              <w:jc w:val="both"/>
              <w:rPr>
                <w:sz w:val="28"/>
                <w:szCs w:val="28"/>
              </w:rPr>
            </w:pPr>
            <w:r w:rsidRPr="000A26A1">
              <w:rPr>
                <w:sz w:val="28"/>
                <w:szCs w:val="28"/>
              </w:rPr>
              <w:t>Сыроежко И.Ю.</w:t>
            </w:r>
          </w:p>
        </w:tc>
        <w:tc>
          <w:tcPr>
            <w:tcW w:w="425" w:type="dxa"/>
          </w:tcPr>
          <w:p w:rsidR="009043E0" w:rsidRPr="000A26A1" w:rsidRDefault="009043E0" w:rsidP="009043E0">
            <w:pPr>
              <w:pStyle w:val="TableParagraph"/>
              <w:jc w:val="both"/>
              <w:rPr>
                <w:sz w:val="28"/>
              </w:rPr>
            </w:pPr>
            <w:r w:rsidRPr="000A26A1">
              <w:rPr>
                <w:sz w:val="28"/>
              </w:rPr>
              <w:t>—</w:t>
            </w:r>
          </w:p>
        </w:tc>
        <w:tc>
          <w:tcPr>
            <w:tcW w:w="7509" w:type="dxa"/>
          </w:tcPr>
          <w:p w:rsidR="009043E0" w:rsidRPr="000A26A1" w:rsidRDefault="009043E0" w:rsidP="00710F98">
            <w:pPr>
              <w:pStyle w:val="TableParagraph"/>
              <w:jc w:val="both"/>
              <w:rPr>
                <w:sz w:val="28"/>
                <w:szCs w:val="28"/>
              </w:rPr>
            </w:pPr>
            <w:r w:rsidRPr="000A26A1">
              <w:rPr>
                <w:sz w:val="28"/>
                <w:szCs w:val="28"/>
              </w:rPr>
              <w:t>начальник упр</w:t>
            </w:r>
            <w:r w:rsidR="00282854">
              <w:rPr>
                <w:sz w:val="28"/>
                <w:szCs w:val="28"/>
              </w:rPr>
              <w:t>авления ТЭР, ЖКХ</w:t>
            </w:r>
            <w:r w:rsidRPr="000A26A1">
              <w:rPr>
                <w:sz w:val="28"/>
                <w:szCs w:val="28"/>
              </w:rPr>
              <w:t xml:space="preserve">  и дорожной деятельности администрации муниципального образования «Вешкаймский район»;</w:t>
            </w:r>
          </w:p>
          <w:p w:rsidR="009043E0" w:rsidRPr="000A26A1" w:rsidRDefault="009043E0" w:rsidP="009043E0">
            <w:pPr>
              <w:pStyle w:val="TableParagraph"/>
              <w:ind w:left="102" w:right="204"/>
              <w:jc w:val="both"/>
              <w:rPr>
                <w:sz w:val="28"/>
                <w:szCs w:val="28"/>
              </w:rPr>
            </w:pPr>
          </w:p>
        </w:tc>
      </w:tr>
    </w:tbl>
    <w:p w:rsidR="009043E0" w:rsidRDefault="009043E0" w:rsidP="009043E0">
      <w:pPr>
        <w:ind w:left="34"/>
        <w:jc w:val="both"/>
        <w:rPr>
          <w:rFonts w:ascii="PT Astra Serif" w:hAnsi="PT Astra Serif"/>
          <w:color w:val="000000"/>
        </w:rPr>
      </w:pPr>
    </w:p>
    <w:p w:rsidR="009043E0" w:rsidRPr="00C209A8" w:rsidRDefault="009043E0" w:rsidP="00FB54E3">
      <w:pPr>
        <w:jc w:val="both"/>
        <w:rPr>
          <w:rFonts w:ascii="PT Astra Serif" w:hAnsi="PT Astra Serif"/>
          <w:b/>
          <w:sz w:val="28"/>
          <w:szCs w:val="28"/>
        </w:rPr>
      </w:pPr>
    </w:p>
    <w:sectPr w:rsidR="009043E0" w:rsidRPr="00C209A8" w:rsidSect="006728EB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0E8" w:rsidRDefault="00C340E8" w:rsidP="008231DB">
      <w:r>
        <w:separator/>
      </w:r>
    </w:p>
  </w:endnote>
  <w:endnote w:type="continuationSeparator" w:id="1">
    <w:p w:rsidR="00C340E8" w:rsidRDefault="00C340E8" w:rsidP="00823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0E8" w:rsidRDefault="00C340E8" w:rsidP="008231DB">
      <w:r>
        <w:separator/>
      </w:r>
    </w:p>
  </w:footnote>
  <w:footnote w:type="continuationSeparator" w:id="1">
    <w:p w:rsidR="00C340E8" w:rsidRDefault="00C340E8" w:rsidP="008231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96DDC"/>
    <w:multiLevelType w:val="hybridMultilevel"/>
    <w:tmpl w:val="1404500A"/>
    <w:lvl w:ilvl="0" w:tplc="1CAE92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91865"/>
    <w:multiLevelType w:val="hybridMultilevel"/>
    <w:tmpl w:val="C1BE4A62"/>
    <w:lvl w:ilvl="0" w:tplc="23ACC194">
      <w:start w:val="4"/>
      <w:numFmt w:val="decimal"/>
      <w:lvlText w:val="%1."/>
      <w:lvlJc w:val="left"/>
      <w:pPr>
        <w:ind w:left="216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91325FC"/>
    <w:multiLevelType w:val="hybridMultilevel"/>
    <w:tmpl w:val="B4A481D4"/>
    <w:lvl w:ilvl="0" w:tplc="EEE0936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20760909"/>
    <w:multiLevelType w:val="hybridMultilevel"/>
    <w:tmpl w:val="68D2DD92"/>
    <w:lvl w:ilvl="0" w:tplc="94A63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E77102"/>
    <w:multiLevelType w:val="hybridMultilevel"/>
    <w:tmpl w:val="D318E5B6"/>
    <w:lvl w:ilvl="0" w:tplc="9BD0E16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5484219B"/>
    <w:multiLevelType w:val="hybridMultilevel"/>
    <w:tmpl w:val="569E51E4"/>
    <w:lvl w:ilvl="0" w:tplc="4420CF2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>
    <w:nsid w:val="54B735B3"/>
    <w:multiLevelType w:val="hybridMultilevel"/>
    <w:tmpl w:val="55AAE1BA"/>
    <w:lvl w:ilvl="0" w:tplc="6C685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FA48BB"/>
    <w:multiLevelType w:val="hybridMultilevel"/>
    <w:tmpl w:val="07B2B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CE14B3"/>
    <w:multiLevelType w:val="hybridMultilevel"/>
    <w:tmpl w:val="05862512"/>
    <w:lvl w:ilvl="0" w:tplc="D7D0EB5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685E39DF"/>
    <w:multiLevelType w:val="multilevel"/>
    <w:tmpl w:val="A1664D8A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abstractNum w:abstractNumId="10">
    <w:nsid w:val="68BE0A59"/>
    <w:multiLevelType w:val="hybridMultilevel"/>
    <w:tmpl w:val="3B823A0A"/>
    <w:lvl w:ilvl="0" w:tplc="9926DA32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2C02DD"/>
    <w:multiLevelType w:val="hybridMultilevel"/>
    <w:tmpl w:val="931AD78A"/>
    <w:lvl w:ilvl="0" w:tplc="72D86114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333333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10"/>
  </w:num>
  <w:num w:numId="5">
    <w:abstractNumId w:val="9"/>
  </w:num>
  <w:num w:numId="6">
    <w:abstractNumId w:val="7"/>
  </w:num>
  <w:num w:numId="7">
    <w:abstractNumId w:val="2"/>
  </w:num>
  <w:num w:numId="8">
    <w:abstractNumId w:val="6"/>
  </w:num>
  <w:num w:numId="9">
    <w:abstractNumId w:val="3"/>
  </w:num>
  <w:num w:numId="10">
    <w:abstractNumId w:val="4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4AEA"/>
    <w:rsid w:val="00030BE4"/>
    <w:rsid w:val="0003449C"/>
    <w:rsid w:val="00060288"/>
    <w:rsid w:val="0007061C"/>
    <w:rsid w:val="00071C89"/>
    <w:rsid w:val="000757EC"/>
    <w:rsid w:val="00076500"/>
    <w:rsid w:val="00085D3D"/>
    <w:rsid w:val="0009443B"/>
    <w:rsid w:val="000B254B"/>
    <w:rsid w:val="000B5BAA"/>
    <w:rsid w:val="000C0560"/>
    <w:rsid w:val="000D220C"/>
    <w:rsid w:val="000F0889"/>
    <w:rsid w:val="0010486F"/>
    <w:rsid w:val="0011387C"/>
    <w:rsid w:val="001162C6"/>
    <w:rsid w:val="0012614A"/>
    <w:rsid w:val="001279E5"/>
    <w:rsid w:val="0013570B"/>
    <w:rsid w:val="00136421"/>
    <w:rsid w:val="0013718C"/>
    <w:rsid w:val="001460B7"/>
    <w:rsid w:val="00193D20"/>
    <w:rsid w:val="001A73BD"/>
    <w:rsid w:val="001C40A7"/>
    <w:rsid w:val="001E2FCE"/>
    <w:rsid w:val="001E6C7B"/>
    <w:rsid w:val="001F691B"/>
    <w:rsid w:val="002002A1"/>
    <w:rsid w:val="00206FBC"/>
    <w:rsid w:val="002109CD"/>
    <w:rsid w:val="00236B3E"/>
    <w:rsid w:val="00252238"/>
    <w:rsid w:val="00252A00"/>
    <w:rsid w:val="00255453"/>
    <w:rsid w:val="0028023C"/>
    <w:rsid w:val="00281B4E"/>
    <w:rsid w:val="00282854"/>
    <w:rsid w:val="0028530D"/>
    <w:rsid w:val="00285502"/>
    <w:rsid w:val="0029511D"/>
    <w:rsid w:val="002B5E5C"/>
    <w:rsid w:val="002C718B"/>
    <w:rsid w:val="002D1A15"/>
    <w:rsid w:val="002D4CE0"/>
    <w:rsid w:val="002D6666"/>
    <w:rsid w:val="002E026D"/>
    <w:rsid w:val="002E3936"/>
    <w:rsid w:val="002F4098"/>
    <w:rsid w:val="00303F81"/>
    <w:rsid w:val="00304EEE"/>
    <w:rsid w:val="0037210A"/>
    <w:rsid w:val="0039320B"/>
    <w:rsid w:val="003A5854"/>
    <w:rsid w:val="003D219B"/>
    <w:rsid w:val="003F51DE"/>
    <w:rsid w:val="00430DA9"/>
    <w:rsid w:val="004530A0"/>
    <w:rsid w:val="004611E6"/>
    <w:rsid w:val="00473B45"/>
    <w:rsid w:val="00485CBC"/>
    <w:rsid w:val="0048604A"/>
    <w:rsid w:val="00486B4E"/>
    <w:rsid w:val="004A200F"/>
    <w:rsid w:val="004A7EB7"/>
    <w:rsid w:val="004C4D1F"/>
    <w:rsid w:val="004E2D26"/>
    <w:rsid w:val="004E3509"/>
    <w:rsid w:val="004E368B"/>
    <w:rsid w:val="004F1D66"/>
    <w:rsid w:val="00502185"/>
    <w:rsid w:val="0052745F"/>
    <w:rsid w:val="00534DA4"/>
    <w:rsid w:val="00550258"/>
    <w:rsid w:val="005628CF"/>
    <w:rsid w:val="0056724E"/>
    <w:rsid w:val="00576A72"/>
    <w:rsid w:val="00581415"/>
    <w:rsid w:val="0058412F"/>
    <w:rsid w:val="00585429"/>
    <w:rsid w:val="005A113C"/>
    <w:rsid w:val="005A1FF5"/>
    <w:rsid w:val="00621220"/>
    <w:rsid w:val="00623115"/>
    <w:rsid w:val="00644255"/>
    <w:rsid w:val="006728EB"/>
    <w:rsid w:val="00695F15"/>
    <w:rsid w:val="006A04FE"/>
    <w:rsid w:val="006B62C0"/>
    <w:rsid w:val="006C2042"/>
    <w:rsid w:val="006F51A0"/>
    <w:rsid w:val="007073F6"/>
    <w:rsid w:val="00710F98"/>
    <w:rsid w:val="00755309"/>
    <w:rsid w:val="007617DC"/>
    <w:rsid w:val="007707B8"/>
    <w:rsid w:val="00774A60"/>
    <w:rsid w:val="00783EDE"/>
    <w:rsid w:val="007B362C"/>
    <w:rsid w:val="007C33B4"/>
    <w:rsid w:val="007D0A64"/>
    <w:rsid w:val="007E45FF"/>
    <w:rsid w:val="00802BAF"/>
    <w:rsid w:val="008231DB"/>
    <w:rsid w:val="0084165A"/>
    <w:rsid w:val="00861499"/>
    <w:rsid w:val="008705B3"/>
    <w:rsid w:val="00873E0D"/>
    <w:rsid w:val="008A16C0"/>
    <w:rsid w:val="008F3215"/>
    <w:rsid w:val="009037A3"/>
    <w:rsid w:val="009043E0"/>
    <w:rsid w:val="00911DFB"/>
    <w:rsid w:val="009153BA"/>
    <w:rsid w:val="00922F61"/>
    <w:rsid w:val="00934261"/>
    <w:rsid w:val="009462EE"/>
    <w:rsid w:val="00960049"/>
    <w:rsid w:val="00973AE7"/>
    <w:rsid w:val="00976128"/>
    <w:rsid w:val="009C47DD"/>
    <w:rsid w:val="009D0D61"/>
    <w:rsid w:val="009D1083"/>
    <w:rsid w:val="009E4B2B"/>
    <w:rsid w:val="009F3D96"/>
    <w:rsid w:val="009F51D8"/>
    <w:rsid w:val="00A013E4"/>
    <w:rsid w:val="00A03697"/>
    <w:rsid w:val="00A0686A"/>
    <w:rsid w:val="00A1096F"/>
    <w:rsid w:val="00A124F4"/>
    <w:rsid w:val="00A1329D"/>
    <w:rsid w:val="00A46C02"/>
    <w:rsid w:val="00A5468C"/>
    <w:rsid w:val="00A60FCD"/>
    <w:rsid w:val="00A6672D"/>
    <w:rsid w:val="00A84F27"/>
    <w:rsid w:val="00AA515B"/>
    <w:rsid w:val="00AE5ABD"/>
    <w:rsid w:val="00B00804"/>
    <w:rsid w:val="00B12074"/>
    <w:rsid w:val="00B308FD"/>
    <w:rsid w:val="00B30922"/>
    <w:rsid w:val="00B374B4"/>
    <w:rsid w:val="00B52A79"/>
    <w:rsid w:val="00B6006C"/>
    <w:rsid w:val="00B72F45"/>
    <w:rsid w:val="00B742B9"/>
    <w:rsid w:val="00B746B0"/>
    <w:rsid w:val="00B85889"/>
    <w:rsid w:val="00B96078"/>
    <w:rsid w:val="00BA0344"/>
    <w:rsid w:val="00BD4AEA"/>
    <w:rsid w:val="00BD70CA"/>
    <w:rsid w:val="00BE222E"/>
    <w:rsid w:val="00C15940"/>
    <w:rsid w:val="00C209A8"/>
    <w:rsid w:val="00C30A3C"/>
    <w:rsid w:val="00C340E8"/>
    <w:rsid w:val="00C3628B"/>
    <w:rsid w:val="00C4750D"/>
    <w:rsid w:val="00C569E4"/>
    <w:rsid w:val="00C61628"/>
    <w:rsid w:val="00C64241"/>
    <w:rsid w:val="00CA3466"/>
    <w:rsid w:val="00CA6289"/>
    <w:rsid w:val="00CD6366"/>
    <w:rsid w:val="00CD6C1B"/>
    <w:rsid w:val="00CF5362"/>
    <w:rsid w:val="00D131D5"/>
    <w:rsid w:val="00D4218A"/>
    <w:rsid w:val="00D67B75"/>
    <w:rsid w:val="00D7006C"/>
    <w:rsid w:val="00D70430"/>
    <w:rsid w:val="00D84156"/>
    <w:rsid w:val="00D87255"/>
    <w:rsid w:val="00D939C4"/>
    <w:rsid w:val="00DB1E9B"/>
    <w:rsid w:val="00DD2D4C"/>
    <w:rsid w:val="00DE0E1B"/>
    <w:rsid w:val="00DE71B0"/>
    <w:rsid w:val="00DF06B8"/>
    <w:rsid w:val="00DF1035"/>
    <w:rsid w:val="00E031CB"/>
    <w:rsid w:val="00E034B4"/>
    <w:rsid w:val="00E03D35"/>
    <w:rsid w:val="00E14EBA"/>
    <w:rsid w:val="00E5651D"/>
    <w:rsid w:val="00E744B9"/>
    <w:rsid w:val="00EC1B72"/>
    <w:rsid w:val="00EE275B"/>
    <w:rsid w:val="00F14071"/>
    <w:rsid w:val="00F25465"/>
    <w:rsid w:val="00F25533"/>
    <w:rsid w:val="00F5325E"/>
    <w:rsid w:val="00F81B89"/>
    <w:rsid w:val="00F84F73"/>
    <w:rsid w:val="00F972A1"/>
    <w:rsid w:val="00FB4460"/>
    <w:rsid w:val="00FB54E3"/>
    <w:rsid w:val="00FC36A0"/>
    <w:rsid w:val="00FE0063"/>
    <w:rsid w:val="00FE7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B2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42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231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31DB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8231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31DB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C3628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3">
    <w:name w:val="Body Text 3"/>
    <w:basedOn w:val="a"/>
    <w:link w:val="30"/>
    <w:uiPriority w:val="99"/>
    <w:unhideWhenUsed/>
    <w:rsid w:val="003A5854"/>
    <w:pPr>
      <w:widowControl/>
      <w:suppressAutoHyphens w:val="0"/>
      <w:jc w:val="center"/>
    </w:pPr>
    <w:rPr>
      <w:rFonts w:eastAsia="Calibri"/>
      <w:b/>
      <w:kern w:val="0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rsid w:val="003A5854"/>
    <w:rPr>
      <w:rFonts w:ascii="Times New Roman" w:eastAsia="Calibri" w:hAnsi="Times New Roman" w:cs="Times New Roman"/>
      <w:b/>
      <w:sz w:val="28"/>
      <w:szCs w:val="28"/>
    </w:rPr>
  </w:style>
  <w:style w:type="paragraph" w:styleId="aa">
    <w:name w:val="No Spacing"/>
    <w:uiPriority w:val="1"/>
    <w:qFormat/>
    <w:rsid w:val="00534D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9043E0"/>
    <w:pPr>
      <w:suppressAutoHyphens w:val="0"/>
      <w:autoSpaceDE w:val="0"/>
      <w:autoSpaceDN w:val="0"/>
      <w:spacing w:before="49"/>
    </w:pPr>
    <w:rPr>
      <w:rFonts w:eastAsia="Times New Roman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B2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42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231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31DB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8231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31DB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C3628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3">
    <w:name w:val="Body Text 3"/>
    <w:basedOn w:val="a"/>
    <w:link w:val="30"/>
    <w:uiPriority w:val="99"/>
    <w:unhideWhenUsed/>
    <w:rsid w:val="003A5854"/>
    <w:pPr>
      <w:widowControl/>
      <w:suppressAutoHyphens w:val="0"/>
      <w:jc w:val="center"/>
    </w:pPr>
    <w:rPr>
      <w:rFonts w:eastAsia="Calibri"/>
      <w:b/>
      <w:kern w:val="0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rsid w:val="003A5854"/>
    <w:rPr>
      <w:rFonts w:ascii="Times New Roman" w:eastAsia="Calibri" w:hAnsi="Times New Roman" w:cs="Times New Roman"/>
      <w:b/>
      <w:sz w:val="28"/>
      <w:szCs w:val="28"/>
    </w:rPr>
  </w:style>
  <w:style w:type="paragraph" w:styleId="aa">
    <w:name w:val="No Spacing"/>
    <w:uiPriority w:val="1"/>
    <w:qFormat/>
    <w:rsid w:val="00534D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6B6D6-A173-41E5-BC26-CA553B44D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lutoshinaM</cp:lastModifiedBy>
  <cp:revision>12</cp:revision>
  <cp:lastPrinted>2025-03-28T05:55:00Z</cp:lastPrinted>
  <dcterms:created xsi:type="dcterms:W3CDTF">2025-03-27T11:08:00Z</dcterms:created>
  <dcterms:modified xsi:type="dcterms:W3CDTF">2025-03-28T07:01:00Z</dcterms:modified>
</cp:coreProperties>
</file>