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3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C93DD8" w:rsidRPr="00EC621E" w:rsidTr="00EC621E">
        <w:trPr>
          <w:tblCellSpacing w:w="15" w:type="dxa"/>
        </w:trPr>
        <w:tc>
          <w:tcPr>
            <w:tcW w:w="9483" w:type="dxa"/>
            <w:shd w:val="clear" w:color="auto" w:fill="FFFFFF"/>
            <w:vAlign w:val="center"/>
            <w:hideMark/>
          </w:tcPr>
          <w:p w:rsidR="00330CF8" w:rsidRDefault="003806C0" w:rsidP="00330CF8">
            <w:pPr>
              <w:spacing w:before="281"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566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Обсуждения экспертизы нормативных правовых актов</w:t>
            </w:r>
          </w:p>
          <w:p w:rsidR="00C93DD8" w:rsidRPr="001376AB" w:rsidRDefault="001376AB" w:rsidP="00330CF8">
            <w:pPr>
              <w:spacing w:before="281"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 w:rsidR="002B69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  <w:p w:rsidR="00856612" w:rsidRDefault="00856612" w:rsidP="00856612">
            <w:pPr>
              <w:pStyle w:val="a3"/>
              <w:shd w:val="clear" w:color="auto" w:fill="FFFFFF"/>
              <w:spacing w:before="281" w:beforeAutospacing="0" w:after="281" w:afterAutospacing="0"/>
              <w:ind w:left="281" w:right="281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Свои предложения можете направлять на E-mail: veshkaim@mail.ru</w:t>
            </w:r>
          </w:p>
          <w:p w:rsidR="00856612" w:rsidRDefault="00856612" w:rsidP="00856612">
            <w:pPr>
              <w:pStyle w:val="a3"/>
              <w:shd w:val="clear" w:color="auto" w:fill="FFFFFF"/>
              <w:spacing w:before="281" w:beforeAutospacing="0" w:after="281" w:afterAutospacing="0"/>
              <w:ind w:left="281" w:right="281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Результаты обсуждений экспертизы можно посмотреть в полном тексте.</w:t>
            </w:r>
          </w:p>
          <w:p w:rsidR="00856612" w:rsidRPr="0071275D" w:rsidRDefault="00856612" w:rsidP="008E5202">
            <w:pPr>
              <w:spacing w:before="281" w:after="281" w:line="240" w:lineRule="auto"/>
              <w:ind w:left="281" w:right="2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3049"/>
              <w:gridCol w:w="1985"/>
              <w:gridCol w:w="2126"/>
              <w:gridCol w:w="1134"/>
            </w:tblGrid>
            <w:tr w:rsidR="003806C0" w:rsidRPr="00EC621E" w:rsidTr="00101D8B">
              <w:trPr>
                <w:trHeight w:val="1047"/>
              </w:trPr>
              <w:tc>
                <w:tcPr>
                  <w:tcW w:w="915" w:type="dxa"/>
                  <w:vMerge w:val="restart"/>
                </w:tcPr>
                <w:p w:rsidR="003806C0" w:rsidRPr="00EC621E" w:rsidRDefault="003806C0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C621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EC621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EC621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49" w:type="dxa"/>
                  <w:vMerge w:val="restart"/>
                </w:tcPr>
                <w:p w:rsidR="003806C0" w:rsidRPr="00EC621E" w:rsidRDefault="003806C0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C62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нормативного правового акта</w:t>
                  </w:r>
                </w:p>
              </w:tc>
              <w:tc>
                <w:tcPr>
                  <w:tcW w:w="4111" w:type="dxa"/>
                  <w:gridSpan w:val="2"/>
                  <w:tcBorders>
                    <w:bottom w:val="single" w:sz="4" w:space="0" w:color="auto"/>
                  </w:tcBorders>
                </w:tcPr>
                <w:p w:rsidR="003806C0" w:rsidRPr="00EC621E" w:rsidRDefault="003806C0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Обсуждения текста акта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3806C0" w:rsidRDefault="003806C0" w:rsidP="003806C0">
                  <w:pPr>
                    <w:spacing w:before="281" w:after="281"/>
                    <w:ind w:right="28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C62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8566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Заключение</w:t>
                  </w:r>
                  <w:r w:rsidRPr="00EC62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</w:t>
                  </w:r>
                </w:p>
                <w:p w:rsidR="003806C0" w:rsidRPr="00EC621E" w:rsidRDefault="00856612" w:rsidP="00856612">
                  <w:pPr>
                    <w:spacing w:before="281" w:after="281"/>
                    <w:ind w:right="28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</w:t>
                  </w:r>
                </w:p>
              </w:tc>
            </w:tr>
            <w:tr w:rsidR="003806C0" w:rsidRPr="00EC621E" w:rsidTr="00101D8B">
              <w:trPr>
                <w:trHeight w:val="337"/>
              </w:trPr>
              <w:tc>
                <w:tcPr>
                  <w:tcW w:w="915" w:type="dxa"/>
                  <w:vMerge/>
                </w:tcPr>
                <w:p w:rsidR="003806C0" w:rsidRPr="00EC621E" w:rsidRDefault="003806C0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9" w:type="dxa"/>
                  <w:vMerge/>
                </w:tcPr>
                <w:p w:rsidR="003806C0" w:rsidRPr="00EC621E" w:rsidRDefault="003806C0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806C0" w:rsidRPr="00EC621E" w:rsidRDefault="003806C0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6C0" w:rsidRPr="00EC621E" w:rsidRDefault="003806C0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Вложение</w:t>
                  </w:r>
                </w:p>
              </w:tc>
              <w:tc>
                <w:tcPr>
                  <w:tcW w:w="1134" w:type="dxa"/>
                  <w:vMerge/>
                </w:tcPr>
                <w:p w:rsidR="003806C0" w:rsidRPr="00EC621E" w:rsidRDefault="003806C0" w:rsidP="005A65D7">
                  <w:pPr>
                    <w:spacing w:before="281" w:after="281"/>
                    <w:ind w:right="28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65D7" w:rsidRPr="00EC621E" w:rsidTr="008773D5">
              <w:tc>
                <w:tcPr>
                  <w:tcW w:w="9209" w:type="dxa"/>
                  <w:gridSpan w:val="5"/>
                </w:tcPr>
                <w:p w:rsidR="005A65D7" w:rsidRPr="00EC621E" w:rsidRDefault="00345106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C621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Экспертиза муниципальных нормативных правовых актов</w:t>
                  </w:r>
                </w:p>
              </w:tc>
            </w:tr>
            <w:tr w:rsidR="003806C0" w:rsidRPr="00EC621E" w:rsidTr="00101D8B">
              <w:tc>
                <w:tcPr>
                  <w:tcW w:w="915" w:type="dxa"/>
                </w:tcPr>
                <w:p w:rsidR="003806C0" w:rsidRPr="00EC621E" w:rsidRDefault="003806C0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6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9" w:type="dxa"/>
                </w:tcPr>
                <w:p w:rsidR="00B54019" w:rsidRDefault="00B54019" w:rsidP="00B54019">
                  <w:pPr>
                    <w:pStyle w:val="a6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3806C0" w:rsidRPr="00B54019" w:rsidRDefault="009C7C31" w:rsidP="008773D5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Постановление </w:t>
                  </w:r>
                  <w:r w:rsidRPr="00F04D7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администрации муниципального образования «Вешкаймский район» </w:t>
                  </w:r>
                  <w:r w:rsidR="008773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№ 1026 </w:t>
                  </w:r>
                  <w:r w:rsidRPr="00F04D7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от </w:t>
                  </w:r>
                  <w:r w:rsidR="008773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05 декабря 2022 года «</w:t>
                  </w:r>
                  <w:r w:rsidR="008773D5" w:rsidRPr="008773D5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  <w:lang w:eastAsia="ru-RU"/>
                    </w:rPr>
      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2023 год</w:t>
                  </w:r>
                  <w:r w:rsidR="008773D5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3806C0" w:rsidRPr="00EC621E" w:rsidRDefault="003806C0" w:rsidP="008773D5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</w:t>
                  </w:r>
                  <w:r w:rsidR="008773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  <w:r w:rsidR="00AE34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  <w:r w:rsidR="008773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B54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.20</w:t>
                  </w:r>
                  <w:r w:rsidR="009C7C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773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</w:t>
                  </w:r>
                  <w:r w:rsidR="008773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  <w:r w:rsidR="00B54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773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.20</w:t>
                  </w:r>
                  <w:r w:rsidR="008773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06C0" w:rsidRPr="001376AB" w:rsidRDefault="00D473AE" w:rsidP="00D473AE">
                  <w:pPr>
                    <w:spacing w:before="281" w:after="281"/>
                    <w:ind w:right="28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137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Постановление </w:t>
                  </w:r>
                  <w:r w:rsidR="00B54019" w:rsidRPr="00137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="001376AB" w:rsidRPr="001376AB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от </w:t>
                  </w:r>
                  <w:r w:rsidR="001376AB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 </w:t>
                  </w:r>
                  <w:r w:rsidR="008773D5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05 декабря 2022 </w:t>
                  </w:r>
                  <w:r w:rsidR="009C7C31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>года  №</w:t>
                  </w:r>
                  <w:r w:rsidR="008773D5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>1026</w:t>
                  </w:r>
                </w:p>
                <w:p w:rsidR="00B54019" w:rsidRDefault="00B54019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B54019" w:rsidRDefault="00B54019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3806C0" w:rsidRPr="001376AB" w:rsidRDefault="003806C0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1376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  <w:t xml:space="preserve">Уведомление о проведении публичных консультаций к постановлению </w:t>
                  </w:r>
                  <w:r w:rsidR="008773D5" w:rsidRPr="008773D5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>от  05 декабря 2022 года  №1026</w:t>
                  </w:r>
                </w:p>
              </w:tc>
              <w:tc>
                <w:tcPr>
                  <w:tcW w:w="1134" w:type="dxa"/>
                </w:tcPr>
                <w:p w:rsidR="003806C0" w:rsidRPr="00EC621E" w:rsidRDefault="003806C0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773D5" w:rsidRPr="00EC621E" w:rsidTr="00101D8B">
              <w:tc>
                <w:tcPr>
                  <w:tcW w:w="915" w:type="dxa"/>
                </w:tcPr>
                <w:p w:rsidR="008773D5" w:rsidRPr="00EC621E" w:rsidRDefault="008773D5" w:rsidP="008773D5">
                  <w:pPr>
                    <w:spacing w:before="281" w:after="281"/>
                    <w:ind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49" w:type="dxa"/>
                </w:tcPr>
                <w:p w:rsidR="008773D5" w:rsidRDefault="008773D5" w:rsidP="008773D5">
                  <w:pPr>
                    <w:widowControl w:val="0"/>
                    <w:suppressAutoHyphens/>
                    <w:autoSpaceDE w:val="0"/>
                    <w:autoSpaceDN w:val="0"/>
                    <w:ind w:right="-284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Постановление </w:t>
                  </w:r>
                  <w:r w:rsidRPr="00F04D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администрации муниципального образования «Вешкаймский район»</w:t>
                  </w:r>
                </w:p>
                <w:p w:rsidR="008773D5" w:rsidRPr="009C7C31" w:rsidRDefault="008773D5" w:rsidP="008773D5">
                  <w:pPr>
                    <w:widowControl w:val="0"/>
                    <w:suppressAutoHyphens/>
                    <w:autoSpaceDE w:val="0"/>
                    <w:autoSpaceDN w:val="0"/>
                    <w:ind w:right="-284"/>
                    <w:textAlignment w:val="baseline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1024     </w:t>
                  </w:r>
                  <w:r w:rsidRPr="00F04D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декабря  2022</w:t>
                  </w:r>
                  <w:r w:rsidRPr="00F04D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 </w:t>
                  </w:r>
                  <w:r w:rsidRPr="008773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 утверждении Программы профилактики рисков </w:t>
                  </w:r>
                  <w:r w:rsidRPr="008773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причинения вреда (ущерба) охраняемым законом ценностям в области муниципального контроля на автомобильном транспорте и в дорожном хозяйстве на территории муниципального образования «Вешкаймский район» Ульяновской области на 2023 год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8773D5" w:rsidRDefault="008773D5" w:rsidP="008773D5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73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 08.12.2022 по 08.01.2023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8773D5" w:rsidRPr="001376AB" w:rsidRDefault="008773D5" w:rsidP="008773D5">
                  <w:pPr>
                    <w:spacing w:before="281" w:after="281"/>
                    <w:ind w:right="28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137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Постановление </w:t>
                  </w:r>
                  <w:r w:rsidRPr="00137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1376AB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от </w:t>
                  </w:r>
                  <w:r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 </w:t>
                  </w:r>
                  <w:r w:rsidRPr="008773D5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05 декабря 2022 </w:t>
                  </w:r>
                  <w:r w:rsidRPr="001376AB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>№</w:t>
                  </w:r>
                  <w:r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 1024</w:t>
                  </w:r>
                </w:p>
                <w:p w:rsidR="008773D5" w:rsidRDefault="008773D5" w:rsidP="008773D5">
                  <w:pPr>
                    <w:spacing w:before="281" w:after="281"/>
                    <w:ind w:right="28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8773D5" w:rsidRDefault="008773D5" w:rsidP="008773D5">
                  <w:pPr>
                    <w:spacing w:before="281" w:after="281"/>
                    <w:ind w:right="28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8773D5" w:rsidRPr="009C7C31" w:rsidRDefault="008773D5" w:rsidP="008773D5">
                  <w:pPr>
                    <w:spacing w:before="281" w:after="281"/>
                    <w:ind w:right="28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1376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  <w:t xml:space="preserve">Уведомление о </w:t>
                  </w:r>
                  <w:r w:rsidRPr="001376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  <w:lastRenderedPageBreak/>
                    <w:t xml:space="preserve">проведении публичных консультаций к постановлению </w:t>
                  </w:r>
                  <w:r w:rsidRPr="008773D5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>от  05 декабря 2022 № 1024</w:t>
                  </w:r>
                </w:p>
              </w:tc>
              <w:tc>
                <w:tcPr>
                  <w:tcW w:w="1134" w:type="dxa"/>
                </w:tcPr>
                <w:p w:rsidR="008773D5" w:rsidRPr="00EC621E" w:rsidRDefault="008773D5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7C31" w:rsidRPr="00EC621E" w:rsidTr="00101D8B">
              <w:tc>
                <w:tcPr>
                  <w:tcW w:w="915" w:type="dxa"/>
                </w:tcPr>
                <w:p w:rsidR="009C7C31" w:rsidRPr="00EC621E" w:rsidRDefault="009C7C31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049" w:type="dxa"/>
                </w:tcPr>
                <w:p w:rsidR="009C7C31" w:rsidRDefault="009C7C31" w:rsidP="008773D5">
                  <w:pPr>
                    <w:pStyle w:val="a6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Постановление </w:t>
                  </w:r>
                  <w:r w:rsidRPr="009A10B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администрации муниципального образования «Вешкаймский район» от </w:t>
                  </w:r>
                  <w:r w:rsidR="008773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1027</w:t>
                  </w:r>
                  <w:r w:rsidRPr="009A10B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от 0</w:t>
                  </w:r>
                  <w:r w:rsidR="008773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  <w:r w:rsidRPr="009A10B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декабря 202</w:t>
                  </w:r>
                  <w:r w:rsidR="008773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  <w:r w:rsidRPr="009A10B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года </w:t>
                  </w:r>
                  <w:r w:rsidR="008773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8773D5" w:rsidRPr="008773D5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  <w:lang w:eastAsia="ru-RU"/>
                    </w:rPr>
                    <w:t>«Об утверждении Программы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«Вешкаймский район» на 2023 год»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9C7C31" w:rsidRDefault="008773D5" w:rsidP="009C7C31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73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 08.12.2022 по 08.01.2023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9C7C31" w:rsidRPr="001376AB" w:rsidRDefault="009C7C31" w:rsidP="009C7C31">
                  <w:pPr>
                    <w:spacing w:before="281" w:after="281"/>
                    <w:ind w:right="28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137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Постановление </w:t>
                  </w:r>
                  <w:r w:rsidRPr="00137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1376AB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от </w:t>
                  </w:r>
                  <w:r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 </w:t>
                  </w:r>
                  <w:r w:rsidR="008773D5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05 </w:t>
                  </w:r>
                  <w:r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>декабря 202</w:t>
                  </w:r>
                  <w:r w:rsidR="008773D5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>2</w:t>
                  </w:r>
                  <w:r w:rsidRPr="001376AB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 №</w:t>
                  </w:r>
                  <w:r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 xml:space="preserve"> </w:t>
                  </w:r>
                  <w:r w:rsidR="008773D5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>1027</w:t>
                  </w:r>
                </w:p>
                <w:p w:rsidR="009C7C31" w:rsidRDefault="009C7C31" w:rsidP="009C7C31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9C7C31" w:rsidRDefault="009C7C31" w:rsidP="009C7C31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9C7C31" w:rsidRPr="001376AB" w:rsidRDefault="009C7C31" w:rsidP="009C7C31">
                  <w:pPr>
                    <w:spacing w:before="281" w:after="281"/>
                    <w:ind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1376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  <w:t xml:space="preserve">Уведомление о проведении публичных консультаций к постановлению </w:t>
                  </w:r>
                  <w:r w:rsidR="008773D5" w:rsidRPr="008773D5">
                    <w:rPr>
                      <w:rFonts w:ascii="PT Astra Serif" w:eastAsia="Times New Roman" w:hAnsi="PT Astra Serif"/>
                      <w:sz w:val="24"/>
                      <w:szCs w:val="24"/>
                      <w:u w:val="single"/>
                    </w:rPr>
                    <w:t>от  05 декабря 2022 № 1027</w:t>
                  </w:r>
                </w:p>
              </w:tc>
              <w:tc>
                <w:tcPr>
                  <w:tcW w:w="1134" w:type="dxa"/>
                </w:tcPr>
                <w:p w:rsidR="009C7C31" w:rsidRPr="00EC621E" w:rsidRDefault="009C7C31" w:rsidP="005A65D7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A65D7" w:rsidRPr="00EC621E" w:rsidRDefault="0071275D" w:rsidP="005A65D7">
            <w:pPr>
              <w:spacing w:before="281" w:after="281" w:line="240" w:lineRule="auto"/>
              <w:ind w:left="281" w:right="2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</w:t>
            </w:r>
          </w:p>
          <w:p w:rsidR="005A65D7" w:rsidRPr="00EC621E" w:rsidRDefault="005A65D7" w:rsidP="005A65D7">
            <w:pPr>
              <w:spacing w:before="281" w:after="281" w:line="240" w:lineRule="auto"/>
              <w:ind w:left="281" w:right="2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65D7" w:rsidRPr="00EC621E" w:rsidRDefault="005A65D7" w:rsidP="005A65D7">
            <w:pPr>
              <w:spacing w:before="281" w:after="281" w:line="240" w:lineRule="auto"/>
              <w:ind w:left="281" w:right="2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93DD8" w:rsidRPr="00EC621E" w:rsidRDefault="00C93DD8" w:rsidP="00C93D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93DD8" w:rsidRPr="00EC621E" w:rsidRDefault="00C93DD8" w:rsidP="00C93DD8">
      <w:pPr>
        <w:shd w:val="clear" w:color="auto" w:fill="FFFFFF"/>
        <w:spacing w:before="281" w:after="281" w:line="240" w:lineRule="auto"/>
        <w:ind w:left="281" w:right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B603C" w:rsidRPr="00EC621E" w:rsidRDefault="00EB603C">
      <w:pPr>
        <w:rPr>
          <w:rFonts w:ascii="Times New Roman" w:hAnsi="Times New Roman" w:cs="Times New Roman"/>
          <w:sz w:val="24"/>
          <w:szCs w:val="24"/>
        </w:rPr>
      </w:pPr>
    </w:p>
    <w:sectPr w:rsidR="00EB603C" w:rsidRPr="00EC621E" w:rsidSect="00AE34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8"/>
    <w:rsid w:val="00101D8B"/>
    <w:rsid w:val="00104398"/>
    <w:rsid w:val="001376AB"/>
    <w:rsid w:val="002203BB"/>
    <w:rsid w:val="002B69F7"/>
    <w:rsid w:val="00330CF8"/>
    <w:rsid w:val="00345106"/>
    <w:rsid w:val="00380292"/>
    <w:rsid w:val="003806C0"/>
    <w:rsid w:val="004143E6"/>
    <w:rsid w:val="00574375"/>
    <w:rsid w:val="005A65D7"/>
    <w:rsid w:val="005C6476"/>
    <w:rsid w:val="006457E9"/>
    <w:rsid w:val="0066380C"/>
    <w:rsid w:val="0071275D"/>
    <w:rsid w:val="00770E3D"/>
    <w:rsid w:val="007A1785"/>
    <w:rsid w:val="007F0BE3"/>
    <w:rsid w:val="00856612"/>
    <w:rsid w:val="008671FA"/>
    <w:rsid w:val="008773D5"/>
    <w:rsid w:val="008C632B"/>
    <w:rsid w:val="008E2746"/>
    <w:rsid w:val="008E5202"/>
    <w:rsid w:val="00954A40"/>
    <w:rsid w:val="009C42A9"/>
    <w:rsid w:val="009C7C31"/>
    <w:rsid w:val="00AE34C9"/>
    <w:rsid w:val="00B54019"/>
    <w:rsid w:val="00C93DD8"/>
    <w:rsid w:val="00CA2B09"/>
    <w:rsid w:val="00D473AE"/>
    <w:rsid w:val="00EB603C"/>
    <w:rsid w:val="00EC621E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DD8"/>
    <w:rPr>
      <w:b/>
      <w:bCs/>
    </w:rPr>
  </w:style>
  <w:style w:type="character" w:customStyle="1" w:styleId="apple-converted-space">
    <w:name w:val="apple-converted-space"/>
    <w:basedOn w:val="a0"/>
    <w:rsid w:val="00C93DD8"/>
  </w:style>
  <w:style w:type="table" w:styleId="a5">
    <w:name w:val="Table Grid"/>
    <w:basedOn w:val="a1"/>
    <w:uiPriority w:val="59"/>
    <w:rsid w:val="005A6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127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DD8"/>
    <w:rPr>
      <w:b/>
      <w:bCs/>
    </w:rPr>
  </w:style>
  <w:style w:type="character" w:customStyle="1" w:styleId="apple-converted-space">
    <w:name w:val="apple-converted-space"/>
    <w:basedOn w:val="a0"/>
    <w:rsid w:val="00C93DD8"/>
  </w:style>
  <w:style w:type="table" w:styleId="a5">
    <w:name w:val="Table Grid"/>
    <w:basedOn w:val="a1"/>
    <w:uiPriority w:val="59"/>
    <w:rsid w:val="005A6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127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B5B3-DE10-4A87-9843-60F043F0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Вешкайма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Чиченкова И.А</dc:creator>
  <cp:lastModifiedBy>user</cp:lastModifiedBy>
  <cp:revision>3</cp:revision>
  <cp:lastPrinted>2018-07-13T12:54:00Z</cp:lastPrinted>
  <dcterms:created xsi:type="dcterms:W3CDTF">2022-12-28T10:46:00Z</dcterms:created>
  <dcterms:modified xsi:type="dcterms:W3CDTF">2022-12-28T10:48:00Z</dcterms:modified>
</cp:coreProperties>
</file>