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58" w:rsidRPr="00677666" w:rsidRDefault="000B7A2B" w:rsidP="00677666">
      <w:pPr>
        <w:jc w:val="center"/>
        <w:rPr>
          <w:rFonts w:ascii="PT Astra Serif" w:hAnsi="PT Astra Serif" w:cs="Arial"/>
          <w:b/>
          <w:i/>
          <w:sz w:val="28"/>
          <w:szCs w:val="28"/>
        </w:rPr>
      </w:pPr>
      <w:r w:rsidRPr="00677666">
        <w:rPr>
          <w:rFonts w:ascii="PT Astra Serif" w:hAnsi="PT Astra Serif" w:cs="Arial"/>
          <w:b/>
          <w:i/>
          <w:sz w:val="28"/>
          <w:szCs w:val="28"/>
        </w:rPr>
        <w:t>ОТЧЕТ</w:t>
      </w:r>
    </w:p>
    <w:p w:rsidR="00E71CE7" w:rsidRPr="00677666" w:rsidRDefault="000B7A2B" w:rsidP="00677666">
      <w:pPr>
        <w:jc w:val="center"/>
        <w:rPr>
          <w:rFonts w:ascii="PT Astra Serif" w:hAnsi="PT Astra Serif" w:cs="Arial"/>
          <w:b/>
          <w:i/>
          <w:sz w:val="28"/>
          <w:szCs w:val="28"/>
        </w:rPr>
      </w:pPr>
      <w:r w:rsidRPr="00677666">
        <w:rPr>
          <w:rFonts w:ascii="PT Astra Serif" w:hAnsi="PT Astra Serif" w:cs="Arial"/>
          <w:b/>
          <w:i/>
          <w:sz w:val="28"/>
          <w:szCs w:val="28"/>
        </w:rPr>
        <w:t>ГЛАВЫ АДМИНИСТРАЦИИ</w:t>
      </w:r>
      <w:r w:rsidR="009F4758" w:rsidRPr="00677666">
        <w:rPr>
          <w:rFonts w:ascii="PT Astra Serif" w:hAnsi="PT Astra Serif" w:cs="Arial"/>
          <w:b/>
          <w:i/>
          <w:sz w:val="28"/>
          <w:szCs w:val="28"/>
        </w:rPr>
        <w:t xml:space="preserve"> </w:t>
      </w:r>
      <w:r w:rsidRPr="00677666">
        <w:rPr>
          <w:rFonts w:ascii="PT Astra Serif" w:hAnsi="PT Astra Serif" w:cs="Arial"/>
          <w:b/>
          <w:i/>
          <w:sz w:val="28"/>
          <w:szCs w:val="28"/>
        </w:rPr>
        <w:t>МО «ВЕШКАЙМСКИЙ РАЙОН»</w:t>
      </w:r>
    </w:p>
    <w:p w:rsidR="000B7A2B" w:rsidRPr="00677666" w:rsidRDefault="000B7A2B" w:rsidP="00677666">
      <w:pPr>
        <w:ind w:firstLine="708"/>
        <w:jc w:val="center"/>
        <w:rPr>
          <w:rFonts w:ascii="PT Astra Serif" w:hAnsi="PT Astra Serif" w:cs="Arial"/>
          <w:b/>
          <w:i/>
          <w:sz w:val="28"/>
          <w:szCs w:val="28"/>
        </w:rPr>
      </w:pPr>
      <w:r w:rsidRPr="00677666">
        <w:rPr>
          <w:rFonts w:ascii="PT Astra Serif" w:hAnsi="PT Astra Serif" w:cs="Arial"/>
          <w:b/>
          <w:i/>
          <w:sz w:val="28"/>
          <w:szCs w:val="28"/>
        </w:rPr>
        <w:t>О ПРОДЕЛАННОЙ РАБОТЕ</w:t>
      </w:r>
      <w:r w:rsidR="009F4758" w:rsidRPr="00677666">
        <w:rPr>
          <w:rFonts w:ascii="PT Astra Serif" w:hAnsi="PT Astra Serif" w:cs="Arial"/>
          <w:b/>
          <w:i/>
          <w:sz w:val="28"/>
          <w:szCs w:val="28"/>
        </w:rPr>
        <w:t xml:space="preserve"> ЗА 202</w:t>
      </w:r>
      <w:r w:rsidR="00F87548" w:rsidRPr="00677666">
        <w:rPr>
          <w:rFonts w:ascii="PT Astra Serif" w:hAnsi="PT Astra Serif" w:cs="Arial"/>
          <w:b/>
          <w:i/>
          <w:sz w:val="28"/>
          <w:szCs w:val="28"/>
        </w:rPr>
        <w:t>3</w:t>
      </w:r>
      <w:r w:rsidR="009F4758" w:rsidRPr="00677666">
        <w:rPr>
          <w:rFonts w:ascii="PT Astra Serif" w:hAnsi="PT Astra Serif" w:cs="Arial"/>
          <w:b/>
          <w:i/>
          <w:sz w:val="28"/>
          <w:szCs w:val="28"/>
        </w:rPr>
        <w:t xml:space="preserve"> ГОД </w:t>
      </w:r>
    </w:p>
    <w:p w:rsidR="009A5C10" w:rsidRPr="00677666" w:rsidRDefault="009A5C10" w:rsidP="00677666">
      <w:pPr>
        <w:ind w:firstLine="708"/>
        <w:jc w:val="right"/>
        <w:rPr>
          <w:rFonts w:ascii="PT Astra Serif" w:hAnsi="PT Astra Serif" w:cs="Arial"/>
          <w:b/>
          <w:sz w:val="28"/>
          <w:szCs w:val="28"/>
        </w:rPr>
      </w:pPr>
    </w:p>
    <w:p w:rsidR="001D28F9" w:rsidRPr="001D28F9" w:rsidRDefault="001D28F9" w:rsidP="001D28F9">
      <w:pPr>
        <w:ind w:firstLine="709"/>
        <w:jc w:val="both"/>
        <w:rPr>
          <w:rFonts w:ascii="Trebuchet MS" w:hAnsi="Trebuchet MS"/>
          <w:color w:val="000000" w:themeColor="text1"/>
          <w:sz w:val="15"/>
          <w:szCs w:val="15"/>
          <w:bdr w:val="none" w:sz="0" w:space="0" w:color="auto" w:frame="1"/>
          <w:shd w:val="clear" w:color="auto" w:fill="FFFFFF"/>
        </w:rPr>
      </w:pPr>
      <w:r w:rsidRPr="001D28F9">
        <w:rPr>
          <w:rFonts w:ascii="PT Astra Serif" w:hAnsi="PT Astra Serif"/>
          <w:color w:val="000000" w:themeColor="text1"/>
          <w:sz w:val="28"/>
          <w:szCs w:val="28"/>
        </w:rPr>
        <w:t>Сегодня по сложившейся традиции мы подводим итоги нашей работы. Вырабатываем новые более эффективные методы дальнейшего развития нашего района. Определяем приоритетные направления деятельности на предстоящий период, концентрируем их реализацию в русле поставленных Президентом Российской Федерации Владимиром Владимировичем Путиным стратегических задач развития Российской Федерации, задач, которые определены губернатором Ульяновской области Алексеем Юрьевичем Русских.</w:t>
      </w:r>
    </w:p>
    <w:p w:rsidR="00F70D1C" w:rsidRPr="00F70D1C" w:rsidRDefault="001D28F9" w:rsidP="00677666">
      <w:pPr>
        <w:suppressAutoHyphens w:val="0"/>
        <w:ind w:firstLine="709"/>
        <w:jc w:val="both"/>
        <w:rPr>
          <w:rFonts w:ascii="PT Astra Serif" w:hAnsi="PT Astra Serif" w:cs="Arial"/>
          <w:color w:val="000000"/>
          <w:sz w:val="28"/>
          <w:szCs w:val="28"/>
        </w:rPr>
      </w:pPr>
      <w:r>
        <w:rPr>
          <w:rFonts w:ascii="PT Astra Serif" w:hAnsi="PT Astra Serif" w:cs="Arial"/>
          <w:color w:val="000000"/>
          <w:sz w:val="28"/>
          <w:szCs w:val="28"/>
        </w:rPr>
        <w:t>Напомню, что г</w:t>
      </w:r>
      <w:r w:rsidR="00F70D1C" w:rsidRPr="00F70D1C">
        <w:rPr>
          <w:rFonts w:ascii="PT Astra Serif" w:hAnsi="PT Astra Serif" w:cs="Arial"/>
          <w:color w:val="000000"/>
          <w:sz w:val="28"/>
          <w:szCs w:val="28"/>
        </w:rPr>
        <w:t>лавными задачами в работе Администрации остаются:</w:t>
      </w:r>
    </w:p>
    <w:p w:rsidR="00F70D1C" w:rsidRPr="00F70D1C" w:rsidRDefault="00F70D1C" w:rsidP="00677666">
      <w:pPr>
        <w:suppressAutoHyphens w:val="0"/>
        <w:ind w:firstLine="709"/>
        <w:jc w:val="both"/>
        <w:rPr>
          <w:rFonts w:ascii="PT Astra Serif" w:hAnsi="PT Astra Serif" w:cs="Arial"/>
          <w:color w:val="000000"/>
          <w:sz w:val="28"/>
          <w:szCs w:val="28"/>
        </w:rPr>
      </w:pPr>
      <w:r w:rsidRPr="00F70D1C">
        <w:rPr>
          <w:rFonts w:ascii="PT Astra Serif" w:hAnsi="PT Astra Serif" w:cs="Arial"/>
          <w:color w:val="000000"/>
          <w:sz w:val="28"/>
          <w:szCs w:val="28"/>
        </w:rPr>
        <w:t>- исполнение полномочий в соответствии с Федеральным законом №131-ФЗ «Об общих принципах организации местного самоуправления в Российской Федерации»;</w:t>
      </w:r>
    </w:p>
    <w:p w:rsidR="00F70D1C" w:rsidRPr="00F70D1C" w:rsidRDefault="00F70D1C" w:rsidP="00677666">
      <w:pPr>
        <w:suppressAutoHyphens w:val="0"/>
        <w:ind w:firstLine="709"/>
        <w:jc w:val="both"/>
        <w:rPr>
          <w:rFonts w:ascii="PT Astra Serif" w:hAnsi="PT Astra Serif" w:cs="Arial"/>
          <w:color w:val="000000"/>
          <w:sz w:val="28"/>
          <w:szCs w:val="28"/>
        </w:rPr>
      </w:pPr>
      <w:r w:rsidRPr="00F70D1C">
        <w:rPr>
          <w:rFonts w:ascii="PT Astra Serif" w:hAnsi="PT Astra Serif" w:cs="Arial"/>
          <w:color w:val="000000"/>
          <w:sz w:val="28"/>
          <w:szCs w:val="28"/>
        </w:rPr>
        <w:t>- реализация мероприятий национальных и региональных проектов, областных и муниципальных программ.</w:t>
      </w:r>
    </w:p>
    <w:p w:rsidR="00F70D1C" w:rsidRPr="00F70D1C" w:rsidRDefault="00F70D1C" w:rsidP="00677666">
      <w:pPr>
        <w:suppressAutoHyphens w:val="0"/>
        <w:ind w:firstLine="709"/>
        <w:jc w:val="both"/>
        <w:rPr>
          <w:rFonts w:ascii="PT Astra Serif" w:hAnsi="PT Astra Serif" w:cs="Arial"/>
          <w:color w:val="000000"/>
          <w:sz w:val="28"/>
          <w:szCs w:val="28"/>
        </w:rPr>
      </w:pPr>
      <w:r w:rsidRPr="00F70D1C">
        <w:rPr>
          <w:rFonts w:ascii="PT Astra Serif" w:hAnsi="PT Astra Serif" w:cs="Arial"/>
          <w:color w:val="000000"/>
          <w:sz w:val="28"/>
          <w:szCs w:val="28"/>
        </w:rPr>
        <w:t xml:space="preserve">Поставленные задачи решаются во взаимодействии с депутатами всех уровней, Правительством </w:t>
      </w:r>
      <w:r w:rsidR="00677666" w:rsidRPr="00677666">
        <w:rPr>
          <w:rFonts w:ascii="PT Astra Serif" w:hAnsi="PT Astra Serif" w:cs="Arial"/>
          <w:color w:val="000000"/>
          <w:sz w:val="28"/>
          <w:szCs w:val="28"/>
        </w:rPr>
        <w:t xml:space="preserve">Ульяновской </w:t>
      </w:r>
      <w:r w:rsidRPr="00F70D1C">
        <w:rPr>
          <w:rFonts w:ascii="PT Astra Serif" w:hAnsi="PT Astra Serif" w:cs="Arial"/>
          <w:color w:val="000000"/>
          <w:sz w:val="28"/>
          <w:szCs w:val="28"/>
        </w:rPr>
        <w:t xml:space="preserve">области, руководителями и работниками </w:t>
      </w:r>
      <w:r w:rsidR="00677666" w:rsidRPr="00677666">
        <w:rPr>
          <w:rFonts w:ascii="PT Astra Serif" w:hAnsi="PT Astra Serif" w:cs="Arial"/>
          <w:color w:val="000000"/>
          <w:sz w:val="28"/>
          <w:szCs w:val="28"/>
        </w:rPr>
        <w:t xml:space="preserve">районных </w:t>
      </w:r>
      <w:r w:rsidRPr="00F70D1C">
        <w:rPr>
          <w:rFonts w:ascii="PT Astra Serif" w:hAnsi="PT Astra Serif" w:cs="Arial"/>
          <w:color w:val="000000"/>
          <w:sz w:val="28"/>
          <w:szCs w:val="28"/>
        </w:rPr>
        <w:t>предприятий, организаций и учреждений.</w:t>
      </w:r>
    </w:p>
    <w:p w:rsidR="00F70D1C" w:rsidRDefault="00F70D1C" w:rsidP="00677666">
      <w:pPr>
        <w:suppressAutoHyphens w:val="0"/>
        <w:ind w:firstLine="709"/>
        <w:jc w:val="both"/>
        <w:rPr>
          <w:rFonts w:ascii="PT Astra Serif" w:hAnsi="PT Astra Serif" w:cs="Arial"/>
          <w:color w:val="000000"/>
          <w:sz w:val="28"/>
          <w:szCs w:val="28"/>
        </w:rPr>
      </w:pPr>
      <w:r w:rsidRPr="00F70D1C">
        <w:rPr>
          <w:rFonts w:ascii="PT Astra Serif" w:hAnsi="PT Astra Serif" w:cs="Arial"/>
          <w:color w:val="000000"/>
          <w:sz w:val="28"/>
          <w:szCs w:val="28"/>
        </w:rPr>
        <w:t>На особом контроле находятся вопросы, связанные с оказанием помощи родным военнослужащих, участвующих в специальной военной операции. Действуют меры поддержки на всех уровнях. Каждый поступивший запрос отрабатывается оперативно всеми задействованными структурами.</w:t>
      </w:r>
    </w:p>
    <w:p w:rsidR="001C73D1" w:rsidRDefault="001C73D1" w:rsidP="00677666">
      <w:pPr>
        <w:suppressAutoHyphens w:val="0"/>
        <w:ind w:firstLine="709"/>
        <w:jc w:val="both"/>
        <w:rPr>
          <w:rFonts w:ascii="PT Astra Serif" w:hAnsi="PT Astra Serif" w:cs="Arial"/>
          <w:b/>
          <w:color w:val="000000"/>
          <w:sz w:val="28"/>
          <w:szCs w:val="28"/>
        </w:rPr>
      </w:pPr>
    </w:p>
    <w:p w:rsidR="00F60ED0" w:rsidRPr="006B6C0F" w:rsidRDefault="00F60ED0" w:rsidP="00677666">
      <w:pPr>
        <w:suppressAutoHyphens w:val="0"/>
        <w:ind w:firstLine="709"/>
        <w:jc w:val="both"/>
        <w:rPr>
          <w:rFonts w:ascii="PT Astra Serif" w:hAnsi="PT Astra Serif" w:cs="Arial"/>
          <w:b/>
          <w:color w:val="000000"/>
          <w:sz w:val="28"/>
          <w:szCs w:val="28"/>
          <w:u w:val="single"/>
        </w:rPr>
      </w:pPr>
      <w:r w:rsidRPr="006B6C0F">
        <w:rPr>
          <w:rFonts w:ascii="PT Astra Serif" w:hAnsi="PT Astra Serif" w:cs="Arial"/>
          <w:b/>
          <w:color w:val="000000"/>
          <w:sz w:val="28"/>
          <w:szCs w:val="28"/>
          <w:u w:val="single"/>
        </w:rPr>
        <w:t>Для реализации полномочий и воплощения различных проектов необходима качественная работа по исполнению бюджета района, обеспечению его сбалансированности и снижению рисков неисполнения первоочередных расходных обязательств.</w:t>
      </w:r>
    </w:p>
    <w:p w:rsidR="00F60ED0" w:rsidRDefault="00F60ED0" w:rsidP="00F60ED0">
      <w:pPr>
        <w:ind w:firstLine="709"/>
        <w:jc w:val="both"/>
        <w:rPr>
          <w:rFonts w:ascii="PT Astra Serif" w:hAnsi="PT Astra Serif" w:cs="Arial"/>
          <w:sz w:val="28"/>
          <w:szCs w:val="28"/>
        </w:rPr>
      </w:pPr>
      <w:r>
        <w:rPr>
          <w:rFonts w:ascii="PT Astra Serif" w:hAnsi="PT Astra Serif" w:cs="Arial"/>
          <w:sz w:val="28"/>
          <w:szCs w:val="28"/>
          <w:lang w:eastAsia="zh-CN"/>
        </w:rPr>
        <w:t>В 2023 году в районный бюджет поступил</w:t>
      </w:r>
      <w:r w:rsidR="006B6C0F">
        <w:rPr>
          <w:rFonts w:ascii="PT Astra Serif" w:hAnsi="PT Astra Serif" w:cs="Arial"/>
          <w:sz w:val="28"/>
          <w:szCs w:val="28"/>
          <w:lang w:eastAsia="zh-CN"/>
        </w:rPr>
        <w:t>о</w:t>
      </w:r>
      <w:r>
        <w:rPr>
          <w:rFonts w:ascii="PT Astra Serif" w:hAnsi="PT Astra Serif" w:cs="Arial"/>
          <w:sz w:val="28"/>
          <w:szCs w:val="28"/>
          <w:lang w:eastAsia="zh-CN"/>
        </w:rPr>
        <w:t xml:space="preserve"> 603,9</w:t>
      </w:r>
      <w:r>
        <w:rPr>
          <w:rFonts w:ascii="PT Astra Serif" w:hAnsi="PT Astra Serif" w:cs="Arial"/>
          <w:sz w:val="28"/>
          <w:szCs w:val="28"/>
        </w:rPr>
        <w:t xml:space="preserve"> </w:t>
      </w:r>
      <w:proofErr w:type="spellStart"/>
      <w:r>
        <w:rPr>
          <w:rFonts w:ascii="PT Astra Serif" w:hAnsi="PT Astra Serif" w:cs="Arial"/>
          <w:sz w:val="28"/>
          <w:szCs w:val="28"/>
        </w:rPr>
        <w:t>млн.руб</w:t>
      </w:r>
      <w:proofErr w:type="spellEnd"/>
      <w:r>
        <w:rPr>
          <w:rFonts w:ascii="PT Astra Serif" w:hAnsi="PT Astra Serif" w:cs="Arial"/>
          <w:sz w:val="28"/>
          <w:szCs w:val="28"/>
        </w:rPr>
        <w:t>., что на 5,6 % больше, чем в 2022 году. Расходы</w:t>
      </w:r>
      <w:r>
        <w:rPr>
          <w:rFonts w:ascii="PT Astra Serif" w:hAnsi="PT Astra Serif" w:cs="Arial"/>
          <w:sz w:val="28"/>
          <w:szCs w:val="28"/>
          <w:lang w:eastAsia="zh-CN"/>
        </w:rPr>
        <w:t xml:space="preserve"> составляют 603,1</w:t>
      </w:r>
      <w:r>
        <w:rPr>
          <w:rFonts w:ascii="PT Astra Serif" w:hAnsi="PT Astra Serif" w:cs="Arial"/>
          <w:sz w:val="28"/>
          <w:szCs w:val="28"/>
        </w:rPr>
        <w:t xml:space="preserve"> </w:t>
      </w:r>
      <w:proofErr w:type="spellStart"/>
      <w:r>
        <w:rPr>
          <w:rFonts w:ascii="PT Astra Serif" w:hAnsi="PT Astra Serif" w:cs="Arial"/>
          <w:sz w:val="28"/>
          <w:szCs w:val="28"/>
        </w:rPr>
        <w:t>млн.руб</w:t>
      </w:r>
      <w:proofErr w:type="spellEnd"/>
      <w:r>
        <w:rPr>
          <w:rFonts w:ascii="PT Astra Serif" w:hAnsi="PT Astra Serif" w:cs="Arial"/>
          <w:sz w:val="28"/>
          <w:szCs w:val="28"/>
        </w:rPr>
        <w:t xml:space="preserve">., на 20,2 </w:t>
      </w:r>
      <w:proofErr w:type="spellStart"/>
      <w:r>
        <w:rPr>
          <w:rFonts w:ascii="PT Astra Serif" w:hAnsi="PT Astra Serif" w:cs="Arial"/>
          <w:sz w:val="28"/>
          <w:szCs w:val="28"/>
        </w:rPr>
        <w:t>млн.руб</w:t>
      </w:r>
      <w:proofErr w:type="spellEnd"/>
      <w:r>
        <w:rPr>
          <w:rFonts w:ascii="PT Astra Serif" w:hAnsi="PT Astra Serif" w:cs="Arial"/>
          <w:sz w:val="28"/>
          <w:szCs w:val="28"/>
        </w:rPr>
        <w:t xml:space="preserve">. больше уровня 2022 года. </w:t>
      </w:r>
    </w:p>
    <w:p w:rsidR="00F60ED0" w:rsidRDefault="00F60ED0" w:rsidP="00F60ED0">
      <w:pPr>
        <w:pStyle w:val="Default"/>
        <w:ind w:firstLine="680"/>
        <w:jc w:val="both"/>
        <w:rPr>
          <w:color w:val="auto"/>
          <w:sz w:val="28"/>
          <w:szCs w:val="28"/>
        </w:rPr>
      </w:pPr>
      <w:r>
        <w:rPr>
          <w:bCs/>
          <w:color w:val="auto"/>
          <w:sz w:val="28"/>
          <w:szCs w:val="28"/>
        </w:rPr>
        <w:t>Собственные д</w:t>
      </w:r>
      <w:r>
        <w:rPr>
          <w:color w:val="auto"/>
          <w:sz w:val="28"/>
          <w:szCs w:val="28"/>
        </w:rPr>
        <w:t>оходы консолидированного бюджета муниципального образования «</w:t>
      </w:r>
      <w:proofErr w:type="spellStart"/>
      <w:r>
        <w:rPr>
          <w:color w:val="auto"/>
          <w:sz w:val="28"/>
          <w:szCs w:val="28"/>
        </w:rPr>
        <w:t>Вешкаймский</w:t>
      </w:r>
      <w:proofErr w:type="spellEnd"/>
      <w:r>
        <w:rPr>
          <w:color w:val="auto"/>
          <w:sz w:val="28"/>
          <w:szCs w:val="28"/>
        </w:rPr>
        <w:t xml:space="preserve"> район» в 2023 году к уровню аналогичного периода прошлого года поступления увеличились на 10586,2 тыс. руб. </w:t>
      </w:r>
    </w:p>
    <w:p w:rsidR="00F60ED0" w:rsidRDefault="00F60ED0" w:rsidP="00F60ED0">
      <w:pPr>
        <w:jc w:val="both"/>
        <w:rPr>
          <w:rFonts w:ascii="PT Astra Serif" w:hAnsi="PT Astra Serif"/>
          <w:sz w:val="28"/>
          <w:szCs w:val="28"/>
        </w:rPr>
      </w:pPr>
      <w:r>
        <w:rPr>
          <w:rFonts w:ascii="PT Astra Serif" w:hAnsi="PT Astra Serif"/>
          <w:sz w:val="28"/>
          <w:szCs w:val="28"/>
        </w:rPr>
        <w:tab/>
        <w:t xml:space="preserve">Увеличены поступления из областного бюджета на выплату заработной платы с начислениями: </w:t>
      </w:r>
    </w:p>
    <w:p w:rsidR="00F60ED0" w:rsidRDefault="00F60ED0" w:rsidP="00F60ED0">
      <w:pPr>
        <w:pStyle w:val="a8"/>
        <w:ind w:firstLine="720"/>
        <w:rPr>
          <w:rFonts w:ascii="PT Astra Serif" w:hAnsi="PT Astra Serif"/>
          <w:szCs w:val="28"/>
        </w:rPr>
      </w:pPr>
      <w:r>
        <w:rPr>
          <w:rFonts w:ascii="PT Astra Serif" w:hAnsi="PT Astra Serif"/>
          <w:szCs w:val="28"/>
        </w:rPr>
        <w:t xml:space="preserve">- </w:t>
      </w:r>
      <w:proofErr w:type="gramStart"/>
      <w:r>
        <w:rPr>
          <w:rFonts w:ascii="PT Astra Serif" w:hAnsi="PT Astra Serif"/>
          <w:szCs w:val="28"/>
        </w:rPr>
        <w:t>дотаций  -</w:t>
      </w:r>
      <w:proofErr w:type="gramEnd"/>
      <w:r>
        <w:rPr>
          <w:rFonts w:ascii="PT Astra Serif" w:hAnsi="PT Astra Serif"/>
          <w:szCs w:val="28"/>
        </w:rPr>
        <w:t xml:space="preserve"> 30 995,6 тыс. руб.</w:t>
      </w:r>
    </w:p>
    <w:p w:rsidR="00F60ED0" w:rsidRDefault="00F60ED0" w:rsidP="00F60ED0">
      <w:pPr>
        <w:pStyle w:val="a8"/>
        <w:ind w:firstLine="720"/>
        <w:rPr>
          <w:rFonts w:ascii="PT Astra Serif" w:hAnsi="PT Astra Serif"/>
          <w:szCs w:val="28"/>
        </w:rPr>
      </w:pPr>
      <w:r>
        <w:rPr>
          <w:rFonts w:ascii="PT Astra Serif" w:hAnsi="PT Astra Serif"/>
          <w:szCs w:val="28"/>
        </w:rPr>
        <w:t xml:space="preserve">- субвенций – 14374,4 </w:t>
      </w:r>
      <w:proofErr w:type="spellStart"/>
      <w:r>
        <w:rPr>
          <w:rFonts w:ascii="PT Astra Serif" w:hAnsi="PT Astra Serif"/>
          <w:szCs w:val="28"/>
        </w:rPr>
        <w:t>тыс.руб</w:t>
      </w:r>
      <w:proofErr w:type="spellEnd"/>
      <w:r>
        <w:rPr>
          <w:rFonts w:ascii="PT Astra Serif" w:hAnsi="PT Astra Serif"/>
          <w:szCs w:val="28"/>
        </w:rPr>
        <w:t>.</w:t>
      </w:r>
    </w:p>
    <w:p w:rsidR="00F60ED0" w:rsidRDefault="00F60ED0" w:rsidP="00F60ED0">
      <w:pPr>
        <w:ind w:firstLine="709"/>
        <w:jc w:val="both"/>
        <w:rPr>
          <w:rFonts w:ascii="PT Astra Serif" w:hAnsi="PT Astra Serif"/>
          <w:sz w:val="28"/>
          <w:szCs w:val="28"/>
        </w:rPr>
      </w:pPr>
      <w:r>
        <w:rPr>
          <w:rFonts w:ascii="PT Astra Serif" w:hAnsi="PT Astra Serif"/>
          <w:sz w:val="28"/>
          <w:szCs w:val="28"/>
        </w:rPr>
        <w:t>Также в 2023 году выделялись субсидии из областного бюджета на антитеррористическую защищенность муниципальных образовательных организаций осуществление ремонта в ДБОУ «</w:t>
      </w:r>
      <w:proofErr w:type="gramStart"/>
      <w:r>
        <w:rPr>
          <w:rFonts w:ascii="PT Astra Serif" w:hAnsi="PT Astra Serif"/>
          <w:sz w:val="28"/>
          <w:szCs w:val="28"/>
        </w:rPr>
        <w:t>Рябинка»  в</w:t>
      </w:r>
      <w:proofErr w:type="gramEnd"/>
      <w:r>
        <w:rPr>
          <w:rFonts w:ascii="PT Astra Serif" w:hAnsi="PT Astra Serif"/>
          <w:sz w:val="28"/>
          <w:szCs w:val="28"/>
        </w:rPr>
        <w:t xml:space="preserve"> сумме 15 321,7 тыс. руб. </w:t>
      </w:r>
    </w:p>
    <w:p w:rsidR="00F60ED0" w:rsidRDefault="00F60ED0" w:rsidP="00F60ED0">
      <w:pPr>
        <w:pStyle w:val="a8"/>
        <w:ind w:firstLine="720"/>
        <w:rPr>
          <w:rFonts w:ascii="PT Astra Serif" w:hAnsi="PT Astra Serif"/>
          <w:szCs w:val="28"/>
        </w:rPr>
      </w:pPr>
      <w:r>
        <w:rPr>
          <w:rFonts w:ascii="PT Astra Serif" w:hAnsi="PT Astra Serif"/>
          <w:szCs w:val="28"/>
        </w:rPr>
        <w:t xml:space="preserve">Но снижены субсидии на переселение граждан из аварийного жилищного фонда сумму 31632,8 </w:t>
      </w:r>
      <w:proofErr w:type="spellStart"/>
      <w:r>
        <w:rPr>
          <w:rFonts w:ascii="PT Astra Serif" w:hAnsi="PT Astra Serif"/>
          <w:szCs w:val="28"/>
        </w:rPr>
        <w:t>тыс.руб</w:t>
      </w:r>
      <w:proofErr w:type="spellEnd"/>
      <w:r>
        <w:rPr>
          <w:rFonts w:ascii="PT Astra Serif" w:hAnsi="PT Astra Serif"/>
          <w:szCs w:val="28"/>
        </w:rPr>
        <w:t xml:space="preserve">. </w:t>
      </w:r>
    </w:p>
    <w:p w:rsidR="00F60ED0" w:rsidRDefault="00F60ED0" w:rsidP="00F60ED0">
      <w:pPr>
        <w:pStyle w:val="a8"/>
        <w:ind w:firstLine="720"/>
        <w:rPr>
          <w:rFonts w:ascii="PT Astra Serif" w:hAnsi="PT Astra Serif"/>
          <w:szCs w:val="28"/>
          <w:highlight w:val="yellow"/>
        </w:rPr>
      </w:pPr>
      <w:r>
        <w:rPr>
          <w:rFonts w:ascii="PT Astra Serif" w:hAnsi="PT Astra Serif"/>
          <w:szCs w:val="28"/>
        </w:rPr>
        <w:t>Общее увеличение доходов консолидированного бюджета муниципального образования «</w:t>
      </w:r>
      <w:proofErr w:type="spellStart"/>
      <w:r>
        <w:rPr>
          <w:rFonts w:ascii="PT Astra Serif" w:hAnsi="PT Astra Serif"/>
          <w:szCs w:val="28"/>
        </w:rPr>
        <w:t>Вешкаймский</w:t>
      </w:r>
      <w:proofErr w:type="spellEnd"/>
      <w:r>
        <w:rPr>
          <w:rFonts w:ascii="PT Astra Serif" w:hAnsi="PT Astra Serif"/>
          <w:szCs w:val="28"/>
        </w:rPr>
        <w:t xml:space="preserve"> район» к уровню прошлого года составило 31 978,8 тыс. руб.</w:t>
      </w:r>
    </w:p>
    <w:p w:rsidR="00F60ED0" w:rsidRDefault="00F60ED0" w:rsidP="00F60ED0">
      <w:pPr>
        <w:pStyle w:val="a8"/>
        <w:ind w:firstLine="720"/>
        <w:rPr>
          <w:rFonts w:ascii="PT Astra Serif" w:hAnsi="PT Astra Serif"/>
          <w:szCs w:val="28"/>
        </w:rPr>
      </w:pPr>
      <w:r>
        <w:rPr>
          <w:rFonts w:ascii="PT Astra Serif" w:hAnsi="PT Astra Serif"/>
          <w:szCs w:val="28"/>
        </w:rPr>
        <w:lastRenderedPageBreak/>
        <w:t xml:space="preserve">Увеличена расходная часть бюджета на </w:t>
      </w:r>
      <w:proofErr w:type="gramStart"/>
      <w:r>
        <w:rPr>
          <w:rFonts w:ascii="PT Astra Serif" w:hAnsi="PT Astra Serif"/>
          <w:szCs w:val="28"/>
        </w:rPr>
        <w:t>сумму  20221</w:t>
      </w:r>
      <w:proofErr w:type="gramEnd"/>
      <w:r>
        <w:rPr>
          <w:rFonts w:ascii="PT Astra Serif" w:hAnsi="PT Astra Serif"/>
          <w:szCs w:val="28"/>
        </w:rPr>
        <w:t xml:space="preserve">,6 </w:t>
      </w:r>
      <w:proofErr w:type="spellStart"/>
      <w:r>
        <w:rPr>
          <w:rFonts w:ascii="PT Astra Serif" w:hAnsi="PT Astra Serif"/>
          <w:szCs w:val="28"/>
        </w:rPr>
        <w:t>тыс.руб</w:t>
      </w:r>
      <w:proofErr w:type="spellEnd"/>
      <w:r>
        <w:rPr>
          <w:rFonts w:ascii="PT Astra Serif" w:hAnsi="PT Astra Serif"/>
          <w:szCs w:val="28"/>
        </w:rPr>
        <w:t>. за счет  дотаций из областного бюджета.</w:t>
      </w:r>
    </w:p>
    <w:p w:rsidR="00F60ED0" w:rsidRDefault="00F60ED0" w:rsidP="00F60ED0">
      <w:pPr>
        <w:pStyle w:val="a8"/>
        <w:ind w:firstLine="709"/>
        <w:rPr>
          <w:rFonts w:ascii="PT Astra Serif" w:eastAsia="Lucida Sans Unicode" w:hAnsi="PT Astra Serif"/>
          <w:szCs w:val="28"/>
        </w:rPr>
      </w:pPr>
      <w:r>
        <w:rPr>
          <w:rFonts w:ascii="PT Astra Serif" w:hAnsi="PT Astra Serif"/>
          <w:color w:val="000000"/>
          <w:szCs w:val="28"/>
        </w:rPr>
        <w:t xml:space="preserve">Приоритетными направлениями расходов </w:t>
      </w:r>
      <w:r>
        <w:rPr>
          <w:rFonts w:ascii="PT Astra Serif" w:hAnsi="PT Astra Serif"/>
          <w:szCs w:val="28"/>
        </w:rPr>
        <w:t>оставались выплата заработной платы и оплата коммунальных услуг муниципальных учреждений. На эти цели в направлено 405638,5 тыс. руб. (67%) от произведённых расходов.</w:t>
      </w:r>
    </w:p>
    <w:p w:rsidR="00F60ED0" w:rsidRDefault="00F60ED0" w:rsidP="00F60ED0">
      <w:pPr>
        <w:pStyle w:val="a8"/>
        <w:ind w:firstLine="680"/>
        <w:rPr>
          <w:rFonts w:ascii="PT Astra Serif" w:hAnsi="PT Astra Serif"/>
          <w:szCs w:val="28"/>
        </w:rPr>
      </w:pPr>
      <w:r>
        <w:rPr>
          <w:rFonts w:ascii="PT Astra Serif" w:hAnsi="PT Astra Serif"/>
          <w:szCs w:val="28"/>
        </w:rPr>
        <w:t>В ходе исполнения бюджета сохранена его социальная направленность. На финансирование социально-ориентированных отраслей направлено 390 296,6 тыс. рублей или 65% от общих расходов бюджета:</w:t>
      </w:r>
    </w:p>
    <w:p w:rsidR="00F60ED0" w:rsidRDefault="00F60ED0" w:rsidP="00F60ED0">
      <w:pPr>
        <w:pStyle w:val="a8"/>
        <w:ind w:firstLine="680"/>
        <w:rPr>
          <w:rFonts w:ascii="PT Astra Serif" w:hAnsi="PT Astra Serif"/>
          <w:szCs w:val="28"/>
        </w:rPr>
      </w:pPr>
      <w:r>
        <w:rPr>
          <w:rFonts w:ascii="PT Astra Serif" w:hAnsi="PT Astra Serif"/>
          <w:szCs w:val="28"/>
        </w:rPr>
        <w:t>- образование – 312 449,5 тыс. руб.;</w:t>
      </w:r>
    </w:p>
    <w:p w:rsidR="00F60ED0" w:rsidRDefault="00F60ED0" w:rsidP="00F60ED0">
      <w:pPr>
        <w:pStyle w:val="a8"/>
        <w:ind w:firstLine="680"/>
        <w:rPr>
          <w:rFonts w:ascii="PT Astra Serif" w:hAnsi="PT Astra Serif"/>
          <w:szCs w:val="28"/>
        </w:rPr>
      </w:pPr>
      <w:r>
        <w:rPr>
          <w:rFonts w:ascii="PT Astra Serif" w:hAnsi="PT Astra Serif"/>
          <w:szCs w:val="28"/>
        </w:rPr>
        <w:t>- культура – 47 732,3 тыс. руб.;</w:t>
      </w:r>
    </w:p>
    <w:p w:rsidR="00F60ED0" w:rsidRDefault="00F60ED0" w:rsidP="00F60ED0">
      <w:pPr>
        <w:pStyle w:val="a8"/>
        <w:ind w:firstLine="680"/>
        <w:rPr>
          <w:rFonts w:ascii="PT Astra Serif" w:hAnsi="PT Astra Serif"/>
          <w:szCs w:val="28"/>
        </w:rPr>
      </w:pPr>
      <w:r>
        <w:rPr>
          <w:rFonts w:ascii="PT Astra Serif" w:hAnsi="PT Astra Serif"/>
          <w:szCs w:val="28"/>
        </w:rPr>
        <w:t>- социальная политика – 30 114,8 тыс. руб.</w:t>
      </w:r>
    </w:p>
    <w:p w:rsidR="00F60ED0" w:rsidRPr="001A0CB8" w:rsidRDefault="001A0CB8" w:rsidP="00F60ED0">
      <w:pPr>
        <w:ind w:firstLine="709"/>
        <w:jc w:val="both"/>
        <w:rPr>
          <w:rFonts w:ascii="PT Astra Serif" w:hAnsi="PT Astra Serif"/>
          <w:b/>
          <w:sz w:val="28"/>
          <w:szCs w:val="28"/>
        </w:rPr>
      </w:pPr>
      <w:r w:rsidRPr="001A0CB8">
        <w:rPr>
          <w:rFonts w:ascii="PT Astra Serif" w:hAnsi="PT Astra Serif"/>
          <w:b/>
          <w:sz w:val="28"/>
          <w:szCs w:val="28"/>
        </w:rPr>
        <w:t>В</w:t>
      </w:r>
      <w:r w:rsidR="00F60ED0" w:rsidRPr="001A0CB8">
        <w:rPr>
          <w:rFonts w:ascii="PT Astra Serif" w:hAnsi="PT Astra Serif"/>
          <w:b/>
          <w:sz w:val="28"/>
          <w:szCs w:val="28"/>
        </w:rPr>
        <w:t xml:space="preserve"> целях обеспечения сбалансированности бюджетов муниципальных образований будет продолжена работа:</w:t>
      </w:r>
    </w:p>
    <w:p w:rsidR="00F60ED0" w:rsidRPr="00BF3540" w:rsidRDefault="00F60ED0" w:rsidP="00F60ED0">
      <w:pPr>
        <w:pStyle w:val="ac"/>
        <w:ind w:left="0" w:firstLine="708"/>
        <w:jc w:val="both"/>
        <w:rPr>
          <w:rFonts w:ascii="PT Astra Serif" w:hAnsi="PT Astra Serif"/>
          <w:sz w:val="28"/>
          <w:szCs w:val="28"/>
        </w:rPr>
      </w:pPr>
      <w:r w:rsidRPr="00BF3540">
        <w:rPr>
          <w:rFonts w:ascii="PT Astra Serif" w:hAnsi="PT Astra Serif"/>
          <w:sz w:val="28"/>
          <w:szCs w:val="28"/>
        </w:rPr>
        <w:t>- по увеличению доходной части консолидированного бюджета;</w:t>
      </w:r>
    </w:p>
    <w:p w:rsidR="00F60ED0" w:rsidRPr="00BF3540" w:rsidRDefault="00F60ED0" w:rsidP="00F60ED0">
      <w:pPr>
        <w:pStyle w:val="ac"/>
        <w:ind w:left="0" w:firstLine="708"/>
        <w:jc w:val="both"/>
        <w:rPr>
          <w:rFonts w:ascii="PT Astra Serif" w:hAnsi="PT Astra Serif"/>
          <w:sz w:val="28"/>
          <w:szCs w:val="28"/>
        </w:rPr>
      </w:pPr>
      <w:r w:rsidRPr="00BF3540">
        <w:rPr>
          <w:rFonts w:ascii="PT Astra Serif" w:hAnsi="PT Astra Serif"/>
          <w:sz w:val="28"/>
          <w:szCs w:val="28"/>
        </w:rPr>
        <w:t>- по усилению работы по сбору недоимки по налоговым и неналоговым платежам;</w:t>
      </w:r>
    </w:p>
    <w:p w:rsidR="00F60ED0" w:rsidRPr="00BF3540" w:rsidRDefault="00F60ED0" w:rsidP="00F60ED0">
      <w:pPr>
        <w:pStyle w:val="ac"/>
        <w:ind w:left="0" w:firstLine="708"/>
        <w:jc w:val="both"/>
        <w:rPr>
          <w:rFonts w:ascii="PT Astra Serif" w:hAnsi="PT Astra Serif"/>
          <w:sz w:val="28"/>
          <w:szCs w:val="28"/>
        </w:rPr>
      </w:pPr>
      <w:r w:rsidRPr="00BF3540">
        <w:rPr>
          <w:rFonts w:ascii="PT Astra Serif" w:hAnsi="PT Astra Serif"/>
          <w:sz w:val="28"/>
          <w:szCs w:val="28"/>
        </w:rPr>
        <w:t>- по снижению и недопущению роста кредиторской задолженности;</w:t>
      </w:r>
    </w:p>
    <w:p w:rsidR="00F60ED0" w:rsidRDefault="00F60ED0" w:rsidP="00F60ED0">
      <w:pPr>
        <w:ind w:firstLine="708"/>
        <w:contextualSpacing/>
        <w:jc w:val="both"/>
        <w:rPr>
          <w:rFonts w:ascii="PT Astra Serif" w:hAnsi="PT Astra Serif"/>
          <w:sz w:val="28"/>
          <w:szCs w:val="28"/>
        </w:rPr>
      </w:pPr>
      <w:r w:rsidRPr="00BF3540">
        <w:rPr>
          <w:rFonts w:ascii="PT Astra Serif" w:hAnsi="PT Astra Serif"/>
          <w:sz w:val="28"/>
          <w:szCs w:val="28"/>
        </w:rPr>
        <w:t>- по ужесточению требований по эффективному расходованию бюджетных средств.</w:t>
      </w:r>
    </w:p>
    <w:p w:rsidR="005A5DE8" w:rsidRDefault="005A5DE8" w:rsidP="00F60ED0">
      <w:pPr>
        <w:ind w:firstLine="708"/>
        <w:contextualSpacing/>
        <w:jc w:val="both"/>
        <w:rPr>
          <w:rFonts w:ascii="PT Astra Serif" w:hAnsi="PT Astra Serif"/>
          <w:sz w:val="28"/>
          <w:szCs w:val="28"/>
        </w:rPr>
      </w:pPr>
    </w:p>
    <w:p w:rsidR="00F239F6" w:rsidRPr="005A5DE8" w:rsidRDefault="00F239F6" w:rsidP="00F239F6">
      <w:pPr>
        <w:pStyle w:val="ac"/>
        <w:ind w:left="0" w:firstLine="708"/>
        <w:jc w:val="both"/>
        <w:rPr>
          <w:rFonts w:ascii="PT Astra Serif" w:hAnsi="PT Astra Serif"/>
          <w:b/>
          <w:sz w:val="28"/>
          <w:szCs w:val="28"/>
          <w:u w:val="single"/>
        </w:rPr>
      </w:pPr>
      <w:r w:rsidRPr="005A5DE8">
        <w:rPr>
          <w:rFonts w:ascii="PT Astra Serif" w:hAnsi="PT Astra Serif"/>
          <w:b/>
          <w:sz w:val="28"/>
          <w:szCs w:val="28"/>
          <w:u w:val="single"/>
        </w:rPr>
        <w:t>Экономическое развитие района в 2023 году характеризуется следующими показателями.</w:t>
      </w:r>
    </w:p>
    <w:p w:rsidR="00F239F6" w:rsidRPr="00677666" w:rsidRDefault="00F239F6" w:rsidP="00F239F6">
      <w:pPr>
        <w:ind w:firstLine="720"/>
        <w:jc w:val="both"/>
        <w:rPr>
          <w:rFonts w:ascii="PT Astra Serif" w:hAnsi="PT Astra Serif"/>
          <w:sz w:val="28"/>
          <w:szCs w:val="28"/>
        </w:rPr>
      </w:pPr>
      <w:r w:rsidRPr="00677666">
        <w:rPr>
          <w:rFonts w:ascii="PT Astra Serif" w:hAnsi="PT Astra Serif"/>
          <w:sz w:val="28"/>
          <w:szCs w:val="28"/>
        </w:rPr>
        <w:t xml:space="preserve">Всего на территории муниципального образования по состоянию на 01.12.2023 года зарегистрировано 443 хозяйствующих субъектов, в том числе 141 юридических лиц и 302 индивидуальных предпринимателя.  Количество хозяйствующих </w:t>
      </w:r>
      <w:proofErr w:type="gramStart"/>
      <w:r w:rsidRPr="00677666">
        <w:rPr>
          <w:rFonts w:ascii="PT Astra Serif" w:hAnsi="PT Astra Serif"/>
          <w:sz w:val="28"/>
          <w:szCs w:val="28"/>
        </w:rPr>
        <w:t>субъектов  увеличилось</w:t>
      </w:r>
      <w:proofErr w:type="gramEnd"/>
      <w:r w:rsidRPr="00677666">
        <w:rPr>
          <w:rFonts w:ascii="PT Astra Serif" w:hAnsi="PT Astra Serif"/>
          <w:sz w:val="28"/>
          <w:szCs w:val="28"/>
        </w:rPr>
        <w:t xml:space="preserve">  в 2023 году на  12 единиц.</w:t>
      </w:r>
    </w:p>
    <w:p w:rsidR="00F239F6" w:rsidRPr="00677666" w:rsidRDefault="00F239F6" w:rsidP="00F239F6">
      <w:pPr>
        <w:ind w:firstLine="720"/>
        <w:jc w:val="both"/>
        <w:rPr>
          <w:rFonts w:ascii="PT Astra Serif" w:hAnsi="PT Astra Serif"/>
          <w:sz w:val="28"/>
          <w:szCs w:val="28"/>
        </w:rPr>
      </w:pPr>
      <w:r w:rsidRPr="00677666">
        <w:rPr>
          <w:rFonts w:ascii="PT Astra Serif" w:hAnsi="PT Astra Serif"/>
          <w:sz w:val="28"/>
          <w:szCs w:val="28"/>
        </w:rPr>
        <w:t xml:space="preserve">Наблюдается положительная динамика в сфере развития малого и среднего предпринимательства в части сохранения основных субъектов бизнеса и увеличения числа индивидуальных предпринимателей.  В 2023 году было открылось </w:t>
      </w:r>
      <w:proofErr w:type="gramStart"/>
      <w:r w:rsidRPr="00677666">
        <w:rPr>
          <w:rFonts w:ascii="PT Astra Serif" w:hAnsi="PT Astra Serif"/>
          <w:sz w:val="28"/>
          <w:szCs w:val="28"/>
        </w:rPr>
        <w:t>74  субъекта</w:t>
      </w:r>
      <w:proofErr w:type="gramEnd"/>
      <w:r w:rsidRPr="00677666">
        <w:rPr>
          <w:rFonts w:ascii="PT Astra Serif" w:hAnsi="PT Astra Serif"/>
          <w:sz w:val="28"/>
          <w:szCs w:val="28"/>
        </w:rPr>
        <w:t xml:space="preserve"> малого и среднего предпринимательства.</w:t>
      </w:r>
    </w:p>
    <w:p w:rsidR="00F239F6" w:rsidRPr="00677666" w:rsidRDefault="00F239F6" w:rsidP="00F239F6">
      <w:pPr>
        <w:ind w:firstLine="720"/>
        <w:jc w:val="both"/>
        <w:rPr>
          <w:rFonts w:ascii="PT Astra Serif" w:hAnsi="PT Astra Serif"/>
          <w:sz w:val="28"/>
          <w:szCs w:val="28"/>
        </w:rPr>
      </w:pPr>
      <w:r w:rsidRPr="00677666">
        <w:rPr>
          <w:rFonts w:ascii="PT Astra Serif" w:hAnsi="PT Astra Serif"/>
          <w:sz w:val="28"/>
          <w:szCs w:val="28"/>
        </w:rPr>
        <w:t xml:space="preserve">Основная доля хозяйствующих субъектов сконцентрирована в розничной торговле, </w:t>
      </w:r>
      <w:proofErr w:type="gramStart"/>
      <w:r w:rsidRPr="00677666">
        <w:rPr>
          <w:rFonts w:ascii="PT Astra Serif" w:hAnsi="PT Astra Serif"/>
          <w:sz w:val="28"/>
          <w:szCs w:val="28"/>
        </w:rPr>
        <w:t>сельском  и</w:t>
      </w:r>
      <w:proofErr w:type="gramEnd"/>
      <w:r w:rsidRPr="00677666">
        <w:rPr>
          <w:rFonts w:ascii="PT Astra Serif" w:hAnsi="PT Astra Serif"/>
          <w:sz w:val="28"/>
          <w:szCs w:val="28"/>
        </w:rPr>
        <w:t xml:space="preserve"> лесном хозяйствах, услугах населению, перевозке грузов.</w:t>
      </w:r>
    </w:p>
    <w:p w:rsidR="00F239F6" w:rsidRPr="00677666" w:rsidRDefault="00F239F6" w:rsidP="00F239F6">
      <w:pPr>
        <w:ind w:firstLine="720"/>
        <w:jc w:val="both"/>
        <w:rPr>
          <w:rFonts w:ascii="PT Astra Serif" w:hAnsi="PT Astra Serif"/>
          <w:sz w:val="28"/>
          <w:szCs w:val="28"/>
        </w:rPr>
      </w:pPr>
      <w:proofErr w:type="gramStart"/>
      <w:r w:rsidRPr="00677666">
        <w:rPr>
          <w:rFonts w:ascii="PT Astra Serif" w:hAnsi="PT Astra Serif"/>
          <w:sz w:val="28"/>
          <w:szCs w:val="28"/>
        </w:rPr>
        <w:t>Оборот  организаций</w:t>
      </w:r>
      <w:proofErr w:type="gramEnd"/>
      <w:r w:rsidRPr="00677666">
        <w:rPr>
          <w:rFonts w:ascii="PT Astra Serif" w:hAnsi="PT Astra Serif"/>
          <w:sz w:val="28"/>
          <w:szCs w:val="28"/>
        </w:rPr>
        <w:t xml:space="preserve"> за 11 месяцев  2023 года  по всем видам экономической деятельности  составил 2 млрд.14 млн. руб., что составляет 119,6% к показателю  2022года.</w:t>
      </w:r>
    </w:p>
    <w:p w:rsidR="00F239F6" w:rsidRPr="00677666" w:rsidRDefault="00F239F6" w:rsidP="00F239F6">
      <w:pPr>
        <w:ind w:firstLine="720"/>
        <w:jc w:val="both"/>
        <w:rPr>
          <w:rFonts w:ascii="PT Astra Serif" w:hAnsi="PT Astra Serif"/>
          <w:sz w:val="28"/>
          <w:szCs w:val="28"/>
        </w:rPr>
      </w:pPr>
      <w:r w:rsidRPr="00677666">
        <w:rPr>
          <w:rFonts w:ascii="PT Astra Serif" w:hAnsi="PT Astra Serif"/>
          <w:sz w:val="28"/>
          <w:szCs w:val="28"/>
        </w:rPr>
        <w:t xml:space="preserve">Нашим предприятиям в прошедшем году удалось не только сохранить объёмы производимой продукции, но увеличить их. За январь-ноябрь 2023 </w:t>
      </w:r>
      <w:proofErr w:type="gramStart"/>
      <w:r w:rsidRPr="00677666">
        <w:rPr>
          <w:rFonts w:ascii="PT Astra Serif" w:hAnsi="PT Astra Serif"/>
          <w:sz w:val="28"/>
          <w:szCs w:val="28"/>
        </w:rPr>
        <w:t>года  предприятиями</w:t>
      </w:r>
      <w:proofErr w:type="gramEnd"/>
      <w:r w:rsidRPr="00677666">
        <w:rPr>
          <w:rFonts w:ascii="PT Astra Serif" w:hAnsi="PT Astra Serif"/>
          <w:sz w:val="28"/>
          <w:szCs w:val="28"/>
        </w:rPr>
        <w:t xml:space="preserve"> и организациями района отгружено товаров собственного производства, выполнено работ и услуг  на 1 млрд.219 млн. рублей, что составляет 121,6%  к показателю  2022 года. </w:t>
      </w:r>
    </w:p>
    <w:p w:rsidR="00F239F6" w:rsidRPr="00677666" w:rsidRDefault="00F239F6" w:rsidP="00F239F6">
      <w:pPr>
        <w:ind w:firstLine="720"/>
        <w:jc w:val="both"/>
        <w:rPr>
          <w:rFonts w:ascii="PT Astra Serif" w:hAnsi="PT Astra Serif"/>
          <w:sz w:val="28"/>
          <w:szCs w:val="28"/>
        </w:rPr>
      </w:pPr>
      <w:r w:rsidRPr="00677666">
        <w:rPr>
          <w:rFonts w:ascii="PT Astra Serif" w:hAnsi="PT Astra Serif"/>
          <w:sz w:val="28"/>
          <w:szCs w:val="28"/>
        </w:rPr>
        <w:t xml:space="preserve">Торговля и бытовое обслуживание, как отрасли экономики района, отличаются высокой предпринимательской активностью и инвестиционной привлекательностью. Потребительский рынок </w:t>
      </w:r>
      <w:proofErr w:type="spellStart"/>
      <w:r w:rsidRPr="00677666">
        <w:rPr>
          <w:rFonts w:ascii="PT Astra Serif" w:hAnsi="PT Astra Serif"/>
          <w:sz w:val="28"/>
          <w:szCs w:val="28"/>
        </w:rPr>
        <w:t>Вешкаймского</w:t>
      </w:r>
      <w:proofErr w:type="spellEnd"/>
      <w:r w:rsidRPr="00677666">
        <w:rPr>
          <w:rFonts w:ascii="PT Astra Serif" w:hAnsi="PT Astra Serif"/>
          <w:sz w:val="28"/>
          <w:szCs w:val="28"/>
        </w:rPr>
        <w:t xml:space="preserve"> района представлен 103 объектами стационарной торговли. В 2023 году в районе открыто 3 новых торговых объекта, из них 2 объекта продовольственной и 1 непродовольственной направленности.</w:t>
      </w:r>
    </w:p>
    <w:p w:rsidR="00F239F6" w:rsidRDefault="00F239F6" w:rsidP="00F239F6">
      <w:pPr>
        <w:ind w:firstLine="720"/>
        <w:jc w:val="both"/>
        <w:rPr>
          <w:rFonts w:ascii="PT Astra Serif" w:hAnsi="PT Astra Serif"/>
          <w:sz w:val="28"/>
          <w:szCs w:val="28"/>
        </w:rPr>
      </w:pPr>
      <w:proofErr w:type="gramStart"/>
      <w:r w:rsidRPr="00677666">
        <w:rPr>
          <w:rFonts w:ascii="PT Astra Serif" w:hAnsi="PT Astra Serif"/>
          <w:sz w:val="28"/>
          <w:szCs w:val="28"/>
        </w:rPr>
        <w:t>В  2023</w:t>
      </w:r>
      <w:proofErr w:type="gramEnd"/>
      <w:r w:rsidRPr="00677666">
        <w:rPr>
          <w:rFonts w:ascii="PT Astra Serif" w:hAnsi="PT Astra Serif"/>
          <w:sz w:val="28"/>
          <w:szCs w:val="28"/>
        </w:rPr>
        <w:t xml:space="preserve"> года  наблюдается увеличение темпов оборота розничной торговли на 23,7% и январь-ноябрь 2023 года составляет 732,6 млн. рублей.</w:t>
      </w:r>
    </w:p>
    <w:p w:rsidR="00BD4680" w:rsidRDefault="00BD4680" w:rsidP="00F239F6">
      <w:pPr>
        <w:ind w:firstLine="720"/>
        <w:jc w:val="both"/>
        <w:rPr>
          <w:rFonts w:ascii="PT Astra Serif" w:hAnsi="PT Astra Serif"/>
          <w:sz w:val="28"/>
          <w:szCs w:val="28"/>
        </w:rPr>
      </w:pPr>
    </w:p>
    <w:p w:rsidR="00BD4680" w:rsidRPr="00677666" w:rsidRDefault="00BD4680" w:rsidP="00F437FE">
      <w:pPr>
        <w:pStyle w:val="ab"/>
        <w:ind w:firstLine="709"/>
        <w:jc w:val="both"/>
        <w:rPr>
          <w:sz w:val="28"/>
          <w:szCs w:val="28"/>
        </w:rPr>
      </w:pPr>
      <w:r w:rsidRPr="00F437FE">
        <w:rPr>
          <w:rFonts w:cs="Arial"/>
          <w:b/>
          <w:sz w:val="28"/>
          <w:szCs w:val="28"/>
        </w:rPr>
        <w:t>Рекордный показатель нами достигнут по вводу жилья</w:t>
      </w:r>
      <w:r>
        <w:rPr>
          <w:rFonts w:cs="Arial"/>
          <w:sz w:val="28"/>
          <w:szCs w:val="28"/>
        </w:rPr>
        <w:t xml:space="preserve">. </w:t>
      </w:r>
      <w:r w:rsidR="00F437FE">
        <w:rPr>
          <w:rFonts w:cs="Arial"/>
          <w:sz w:val="28"/>
          <w:szCs w:val="28"/>
        </w:rPr>
        <w:t>В</w:t>
      </w:r>
      <w:r w:rsidRPr="00677666">
        <w:rPr>
          <w:rFonts w:cs="Arial"/>
          <w:sz w:val="28"/>
          <w:szCs w:val="28"/>
        </w:rPr>
        <w:t xml:space="preserve">ведено в эксплуатацию – 7 659,7 кв. м. </w:t>
      </w:r>
      <w:proofErr w:type="gramStart"/>
      <w:r w:rsidRPr="00677666">
        <w:rPr>
          <w:rFonts w:cs="Arial"/>
          <w:sz w:val="28"/>
          <w:szCs w:val="28"/>
        </w:rPr>
        <w:t>жилья  или</w:t>
      </w:r>
      <w:proofErr w:type="gramEnd"/>
      <w:r w:rsidRPr="00677666">
        <w:rPr>
          <w:rFonts w:cs="Arial"/>
          <w:sz w:val="28"/>
          <w:szCs w:val="28"/>
        </w:rPr>
        <w:t xml:space="preserve"> 100,8 % от плановых показателей. </w:t>
      </w:r>
      <w:r w:rsidRPr="00677666">
        <w:rPr>
          <w:sz w:val="28"/>
          <w:szCs w:val="28"/>
        </w:rPr>
        <w:t xml:space="preserve">К уровню </w:t>
      </w:r>
      <w:proofErr w:type="gramStart"/>
      <w:r w:rsidRPr="00677666">
        <w:rPr>
          <w:sz w:val="28"/>
          <w:szCs w:val="28"/>
        </w:rPr>
        <w:t>2022  (</w:t>
      </w:r>
      <w:proofErr w:type="gramEnd"/>
      <w:r w:rsidRPr="00677666">
        <w:rPr>
          <w:sz w:val="28"/>
          <w:szCs w:val="28"/>
        </w:rPr>
        <w:t xml:space="preserve">ввод составил 2184 </w:t>
      </w:r>
      <w:proofErr w:type="spellStart"/>
      <w:r w:rsidRPr="00677666">
        <w:rPr>
          <w:sz w:val="28"/>
          <w:szCs w:val="28"/>
        </w:rPr>
        <w:t>кв.м</w:t>
      </w:r>
      <w:proofErr w:type="spellEnd"/>
      <w:r w:rsidRPr="00677666">
        <w:rPr>
          <w:sz w:val="28"/>
          <w:szCs w:val="28"/>
        </w:rPr>
        <w:t xml:space="preserve">.)  ввод жилья </w:t>
      </w:r>
      <w:proofErr w:type="gramStart"/>
      <w:r w:rsidRPr="00677666">
        <w:rPr>
          <w:sz w:val="28"/>
          <w:szCs w:val="28"/>
        </w:rPr>
        <w:t>увеличился  на</w:t>
      </w:r>
      <w:proofErr w:type="gramEnd"/>
      <w:r w:rsidRPr="00677666">
        <w:rPr>
          <w:sz w:val="28"/>
          <w:szCs w:val="28"/>
        </w:rPr>
        <w:t xml:space="preserve"> 5475,7 </w:t>
      </w:r>
      <w:proofErr w:type="spellStart"/>
      <w:r w:rsidRPr="00677666">
        <w:rPr>
          <w:sz w:val="28"/>
          <w:szCs w:val="28"/>
        </w:rPr>
        <w:t>кв.м</w:t>
      </w:r>
      <w:proofErr w:type="spellEnd"/>
      <w:r w:rsidRPr="00677666">
        <w:rPr>
          <w:sz w:val="28"/>
          <w:szCs w:val="28"/>
        </w:rPr>
        <w:t xml:space="preserve">.  и составил 350,7%.  </w:t>
      </w:r>
    </w:p>
    <w:p w:rsidR="003B461D" w:rsidRPr="00677666" w:rsidRDefault="00812DD5" w:rsidP="003B461D">
      <w:pPr>
        <w:ind w:firstLine="720"/>
        <w:jc w:val="both"/>
        <w:rPr>
          <w:rFonts w:ascii="PT Astra Serif" w:hAnsi="PT Astra Serif"/>
          <w:sz w:val="28"/>
          <w:szCs w:val="28"/>
        </w:rPr>
      </w:pPr>
      <w:r>
        <w:rPr>
          <w:rFonts w:ascii="PT Astra Serif" w:hAnsi="PT Astra Serif"/>
          <w:sz w:val="28"/>
          <w:szCs w:val="28"/>
        </w:rPr>
        <w:t>Б</w:t>
      </w:r>
      <w:r w:rsidR="003B461D" w:rsidRPr="00677666">
        <w:rPr>
          <w:rFonts w:ascii="PT Astra Serif" w:hAnsi="PT Astra Serif"/>
          <w:sz w:val="28"/>
          <w:szCs w:val="28"/>
        </w:rPr>
        <w:t xml:space="preserve">ыла продолжена реализация инвестиционных проектов по строительству, модернизации и реконструкции производственных объектов.  </w:t>
      </w:r>
    </w:p>
    <w:p w:rsidR="003B461D" w:rsidRPr="00677666" w:rsidRDefault="003B461D" w:rsidP="003B461D">
      <w:pPr>
        <w:ind w:firstLine="720"/>
        <w:jc w:val="both"/>
        <w:rPr>
          <w:rFonts w:ascii="PT Astra Serif" w:hAnsi="PT Astra Serif"/>
          <w:sz w:val="28"/>
          <w:szCs w:val="28"/>
        </w:rPr>
      </w:pPr>
      <w:r w:rsidRPr="00677666">
        <w:rPr>
          <w:rFonts w:ascii="PT Astra Serif" w:hAnsi="PT Astra Serif"/>
          <w:sz w:val="28"/>
          <w:szCs w:val="28"/>
        </w:rPr>
        <w:t xml:space="preserve">-Обществом с ограниченной </w:t>
      </w:r>
      <w:proofErr w:type="gramStart"/>
      <w:r w:rsidRPr="00677666">
        <w:rPr>
          <w:rFonts w:ascii="PT Astra Serif" w:hAnsi="PT Astra Serif"/>
          <w:sz w:val="28"/>
          <w:szCs w:val="28"/>
        </w:rPr>
        <w:t>ответственностью  «</w:t>
      </w:r>
      <w:proofErr w:type="gramEnd"/>
      <w:r w:rsidRPr="00677666">
        <w:rPr>
          <w:rFonts w:ascii="PT Astra Serif" w:hAnsi="PT Astra Serif"/>
          <w:sz w:val="28"/>
          <w:szCs w:val="28"/>
        </w:rPr>
        <w:t xml:space="preserve">Персонал»- в 2023-2024 годах реализуется инвестиционный проект по строительству </w:t>
      </w:r>
      <w:proofErr w:type="spellStart"/>
      <w:r w:rsidRPr="00677666">
        <w:rPr>
          <w:rFonts w:ascii="PT Astra Serif" w:hAnsi="PT Astra Serif"/>
          <w:sz w:val="28"/>
          <w:szCs w:val="28"/>
        </w:rPr>
        <w:t>миниэлеватора</w:t>
      </w:r>
      <w:proofErr w:type="spellEnd"/>
      <w:r w:rsidRPr="00677666">
        <w:rPr>
          <w:rFonts w:ascii="PT Astra Serif" w:hAnsi="PT Astra Serif"/>
          <w:sz w:val="28"/>
          <w:szCs w:val="28"/>
        </w:rPr>
        <w:t xml:space="preserve"> и стационарного комбикормового завода. В рамках реализации проекта планируется создать 45 новых рабочих мест.  </w:t>
      </w:r>
    </w:p>
    <w:p w:rsidR="003B461D" w:rsidRPr="00677666" w:rsidRDefault="003B461D" w:rsidP="003B461D">
      <w:pPr>
        <w:ind w:firstLine="720"/>
        <w:jc w:val="both"/>
        <w:rPr>
          <w:rFonts w:ascii="PT Astra Serif" w:hAnsi="PT Astra Serif"/>
          <w:sz w:val="28"/>
          <w:szCs w:val="28"/>
        </w:rPr>
      </w:pPr>
      <w:r w:rsidRPr="00677666">
        <w:rPr>
          <w:rFonts w:ascii="PT Astra Serif" w:hAnsi="PT Astra Serif"/>
          <w:sz w:val="28"/>
          <w:szCs w:val="28"/>
        </w:rPr>
        <w:t xml:space="preserve">-Обществом с ограниченной </w:t>
      </w:r>
      <w:proofErr w:type="gramStart"/>
      <w:r w:rsidRPr="00677666">
        <w:rPr>
          <w:rFonts w:ascii="PT Astra Serif" w:hAnsi="PT Astra Serif"/>
          <w:sz w:val="28"/>
          <w:szCs w:val="28"/>
        </w:rPr>
        <w:t>ответственностью  «</w:t>
      </w:r>
      <w:proofErr w:type="gramEnd"/>
      <w:r w:rsidRPr="00677666">
        <w:rPr>
          <w:rFonts w:ascii="PT Astra Serif" w:hAnsi="PT Astra Serif"/>
          <w:sz w:val="28"/>
          <w:szCs w:val="28"/>
        </w:rPr>
        <w:t xml:space="preserve">Основа» в 2023 -2024 годах реализуется  инвестиционный проект по  строительству дополнительной линии по производству минеральной воды, а также строительство складских корпусов.  В ходе реализации инвестиционного </w:t>
      </w:r>
      <w:proofErr w:type="gramStart"/>
      <w:r w:rsidRPr="00677666">
        <w:rPr>
          <w:rFonts w:ascii="PT Astra Serif" w:hAnsi="PT Astra Serif"/>
          <w:sz w:val="28"/>
          <w:szCs w:val="28"/>
        </w:rPr>
        <w:t>проекта  планируется</w:t>
      </w:r>
      <w:proofErr w:type="gramEnd"/>
      <w:r w:rsidRPr="00677666">
        <w:rPr>
          <w:rFonts w:ascii="PT Astra Serif" w:hAnsi="PT Astra Serif"/>
          <w:sz w:val="28"/>
          <w:szCs w:val="28"/>
        </w:rPr>
        <w:t xml:space="preserve"> создать 7 новых рабочих мест.</w:t>
      </w:r>
    </w:p>
    <w:p w:rsidR="003B461D" w:rsidRPr="00677666" w:rsidRDefault="003B461D" w:rsidP="003B461D">
      <w:pPr>
        <w:ind w:firstLine="720"/>
        <w:jc w:val="both"/>
        <w:rPr>
          <w:rFonts w:ascii="PT Astra Serif" w:hAnsi="PT Astra Serif"/>
          <w:sz w:val="28"/>
          <w:szCs w:val="28"/>
        </w:rPr>
      </w:pPr>
      <w:r w:rsidRPr="00677666">
        <w:rPr>
          <w:rFonts w:ascii="PT Astra Serif" w:hAnsi="PT Astra Serif"/>
          <w:sz w:val="28"/>
          <w:szCs w:val="28"/>
        </w:rPr>
        <w:t xml:space="preserve">-Обществом с ограниченной </w:t>
      </w:r>
      <w:proofErr w:type="gramStart"/>
      <w:r w:rsidRPr="00677666">
        <w:rPr>
          <w:rFonts w:ascii="PT Astra Serif" w:hAnsi="PT Astra Serif"/>
          <w:sz w:val="28"/>
          <w:szCs w:val="28"/>
        </w:rPr>
        <w:t>ответственностью  «</w:t>
      </w:r>
      <w:proofErr w:type="spellStart"/>
      <w:proofErr w:type="gramEnd"/>
      <w:r w:rsidRPr="00677666">
        <w:rPr>
          <w:rFonts w:ascii="PT Astra Serif" w:hAnsi="PT Astra Serif"/>
          <w:sz w:val="28"/>
          <w:szCs w:val="28"/>
        </w:rPr>
        <w:t>Шарловский</w:t>
      </w:r>
      <w:proofErr w:type="spellEnd"/>
      <w:r w:rsidRPr="00677666">
        <w:rPr>
          <w:rFonts w:ascii="PT Astra Serif" w:hAnsi="PT Astra Serif"/>
          <w:sz w:val="28"/>
          <w:szCs w:val="28"/>
        </w:rPr>
        <w:t xml:space="preserve"> диатомовый комбинат» реализуется инвестиционный проект «Строительство комбината по переработке диатомита». В ходе реализации инвестиционного </w:t>
      </w:r>
      <w:proofErr w:type="gramStart"/>
      <w:r w:rsidRPr="00677666">
        <w:rPr>
          <w:rFonts w:ascii="PT Astra Serif" w:hAnsi="PT Astra Serif"/>
          <w:sz w:val="28"/>
          <w:szCs w:val="28"/>
        </w:rPr>
        <w:t>проекта  планируется</w:t>
      </w:r>
      <w:proofErr w:type="gramEnd"/>
      <w:r w:rsidRPr="00677666">
        <w:rPr>
          <w:rFonts w:ascii="PT Astra Serif" w:hAnsi="PT Astra Serif"/>
          <w:sz w:val="28"/>
          <w:szCs w:val="28"/>
        </w:rPr>
        <w:t xml:space="preserve"> создать 15 новых рабочих мест.  </w:t>
      </w:r>
    </w:p>
    <w:p w:rsidR="003B461D" w:rsidRPr="00677666" w:rsidRDefault="003B461D" w:rsidP="003B461D">
      <w:pPr>
        <w:ind w:firstLine="720"/>
        <w:jc w:val="both"/>
        <w:rPr>
          <w:rFonts w:ascii="PT Astra Serif" w:hAnsi="PT Astra Serif"/>
          <w:sz w:val="28"/>
          <w:szCs w:val="28"/>
        </w:rPr>
      </w:pPr>
      <w:r w:rsidRPr="00677666">
        <w:rPr>
          <w:rFonts w:ascii="PT Astra Serif" w:hAnsi="PT Astra Serif"/>
          <w:sz w:val="28"/>
          <w:szCs w:val="28"/>
        </w:rPr>
        <w:t>Путем реализации мини-</w:t>
      </w:r>
      <w:proofErr w:type="spellStart"/>
      <w:proofErr w:type="gramStart"/>
      <w:r w:rsidRPr="00677666">
        <w:rPr>
          <w:rFonts w:ascii="PT Astra Serif" w:hAnsi="PT Astra Serif"/>
          <w:sz w:val="28"/>
          <w:szCs w:val="28"/>
        </w:rPr>
        <w:t>инвестпроектов</w:t>
      </w:r>
      <w:proofErr w:type="spellEnd"/>
      <w:r w:rsidRPr="00677666">
        <w:rPr>
          <w:rFonts w:ascii="PT Astra Serif" w:hAnsi="PT Astra Serif"/>
          <w:sz w:val="28"/>
          <w:szCs w:val="28"/>
        </w:rPr>
        <w:t>,  значительный</w:t>
      </w:r>
      <w:proofErr w:type="gramEnd"/>
      <w:r w:rsidRPr="00677666">
        <w:rPr>
          <w:rFonts w:ascii="PT Astra Serif" w:hAnsi="PT Astra Serif"/>
          <w:sz w:val="28"/>
          <w:szCs w:val="28"/>
        </w:rPr>
        <w:t xml:space="preserve"> вклад в экономику района также вносят субъекты малого предпринимательства. </w:t>
      </w:r>
    </w:p>
    <w:p w:rsidR="003B461D" w:rsidRPr="00677666" w:rsidRDefault="003B461D" w:rsidP="003B461D">
      <w:pPr>
        <w:ind w:firstLine="720"/>
        <w:jc w:val="both"/>
        <w:rPr>
          <w:rFonts w:ascii="PT Astra Serif" w:hAnsi="PT Astra Serif"/>
          <w:sz w:val="28"/>
          <w:szCs w:val="28"/>
        </w:rPr>
      </w:pPr>
      <w:r w:rsidRPr="00677666">
        <w:rPr>
          <w:rFonts w:ascii="PT Astra Serif" w:hAnsi="PT Astra Serif"/>
          <w:sz w:val="28"/>
          <w:szCs w:val="28"/>
        </w:rPr>
        <w:t xml:space="preserve">Индивидуальный </w:t>
      </w:r>
      <w:proofErr w:type="gramStart"/>
      <w:r w:rsidRPr="00677666">
        <w:rPr>
          <w:rFonts w:ascii="PT Astra Serif" w:hAnsi="PT Astra Serif"/>
          <w:sz w:val="28"/>
          <w:szCs w:val="28"/>
        </w:rPr>
        <w:t xml:space="preserve">предприниматель  </w:t>
      </w:r>
      <w:proofErr w:type="spellStart"/>
      <w:r w:rsidRPr="00677666">
        <w:rPr>
          <w:rFonts w:ascii="PT Astra Serif" w:hAnsi="PT Astra Serif"/>
          <w:sz w:val="28"/>
          <w:szCs w:val="28"/>
        </w:rPr>
        <w:t>Обронов</w:t>
      </w:r>
      <w:proofErr w:type="spellEnd"/>
      <w:proofErr w:type="gramEnd"/>
      <w:r w:rsidRPr="00677666">
        <w:rPr>
          <w:rFonts w:ascii="PT Astra Serif" w:hAnsi="PT Astra Serif"/>
          <w:sz w:val="28"/>
          <w:szCs w:val="28"/>
        </w:rPr>
        <w:t xml:space="preserve"> А.А.. реализует на своем предприятии по производству подсолнечного масла инвестиционный проект по  строительству линии по розливу, дезодорации и рафинации подсолнечного масла в с. Вешкайма. При реализации данного проекта планируется создать 10 новых рабочих мест.</w:t>
      </w:r>
    </w:p>
    <w:p w:rsidR="003B461D" w:rsidRPr="00677666" w:rsidRDefault="003B461D" w:rsidP="003B461D">
      <w:pPr>
        <w:ind w:firstLine="720"/>
        <w:jc w:val="both"/>
        <w:rPr>
          <w:rFonts w:ascii="PT Astra Serif" w:hAnsi="PT Astra Serif"/>
          <w:sz w:val="28"/>
          <w:szCs w:val="28"/>
        </w:rPr>
      </w:pPr>
      <w:r w:rsidRPr="00677666">
        <w:rPr>
          <w:rFonts w:ascii="PT Astra Serif" w:hAnsi="PT Astra Serif"/>
          <w:sz w:val="28"/>
          <w:szCs w:val="28"/>
        </w:rPr>
        <w:t xml:space="preserve">Индивидуальным предпринимателем </w:t>
      </w:r>
      <w:proofErr w:type="spellStart"/>
      <w:r w:rsidRPr="00677666">
        <w:rPr>
          <w:rFonts w:ascii="PT Astra Serif" w:hAnsi="PT Astra Serif"/>
          <w:sz w:val="28"/>
          <w:szCs w:val="28"/>
        </w:rPr>
        <w:t>Вашуриным</w:t>
      </w:r>
      <w:proofErr w:type="spellEnd"/>
      <w:r w:rsidRPr="00677666">
        <w:rPr>
          <w:rFonts w:ascii="PT Astra Serif" w:hAnsi="PT Astra Serif"/>
          <w:sz w:val="28"/>
          <w:szCs w:val="28"/>
        </w:rPr>
        <w:t xml:space="preserve"> А.М. в 2023 году в с. </w:t>
      </w:r>
      <w:proofErr w:type="spellStart"/>
      <w:r w:rsidRPr="00677666">
        <w:rPr>
          <w:rFonts w:ascii="PT Astra Serif" w:hAnsi="PT Astra Serif"/>
          <w:sz w:val="28"/>
          <w:szCs w:val="28"/>
        </w:rPr>
        <w:t>Бекетовка</w:t>
      </w:r>
      <w:proofErr w:type="spellEnd"/>
      <w:r w:rsidRPr="00677666">
        <w:rPr>
          <w:rFonts w:ascii="PT Astra Serif" w:hAnsi="PT Astra Serif"/>
          <w:sz w:val="28"/>
          <w:szCs w:val="28"/>
        </w:rPr>
        <w:t xml:space="preserve"> реализован инвестиционный проект по строительству двух комплексов для КРС, на 400 голов молочного стада. Создано 7 новых рабочих мест.</w:t>
      </w:r>
    </w:p>
    <w:p w:rsidR="003B461D" w:rsidRPr="00677666" w:rsidRDefault="003B461D" w:rsidP="003B461D">
      <w:pPr>
        <w:ind w:firstLine="720"/>
        <w:jc w:val="both"/>
        <w:rPr>
          <w:rFonts w:ascii="PT Astra Serif" w:hAnsi="PT Astra Serif"/>
          <w:sz w:val="28"/>
          <w:szCs w:val="28"/>
        </w:rPr>
      </w:pPr>
      <w:r w:rsidRPr="00677666">
        <w:rPr>
          <w:rFonts w:ascii="PT Astra Serif" w:hAnsi="PT Astra Serif"/>
          <w:sz w:val="28"/>
          <w:szCs w:val="28"/>
        </w:rPr>
        <w:t xml:space="preserve">Индивидуальным </w:t>
      </w:r>
      <w:proofErr w:type="gramStart"/>
      <w:r w:rsidRPr="00677666">
        <w:rPr>
          <w:rFonts w:ascii="PT Astra Serif" w:hAnsi="PT Astra Serif"/>
          <w:sz w:val="28"/>
          <w:szCs w:val="28"/>
        </w:rPr>
        <w:t xml:space="preserve">предпринимателем  </w:t>
      </w:r>
      <w:proofErr w:type="spellStart"/>
      <w:r w:rsidRPr="00677666">
        <w:rPr>
          <w:rFonts w:ascii="PT Astra Serif" w:hAnsi="PT Astra Serif"/>
          <w:sz w:val="28"/>
          <w:szCs w:val="28"/>
        </w:rPr>
        <w:t>Кафориной</w:t>
      </w:r>
      <w:proofErr w:type="spellEnd"/>
      <w:proofErr w:type="gramEnd"/>
      <w:r w:rsidRPr="00677666">
        <w:rPr>
          <w:rFonts w:ascii="PT Astra Serif" w:hAnsi="PT Astra Serif"/>
          <w:sz w:val="28"/>
          <w:szCs w:val="28"/>
        </w:rPr>
        <w:t xml:space="preserve"> П.А. в 2023 году в </w:t>
      </w:r>
      <w:proofErr w:type="spellStart"/>
      <w:r w:rsidRPr="00677666">
        <w:rPr>
          <w:rFonts w:ascii="PT Astra Serif" w:hAnsi="PT Astra Serif"/>
          <w:sz w:val="28"/>
          <w:szCs w:val="28"/>
        </w:rPr>
        <w:t>р.п</w:t>
      </w:r>
      <w:proofErr w:type="spellEnd"/>
      <w:r w:rsidRPr="00677666">
        <w:rPr>
          <w:rFonts w:ascii="PT Astra Serif" w:hAnsi="PT Astra Serif"/>
          <w:sz w:val="28"/>
          <w:szCs w:val="28"/>
        </w:rPr>
        <w:t>. Вешкайма реализован инвестиционный проект по открытию цеха по производству мясных полуфабрикатов. Создано 2 новых рабочих места.</w:t>
      </w:r>
    </w:p>
    <w:p w:rsidR="003B461D" w:rsidRPr="00677666" w:rsidRDefault="003B461D" w:rsidP="003B461D">
      <w:pPr>
        <w:ind w:firstLine="720"/>
        <w:jc w:val="both"/>
        <w:rPr>
          <w:rFonts w:ascii="PT Astra Serif" w:hAnsi="PT Astra Serif"/>
          <w:sz w:val="28"/>
          <w:szCs w:val="28"/>
        </w:rPr>
      </w:pPr>
      <w:r w:rsidRPr="00677666">
        <w:rPr>
          <w:rFonts w:ascii="PT Astra Serif" w:hAnsi="PT Astra Serif"/>
          <w:sz w:val="28"/>
          <w:szCs w:val="28"/>
        </w:rPr>
        <w:t xml:space="preserve">Индивидуальным предпринимателем </w:t>
      </w:r>
      <w:proofErr w:type="spellStart"/>
      <w:r w:rsidRPr="00677666">
        <w:rPr>
          <w:rFonts w:ascii="PT Astra Serif" w:hAnsi="PT Astra Serif"/>
          <w:sz w:val="28"/>
          <w:szCs w:val="28"/>
        </w:rPr>
        <w:t>Никоноренко</w:t>
      </w:r>
      <w:proofErr w:type="spellEnd"/>
      <w:r w:rsidRPr="00677666">
        <w:rPr>
          <w:rFonts w:ascii="PT Astra Serif" w:hAnsi="PT Astra Serif"/>
          <w:sz w:val="28"/>
          <w:szCs w:val="28"/>
        </w:rPr>
        <w:t xml:space="preserve"> Ю.А. реализован проект по открытию пекарни в пос. Шарлово, и в настоящее время предпринимателем реализуется проект по открытию кафе и </w:t>
      </w:r>
      <w:proofErr w:type="spellStart"/>
      <w:r w:rsidRPr="00677666">
        <w:rPr>
          <w:rFonts w:ascii="PT Astra Serif" w:hAnsi="PT Astra Serif"/>
          <w:sz w:val="28"/>
          <w:szCs w:val="28"/>
        </w:rPr>
        <w:t>минипекарни</w:t>
      </w:r>
      <w:proofErr w:type="spellEnd"/>
      <w:r w:rsidRPr="00677666">
        <w:rPr>
          <w:rFonts w:ascii="PT Astra Serif" w:hAnsi="PT Astra Serif"/>
          <w:sz w:val="28"/>
          <w:szCs w:val="28"/>
        </w:rPr>
        <w:t xml:space="preserve"> в </w:t>
      </w:r>
      <w:proofErr w:type="spellStart"/>
      <w:r w:rsidRPr="00677666">
        <w:rPr>
          <w:rFonts w:ascii="PT Astra Serif" w:hAnsi="PT Astra Serif"/>
          <w:sz w:val="28"/>
          <w:szCs w:val="28"/>
        </w:rPr>
        <w:t>р.п</w:t>
      </w:r>
      <w:proofErr w:type="spellEnd"/>
      <w:r w:rsidRPr="00677666">
        <w:rPr>
          <w:rFonts w:ascii="PT Astra Serif" w:hAnsi="PT Astra Serif"/>
          <w:sz w:val="28"/>
          <w:szCs w:val="28"/>
        </w:rPr>
        <w:t>. Вешкайма.  Создано 8 новых рабочих мест.</w:t>
      </w:r>
    </w:p>
    <w:p w:rsidR="003B461D" w:rsidRDefault="003B461D" w:rsidP="003B461D">
      <w:pPr>
        <w:ind w:firstLine="720"/>
        <w:jc w:val="both"/>
        <w:rPr>
          <w:rFonts w:ascii="PT Astra Serif" w:hAnsi="PT Astra Serif"/>
          <w:sz w:val="28"/>
          <w:szCs w:val="28"/>
        </w:rPr>
      </w:pPr>
      <w:r w:rsidRPr="00677666">
        <w:rPr>
          <w:rFonts w:ascii="PT Astra Serif" w:hAnsi="PT Astra Serif"/>
          <w:sz w:val="28"/>
          <w:szCs w:val="28"/>
        </w:rPr>
        <w:t>Индивидуальным предпринимателем Ахмедовой Г.В. в 2023 году реализован проект по открытию в с. Старое Погорелово цеха по производству мясных полуфабрикатов. Создано 3 новых рабочих места.</w:t>
      </w:r>
    </w:p>
    <w:p w:rsidR="004F62E5" w:rsidRPr="008D2B2C" w:rsidRDefault="004F62E5" w:rsidP="004F62E5">
      <w:pPr>
        <w:spacing w:line="240" w:lineRule="atLeast"/>
        <w:ind w:firstLine="709"/>
        <w:jc w:val="both"/>
        <w:rPr>
          <w:rFonts w:ascii="PT Astra Serif" w:hAnsi="PT Astra Serif"/>
          <w:sz w:val="28"/>
          <w:szCs w:val="28"/>
        </w:rPr>
      </w:pPr>
      <w:r w:rsidRPr="009A0D51">
        <w:rPr>
          <w:rFonts w:ascii="PT Astra Serif" w:hAnsi="PT Astra Serif"/>
          <w:b/>
          <w:sz w:val="28"/>
          <w:szCs w:val="28"/>
        </w:rPr>
        <w:t>Основная задача деятельности администрации на 2024 год</w:t>
      </w:r>
      <w:r w:rsidRPr="008D2B2C">
        <w:t xml:space="preserve"> </w:t>
      </w:r>
      <w:r w:rsidRPr="008D2B2C">
        <w:rPr>
          <w:rFonts w:ascii="PT Astra Serif" w:hAnsi="PT Astra Serif"/>
          <w:sz w:val="28"/>
          <w:szCs w:val="28"/>
        </w:rPr>
        <w:t xml:space="preserve">- сделать район экономически перспективным, современным и комфортным для проживания наших граждан. </w:t>
      </w:r>
    </w:p>
    <w:p w:rsidR="004F62E5" w:rsidRPr="008D2B2C" w:rsidRDefault="004F62E5" w:rsidP="004F62E5">
      <w:pPr>
        <w:ind w:firstLine="709"/>
        <w:jc w:val="both"/>
        <w:rPr>
          <w:rFonts w:ascii="PT Astra Serif" w:hAnsi="PT Astra Serif"/>
          <w:sz w:val="28"/>
          <w:szCs w:val="28"/>
        </w:rPr>
      </w:pPr>
      <w:r w:rsidRPr="008D2B2C">
        <w:rPr>
          <w:rFonts w:ascii="PT Astra Serif" w:hAnsi="PT Astra Serif"/>
          <w:sz w:val="28"/>
          <w:szCs w:val="28"/>
        </w:rPr>
        <w:t xml:space="preserve"> </w:t>
      </w:r>
      <w:r w:rsidR="00261DB3">
        <w:rPr>
          <w:rFonts w:ascii="PT Astra Serif" w:hAnsi="PT Astra Serif"/>
          <w:sz w:val="28"/>
          <w:szCs w:val="28"/>
        </w:rPr>
        <w:t xml:space="preserve">Мы обозначили </w:t>
      </w:r>
      <w:r w:rsidRPr="00261DB3">
        <w:rPr>
          <w:rFonts w:ascii="PT Astra Serif" w:hAnsi="PT Astra Serif"/>
          <w:sz w:val="28"/>
          <w:szCs w:val="28"/>
        </w:rPr>
        <w:t xml:space="preserve">следующие </w:t>
      </w:r>
      <w:r w:rsidR="00674A4D">
        <w:rPr>
          <w:rFonts w:ascii="PT Astra Serif" w:hAnsi="PT Astra Serif"/>
          <w:sz w:val="28"/>
          <w:szCs w:val="28"/>
        </w:rPr>
        <w:t xml:space="preserve">направления </w:t>
      </w:r>
      <w:r w:rsidRPr="00261DB3">
        <w:rPr>
          <w:rFonts w:ascii="PT Astra Serif" w:hAnsi="PT Astra Serif"/>
          <w:sz w:val="28"/>
          <w:szCs w:val="28"/>
        </w:rPr>
        <w:t>в социально-экономическом развитии района:</w:t>
      </w:r>
    </w:p>
    <w:p w:rsidR="004F62E5" w:rsidRPr="008D2B2C" w:rsidRDefault="004F62E5" w:rsidP="004F62E5">
      <w:pPr>
        <w:ind w:firstLine="709"/>
        <w:jc w:val="both"/>
        <w:rPr>
          <w:rFonts w:ascii="PT Astra Serif" w:hAnsi="PT Astra Serif"/>
          <w:sz w:val="28"/>
          <w:szCs w:val="28"/>
        </w:rPr>
      </w:pPr>
      <w:r w:rsidRPr="008D2B2C">
        <w:rPr>
          <w:rFonts w:ascii="PT Astra Serif" w:hAnsi="PT Astra Serif"/>
          <w:sz w:val="28"/>
          <w:szCs w:val="28"/>
        </w:rPr>
        <w:t>-поддержание темпа роста оборота организаций по всем видам экономической деятельности;</w:t>
      </w:r>
    </w:p>
    <w:p w:rsidR="004F62E5" w:rsidRPr="008D2B2C" w:rsidRDefault="004F62E5" w:rsidP="004F62E5">
      <w:pPr>
        <w:ind w:firstLine="709"/>
        <w:jc w:val="both"/>
        <w:rPr>
          <w:rFonts w:ascii="PT Astra Serif" w:hAnsi="PT Astra Serif"/>
          <w:sz w:val="28"/>
          <w:szCs w:val="28"/>
        </w:rPr>
      </w:pPr>
      <w:r w:rsidRPr="008D2B2C">
        <w:rPr>
          <w:rFonts w:ascii="PT Astra Serif" w:hAnsi="PT Astra Serif"/>
          <w:sz w:val="28"/>
          <w:szCs w:val="28"/>
        </w:rPr>
        <w:lastRenderedPageBreak/>
        <w:t xml:space="preserve"> -обеспечение темпа роста среднемесячной начисленной заработной платы работников крупных и средних организаций, не </w:t>
      </w:r>
      <w:proofErr w:type="gramStart"/>
      <w:r w:rsidRPr="008D2B2C">
        <w:rPr>
          <w:rFonts w:ascii="PT Astra Serif" w:hAnsi="PT Astra Serif"/>
          <w:sz w:val="28"/>
          <w:szCs w:val="28"/>
        </w:rPr>
        <w:t>ниже  118</w:t>
      </w:r>
      <w:proofErr w:type="gramEnd"/>
      <w:r w:rsidRPr="008D2B2C">
        <w:rPr>
          <w:rFonts w:ascii="PT Astra Serif" w:hAnsi="PT Astra Serif"/>
          <w:sz w:val="28"/>
          <w:szCs w:val="28"/>
        </w:rPr>
        <w:t>%;</w:t>
      </w:r>
    </w:p>
    <w:p w:rsidR="004F62E5" w:rsidRPr="008D2B2C" w:rsidRDefault="004F62E5" w:rsidP="004F62E5">
      <w:pPr>
        <w:ind w:firstLine="709"/>
        <w:jc w:val="both"/>
        <w:rPr>
          <w:rFonts w:ascii="PT Astra Serif" w:hAnsi="PT Astra Serif"/>
          <w:sz w:val="28"/>
          <w:szCs w:val="28"/>
        </w:rPr>
      </w:pPr>
      <w:r w:rsidRPr="008D2B2C">
        <w:rPr>
          <w:rFonts w:ascii="PT Astra Serif" w:hAnsi="PT Astra Serif"/>
          <w:sz w:val="28"/>
          <w:szCs w:val="28"/>
        </w:rPr>
        <w:t>-</w:t>
      </w:r>
      <w:proofErr w:type="gramStart"/>
      <w:r w:rsidRPr="008D2B2C">
        <w:rPr>
          <w:rFonts w:ascii="PT Astra Serif" w:hAnsi="PT Astra Serif"/>
          <w:sz w:val="28"/>
          <w:szCs w:val="28"/>
        </w:rPr>
        <w:t>развитие  пищевой</w:t>
      </w:r>
      <w:proofErr w:type="gramEnd"/>
      <w:r w:rsidRPr="008D2B2C">
        <w:rPr>
          <w:rFonts w:ascii="PT Astra Serif" w:hAnsi="PT Astra Serif"/>
          <w:sz w:val="28"/>
          <w:szCs w:val="28"/>
        </w:rPr>
        <w:t xml:space="preserve"> промышленности, перерабатывающей  сельскохозяйственное сырьё, произведённое в районе;</w:t>
      </w:r>
    </w:p>
    <w:p w:rsidR="004F62E5" w:rsidRPr="008D2B2C" w:rsidRDefault="004F62E5" w:rsidP="004F62E5">
      <w:pPr>
        <w:ind w:firstLine="709"/>
        <w:jc w:val="both"/>
        <w:rPr>
          <w:rFonts w:ascii="PT Astra Serif" w:hAnsi="PT Astra Serif"/>
          <w:sz w:val="28"/>
          <w:szCs w:val="28"/>
        </w:rPr>
      </w:pPr>
      <w:r w:rsidRPr="008D2B2C">
        <w:rPr>
          <w:rFonts w:ascii="PT Astra Serif" w:hAnsi="PT Astra Serif"/>
          <w:sz w:val="28"/>
          <w:szCs w:val="28"/>
        </w:rPr>
        <w:t>-формирование и актуализация свободных инвестиционных площадок, резервирование земельных участков под потенциально возможные объекты инвестирования;</w:t>
      </w:r>
    </w:p>
    <w:p w:rsidR="004F62E5" w:rsidRPr="008D2B2C" w:rsidRDefault="004F62E5" w:rsidP="004F62E5">
      <w:pPr>
        <w:ind w:firstLine="709"/>
        <w:jc w:val="both"/>
        <w:rPr>
          <w:rFonts w:ascii="PT Astra Serif" w:hAnsi="PT Astra Serif"/>
          <w:sz w:val="28"/>
          <w:szCs w:val="28"/>
        </w:rPr>
      </w:pPr>
      <w:r w:rsidRPr="008D2B2C">
        <w:rPr>
          <w:rFonts w:ascii="PT Astra Serif" w:hAnsi="PT Astra Serif"/>
          <w:sz w:val="28"/>
          <w:szCs w:val="28"/>
        </w:rPr>
        <w:t xml:space="preserve">-увеличение количества вновь открытых юридических лиц </w:t>
      </w:r>
      <w:proofErr w:type="gramStart"/>
      <w:r w:rsidRPr="008D2B2C">
        <w:rPr>
          <w:rFonts w:ascii="PT Astra Serif" w:hAnsi="PT Astra Serif"/>
          <w:sz w:val="28"/>
          <w:szCs w:val="28"/>
        </w:rPr>
        <w:t>и  субъектов</w:t>
      </w:r>
      <w:proofErr w:type="gramEnd"/>
      <w:r w:rsidRPr="008D2B2C">
        <w:rPr>
          <w:rFonts w:ascii="PT Astra Serif" w:hAnsi="PT Astra Serif"/>
          <w:sz w:val="28"/>
          <w:szCs w:val="28"/>
        </w:rPr>
        <w:t xml:space="preserve"> малого и среднего предпринимательства, в том числе  социально-ориентированных.</w:t>
      </w:r>
    </w:p>
    <w:p w:rsidR="004F62E5" w:rsidRDefault="004F62E5" w:rsidP="003B461D">
      <w:pPr>
        <w:ind w:firstLine="720"/>
        <w:jc w:val="both"/>
        <w:rPr>
          <w:rFonts w:ascii="PT Astra Serif" w:hAnsi="PT Astra Serif"/>
          <w:sz w:val="28"/>
          <w:szCs w:val="28"/>
        </w:rPr>
      </w:pPr>
    </w:p>
    <w:p w:rsidR="00482199" w:rsidRPr="005A5DE8" w:rsidRDefault="00482199" w:rsidP="00482199">
      <w:pPr>
        <w:ind w:firstLine="709"/>
        <w:jc w:val="both"/>
        <w:rPr>
          <w:rFonts w:ascii="PT Astra Serif" w:hAnsi="PT Astra Serif"/>
          <w:b/>
          <w:sz w:val="28"/>
          <w:szCs w:val="28"/>
          <w:u w:val="single"/>
        </w:rPr>
      </w:pPr>
      <w:r w:rsidRPr="005A5DE8">
        <w:rPr>
          <w:rFonts w:ascii="PT Astra Serif" w:hAnsi="PT Astra Serif"/>
          <w:b/>
          <w:sz w:val="28"/>
          <w:szCs w:val="28"/>
          <w:u w:val="single"/>
        </w:rPr>
        <w:t>Одним из определяющих факторов социально-экономического развития территории и показателем качества жизни является демографическая ситуация.</w:t>
      </w:r>
    </w:p>
    <w:p w:rsidR="00482199" w:rsidRDefault="00482199" w:rsidP="00482199">
      <w:pPr>
        <w:ind w:firstLine="709"/>
        <w:jc w:val="both"/>
        <w:rPr>
          <w:rFonts w:ascii="PT Astra Serif" w:hAnsi="PT Astra Serif" w:cs="Arial"/>
          <w:sz w:val="28"/>
          <w:szCs w:val="28"/>
        </w:rPr>
      </w:pPr>
      <w:r w:rsidRPr="003452A2">
        <w:rPr>
          <w:rFonts w:ascii="PT Astra Serif" w:hAnsi="PT Astra Serif"/>
          <w:b/>
          <w:color w:val="000000"/>
          <w:sz w:val="28"/>
          <w:szCs w:val="28"/>
        </w:rPr>
        <w:t>Численность населения</w:t>
      </w:r>
      <w:r>
        <w:rPr>
          <w:rFonts w:ascii="PT Astra Serif" w:hAnsi="PT Astra Serif"/>
          <w:color w:val="000000"/>
          <w:sz w:val="28"/>
          <w:szCs w:val="28"/>
        </w:rPr>
        <w:t xml:space="preserve"> проживающего на территории </w:t>
      </w:r>
      <w:proofErr w:type="spellStart"/>
      <w:r>
        <w:rPr>
          <w:rFonts w:ascii="PT Astra Serif" w:hAnsi="PT Astra Serif"/>
          <w:color w:val="000000"/>
          <w:sz w:val="28"/>
          <w:szCs w:val="28"/>
        </w:rPr>
        <w:t>Вешкаймского</w:t>
      </w:r>
      <w:proofErr w:type="spellEnd"/>
      <w:r>
        <w:rPr>
          <w:rFonts w:ascii="PT Astra Serif" w:hAnsi="PT Astra Serif"/>
          <w:color w:val="000000"/>
          <w:sz w:val="28"/>
          <w:szCs w:val="28"/>
        </w:rPr>
        <w:t xml:space="preserve"> </w:t>
      </w:r>
      <w:proofErr w:type="gramStart"/>
      <w:r>
        <w:rPr>
          <w:rFonts w:ascii="PT Astra Serif" w:hAnsi="PT Astra Serif"/>
          <w:sz w:val="28"/>
          <w:szCs w:val="28"/>
        </w:rPr>
        <w:t>района  составляет</w:t>
      </w:r>
      <w:proofErr w:type="gramEnd"/>
      <w:r>
        <w:rPr>
          <w:rFonts w:ascii="PT Astra Serif" w:hAnsi="PT Astra Serif"/>
          <w:sz w:val="28"/>
          <w:szCs w:val="28"/>
        </w:rPr>
        <w:t xml:space="preserve"> </w:t>
      </w:r>
      <w:r>
        <w:rPr>
          <w:rFonts w:ascii="PT Astra Serif" w:hAnsi="PT Astra Serif"/>
          <w:b/>
          <w:sz w:val="28"/>
          <w:szCs w:val="28"/>
        </w:rPr>
        <w:t>14 559</w:t>
      </w:r>
      <w:r>
        <w:rPr>
          <w:rFonts w:ascii="PT Astra Serif" w:hAnsi="PT Astra Serif"/>
          <w:sz w:val="28"/>
          <w:szCs w:val="28"/>
        </w:rPr>
        <w:t xml:space="preserve"> человек</w:t>
      </w:r>
      <w:r>
        <w:rPr>
          <w:rFonts w:ascii="PT Astra Serif" w:hAnsi="PT Astra Serif"/>
          <w:color w:val="000000"/>
          <w:sz w:val="28"/>
          <w:szCs w:val="28"/>
        </w:rPr>
        <w:t>. Т</w:t>
      </w:r>
      <w:r>
        <w:rPr>
          <w:rFonts w:ascii="PT Astra Serif" w:hAnsi="PT Astra Serif"/>
          <w:sz w:val="28"/>
          <w:szCs w:val="28"/>
        </w:rPr>
        <w:t xml:space="preserve">рудоспособное население – 7272 человек (50%), детское население – </w:t>
      </w:r>
      <w:r>
        <w:rPr>
          <w:rFonts w:ascii="PT Astra Serif" w:hAnsi="PT Astra Serif"/>
          <w:b/>
          <w:sz w:val="28"/>
          <w:szCs w:val="28"/>
        </w:rPr>
        <w:t>2255</w:t>
      </w:r>
      <w:r>
        <w:rPr>
          <w:rFonts w:ascii="PT Astra Serif" w:hAnsi="PT Astra Serif"/>
          <w:sz w:val="28"/>
          <w:szCs w:val="28"/>
        </w:rPr>
        <w:t xml:space="preserve"> человек (15%), старше трудоспособного возраста – </w:t>
      </w:r>
      <w:r>
        <w:rPr>
          <w:rFonts w:ascii="PT Astra Serif" w:hAnsi="PT Astra Serif"/>
          <w:b/>
          <w:sz w:val="28"/>
          <w:szCs w:val="28"/>
        </w:rPr>
        <w:t>5032 человек</w:t>
      </w:r>
      <w:r>
        <w:rPr>
          <w:rFonts w:ascii="PT Astra Serif" w:hAnsi="PT Astra Serif"/>
          <w:sz w:val="28"/>
          <w:szCs w:val="28"/>
        </w:rPr>
        <w:t xml:space="preserve"> (35%), молодых людей в возрасте от 14 до 35 </w:t>
      </w:r>
      <w:proofErr w:type="gramStart"/>
      <w:r>
        <w:rPr>
          <w:rFonts w:ascii="PT Astra Serif" w:hAnsi="PT Astra Serif"/>
          <w:sz w:val="28"/>
          <w:szCs w:val="28"/>
        </w:rPr>
        <w:t>лет  -</w:t>
      </w:r>
      <w:proofErr w:type="gramEnd"/>
      <w:r>
        <w:rPr>
          <w:rFonts w:ascii="PT Astra Serif" w:hAnsi="PT Astra Serif"/>
          <w:sz w:val="28"/>
          <w:szCs w:val="28"/>
        </w:rPr>
        <w:t xml:space="preserve"> </w:t>
      </w:r>
      <w:r>
        <w:rPr>
          <w:rFonts w:ascii="PT Astra Serif" w:hAnsi="PT Astra Serif"/>
          <w:b/>
          <w:sz w:val="28"/>
          <w:szCs w:val="28"/>
        </w:rPr>
        <w:t>2839 человек</w:t>
      </w:r>
      <w:r>
        <w:rPr>
          <w:rFonts w:ascii="PT Astra Serif" w:hAnsi="PT Astra Serif"/>
          <w:sz w:val="28"/>
          <w:szCs w:val="28"/>
        </w:rPr>
        <w:t xml:space="preserve"> (5%). </w:t>
      </w:r>
      <w:r w:rsidRPr="00B17593">
        <w:rPr>
          <w:rFonts w:ascii="PT Astra Serif" w:hAnsi="PT Astra Serif"/>
          <w:sz w:val="28"/>
          <w:szCs w:val="28"/>
        </w:rPr>
        <w:t>Число</w:t>
      </w:r>
      <w:r w:rsidRPr="00B17593">
        <w:rPr>
          <w:rFonts w:ascii="PT Astra Serif" w:hAnsi="PT Astra Serif" w:cs="Arial"/>
          <w:sz w:val="28"/>
          <w:szCs w:val="28"/>
        </w:rPr>
        <w:t xml:space="preserve"> умерших снизилось в сравнении с прошлогодним уровнем на 44 случая и составило 250 (294 – в 2022 году).</w:t>
      </w:r>
      <w:r w:rsidRPr="00677666">
        <w:rPr>
          <w:rFonts w:ascii="PT Astra Serif" w:hAnsi="PT Astra Serif" w:cs="Arial"/>
          <w:sz w:val="28"/>
          <w:szCs w:val="28"/>
        </w:rPr>
        <w:t xml:space="preserve"> </w:t>
      </w:r>
      <w:r>
        <w:rPr>
          <w:rFonts w:ascii="PT Astra Serif" w:hAnsi="PT Astra Serif" w:cs="Arial"/>
          <w:sz w:val="28"/>
          <w:szCs w:val="28"/>
        </w:rPr>
        <w:t>В 2023 году родилось 52 ребенка, что на 16 малышей меньше, чем в предыдущем году.</w:t>
      </w:r>
    </w:p>
    <w:p w:rsidR="003B461D" w:rsidRPr="00677666" w:rsidRDefault="003B461D" w:rsidP="003B461D">
      <w:pPr>
        <w:ind w:firstLine="720"/>
        <w:jc w:val="both"/>
        <w:rPr>
          <w:rFonts w:ascii="PT Astra Serif" w:hAnsi="PT Astra Serif"/>
          <w:sz w:val="28"/>
          <w:szCs w:val="28"/>
        </w:rPr>
      </w:pPr>
      <w:r w:rsidRPr="007470C2">
        <w:rPr>
          <w:rFonts w:ascii="PT Astra Serif" w:hAnsi="PT Astra Serif"/>
          <w:b/>
          <w:sz w:val="28"/>
          <w:szCs w:val="28"/>
        </w:rPr>
        <w:t>Наиболее значимым показателем уровня жизни населения является уровень оплаты труда</w:t>
      </w:r>
      <w:r w:rsidRPr="00677666">
        <w:rPr>
          <w:rFonts w:ascii="PT Astra Serif" w:hAnsi="PT Astra Serif"/>
          <w:sz w:val="28"/>
          <w:szCs w:val="28"/>
        </w:rPr>
        <w:t>. По итогам 10 месяцев прошлого года средний размер заработной платы работников организаций района увеличился относительно уровня предыдущего года на 15,8 процентов и составил 33059,2 рублей (Плановый показатель по темпам роста заработной платы в 2023 году, который составлял 115% перевыполнен).</w:t>
      </w:r>
    </w:p>
    <w:p w:rsidR="003B461D" w:rsidRPr="00677666" w:rsidRDefault="003B461D" w:rsidP="003B461D">
      <w:pPr>
        <w:ind w:firstLine="720"/>
        <w:jc w:val="both"/>
        <w:rPr>
          <w:rFonts w:ascii="PT Astra Serif" w:hAnsi="PT Astra Serif"/>
          <w:sz w:val="28"/>
          <w:szCs w:val="28"/>
        </w:rPr>
      </w:pPr>
      <w:r w:rsidRPr="00677666">
        <w:rPr>
          <w:rFonts w:ascii="PT Astra Serif" w:hAnsi="PT Astra Serif"/>
          <w:sz w:val="28"/>
          <w:szCs w:val="28"/>
        </w:rPr>
        <w:t>Наибольший темп роста заработной платы в 2023 году наблюдается в отрасли сельского хозяйства – 127,9</w:t>
      </w:r>
      <w:proofErr w:type="gramStart"/>
      <w:r w:rsidRPr="00677666">
        <w:rPr>
          <w:rFonts w:ascii="PT Astra Serif" w:hAnsi="PT Astra Serif"/>
          <w:sz w:val="28"/>
          <w:szCs w:val="28"/>
        </w:rPr>
        <w:t>%  в</w:t>
      </w:r>
      <w:proofErr w:type="gramEnd"/>
      <w:r w:rsidRPr="00677666">
        <w:rPr>
          <w:rFonts w:ascii="PT Astra Serif" w:hAnsi="PT Astra Serif"/>
          <w:sz w:val="28"/>
          <w:szCs w:val="28"/>
        </w:rPr>
        <w:t xml:space="preserve"> сфере электроэнергетики, газоснабжения и предоставления коммунальных услуг-117,8%. </w:t>
      </w:r>
    </w:p>
    <w:p w:rsidR="004B03A1" w:rsidRDefault="003B461D" w:rsidP="004B03A1">
      <w:pPr>
        <w:ind w:firstLine="720"/>
        <w:jc w:val="both"/>
        <w:rPr>
          <w:rFonts w:ascii="PT Astra Serif" w:hAnsi="PT Astra Serif"/>
          <w:sz w:val="28"/>
          <w:szCs w:val="28"/>
        </w:rPr>
      </w:pPr>
      <w:r w:rsidRPr="00677666">
        <w:rPr>
          <w:rFonts w:ascii="PT Astra Serif" w:hAnsi="PT Astra Serif"/>
          <w:sz w:val="28"/>
          <w:szCs w:val="28"/>
        </w:rPr>
        <w:t xml:space="preserve">Просроченной задолженности по заработной плате на предприятиях </w:t>
      </w:r>
      <w:proofErr w:type="gramStart"/>
      <w:r w:rsidRPr="00677666">
        <w:rPr>
          <w:rFonts w:ascii="PT Astra Serif" w:hAnsi="PT Astra Serif"/>
          <w:sz w:val="28"/>
          <w:szCs w:val="28"/>
        </w:rPr>
        <w:t>района  не</w:t>
      </w:r>
      <w:proofErr w:type="gramEnd"/>
      <w:r w:rsidRPr="00677666">
        <w:rPr>
          <w:rFonts w:ascii="PT Astra Serif" w:hAnsi="PT Astra Serif"/>
          <w:sz w:val="28"/>
          <w:szCs w:val="28"/>
        </w:rPr>
        <w:t xml:space="preserve"> имеется. </w:t>
      </w:r>
      <w:r w:rsidR="004B03A1" w:rsidRPr="00677666">
        <w:rPr>
          <w:rFonts w:ascii="PT Astra Serif" w:hAnsi="PT Astra Serif"/>
          <w:sz w:val="28"/>
          <w:szCs w:val="28"/>
        </w:rPr>
        <w:t xml:space="preserve">Задача повышения доходов населения сохраняет свою важность и </w:t>
      </w:r>
      <w:proofErr w:type="gramStart"/>
      <w:r w:rsidR="004B03A1" w:rsidRPr="00677666">
        <w:rPr>
          <w:rFonts w:ascii="PT Astra Serif" w:hAnsi="PT Astra Serif"/>
          <w:sz w:val="28"/>
          <w:szCs w:val="28"/>
        </w:rPr>
        <w:t>находится  у</w:t>
      </w:r>
      <w:proofErr w:type="gramEnd"/>
      <w:r w:rsidR="004B03A1" w:rsidRPr="00677666">
        <w:rPr>
          <w:rFonts w:ascii="PT Astra Serif" w:hAnsi="PT Astra Serif"/>
          <w:sz w:val="28"/>
          <w:szCs w:val="28"/>
        </w:rPr>
        <w:t xml:space="preserve">  нас на постоянном контроле.</w:t>
      </w:r>
    </w:p>
    <w:p w:rsidR="00E96317" w:rsidRPr="00E96317" w:rsidRDefault="00E96317" w:rsidP="00E96317">
      <w:pPr>
        <w:pStyle w:val="ac"/>
        <w:ind w:left="0" w:firstLine="709"/>
        <w:jc w:val="both"/>
        <w:rPr>
          <w:rFonts w:ascii="PT Astra Serif" w:hAnsi="PT Astra Serif"/>
          <w:color w:val="000000" w:themeColor="text1"/>
          <w:sz w:val="28"/>
          <w:szCs w:val="28"/>
        </w:rPr>
      </w:pPr>
      <w:r w:rsidRPr="00E96317">
        <w:rPr>
          <w:rFonts w:ascii="PT Astra Serif" w:hAnsi="PT Astra Serif"/>
          <w:sz w:val="28"/>
          <w:szCs w:val="28"/>
        </w:rPr>
        <w:t>М</w:t>
      </w:r>
      <w:r w:rsidRPr="00E96317">
        <w:rPr>
          <w:rFonts w:ascii="PT Astra Serif" w:eastAsia="Calibri" w:hAnsi="PT Astra Serif"/>
          <w:sz w:val="28"/>
          <w:szCs w:val="28"/>
        </w:rPr>
        <w:t xml:space="preserve">ы продолжаем начатую работу по стимулированию самостоятельного выхода семьи из состояния </w:t>
      </w:r>
      <w:proofErr w:type="spellStart"/>
      <w:r w:rsidRPr="00E96317">
        <w:rPr>
          <w:rFonts w:ascii="PT Astra Serif" w:eastAsia="Calibri" w:hAnsi="PT Astra Serif"/>
          <w:sz w:val="28"/>
          <w:szCs w:val="28"/>
        </w:rPr>
        <w:t>малообеспеченности</w:t>
      </w:r>
      <w:proofErr w:type="spellEnd"/>
      <w:r w:rsidRPr="00E96317">
        <w:rPr>
          <w:rFonts w:ascii="PT Astra Serif" w:eastAsia="Calibri" w:hAnsi="PT Astra Serif"/>
          <w:sz w:val="28"/>
          <w:szCs w:val="28"/>
        </w:rPr>
        <w:t xml:space="preserve"> путём заключения социального контракта. </w:t>
      </w:r>
      <w:r w:rsidRPr="00E96317">
        <w:rPr>
          <w:rFonts w:ascii="PT Astra Serif" w:hAnsi="PT Astra Serif"/>
          <w:sz w:val="28"/>
          <w:szCs w:val="28"/>
        </w:rPr>
        <w:t xml:space="preserve">С малообеспеченными семьями заключено </w:t>
      </w:r>
      <w:r w:rsidRPr="003D02A7">
        <w:rPr>
          <w:rFonts w:ascii="PT Astra Serif" w:hAnsi="PT Astra Serif"/>
          <w:b/>
          <w:sz w:val="28"/>
          <w:szCs w:val="28"/>
        </w:rPr>
        <w:t>79</w:t>
      </w:r>
      <w:r w:rsidRPr="003D02A7">
        <w:rPr>
          <w:rFonts w:ascii="PT Astra Serif" w:hAnsi="PT Astra Serif"/>
          <w:b/>
          <w:color w:val="000000" w:themeColor="text1"/>
          <w:sz w:val="28"/>
          <w:szCs w:val="28"/>
        </w:rPr>
        <w:t xml:space="preserve"> государственных социальных контрактов на сумму 10,7</w:t>
      </w:r>
      <w:r w:rsidRPr="003D02A7">
        <w:rPr>
          <w:rFonts w:ascii="PT Astra Serif" w:hAnsi="PT Astra Serif"/>
          <w:b/>
          <w:color w:val="FF0000"/>
          <w:sz w:val="28"/>
          <w:szCs w:val="28"/>
        </w:rPr>
        <w:t xml:space="preserve"> </w:t>
      </w:r>
      <w:r w:rsidRPr="003D02A7">
        <w:rPr>
          <w:rFonts w:ascii="PT Astra Serif" w:hAnsi="PT Astra Serif"/>
          <w:b/>
          <w:color w:val="000000" w:themeColor="text1"/>
          <w:sz w:val="28"/>
          <w:szCs w:val="28"/>
        </w:rPr>
        <w:t>млн. руб.,</w:t>
      </w:r>
      <w:r w:rsidRPr="00E96317">
        <w:rPr>
          <w:rFonts w:ascii="PT Astra Serif" w:hAnsi="PT Astra Serif"/>
          <w:color w:val="000000" w:themeColor="text1"/>
          <w:sz w:val="28"/>
          <w:szCs w:val="28"/>
        </w:rPr>
        <w:t xml:space="preserve"> </w:t>
      </w:r>
      <w:r w:rsidRPr="00E96317">
        <w:rPr>
          <w:rFonts w:ascii="PT Astra Serif" w:hAnsi="PT Astra Serif"/>
          <w:i/>
          <w:color w:val="000000" w:themeColor="text1"/>
          <w:sz w:val="28"/>
          <w:szCs w:val="28"/>
        </w:rPr>
        <w:t xml:space="preserve">(14 - на развитие предпринимательской деятельности; 19 - на развитие личного подсобного хозяйства; 35 - на поиск работы; 11 – на преодоление трудной жизненной ситуации). </w:t>
      </w:r>
    </w:p>
    <w:p w:rsidR="00E96317" w:rsidRDefault="00E96317" w:rsidP="00E96317">
      <w:pPr>
        <w:ind w:firstLine="709"/>
        <w:jc w:val="both"/>
        <w:rPr>
          <w:rFonts w:ascii="PT Astra Serif" w:hAnsi="PT Astra Serif"/>
          <w:color w:val="000000" w:themeColor="text1"/>
          <w:sz w:val="28"/>
          <w:szCs w:val="28"/>
        </w:rPr>
      </w:pPr>
      <w:r w:rsidRPr="00E96317">
        <w:rPr>
          <w:rFonts w:ascii="PT Astra Serif" w:hAnsi="PT Astra Serif"/>
          <w:color w:val="000000" w:themeColor="text1"/>
          <w:sz w:val="28"/>
          <w:szCs w:val="28"/>
        </w:rPr>
        <w:t xml:space="preserve">В 2024 году в районе планируем заключить </w:t>
      </w:r>
      <w:r w:rsidRPr="003D02A7">
        <w:rPr>
          <w:rFonts w:ascii="PT Astra Serif" w:hAnsi="PT Astra Serif"/>
          <w:b/>
          <w:color w:val="000000" w:themeColor="text1"/>
          <w:sz w:val="28"/>
          <w:szCs w:val="28"/>
        </w:rPr>
        <w:t>67 социальных контрактов</w:t>
      </w:r>
      <w:r w:rsidRPr="00E96317">
        <w:rPr>
          <w:rFonts w:ascii="PT Astra Serif" w:hAnsi="PT Astra Serif"/>
          <w:color w:val="000000" w:themeColor="text1"/>
          <w:sz w:val="28"/>
          <w:szCs w:val="28"/>
        </w:rPr>
        <w:t xml:space="preserve"> на общую сумму </w:t>
      </w:r>
      <w:r w:rsidRPr="003D02A7">
        <w:rPr>
          <w:rFonts w:ascii="PT Astra Serif" w:hAnsi="PT Astra Serif"/>
          <w:b/>
          <w:color w:val="000000" w:themeColor="text1"/>
          <w:sz w:val="28"/>
          <w:szCs w:val="28"/>
        </w:rPr>
        <w:t>10,2 млн. руб</w:t>
      </w:r>
      <w:r w:rsidRPr="00E96317">
        <w:rPr>
          <w:rFonts w:ascii="PT Astra Serif" w:hAnsi="PT Astra Serif"/>
          <w:color w:val="000000" w:themeColor="text1"/>
          <w:sz w:val="28"/>
          <w:szCs w:val="28"/>
        </w:rPr>
        <w:t xml:space="preserve">. На сегодняшнюю дату заключили 5 соц. контракт на общую сумму </w:t>
      </w:r>
      <w:r w:rsidRPr="003D02A7">
        <w:rPr>
          <w:rFonts w:ascii="PT Astra Serif" w:hAnsi="PT Astra Serif"/>
          <w:b/>
          <w:color w:val="000000" w:themeColor="text1"/>
          <w:sz w:val="28"/>
          <w:szCs w:val="28"/>
        </w:rPr>
        <w:t>583 тыс. руб.</w:t>
      </w:r>
    </w:p>
    <w:p w:rsidR="00E96317" w:rsidRPr="00446A6E" w:rsidRDefault="00E96317" w:rsidP="00E96317">
      <w:pPr>
        <w:ind w:firstLine="708"/>
        <w:jc w:val="both"/>
        <w:rPr>
          <w:rFonts w:ascii="PT Astra Serif" w:hAnsi="PT Astra Serif"/>
          <w:i/>
          <w:color w:val="000000"/>
          <w:sz w:val="28"/>
          <w:szCs w:val="28"/>
        </w:rPr>
      </w:pPr>
      <w:r w:rsidRPr="00446A6E">
        <w:rPr>
          <w:rFonts w:ascii="PT Astra Serif" w:hAnsi="PT Astra Serif"/>
          <w:sz w:val="28"/>
          <w:szCs w:val="28"/>
        </w:rPr>
        <w:t xml:space="preserve">Оказана адресная материальная помощь 90 гражданам, оказавшимся в трудной жизненной ситуации, на общую сумму из местного бюджета 174,6 тыс. руб. </w:t>
      </w:r>
      <w:r w:rsidRPr="00446A6E">
        <w:rPr>
          <w:rFonts w:ascii="PT Astra Serif" w:hAnsi="PT Astra Serif"/>
          <w:i/>
          <w:sz w:val="28"/>
          <w:szCs w:val="28"/>
        </w:rPr>
        <w:t xml:space="preserve">(2022 год –306,9 тыс. руб., </w:t>
      </w:r>
      <w:r w:rsidRPr="00446A6E">
        <w:rPr>
          <w:rFonts w:ascii="PT Astra Serif" w:hAnsi="PT Astra Serif"/>
          <w:i/>
          <w:color w:val="000000"/>
          <w:sz w:val="28"/>
          <w:szCs w:val="28"/>
        </w:rPr>
        <w:t>снижение в 1,7 раз, или на 132 399,98 рублей).</w:t>
      </w:r>
    </w:p>
    <w:p w:rsidR="00360BA6" w:rsidRDefault="00E96317" w:rsidP="00E96317">
      <w:pPr>
        <w:jc w:val="both"/>
        <w:rPr>
          <w:rFonts w:ascii="PT Astra Serif" w:hAnsi="PT Astra Serif"/>
          <w:i/>
          <w:sz w:val="28"/>
          <w:szCs w:val="28"/>
        </w:rPr>
      </w:pPr>
      <w:r w:rsidRPr="00446A6E">
        <w:rPr>
          <w:rFonts w:ascii="PT Astra Serif" w:hAnsi="PT Astra Serif"/>
          <w:i/>
          <w:sz w:val="28"/>
          <w:szCs w:val="28"/>
        </w:rPr>
        <w:tab/>
      </w:r>
      <w:r w:rsidRPr="00446A6E">
        <w:rPr>
          <w:rFonts w:ascii="PT Astra Serif" w:hAnsi="PT Astra Serif"/>
          <w:sz w:val="28"/>
          <w:szCs w:val="28"/>
        </w:rPr>
        <w:t xml:space="preserve">Из областного бюджета оказана адресная помощь 380 гражданам на сумму 13,1 </w:t>
      </w:r>
      <w:proofErr w:type="spellStart"/>
      <w:r w:rsidRPr="00446A6E">
        <w:rPr>
          <w:rFonts w:ascii="PT Astra Serif" w:hAnsi="PT Astra Serif"/>
          <w:sz w:val="28"/>
          <w:szCs w:val="28"/>
        </w:rPr>
        <w:t>млн.руб</w:t>
      </w:r>
      <w:proofErr w:type="spellEnd"/>
      <w:r w:rsidRPr="00446A6E">
        <w:rPr>
          <w:rFonts w:ascii="PT Astra Serif" w:hAnsi="PT Astra Serif"/>
          <w:sz w:val="28"/>
          <w:szCs w:val="28"/>
        </w:rPr>
        <w:t>.</w:t>
      </w:r>
      <w:r w:rsidRPr="00446A6E">
        <w:rPr>
          <w:rFonts w:ascii="PT Astra Serif" w:hAnsi="PT Astra Serif"/>
          <w:color w:val="FF0000"/>
          <w:sz w:val="28"/>
          <w:szCs w:val="28"/>
        </w:rPr>
        <w:t xml:space="preserve"> </w:t>
      </w:r>
      <w:r w:rsidRPr="00446A6E">
        <w:rPr>
          <w:rFonts w:ascii="PT Astra Serif" w:hAnsi="PT Astra Serif"/>
          <w:i/>
          <w:sz w:val="28"/>
          <w:szCs w:val="28"/>
        </w:rPr>
        <w:t xml:space="preserve">(2022 год –13,4 </w:t>
      </w:r>
      <w:proofErr w:type="spellStart"/>
      <w:proofErr w:type="gramStart"/>
      <w:r w:rsidRPr="00446A6E">
        <w:rPr>
          <w:rFonts w:ascii="PT Astra Serif" w:hAnsi="PT Astra Serif"/>
          <w:i/>
          <w:sz w:val="28"/>
          <w:szCs w:val="28"/>
        </w:rPr>
        <w:t>млн.руб</w:t>
      </w:r>
      <w:proofErr w:type="spellEnd"/>
      <w:proofErr w:type="gramEnd"/>
      <w:r w:rsidRPr="00446A6E">
        <w:rPr>
          <w:rFonts w:ascii="PT Astra Serif" w:hAnsi="PT Astra Serif"/>
          <w:i/>
          <w:sz w:val="28"/>
          <w:szCs w:val="28"/>
        </w:rPr>
        <w:t>)</w:t>
      </w:r>
    </w:p>
    <w:p w:rsidR="00360BA6" w:rsidRDefault="00360BA6" w:rsidP="00E96317">
      <w:pPr>
        <w:jc w:val="both"/>
        <w:rPr>
          <w:rFonts w:ascii="PT Astra Serif" w:hAnsi="PT Astra Serif"/>
          <w:i/>
          <w:sz w:val="28"/>
          <w:szCs w:val="28"/>
        </w:rPr>
      </w:pPr>
    </w:p>
    <w:p w:rsidR="00360BA6" w:rsidRPr="00E6701F" w:rsidRDefault="00360BA6" w:rsidP="00235377">
      <w:pPr>
        <w:pStyle w:val="ab"/>
        <w:ind w:firstLine="709"/>
        <w:jc w:val="both"/>
        <w:rPr>
          <w:sz w:val="28"/>
          <w:szCs w:val="28"/>
        </w:rPr>
      </w:pPr>
      <w:r w:rsidRPr="00797DB3">
        <w:rPr>
          <w:sz w:val="28"/>
          <w:szCs w:val="28"/>
        </w:rPr>
        <w:lastRenderedPageBreak/>
        <w:t xml:space="preserve"> </w:t>
      </w:r>
      <w:r w:rsidR="00CE469A">
        <w:rPr>
          <w:sz w:val="28"/>
          <w:szCs w:val="28"/>
        </w:rPr>
        <w:t xml:space="preserve">В </w:t>
      </w:r>
      <w:r w:rsidR="002E3A74">
        <w:rPr>
          <w:sz w:val="28"/>
          <w:szCs w:val="28"/>
        </w:rPr>
        <w:t xml:space="preserve">2023 году вручен </w:t>
      </w:r>
      <w:r w:rsidR="002E3A74" w:rsidRPr="00797DB3">
        <w:rPr>
          <w:sz w:val="28"/>
          <w:szCs w:val="28"/>
        </w:rPr>
        <w:t xml:space="preserve">один земельный участок - многодетной семье </w:t>
      </w:r>
      <w:proofErr w:type="spellStart"/>
      <w:r w:rsidR="002E3A74" w:rsidRPr="00797DB3">
        <w:rPr>
          <w:sz w:val="28"/>
          <w:szCs w:val="28"/>
        </w:rPr>
        <w:t>Конновой</w:t>
      </w:r>
      <w:proofErr w:type="spellEnd"/>
      <w:r w:rsidR="002E3A74" w:rsidRPr="00797DB3">
        <w:rPr>
          <w:sz w:val="28"/>
          <w:szCs w:val="28"/>
        </w:rPr>
        <w:t xml:space="preserve"> Анне Сергеевне. </w:t>
      </w:r>
      <w:r w:rsidR="002E3A74">
        <w:rPr>
          <w:sz w:val="28"/>
          <w:szCs w:val="28"/>
        </w:rPr>
        <w:t>Воспользовались социальной выплатой взамен земельного участка 11 семей (</w:t>
      </w:r>
      <w:proofErr w:type="spellStart"/>
      <w:r w:rsidR="002E3A74">
        <w:rPr>
          <w:sz w:val="28"/>
          <w:szCs w:val="28"/>
        </w:rPr>
        <w:t>Ефановых</w:t>
      </w:r>
      <w:proofErr w:type="spellEnd"/>
      <w:r w:rsidR="002E3A74">
        <w:rPr>
          <w:sz w:val="28"/>
          <w:szCs w:val="28"/>
        </w:rPr>
        <w:t xml:space="preserve">, Ветчинкиных, Юдиных, Мартыновых, Петровых, Платовых, Каримовых, Марфиных, </w:t>
      </w:r>
      <w:proofErr w:type="spellStart"/>
      <w:r w:rsidR="002E3A74">
        <w:rPr>
          <w:sz w:val="28"/>
          <w:szCs w:val="28"/>
        </w:rPr>
        <w:t>Осмоловских</w:t>
      </w:r>
      <w:proofErr w:type="spellEnd"/>
      <w:r w:rsidR="002E3A74">
        <w:rPr>
          <w:sz w:val="28"/>
          <w:szCs w:val="28"/>
        </w:rPr>
        <w:t xml:space="preserve">, </w:t>
      </w:r>
      <w:proofErr w:type="spellStart"/>
      <w:r w:rsidR="002E3A74">
        <w:rPr>
          <w:sz w:val="28"/>
          <w:szCs w:val="28"/>
        </w:rPr>
        <w:t>Ягудиных</w:t>
      </w:r>
      <w:proofErr w:type="spellEnd"/>
      <w:r w:rsidR="002E3A74">
        <w:rPr>
          <w:sz w:val="28"/>
          <w:szCs w:val="28"/>
        </w:rPr>
        <w:t>, Ларевых).</w:t>
      </w:r>
      <w:r w:rsidR="00235377">
        <w:rPr>
          <w:sz w:val="28"/>
          <w:szCs w:val="28"/>
        </w:rPr>
        <w:t xml:space="preserve"> </w:t>
      </w:r>
      <w:r w:rsidRPr="00E6701F">
        <w:rPr>
          <w:sz w:val="28"/>
          <w:szCs w:val="28"/>
        </w:rPr>
        <w:t xml:space="preserve">Остаются в очереди - </w:t>
      </w:r>
      <w:r>
        <w:rPr>
          <w:sz w:val="28"/>
          <w:szCs w:val="28"/>
        </w:rPr>
        <w:t>47</w:t>
      </w:r>
      <w:r w:rsidRPr="00E6701F">
        <w:rPr>
          <w:sz w:val="28"/>
          <w:szCs w:val="28"/>
        </w:rPr>
        <w:t xml:space="preserve"> семей. </w:t>
      </w:r>
      <w:r w:rsidR="00235377">
        <w:rPr>
          <w:sz w:val="28"/>
          <w:szCs w:val="28"/>
        </w:rPr>
        <w:t>И</w:t>
      </w:r>
      <w:r w:rsidRPr="00E6701F">
        <w:rPr>
          <w:sz w:val="28"/>
          <w:szCs w:val="28"/>
        </w:rPr>
        <w:t>меются 1</w:t>
      </w:r>
      <w:r>
        <w:rPr>
          <w:sz w:val="28"/>
          <w:szCs w:val="28"/>
        </w:rPr>
        <w:t>2</w:t>
      </w:r>
      <w:r w:rsidRPr="00E6701F">
        <w:rPr>
          <w:sz w:val="28"/>
          <w:szCs w:val="28"/>
        </w:rPr>
        <w:t xml:space="preserve"> свободных земельных участков для предоставления многодетным семьям.</w:t>
      </w:r>
    </w:p>
    <w:p w:rsidR="00360BA6" w:rsidRDefault="00360BA6" w:rsidP="00E96317">
      <w:pPr>
        <w:jc w:val="both"/>
        <w:rPr>
          <w:rFonts w:ascii="PT Astra Serif" w:hAnsi="PT Astra Serif"/>
          <w:i/>
          <w:sz w:val="28"/>
          <w:szCs w:val="28"/>
        </w:rPr>
      </w:pPr>
    </w:p>
    <w:p w:rsidR="00092728" w:rsidRPr="007B0ED3" w:rsidRDefault="00092728" w:rsidP="00092728">
      <w:pPr>
        <w:ind w:firstLine="709"/>
        <w:jc w:val="both"/>
        <w:rPr>
          <w:rFonts w:ascii="PT Astra Serif" w:hAnsi="PT Astra Serif"/>
          <w:b/>
          <w:sz w:val="28"/>
          <w:szCs w:val="28"/>
          <w:u w:val="single"/>
        </w:rPr>
      </w:pPr>
      <w:r w:rsidRPr="007B0ED3">
        <w:rPr>
          <w:rFonts w:ascii="PT Astra Serif" w:hAnsi="PT Astra Serif" w:cs="Arial"/>
          <w:b/>
          <w:sz w:val="28"/>
          <w:szCs w:val="28"/>
          <w:u w:val="single"/>
        </w:rPr>
        <w:t xml:space="preserve">Сельское хозяйство - основа экономики </w:t>
      </w:r>
      <w:proofErr w:type="spellStart"/>
      <w:r w:rsidRPr="007B0ED3">
        <w:rPr>
          <w:rFonts w:ascii="PT Astra Serif" w:hAnsi="PT Astra Serif" w:cs="Arial"/>
          <w:b/>
          <w:sz w:val="28"/>
          <w:szCs w:val="28"/>
          <w:u w:val="single"/>
        </w:rPr>
        <w:t>Вешкаймского</w:t>
      </w:r>
      <w:proofErr w:type="spellEnd"/>
      <w:r w:rsidRPr="007B0ED3">
        <w:rPr>
          <w:rFonts w:ascii="PT Astra Serif" w:hAnsi="PT Astra Serif" w:cs="Arial"/>
          <w:b/>
          <w:sz w:val="28"/>
          <w:szCs w:val="28"/>
          <w:u w:val="single"/>
        </w:rPr>
        <w:t xml:space="preserve"> района. Основные виды деятельности - растениеводство, животноводство и овощеводство.</w:t>
      </w:r>
    </w:p>
    <w:p w:rsidR="00C31C3E" w:rsidRPr="00F35DF0" w:rsidRDefault="00C31C3E" w:rsidP="00D75824">
      <w:pPr>
        <w:ind w:firstLine="709"/>
        <w:jc w:val="both"/>
        <w:rPr>
          <w:rFonts w:ascii="PT Astra Serif" w:hAnsi="PT Astra Serif"/>
          <w:b/>
          <w:sz w:val="28"/>
          <w:szCs w:val="28"/>
        </w:rPr>
      </w:pPr>
      <w:r w:rsidRPr="00677666">
        <w:rPr>
          <w:rFonts w:ascii="PT Astra Serif" w:hAnsi="PT Astra Serif"/>
          <w:sz w:val="28"/>
          <w:szCs w:val="28"/>
        </w:rPr>
        <w:t xml:space="preserve">В </w:t>
      </w:r>
      <w:r w:rsidR="00092728">
        <w:rPr>
          <w:rFonts w:ascii="PT Astra Serif" w:hAnsi="PT Astra Serif"/>
          <w:sz w:val="28"/>
          <w:szCs w:val="28"/>
        </w:rPr>
        <w:t xml:space="preserve">районе </w:t>
      </w:r>
      <w:r w:rsidRPr="00677666">
        <w:rPr>
          <w:rFonts w:ascii="PT Astra Serif" w:hAnsi="PT Astra Serif"/>
          <w:sz w:val="28"/>
          <w:szCs w:val="28"/>
        </w:rPr>
        <w:t xml:space="preserve">ведут свою производственную деятельность </w:t>
      </w:r>
      <w:proofErr w:type="gramStart"/>
      <w:r w:rsidR="00096811" w:rsidRPr="00F35DF0">
        <w:rPr>
          <w:rFonts w:ascii="PT Astra Serif" w:hAnsi="PT Astra Serif"/>
          <w:b/>
          <w:sz w:val="28"/>
          <w:szCs w:val="28"/>
        </w:rPr>
        <w:t>9</w:t>
      </w:r>
      <w:r w:rsidRPr="00F35DF0">
        <w:rPr>
          <w:rFonts w:ascii="PT Astra Serif" w:hAnsi="PT Astra Serif"/>
          <w:b/>
          <w:sz w:val="28"/>
          <w:szCs w:val="28"/>
        </w:rPr>
        <w:t xml:space="preserve">  сельхозпредприятий</w:t>
      </w:r>
      <w:proofErr w:type="gramEnd"/>
      <w:r w:rsidRPr="00F35DF0">
        <w:rPr>
          <w:rFonts w:ascii="PT Astra Serif" w:hAnsi="PT Astra Serif"/>
          <w:b/>
          <w:sz w:val="28"/>
          <w:szCs w:val="28"/>
        </w:rPr>
        <w:t xml:space="preserve">, </w:t>
      </w:r>
      <w:r w:rsidR="00096811" w:rsidRPr="00F35DF0">
        <w:rPr>
          <w:rFonts w:ascii="PT Astra Serif" w:hAnsi="PT Astra Serif"/>
          <w:b/>
          <w:sz w:val="28"/>
          <w:szCs w:val="28"/>
        </w:rPr>
        <w:t>1</w:t>
      </w:r>
      <w:r w:rsidRPr="00F35DF0">
        <w:rPr>
          <w:rFonts w:ascii="PT Astra Serif" w:hAnsi="PT Astra Serif"/>
          <w:b/>
          <w:sz w:val="28"/>
          <w:szCs w:val="28"/>
        </w:rPr>
        <w:t xml:space="preserve"> кооператив,  </w:t>
      </w:r>
      <w:r w:rsidR="00096811" w:rsidRPr="00F35DF0">
        <w:rPr>
          <w:rFonts w:ascii="PT Astra Serif" w:hAnsi="PT Astra Serif"/>
          <w:b/>
          <w:sz w:val="28"/>
          <w:szCs w:val="28"/>
        </w:rPr>
        <w:t>41</w:t>
      </w:r>
      <w:r w:rsidRPr="00F35DF0">
        <w:rPr>
          <w:rFonts w:ascii="PT Astra Serif" w:hAnsi="PT Astra Serif"/>
          <w:b/>
          <w:sz w:val="28"/>
          <w:szCs w:val="28"/>
        </w:rPr>
        <w:t xml:space="preserve"> ИП и КФХ и 8845 ЛПХ.</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 xml:space="preserve">Среднесписочная численность работников с/х отрасли - 313 чел., средняя заработная плата по сельхоз отрасли 34907 руб. </w:t>
      </w:r>
    </w:p>
    <w:p w:rsidR="00C31C3E" w:rsidRPr="00677666" w:rsidRDefault="00C31C3E" w:rsidP="00D75824">
      <w:pPr>
        <w:ind w:right="-284" w:firstLine="709"/>
        <w:jc w:val="both"/>
        <w:rPr>
          <w:rFonts w:ascii="PT Astra Serif" w:hAnsi="PT Astra Serif"/>
          <w:sz w:val="28"/>
          <w:szCs w:val="28"/>
        </w:rPr>
      </w:pPr>
      <w:r w:rsidRPr="00677666">
        <w:rPr>
          <w:rFonts w:ascii="PT Astra Serif" w:hAnsi="PT Astra Serif"/>
          <w:sz w:val="28"/>
          <w:szCs w:val="28"/>
        </w:rPr>
        <w:t xml:space="preserve">За отчетный год на развитие материально- технической базы сельскохозяйственной отрасли и возмещение затрат на производство продукции (в связи с низкой закупочной ценой сельхоз продукции у сельхоз организаций) было выплачено субсидий 121,3 млн. </w:t>
      </w:r>
      <w:proofErr w:type="gramStart"/>
      <w:r w:rsidRPr="00677666">
        <w:rPr>
          <w:rFonts w:ascii="PT Astra Serif" w:hAnsi="PT Astra Serif"/>
          <w:sz w:val="28"/>
          <w:szCs w:val="28"/>
        </w:rPr>
        <w:t>рублей,  в</w:t>
      </w:r>
      <w:proofErr w:type="gramEnd"/>
      <w:r w:rsidRPr="00677666">
        <w:rPr>
          <w:rFonts w:ascii="PT Astra Serif" w:hAnsi="PT Astra Serif"/>
          <w:sz w:val="28"/>
          <w:szCs w:val="28"/>
        </w:rPr>
        <w:t xml:space="preserve"> том числе из областного бюджета – 93,6 млн. руб., из федерального бюджета -27,7 млн. руб. </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Из 121,3 млн. рублей перечислено:</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 xml:space="preserve">Сельхоз </w:t>
      </w:r>
      <w:proofErr w:type="gramStart"/>
      <w:r w:rsidRPr="00677666">
        <w:rPr>
          <w:rFonts w:ascii="PT Astra Serif" w:hAnsi="PT Astra Serif"/>
          <w:sz w:val="28"/>
          <w:szCs w:val="28"/>
        </w:rPr>
        <w:t>предприятиям  -</w:t>
      </w:r>
      <w:proofErr w:type="gramEnd"/>
      <w:r w:rsidRPr="00677666">
        <w:rPr>
          <w:rFonts w:ascii="PT Astra Serif" w:hAnsi="PT Astra Serif"/>
          <w:sz w:val="28"/>
          <w:szCs w:val="28"/>
        </w:rPr>
        <w:t>92,9 млн. руб.</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ИП и КФХ -22,1 млн. руб.</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Кооператив- 6,3 млн. руб.</w:t>
      </w:r>
    </w:p>
    <w:p w:rsidR="00C31C3E" w:rsidRPr="00677666" w:rsidRDefault="00C31C3E" w:rsidP="00D75824">
      <w:pPr>
        <w:pStyle w:val="ab"/>
        <w:ind w:firstLine="709"/>
        <w:jc w:val="both"/>
        <w:rPr>
          <w:sz w:val="28"/>
          <w:szCs w:val="28"/>
        </w:rPr>
      </w:pPr>
      <w:r w:rsidRPr="00677666">
        <w:rPr>
          <w:sz w:val="28"/>
          <w:szCs w:val="28"/>
        </w:rPr>
        <w:t xml:space="preserve">Субсидии были направлены по направлениям затрат: </w:t>
      </w:r>
    </w:p>
    <w:p w:rsidR="00C31C3E" w:rsidRPr="00677666" w:rsidRDefault="00C31C3E" w:rsidP="00D75824">
      <w:pPr>
        <w:pStyle w:val="ab"/>
        <w:ind w:firstLine="709"/>
        <w:jc w:val="both"/>
        <w:rPr>
          <w:sz w:val="28"/>
          <w:szCs w:val="28"/>
        </w:rPr>
      </w:pPr>
      <w:r w:rsidRPr="00677666">
        <w:rPr>
          <w:sz w:val="28"/>
          <w:szCs w:val="28"/>
        </w:rPr>
        <w:t>- на посевные площади (погектарные субсидии)-3,1 млн. руб.;</w:t>
      </w:r>
    </w:p>
    <w:p w:rsidR="00C31C3E" w:rsidRPr="00677666" w:rsidRDefault="00C31C3E" w:rsidP="00D75824">
      <w:pPr>
        <w:pStyle w:val="ab"/>
        <w:ind w:firstLine="709"/>
        <w:jc w:val="both"/>
        <w:rPr>
          <w:sz w:val="28"/>
          <w:szCs w:val="28"/>
        </w:rPr>
      </w:pPr>
      <w:r w:rsidRPr="00677666">
        <w:rPr>
          <w:sz w:val="28"/>
          <w:szCs w:val="28"/>
        </w:rPr>
        <w:t>- на страхование посевов- 395,4 тыс. руб.;</w:t>
      </w:r>
    </w:p>
    <w:p w:rsidR="00C31C3E" w:rsidRPr="00677666" w:rsidRDefault="00C31C3E" w:rsidP="00D75824">
      <w:pPr>
        <w:pStyle w:val="ab"/>
        <w:ind w:firstLine="709"/>
        <w:jc w:val="both"/>
        <w:rPr>
          <w:sz w:val="28"/>
          <w:szCs w:val="28"/>
        </w:rPr>
      </w:pPr>
      <w:r w:rsidRPr="00677666">
        <w:rPr>
          <w:sz w:val="28"/>
          <w:szCs w:val="28"/>
        </w:rPr>
        <w:t>-на реализацию зерна    - 2,6 млн. руб.;</w:t>
      </w:r>
    </w:p>
    <w:p w:rsidR="00C31C3E" w:rsidRPr="00677666" w:rsidRDefault="00C31C3E" w:rsidP="00D75824">
      <w:pPr>
        <w:pStyle w:val="ab"/>
        <w:ind w:firstLine="709"/>
        <w:jc w:val="both"/>
        <w:rPr>
          <w:sz w:val="28"/>
          <w:szCs w:val="28"/>
        </w:rPr>
      </w:pPr>
      <w:r w:rsidRPr="00677666">
        <w:rPr>
          <w:sz w:val="28"/>
          <w:szCs w:val="28"/>
        </w:rPr>
        <w:t>- на производство овощей и картофеля- 9,2 млн. руб.;</w:t>
      </w:r>
    </w:p>
    <w:p w:rsidR="00C31C3E" w:rsidRPr="00677666" w:rsidRDefault="00C31C3E" w:rsidP="00D75824">
      <w:pPr>
        <w:pStyle w:val="ab"/>
        <w:ind w:firstLine="709"/>
        <w:jc w:val="both"/>
        <w:rPr>
          <w:sz w:val="28"/>
          <w:szCs w:val="28"/>
        </w:rPr>
      </w:pPr>
      <w:r w:rsidRPr="00677666">
        <w:rPr>
          <w:sz w:val="28"/>
          <w:szCs w:val="28"/>
        </w:rPr>
        <w:t>- на содержание племенного скота -2,1 млн. руб.;</w:t>
      </w:r>
    </w:p>
    <w:p w:rsidR="00C31C3E" w:rsidRPr="00677666" w:rsidRDefault="00C31C3E" w:rsidP="00D75824">
      <w:pPr>
        <w:pStyle w:val="ab"/>
        <w:ind w:firstLine="709"/>
        <w:jc w:val="both"/>
        <w:rPr>
          <w:sz w:val="28"/>
          <w:szCs w:val="28"/>
        </w:rPr>
      </w:pPr>
      <w:r w:rsidRPr="00677666">
        <w:rPr>
          <w:sz w:val="28"/>
          <w:szCs w:val="28"/>
        </w:rPr>
        <w:t>- на производство молока- 6,4 млн. руб.;</w:t>
      </w:r>
    </w:p>
    <w:p w:rsidR="00C31C3E" w:rsidRPr="00677666" w:rsidRDefault="00C31C3E" w:rsidP="00D75824">
      <w:pPr>
        <w:pStyle w:val="ab"/>
        <w:ind w:firstLine="709"/>
        <w:jc w:val="both"/>
        <w:rPr>
          <w:sz w:val="28"/>
          <w:szCs w:val="28"/>
        </w:rPr>
      </w:pPr>
      <w:r w:rsidRPr="00677666">
        <w:rPr>
          <w:sz w:val="28"/>
          <w:szCs w:val="28"/>
        </w:rPr>
        <w:t>- на производство яйца куриного- 38,5 млн. руб.;</w:t>
      </w:r>
    </w:p>
    <w:p w:rsidR="00C31C3E" w:rsidRPr="00677666" w:rsidRDefault="00C31C3E" w:rsidP="00D75824">
      <w:pPr>
        <w:pStyle w:val="ab"/>
        <w:ind w:firstLine="709"/>
        <w:jc w:val="both"/>
        <w:rPr>
          <w:sz w:val="28"/>
          <w:szCs w:val="28"/>
        </w:rPr>
      </w:pPr>
      <w:r w:rsidRPr="00677666">
        <w:rPr>
          <w:sz w:val="28"/>
          <w:szCs w:val="28"/>
        </w:rPr>
        <w:t>- на развитие экономической деятельности в области с/хозяйства (</w:t>
      </w:r>
      <w:proofErr w:type="spellStart"/>
      <w:r w:rsidRPr="00677666">
        <w:rPr>
          <w:sz w:val="28"/>
          <w:szCs w:val="28"/>
        </w:rPr>
        <w:t>стр-</w:t>
      </w:r>
      <w:proofErr w:type="gramStart"/>
      <w:r w:rsidRPr="00677666">
        <w:rPr>
          <w:sz w:val="28"/>
          <w:szCs w:val="28"/>
        </w:rPr>
        <w:t>ство</w:t>
      </w:r>
      <w:proofErr w:type="spellEnd"/>
      <w:r w:rsidRPr="00677666">
        <w:rPr>
          <w:sz w:val="28"/>
          <w:szCs w:val="28"/>
        </w:rPr>
        <w:t>,  модернизация</w:t>
      </w:r>
      <w:proofErr w:type="gramEnd"/>
      <w:r w:rsidRPr="00677666">
        <w:rPr>
          <w:sz w:val="28"/>
          <w:szCs w:val="28"/>
        </w:rPr>
        <w:t>, покупка с/х техники и оборудования)  -55,1 млн. руб.;</w:t>
      </w:r>
    </w:p>
    <w:p w:rsidR="00C31C3E" w:rsidRPr="00677666" w:rsidRDefault="00C31C3E" w:rsidP="00D75824">
      <w:pPr>
        <w:pStyle w:val="ab"/>
        <w:ind w:firstLine="709"/>
        <w:jc w:val="both"/>
        <w:rPr>
          <w:sz w:val="28"/>
          <w:szCs w:val="28"/>
        </w:rPr>
      </w:pPr>
      <w:r w:rsidRPr="00677666">
        <w:rPr>
          <w:sz w:val="28"/>
          <w:szCs w:val="28"/>
        </w:rPr>
        <w:t>- по программе развития МФХ (</w:t>
      </w:r>
      <w:proofErr w:type="spellStart"/>
      <w:r w:rsidRPr="00677666">
        <w:rPr>
          <w:sz w:val="28"/>
          <w:szCs w:val="28"/>
        </w:rPr>
        <w:t>Агростартап</w:t>
      </w:r>
      <w:proofErr w:type="spellEnd"/>
      <w:r w:rsidRPr="00677666">
        <w:rPr>
          <w:sz w:val="28"/>
          <w:szCs w:val="28"/>
        </w:rPr>
        <w:t>) -3,8 млн. руб.</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Сельхозпроизводителями всех форм собственности уплачено налогов в бюджет и внебюджетные фонды всего   51,8   млн. руб.</w:t>
      </w:r>
      <w:r w:rsidR="00A44745" w:rsidRPr="00677666">
        <w:rPr>
          <w:rFonts w:ascii="PT Astra Serif" w:hAnsi="PT Astra Serif"/>
          <w:sz w:val="28"/>
          <w:szCs w:val="28"/>
        </w:rPr>
        <w:t xml:space="preserve">, </w:t>
      </w:r>
      <w:r w:rsidRPr="00677666">
        <w:rPr>
          <w:rFonts w:ascii="PT Astra Serif" w:hAnsi="PT Astra Serif"/>
          <w:sz w:val="28"/>
          <w:szCs w:val="28"/>
        </w:rPr>
        <w:t>в том числе: ЕСХН-  830,7 тыс. руб.</w:t>
      </w:r>
      <w:r w:rsidR="00A44745" w:rsidRPr="00677666">
        <w:rPr>
          <w:rFonts w:ascii="PT Astra Serif" w:hAnsi="PT Astra Serif"/>
          <w:sz w:val="28"/>
          <w:szCs w:val="28"/>
        </w:rPr>
        <w:t xml:space="preserve">, </w:t>
      </w:r>
      <w:r w:rsidRPr="00677666">
        <w:rPr>
          <w:rFonts w:ascii="PT Astra Serif" w:hAnsi="PT Astra Serif"/>
          <w:sz w:val="28"/>
          <w:szCs w:val="28"/>
        </w:rPr>
        <w:t>НДФЛ- 10,4 млн. руб.</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 xml:space="preserve">За отчетный период </w:t>
      </w:r>
      <w:proofErr w:type="gramStart"/>
      <w:r w:rsidRPr="00677666">
        <w:rPr>
          <w:rFonts w:ascii="PT Astra Serif" w:hAnsi="PT Astra Serif"/>
          <w:sz w:val="28"/>
          <w:szCs w:val="28"/>
        </w:rPr>
        <w:t>приобретено  22</w:t>
      </w:r>
      <w:proofErr w:type="gramEnd"/>
      <w:r w:rsidRPr="00677666">
        <w:rPr>
          <w:rFonts w:ascii="PT Astra Serif" w:hAnsi="PT Astra Serif"/>
          <w:sz w:val="28"/>
          <w:szCs w:val="28"/>
        </w:rPr>
        <w:t xml:space="preserve"> ед. </w:t>
      </w:r>
      <w:proofErr w:type="spellStart"/>
      <w:r w:rsidRPr="00677666">
        <w:rPr>
          <w:rFonts w:ascii="PT Astra Serif" w:hAnsi="PT Astra Serif"/>
          <w:sz w:val="28"/>
          <w:szCs w:val="28"/>
        </w:rPr>
        <w:t>сх</w:t>
      </w:r>
      <w:proofErr w:type="spellEnd"/>
      <w:r w:rsidRPr="00677666">
        <w:rPr>
          <w:rFonts w:ascii="PT Astra Serif" w:hAnsi="PT Astra Serif"/>
          <w:sz w:val="28"/>
          <w:szCs w:val="28"/>
        </w:rPr>
        <w:t xml:space="preserve"> техники и оборудования  на сумму 47,6   млн. руб.</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 xml:space="preserve">Для повышения урожайности и плодородия посевных площадей хозяйствами района </w:t>
      </w:r>
      <w:proofErr w:type="gramStart"/>
      <w:r w:rsidRPr="00677666">
        <w:rPr>
          <w:rFonts w:ascii="PT Astra Serif" w:hAnsi="PT Astra Serif"/>
          <w:sz w:val="28"/>
          <w:szCs w:val="28"/>
        </w:rPr>
        <w:t>внесено  1180</w:t>
      </w:r>
      <w:proofErr w:type="gramEnd"/>
      <w:r w:rsidRPr="00677666">
        <w:rPr>
          <w:rFonts w:ascii="PT Astra Serif" w:hAnsi="PT Astra Serif"/>
          <w:sz w:val="28"/>
          <w:szCs w:val="28"/>
        </w:rPr>
        <w:t xml:space="preserve">   тонн минеральных удобрений, обработано гербицидами от сорной растительности 16131  га,  от болезней и вредителей 4254 га  посевных площадей.</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Под урожай будущего года посеяно озимых культур 8906 га из них оз. пшеницы 7280 га и ржи 1626 га. Вспахано зяби под посев яровых культур 12580 га.</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 xml:space="preserve">На </w:t>
      </w:r>
      <w:r w:rsidR="00F11CC7">
        <w:rPr>
          <w:rFonts w:ascii="PT Astra Serif" w:hAnsi="PT Astra Serif"/>
          <w:sz w:val="28"/>
          <w:szCs w:val="28"/>
        </w:rPr>
        <w:t xml:space="preserve">весенне- полевые работы </w:t>
      </w:r>
      <w:r w:rsidRPr="00677666">
        <w:rPr>
          <w:rFonts w:ascii="PT Astra Serif" w:hAnsi="PT Astra Serif"/>
          <w:sz w:val="28"/>
          <w:szCs w:val="28"/>
        </w:rPr>
        <w:t xml:space="preserve">засыпано семян яровых культур 2850 тонн или 140 % от потребности (2023 тонн), </w:t>
      </w:r>
      <w:proofErr w:type="gramStart"/>
      <w:r w:rsidRPr="00677666">
        <w:rPr>
          <w:rFonts w:ascii="PT Astra Serif" w:hAnsi="PT Astra Serif"/>
          <w:sz w:val="28"/>
          <w:szCs w:val="28"/>
        </w:rPr>
        <w:t>дополнительно  будут</w:t>
      </w:r>
      <w:proofErr w:type="gramEnd"/>
      <w:r w:rsidRPr="00677666">
        <w:rPr>
          <w:rFonts w:ascii="PT Astra Serif" w:hAnsi="PT Astra Serif"/>
          <w:sz w:val="28"/>
          <w:szCs w:val="28"/>
        </w:rPr>
        <w:t xml:space="preserve"> закупать  семена  кукурузы, гречихи, вики, рапса и подсолнечника.  </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lastRenderedPageBreak/>
        <w:t>Объем производства сельскохозяйственной продукции за 2023 год составило:</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b/>
          <w:sz w:val="28"/>
          <w:szCs w:val="28"/>
        </w:rPr>
        <w:t>Зерна</w:t>
      </w:r>
      <w:r w:rsidRPr="00677666">
        <w:rPr>
          <w:rFonts w:ascii="PT Astra Serif" w:hAnsi="PT Astra Serif"/>
          <w:sz w:val="28"/>
          <w:szCs w:val="28"/>
        </w:rPr>
        <w:t xml:space="preserve"> 59,</w:t>
      </w:r>
      <w:proofErr w:type="gramStart"/>
      <w:r w:rsidRPr="00677666">
        <w:rPr>
          <w:rFonts w:ascii="PT Astra Serif" w:hAnsi="PT Astra Serif"/>
          <w:sz w:val="28"/>
          <w:szCs w:val="28"/>
        </w:rPr>
        <w:t>8  тыс.</w:t>
      </w:r>
      <w:proofErr w:type="gramEnd"/>
      <w:r w:rsidRPr="00677666">
        <w:rPr>
          <w:rFonts w:ascii="PT Astra Serif" w:hAnsi="PT Astra Serif"/>
          <w:sz w:val="28"/>
          <w:szCs w:val="28"/>
        </w:rPr>
        <w:t xml:space="preserve"> тонн (чистый вес),  ср. урожайность 26,7 ц/га</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b/>
          <w:sz w:val="28"/>
          <w:szCs w:val="28"/>
        </w:rPr>
        <w:t>Подсолнечника</w:t>
      </w:r>
      <w:r w:rsidRPr="00677666">
        <w:rPr>
          <w:rFonts w:ascii="PT Astra Serif" w:hAnsi="PT Astra Serif"/>
          <w:sz w:val="28"/>
          <w:szCs w:val="28"/>
        </w:rPr>
        <w:t xml:space="preserve"> –9,1 тыс. тонн, ср.  урожайность 12,0</w:t>
      </w:r>
      <w:r w:rsidR="00A44745" w:rsidRPr="00677666">
        <w:rPr>
          <w:rFonts w:ascii="PT Astra Serif" w:hAnsi="PT Astra Serif"/>
          <w:sz w:val="28"/>
          <w:szCs w:val="28"/>
        </w:rPr>
        <w:t xml:space="preserve"> </w:t>
      </w:r>
      <w:r w:rsidRPr="00677666">
        <w:rPr>
          <w:rFonts w:ascii="PT Astra Serif" w:hAnsi="PT Astra Serif"/>
          <w:sz w:val="28"/>
          <w:szCs w:val="28"/>
        </w:rPr>
        <w:t>ц/га.</w:t>
      </w:r>
    </w:p>
    <w:p w:rsidR="00C31C3E" w:rsidRPr="00677666" w:rsidRDefault="00C31C3E" w:rsidP="00D75824">
      <w:pPr>
        <w:ind w:firstLine="709"/>
        <w:jc w:val="both"/>
        <w:rPr>
          <w:rFonts w:ascii="PT Astra Serif" w:hAnsi="PT Astra Serif"/>
          <w:b/>
          <w:sz w:val="28"/>
          <w:szCs w:val="28"/>
        </w:rPr>
      </w:pPr>
      <w:r w:rsidRPr="00677666">
        <w:rPr>
          <w:rFonts w:ascii="PT Astra Serif" w:hAnsi="PT Astra Serif"/>
          <w:b/>
          <w:sz w:val="28"/>
          <w:szCs w:val="28"/>
        </w:rPr>
        <w:t xml:space="preserve">Картофеля- </w:t>
      </w:r>
      <w:r w:rsidRPr="00677666">
        <w:rPr>
          <w:rFonts w:ascii="PT Astra Serif" w:hAnsi="PT Astra Serif"/>
          <w:sz w:val="28"/>
          <w:szCs w:val="28"/>
        </w:rPr>
        <w:t xml:space="preserve">1,4 тыс. тонн, ср.  </w:t>
      </w:r>
      <w:proofErr w:type="gramStart"/>
      <w:r w:rsidRPr="00677666">
        <w:rPr>
          <w:rFonts w:ascii="PT Astra Serif" w:hAnsi="PT Astra Serif"/>
          <w:sz w:val="28"/>
          <w:szCs w:val="28"/>
        </w:rPr>
        <w:t>урожайность</w:t>
      </w:r>
      <w:r w:rsidRPr="00677666">
        <w:rPr>
          <w:rFonts w:ascii="PT Astra Serif" w:hAnsi="PT Astra Serif"/>
          <w:b/>
          <w:sz w:val="28"/>
          <w:szCs w:val="28"/>
        </w:rPr>
        <w:t xml:space="preserve">  </w:t>
      </w:r>
      <w:r w:rsidRPr="00677666">
        <w:rPr>
          <w:rFonts w:ascii="PT Astra Serif" w:hAnsi="PT Astra Serif"/>
          <w:sz w:val="28"/>
          <w:szCs w:val="28"/>
        </w:rPr>
        <w:t>166</w:t>
      </w:r>
      <w:proofErr w:type="gramEnd"/>
      <w:r w:rsidRPr="00677666">
        <w:rPr>
          <w:rFonts w:ascii="PT Astra Serif" w:hAnsi="PT Astra Serif"/>
          <w:sz w:val="28"/>
          <w:szCs w:val="28"/>
        </w:rPr>
        <w:t xml:space="preserve">  ц/га.</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b/>
          <w:sz w:val="28"/>
          <w:szCs w:val="28"/>
        </w:rPr>
        <w:t xml:space="preserve">Овощей открытого грунта- </w:t>
      </w:r>
      <w:r w:rsidRPr="00677666">
        <w:rPr>
          <w:rFonts w:ascii="PT Astra Serif" w:hAnsi="PT Astra Serif"/>
          <w:sz w:val="28"/>
          <w:szCs w:val="28"/>
        </w:rPr>
        <w:t>20,0 тыс. тонн, ср. урожайность 250 ц/га.</w:t>
      </w:r>
    </w:p>
    <w:p w:rsidR="00C31C3E" w:rsidRPr="00677666" w:rsidRDefault="00C31C3E" w:rsidP="00D75824">
      <w:pPr>
        <w:ind w:firstLine="709"/>
        <w:jc w:val="both"/>
        <w:rPr>
          <w:rFonts w:ascii="PT Astra Serif" w:hAnsi="PT Astra Serif"/>
          <w:sz w:val="28"/>
          <w:szCs w:val="28"/>
        </w:rPr>
      </w:pPr>
      <w:proofErr w:type="gramStart"/>
      <w:r w:rsidRPr="00677666">
        <w:rPr>
          <w:rFonts w:ascii="PT Astra Serif" w:hAnsi="PT Astra Serif"/>
          <w:b/>
          <w:sz w:val="28"/>
          <w:szCs w:val="28"/>
        </w:rPr>
        <w:t>Молока</w:t>
      </w:r>
      <w:r w:rsidRPr="00677666">
        <w:rPr>
          <w:rFonts w:ascii="PT Astra Serif" w:hAnsi="PT Astra Serif"/>
          <w:sz w:val="28"/>
          <w:szCs w:val="28"/>
        </w:rPr>
        <w:t xml:space="preserve">  7455</w:t>
      </w:r>
      <w:proofErr w:type="gramEnd"/>
      <w:r w:rsidRPr="00677666">
        <w:rPr>
          <w:rFonts w:ascii="PT Astra Serif" w:hAnsi="PT Astra Serif"/>
          <w:sz w:val="28"/>
          <w:szCs w:val="28"/>
        </w:rPr>
        <w:t xml:space="preserve"> тонн (102 %) , средний надой молока в расчете на 1 корову молочного стада составляет 5617 кг. (среднесуточный надой 15,9 кг.)</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b/>
          <w:sz w:val="28"/>
          <w:szCs w:val="28"/>
        </w:rPr>
        <w:t>Мяса</w:t>
      </w:r>
      <w:r w:rsidRPr="00677666">
        <w:rPr>
          <w:rFonts w:ascii="PT Astra Serif" w:hAnsi="PT Astra Serif"/>
          <w:sz w:val="28"/>
          <w:szCs w:val="28"/>
        </w:rPr>
        <w:t xml:space="preserve"> (в живом весе) 395,3 тонн (105%), среднесуточный привес скота 910 гр.</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b/>
          <w:sz w:val="28"/>
          <w:szCs w:val="28"/>
        </w:rPr>
        <w:t>Яйца куриного</w:t>
      </w:r>
      <w:r w:rsidRPr="00677666">
        <w:rPr>
          <w:rFonts w:ascii="PT Astra Serif" w:hAnsi="PT Astra Serif"/>
          <w:sz w:val="28"/>
          <w:szCs w:val="28"/>
        </w:rPr>
        <w:t xml:space="preserve"> –  92,5 млн. шт. (100%), средняя яйценоскость 1 курицы несушки составляет 287 шт. </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Поголовье скота в сельхозпредприятиях и фермерских хозяйствах составляет:</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 xml:space="preserve">КРС всего- 3850 гол. (103%) </w:t>
      </w:r>
      <w:proofErr w:type="gramStart"/>
      <w:r w:rsidRPr="00677666">
        <w:rPr>
          <w:rFonts w:ascii="PT Astra Serif" w:hAnsi="PT Astra Serif"/>
          <w:sz w:val="28"/>
          <w:szCs w:val="28"/>
        </w:rPr>
        <w:t>В</w:t>
      </w:r>
      <w:proofErr w:type="gramEnd"/>
      <w:r w:rsidRPr="00677666">
        <w:rPr>
          <w:rFonts w:ascii="PT Astra Serif" w:hAnsi="PT Astra Serif"/>
          <w:sz w:val="28"/>
          <w:szCs w:val="28"/>
        </w:rPr>
        <w:t xml:space="preserve"> том числе коров 1440 гол. (100%);</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Свиней -930 гол. (100%)</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Овец и коз – 2400 гол. (123%)</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Птицы -376099 гол. (91%)</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 xml:space="preserve">За отчетный год введено в </w:t>
      </w:r>
      <w:proofErr w:type="gramStart"/>
      <w:r w:rsidRPr="00677666">
        <w:rPr>
          <w:rFonts w:ascii="PT Astra Serif" w:hAnsi="PT Astra Serif"/>
          <w:sz w:val="28"/>
          <w:szCs w:val="28"/>
        </w:rPr>
        <w:t>эксплуатацию  две</w:t>
      </w:r>
      <w:proofErr w:type="gramEnd"/>
      <w:r w:rsidRPr="00677666">
        <w:rPr>
          <w:rFonts w:ascii="PT Astra Serif" w:hAnsi="PT Astra Serif"/>
          <w:sz w:val="28"/>
          <w:szCs w:val="28"/>
        </w:rPr>
        <w:t xml:space="preserve"> МТФ в КФХ </w:t>
      </w:r>
      <w:proofErr w:type="spellStart"/>
      <w:r w:rsidRPr="00677666">
        <w:rPr>
          <w:rFonts w:ascii="PT Astra Serif" w:hAnsi="PT Astra Serif"/>
          <w:sz w:val="28"/>
          <w:szCs w:val="28"/>
        </w:rPr>
        <w:t>Вашурина</w:t>
      </w:r>
      <w:proofErr w:type="spellEnd"/>
      <w:r w:rsidRPr="00677666">
        <w:rPr>
          <w:rFonts w:ascii="PT Astra Serif" w:hAnsi="PT Astra Serif"/>
          <w:sz w:val="28"/>
          <w:szCs w:val="28"/>
        </w:rPr>
        <w:t xml:space="preserve"> А.М. на 400 гол. Инвестиции на строительство животноводческих помещений и оснащение </w:t>
      </w:r>
      <w:proofErr w:type="gramStart"/>
      <w:r w:rsidRPr="00677666">
        <w:rPr>
          <w:rFonts w:ascii="PT Astra Serif" w:hAnsi="PT Astra Serif"/>
          <w:sz w:val="28"/>
          <w:szCs w:val="28"/>
        </w:rPr>
        <w:t>оборудованием  составили</w:t>
      </w:r>
      <w:proofErr w:type="gramEnd"/>
      <w:r w:rsidRPr="00677666">
        <w:rPr>
          <w:rFonts w:ascii="PT Astra Serif" w:hAnsi="PT Astra Serif"/>
          <w:sz w:val="28"/>
          <w:szCs w:val="28"/>
        </w:rPr>
        <w:t xml:space="preserve"> 168 млн. рублей.</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 xml:space="preserve">В КФХ </w:t>
      </w:r>
      <w:proofErr w:type="spellStart"/>
      <w:r w:rsidRPr="00677666">
        <w:rPr>
          <w:rFonts w:ascii="PT Astra Serif" w:hAnsi="PT Astra Serif"/>
          <w:sz w:val="28"/>
          <w:szCs w:val="28"/>
        </w:rPr>
        <w:t>Лапушкиной</w:t>
      </w:r>
      <w:proofErr w:type="spellEnd"/>
      <w:r w:rsidRPr="00677666">
        <w:rPr>
          <w:rFonts w:ascii="PT Astra Serif" w:hAnsi="PT Astra Serif"/>
          <w:sz w:val="28"/>
          <w:szCs w:val="28"/>
        </w:rPr>
        <w:t xml:space="preserve"> С.А. идет реконструкция и </w:t>
      </w:r>
      <w:proofErr w:type="gramStart"/>
      <w:r w:rsidRPr="00677666">
        <w:rPr>
          <w:rFonts w:ascii="PT Astra Serif" w:hAnsi="PT Astra Serif"/>
          <w:sz w:val="28"/>
          <w:szCs w:val="28"/>
        </w:rPr>
        <w:t>модернизация  овощехранилища</w:t>
      </w:r>
      <w:proofErr w:type="gramEnd"/>
      <w:r w:rsidRPr="00677666">
        <w:rPr>
          <w:rFonts w:ascii="PT Astra Serif" w:hAnsi="PT Astra Serif"/>
          <w:sz w:val="28"/>
          <w:szCs w:val="28"/>
        </w:rPr>
        <w:t xml:space="preserve"> на 2000 тонн в </w:t>
      </w:r>
      <w:proofErr w:type="spellStart"/>
      <w:r w:rsidRPr="00677666">
        <w:rPr>
          <w:rFonts w:ascii="PT Astra Serif" w:hAnsi="PT Astra Serif"/>
          <w:sz w:val="28"/>
          <w:szCs w:val="28"/>
        </w:rPr>
        <w:t>рп</w:t>
      </w:r>
      <w:proofErr w:type="spellEnd"/>
      <w:r w:rsidRPr="00677666">
        <w:rPr>
          <w:rFonts w:ascii="PT Astra Serif" w:hAnsi="PT Astra Serif"/>
          <w:sz w:val="28"/>
          <w:szCs w:val="28"/>
        </w:rPr>
        <w:t xml:space="preserve"> Чуфарово. Инвестиции за 2022 год составили- 42,2 млн. руб.  за 2023 </w:t>
      </w:r>
      <w:proofErr w:type="gramStart"/>
      <w:r w:rsidRPr="00677666">
        <w:rPr>
          <w:rFonts w:ascii="PT Astra Serif" w:hAnsi="PT Astra Serif"/>
          <w:sz w:val="28"/>
          <w:szCs w:val="28"/>
        </w:rPr>
        <w:t>год  -</w:t>
      </w:r>
      <w:proofErr w:type="gramEnd"/>
      <w:r w:rsidRPr="00677666">
        <w:rPr>
          <w:rFonts w:ascii="PT Astra Serif" w:hAnsi="PT Astra Serif"/>
          <w:sz w:val="28"/>
          <w:szCs w:val="28"/>
        </w:rPr>
        <w:t>24,5 млн. руб.</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По направлению «Развитие МФХ» по программе «</w:t>
      </w:r>
      <w:proofErr w:type="spellStart"/>
      <w:r w:rsidRPr="00677666">
        <w:rPr>
          <w:rFonts w:ascii="PT Astra Serif" w:hAnsi="PT Astra Serif"/>
          <w:sz w:val="28"/>
          <w:szCs w:val="28"/>
        </w:rPr>
        <w:t>Агростартап</w:t>
      </w:r>
      <w:proofErr w:type="spellEnd"/>
      <w:r w:rsidRPr="00677666">
        <w:rPr>
          <w:rFonts w:ascii="PT Astra Serif" w:hAnsi="PT Astra Serif"/>
          <w:sz w:val="28"/>
          <w:szCs w:val="28"/>
        </w:rPr>
        <w:t xml:space="preserve">» при поддержке начинающих фермеров КФХ Хафизов Р.И. получил грант 3,8 млн. руб. На средства гранта глава КФХ приобрел </w:t>
      </w:r>
      <w:proofErr w:type="gramStart"/>
      <w:r w:rsidRPr="00677666">
        <w:rPr>
          <w:rFonts w:ascii="PT Astra Serif" w:hAnsi="PT Astra Serif"/>
          <w:sz w:val="28"/>
          <w:szCs w:val="28"/>
        </w:rPr>
        <w:t>КРС  мясного</w:t>
      </w:r>
      <w:proofErr w:type="gramEnd"/>
      <w:r w:rsidRPr="00677666">
        <w:rPr>
          <w:rFonts w:ascii="PT Astra Serif" w:hAnsi="PT Astra Serif"/>
          <w:sz w:val="28"/>
          <w:szCs w:val="28"/>
        </w:rPr>
        <w:t xml:space="preserve"> направления  породы «Герефорд»  в количестве 48 гол. и стройматериалы. На развитие КФХ инвестиции </w:t>
      </w:r>
      <w:proofErr w:type="gramStart"/>
      <w:r w:rsidRPr="00677666">
        <w:rPr>
          <w:rFonts w:ascii="PT Astra Serif" w:hAnsi="PT Astra Serif"/>
          <w:sz w:val="28"/>
          <w:szCs w:val="28"/>
        </w:rPr>
        <w:t>составили  11</w:t>
      </w:r>
      <w:proofErr w:type="gramEnd"/>
      <w:r w:rsidRPr="00677666">
        <w:rPr>
          <w:rFonts w:ascii="PT Astra Serif" w:hAnsi="PT Astra Serif"/>
          <w:sz w:val="28"/>
          <w:szCs w:val="28"/>
        </w:rPr>
        <w:t xml:space="preserve">,6 млн. руб.   </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 xml:space="preserve">ООО Персонал </w:t>
      </w:r>
      <w:proofErr w:type="gramStart"/>
      <w:r w:rsidRPr="00677666">
        <w:rPr>
          <w:rFonts w:ascii="PT Astra Serif" w:hAnsi="PT Astra Serif"/>
          <w:sz w:val="28"/>
          <w:szCs w:val="28"/>
        </w:rPr>
        <w:t>запустили  инкубатор</w:t>
      </w:r>
      <w:proofErr w:type="gramEnd"/>
      <w:r w:rsidRPr="00677666">
        <w:rPr>
          <w:rFonts w:ascii="PT Astra Serif" w:hAnsi="PT Astra Serif"/>
          <w:sz w:val="28"/>
          <w:szCs w:val="28"/>
        </w:rPr>
        <w:t xml:space="preserve">  в </w:t>
      </w:r>
      <w:proofErr w:type="spellStart"/>
      <w:r w:rsidRPr="00677666">
        <w:rPr>
          <w:rFonts w:ascii="PT Astra Serif" w:hAnsi="PT Astra Serif"/>
          <w:sz w:val="28"/>
          <w:szCs w:val="28"/>
        </w:rPr>
        <w:t>рп</w:t>
      </w:r>
      <w:proofErr w:type="spellEnd"/>
      <w:r w:rsidRPr="00677666">
        <w:rPr>
          <w:rFonts w:ascii="PT Astra Serif" w:hAnsi="PT Astra Serif"/>
          <w:sz w:val="28"/>
          <w:szCs w:val="28"/>
        </w:rPr>
        <w:t xml:space="preserve"> Карсун по выводу суточных цыплят. На </w:t>
      </w:r>
      <w:proofErr w:type="gramStart"/>
      <w:r w:rsidRPr="00677666">
        <w:rPr>
          <w:rFonts w:ascii="PT Astra Serif" w:hAnsi="PT Astra Serif"/>
          <w:sz w:val="28"/>
          <w:szCs w:val="28"/>
        </w:rPr>
        <w:t>01.01.2024  получено</w:t>
      </w:r>
      <w:proofErr w:type="gramEnd"/>
      <w:r w:rsidRPr="00677666">
        <w:rPr>
          <w:rFonts w:ascii="PT Astra Serif" w:hAnsi="PT Astra Serif"/>
          <w:sz w:val="28"/>
          <w:szCs w:val="28"/>
        </w:rPr>
        <w:t xml:space="preserve"> уже 47 тыс. гол. суточных цыплят, и еще заложено инкубационное племенное  яйцо  около 50 тыс. шт. из которого будут получены суточные цыплята  в  первой декаде февраля.</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 xml:space="preserve">Объем инвестиций в основной капитал по </w:t>
      </w:r>
      <w:proofErr w:type="spellStart"/>
      <w:r w:rsidRPr="00677666">
        <w:rPr>
          <w:rFonts w:ascii="PT Astra Serif" w:hAnsi="PT Astra Serif"/>
          <w:sz w:val="28"/>
          <w:szCs w:val="28"/>
        </w:rPr>
        <w:t>сх</w:t>
      </w:r>
      <w:proofErr w:type="spellEnd"/>
      <w:r w:rsidRPr="00677666">
        <w:rPr>
          <w:rFonts w:ascii="PT Astra Serif" w:hAnsi="PT Astra Serif"/>
          <w:sz w:val="28"/>
          <w:szCs w:val="28"/>
        </w:rPr>
        <w:t xml:space="preserve"> отрасли за 2023 год </w:t>
      </w:r>
      <w:proofErr w:type="gramStart"/>
      <w:r w:rsidRPr="00677666">
        <w:rPr>
          <w:rFonts w:ascii="PT Astra Serif" w:hAnsi="PT Astra Serif"/>
          <w:sz w:val="28"/>
          <w:szCs w:val="28"/>
        </w:rPr>
        <w:t>составил  718</w:t>
      </w:r>
      <w:proofErr w:type="gramEnd"/>
      <w:r w:rsidRPr="00677666">
        <w:rPr>
          <w:rFonts w:ascii="PT Astra Serif" w:hAnsi="PT Astra Serif"/>
          <w:sz w:val="28"/>
          <w:szCs w:val="28"/>
        </w:rPr>
        <w:t xml:space="preserve"> млн. руб.</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На 2024 год в рамках реализации регионального проекта «Создание системы поддержки фермеров и развитие сельской кооперации» на реализацию проекта «</w:t>
      </w:r>
      <w:proofErr w:type="spellStart"/>
      <w:r w:rsidRPr="00677666">
        <w:rPr>
          <w:rFonts w:ascii="PT Astra Serif" w:hAnsi="PT Astra Serif"/>
          <w:sz w:val="28"/>
          <w:szCs w:val="28"/>
        </w:rPr>
        <w:t>Агростартап</w:t>
      </w:r>
      <w:proofErr w:type="spellEnd"/>
      <w:r w:rsidRPr="00677666">
        <w:rPr>
          <w:rFonts w:ascii="PT Astra Serif" w:hAnsi="PT Astra Serif"/>
          <w:sz w:val="28"/>
          <w:szCs w:val="28"/>
        </w:rPr>
        <w:t xml:space="preserve">» для участия в конкурсе на получение </w:t>
      </w:r>
      <w:proofErr w:type="gramStart"/>
      <w:r w:rsidRPr="00677666">
        <w:rPr>
          <w:rFonts w:ascii="PT Astra Serif" w:hAnsi="PT Astra Serif"/>
          <w:sz w:val="28"/>
          <w:szCs w:val="28"/>
        </w:rPr>
        <w:t>гранта  в</w:t>
      </w:r>
      <w:proofErr w:type="gramEnd"/>
      <w:r w:rsidRPr="00677666">
        <w:rPr>
          <w:rFonts w:ascii="PT Astra Serif" w:hAnsi="PT Astra Serif"/>
          <w:sz w:val="28"/>
          <w:szCs w:val="28"/>
        </w:rPr>
        <w:t xml:space="preserve"> форме субсидий направлены два заявителя по направлению  овощеводства.            </w:t>
      </w:r>
    </w:p>
    <w:p w:rsidR="00C31C3E" w:rsidRPr="00677666" w:rsidRDefault="00C31C3E" w:rsidP="00D75824">
      <w:pPr>
        <w:ind w:firstLine="709"/>
        <w:jc w:val="both"/>
        <w:rPr>
          <w:rFonts w:ascii="PT Astra Serif" w:hAnsi="PT Astra Serif"/>
          <w:sz w:val="28"/>
          <w:szCs w:val="28"/>
        </w:rPr>
      </w:pPr>
      <w:r w:rsidRPr="00677666">
        <w:rPr>
          <w:rFonts w:ascii="PT Astra Serif" w:hAnsi="PT Astra Serif"/>
          <w:sz w:val="28"/>
          <w:szCs w:val="28"/>
        </w:rPr>
        <w:t>Ежегодно весной и осенью наши предприятия, ИП, КФХ принимают активное участие в сельскохозяйственных ярмарках Ульяновской области, предлагая к реализации овощную продукцию, мясо говядины и баранины, яйцо куриное, хлеб и хлебобулочные изделия и др.</w:t>
      </w:r>
    </w:p>
    <w:p w:rsidR="00C31C3E" w:rsidRDefault="00C31C3E" w:rsidP="00D75824">
      <w:pPr>
        <w:ind w:firstLine="709"/>
        <w:jc w:val="both"/>
        <w:rPr>
          <w:rFonts w:ascii="PT Astra Serif" w:hAnsi="PT Astra Serif"/>
          <w:sz w:val="28"/>
          <w:szCs w:val="28"/>
        </w:rPr>
      </w:pPr>
      <w:r w:rsidRPr="00677666">
        <w:rPr>
          <w:rFonts w:ascii="PT Astra Serif" w:hAnsi="PT Astra Serif"/>
          <w:sz w:val="28"/>
          <w:szCs w:val="28"/>
        </w:rPr>
        <w:t>Финансовую стабильность хозяйств обеспечивают собственные средства и кредиты (займы), за счет которых хозяйства наращивают производство, закупают сельскохозяйственную технику, элитные семена, минеральные удобрения и средства защиты растений, увеличивают поголовье скота и посевные площади.</w:t>
      </w:r>
    </w:p>
    <w:p w:rsidR="00C53AAA" w:rsidRDefault="00C53AAA" w:rsidP="00D75824">
      <w:pPr>
        <w:ind w:firstLine="709"/>
        <w:jc w:val="both"/>
        <w:rPr>
          <w:rFonts w:ascii="PT Astra Serif" w:hAnsi="PT Astra Serif"/>
          <w:b/>
          <w:sz w:val="28"/>
          <w:szCs w:val="28"/>
          <w:u w:val="single"/>
        </w:rPr>
      </w:pPr>
      <w:r w:rsidRPr="00C53AAA">
        <w:rPr>
          <w:rFonts w:ascii="PT Astra Serif" w:hAnsi="PT Astra Serif"/>
          <w:b/>
          <w:sz w:val="28"/>
          <w:szCs w:val="28"/>
          <w:u w:val="single"/>
        </w:rPr>
        <w:lastRenderedPageBreak/>
        <w:t>Задачи на 2024 год</w:t>
      </w:r>
    </w:p>
    <w:p w:rsidR="00C53AAA" w:rsidRPr="00C53AAA" w:rsidRDefault="00C53AAA" w:rsidP="00CC107E">
      <w:pPr>
        <w:suppressAutoHyphens w:val="0"/>
        <w:jc w:val="both"/>
        <w:rPr>
          <w:rFonts w:ascii="PT Astra Serif" w:hAnsi="PT Astra Serif"/>
          <w:sz w:val="28"/>
          <w:szCs w:val="28"/>
        </w:rPr>
      </w:pPr>
      <w:r w:rsidRPr="00C53AAA">
        <w:rPr>
          <w:rFonts w:ascii="PT Astra Serif" w:hAnsi="PT Astra Serif"/>
          <w:sz w:val="28"/>
          <w:szCs w:val="28"/>
        </w:rPr>
        <w:t xml:space="preserve">Качественное проведение </w:t>
      </w:r>
      <w:r>
        <w:rPr>
          <w:rFonts w:ascii="PT Astra Serif" w:hAnsi="PT Astra Serif"/>
          <w:sz w:val="28"/>
          <w:szCs w:val="28"/>
        </w:rPr>
        <w:t>весенне- полевых работ</w:t>
      </w:r>
    </w:p>
    <w:p w:rsidR="00C53AAA" w:rsidRPr="00C53AAA" w:rsidRDefault="00C53AAA" w:rsidP="00CC107E">
      <w:pPr>
        <w:suppressAutoHyphens w:val="0"/>
        <w:jc w:val="both"/>
        <w:rPr>
          <w:rFonts w:ascii="PT Astra Serif" w:hAnsi="PT Astra Serif"/>
          <w:sz w:val="28"/>
          <w:szCs w:val="28"/>
        </w:rPr>
      </w:pPr>
      <w:r w:rsidRPr="00C53AAA">
        <w:rPr>
          <w:rFonts w:ascii="PT Astra Serif" w:hAnsi="PT Astra Serif"/>
          <w:sz w:val="28"/>
          <w:szCs w:val="28"/>
        </w:rPr>
        <w:t xml:space="preserve">Сохранить посевные площади на уровне прошлого года </w:t>
      </w:r>
    </w:p>
    <w:p w:rsidR="00C53AAA" w:rsidRPr="00C53AAA" w:rsidRDefault="00C53AAA" w:rsidP="00CC107E">
      <w:pPr>
        <w:suppressAutoHyphens w:val="0"/>
        <w:jc w:val="both"/>
        <w:rPr>
          <w:rFonts w:ascii="PT Astra Serif" w:hAnsi="PT Astra Serif"/>
          <w:sz w:val="28"/>
          <w:szCs w:val="28"/>
        </w:rPr>
      </w:pPr>
      <w:r w:rsidRPr="00C53AAA">
        <w:rPr>
          <w:rFonts w:ascii="PT Astra Serif" w:hAnsi="PT Astra Serif"/>
          <w:sz w:val="28"/>
          <w:szCs w:val="28"/>
        </w:rPr>
        <w:t>Сохранение позитивной динамики развития животноводства</w:t>
      </w:r>
    </w:p>
    <w:p w:rsidR="00C53AAA" w:rsidRPr="00C53AAA" w:rsidRDefault="00C53AAA" w:rsidP="00CC107E">
      <w:pPr>
        <w:suppressAutoHyphens w:val="0"/>
        <w:jc w:val="both"/>
        <w:rPr>
          <w:rFonts w:ascii="PT Astra Serif" w:hAnsi="PT Astra Serif"/>
          <w:sz w:val="28"/>
          <w:szCs w:val="28"/>
        </w:rPr>
      </w:pPr>
      <w:r w:rsidRPr="00C53AAA">
        <w:rPr>
          <w:rFonts w:ascii="PT Astra Serif" w:hAnsi="PT Astra Serif"/>
          <w:sz w:val="28"/>
          <w:szCs w:val="28"/>
        </w:rPr>
        <w:t>Кадровое обеспечение отрасли</w:t>
      </w:r>
    </w:p>
    <w:p w:rsidR="00C53AAA" w:rsidRPr="00C53AAA" w:rsidRDefault="00C53AAA" w:rsidP="00CC107E">
      <w:pPr>
        <w:suppressAutoHyphens w:val="0"/>
        <w:jc w:val="both"/>
        <w:rPr>
          <w:rFonts w:ascii="PT Astra Serif" w:hAnsi="PT Astra Serif"/>
          <w:sz w:val="28"/>
          <w:szCs w:val="28"/>
        </w:rPr>
      </w:pPr>
      <w:r w:rsidRPr="00C53AAA">
        <w:rPr>
          <w:rFonts w:ascii="PT Astra Serif" w:hAnsi="PT Astra Serif"/>
          <w:sz w:val="28"/>
          <w:szCs w:val="28"/>
        </w:rPr>
        <w:t>Обеспечение продовольственной безопасности населения</w:t>
      </w:r>
    </w:p>
    <w:p w:rsidR="00C53AAA" w:rsidRDefault="00C53AAA" w:rsidP="00CC107E">
      <w:pPr>
        <w:ind w:firstLine="709"/>
        <w:jc w:val="both"/>
        <w:rPr>
          <w:rFonts w:ascii="PT Astra Serif" w:hAnsi="PT Astra Serif" w:cs="Arial"/>
          <w:b/>
          <w:color w:val="000000" w:themeColor="text1"/>
          <w:sz w:val="28"/>
          <w:szCs w:val="28"/>
          <w:u w:val="single"/>
        </w:rPr>
      </w:pPr>
    </w:p>
    <w:p w:rsidR="00F025CE" w:rsidRPr="00230DB9" w:rsidRDefault="00F025CE" w:rsidP="00F025CE">
      <w:pPr>
        <w:ind w:firstLine="709"/>
        <w:jc w:val="both"/>
        <w:rPr>
          <w:rFonts w:ascii="PT Astra Serif" w:hAnsi="PT Astra Serif"/>
          <w:b/>
          <w:color w:val="000000" w:themeColor="text1"/>
          <w:sz w:val="28"/>
          <w:szCs w:val="28"/>
          <w:u w:val="single"/>
        </w:rPr>
      </w:pPr>
      <w:r w:rsidRPr="00230DB9">
        <w:rPr>
          <w:rFonts w:ascii="PT Astra Serif" w:hAnsi="PT Astra Serif"/>
          <w:b/>
          <w:color w:val="000000" w:themeColor="text1"/>
          <w:sz w:val="28"/>
          <w:szCs w:val="28"/>
          <w:u w:val="single"/>
        </w:rPr>
        <w:t>Невозможно говорить о развитии территории, не акцентируя внимание на создании качественных условий проживания для населения. Жилищно-коммунальное хозяйство является основным направлением работы органов местного самоуправления района, так как вопросы ЖКХ касаются каждого жителя.</w:t>
      </w:r>
    </w:p>
    <w:p w:rsidR="00FC2E1D" w:rsidRDefault="00FC2E1D" w:rsidP="00FC2E1D">
      <w:pPr>
        <w:tabs>
          <w:tab w:val="left" w:pos="709"/>
        </w:tabs>
        <w:ind w:firstLine="709"/>
        <w:jc w:val="both"/>
        <w:rPr>
          <w:rFonts w:ascii="PT Astra Serif" w:hAnsi="PT Astra Serif" w:cs="Arial"/>
          <w:sz w:val="28"/>
          <w:szCs w:val="28"/>
        </w:rPr>
      </w:pPr>
      <w:r w:rsidRPr="003874E7">
        <w:rPr>
          <w:rFonts w:ascii="PT Astra Serif" w:hAnsi="PT Astra Serif" w:cs="Arial"/>
          <w:sz w:val="28"/>
          <w:szCs w:val="28"/>
        </w:rPr>
        <w:t>Благодаря поддержке «Газпрома» и Правительства Ульяновской области продолжается системная работа</w:t>
      </w:r>
      <w:r>
        <w:rPr>
          <w:rFonts w:ascii="PT Astra Serif" w:hAnsi="PT Astra Serif" w:cs="Arial"/>
          <w:sz w:val="28"/>
          <w:szCs w:val="28"/>
        </w:rPr>
        <w:t xml:space="preserve"> по </w:t>
      </w:r>
      <w:r w:rsidRPr="003874E7">
        <w:rPr>
          <w:rFonts w:ascii="PT Astra Serif" w:hAnsi="PT Astra Serif" w:cs="Arial"/>
          <w:sz w:val="28"/>
          <w:szCs w:val="28"/>
        </w:rPr>
        <w:t>газификаци</w:t>
      </w:r>
      <w:r>
        <w:rPr>
          <w:rFonts w:ascii="PT Astra Serif" w:hAnsi="PT Astra Serif" w:cs="Arial"/>
          <w:sz w:val="28"/>
          <w:szCs w:val="28"/>
        </w:rPr>
        <w:t>и</w:t>
      </w:r>
      <w:r w:rsidRPr="003874E7">
        <w:rPr>
          <w:rFonts w:ascii="PT Astra Serif" w:hAnsi="PT Astra Serif" w:cs="Arial"/>
          <w:sz w:val="28"/>
          <w:szCs w:val="28"/>
        </w:rPr>
        <w:t xml:space="preserve"> и </w:t>
      </w:r>
      <w:proofErr w:type="spellStart"/>
      <w:r w:rsidRPr="003874E7">
        <w:rPr>
          <w:rFonts w:ascii="PT Astra Serif" w:hAnsi="PT Astra Serif" w:cs="Arial"/>
          <w:sz w:val="28"/>
          <w:szCs w:val="28"/>
        </w:rPr>
        <w:t>догазификаци</w:t>
      </w:r>
      <w:r>
        <w:rPr>
          <w:rFonts w:ascii="PT Astra Serif" w:hAnsi="PT Astra Serif" w:cs="Arial"/>
          <w:sz w:val="28"/>
          <w:szCs w:val="28"/>
        </w:rPr>
        <w:t>и</w:t>
      </w:r>
      <w:proofErr w:type="spellEnd"/>
      <w:r w:rsidRPr="003874E7">
        <w:rPr>
          <w:rFonts w:ascii="PT Astra Serif" w:hAnsi="PT Astra Serif" w:cs="Arial"/>
          <w:sz w:val="28"/>
          <w:szCs w:val="28"/>
        </w:rPr>
        <w:t xml:space="preserve"> домовладений. </w:t>
      </w:r>
    </w:p>
    <w:p w:rsidR="00FC2E1D" w:rsidRDefault="00FC2E1D" w:rsidP="00FC2E1D">
      <w:pPr>
        <w:tabs>
          <w:tab w:val="left" w:pos="709"/>
        </w:tabs>
        <w:ind w:firstLine="709"/>
        <w:jc w:val="both"/>
        <w:rPr>
          <w:rFonts w:ascii="PT Astra Serif" w:hAnsi="PT Astra Serif" w:cs="Arial"/>
          <w:sz w:val="28"/>
          <w:szCs w:val="28"/>
        </w:rPr>
      </w:pPr>
      <w:r w:rsidRPr="00B76CE4">
        <w:rPr>
          <w:rFonts w:ascii="PT Astra Serif" w:eastAsia="Times New Roman CYR" w:hAnsi="PT Astra Serif" w:cs="PT Astra Serif"/>
          <w:bCs/>
          <w:sz w:val="28"/>
          <w:szCs w:val="28"/>
        </w:rPr>
        <w:t xml:space="preserve">В настоящее время продолжаются работы по газификации домовладений в с. </w:t>
      </w:r>
      <w:proofErr w:type="spellStart"/>
      <w:r w:rsidRPr="00B76CE4">
        <w:rPr>
          <w:rFonts w:ascii="PT Astra Serif" w:eastAsia="Times New Roman CYR" w:hAnsi="PT Astra Serif" w:cs="PT Astra Serif"/>
          <w:bCs/>
          <w:sz w:val="28"/>
          <w:szCs w:val="28"/>
        </w:rPr>
        <w:t>Кр</w:t>
      </w:r>
      <w:proofErr w:type="spellEnd"/>
      <w:r w:rsidRPr="00B76CE4">
        <w:rPr>
          <w:rFonts w:ascii="PT Astra Serif" w:eastAsia="Times New Roman CYR" w:hAnsi="PT Astra Serif" w:cs="PT Astra Serif"/>
          <w:bCs/>
          <w:sz w:val="28"/>
          <w:szCs w:val="28"/>
        </w:rPr>
        <w:t>. Бор,</w:t>
      </w:r>
      <w:r w:rsidRPr="00FC2E1D">
        <w:rPr>
          <w:rFonts w:ascii="PT Astra Serif" w:eastAsia="Times New Roman CYR" w:hAnsi="PT Astra Serif" w:cs="PT Astra Serif"/>
          <w:bCs/>
          <w:sz w:val="28"/>
          <w:szCs w:val="28"/>
        </w:rPr>
        <w:t xml:space="preserve"> </w:t>
      </w:r>
      <w:r w:rsidRPr="00B76CE4">
        <w:rPr>
          <w:rFonts w:ascii="PT Astra Serif" w:eastAsia="Times New Roman CYR" w:hAnsi="PT Astra Serif" w:cs="PT Astra Serif"/>
          <w:bCs/>
          <w:sz w:val="28"/>
          <w:szCs w:val="28"/>
        </w:rPr>
        <w:t xml:space="preserve">с. </w:t>
      </w:r>
      <w:proofErr w:type="spellStart"/>
      <w:r w:rsidRPr="00B76CE4">
        <w:rPr>
          <w:rFonts w:ascii="PT Astra Serif" w:eastAsia="Times New Roman CYR" w:hAnsi="PT Astra Serif" w:cs="PT Astra Serif"/>
          <w:bCs/>
          <w:sz w:val="28"/>
          <w:szCs w:val="28"/>
        </w:rPr>
        <w:t>Ахматово</w:t>
      </w:r>
      <w:proofErr w:type="spellEnd"/>
      <w:r w:rsidRPr="00B76CE4">
        <w:rPr>
          <w:rFonts w:ascii="PT Astra Serif" w:eastAsia="Times New Roman CYR" w:hAnsi="PT Astra Serif" w:cs="PT Astra Serif"/>
          <w:bCs/>
          <w:sz w:val="28"/>
          <w:szCs w:val="28"/>
        </w:rPr>
        <w:t xml:space="preserve"> Белый Ключ</w:t>
      </w:r>
      <w:r>
        <w:rPr>
          <w:rFonts w:ascii="PT Astra Serif" w:eastAsia="Times New Roman CYR" w:hAnsi="PT Astra Serif" w:cs="PT Astra Serif"/>
          <w:bCs/>
          <w:sz w:val="28"/>
          <w:szCs w:val="28"/>
        </w:rPr>
        <w:t xml:space="preserve">, </w:t>
      </w:r>
      <w:proofErr w:type="spellStart"/>
      <w:r>
        <w:rPr>
          <w:rFonts w:ascii="PT Astra Serif" w:eastAsia="Times New Roman CYR" w:hAnsi="PT Astra Serif" w:cs="PT Astra Serif"/>
          <w:bCs/>
          <w:sz w:val="28"/>
          <w:szCs w:val="28"/>
        </w:rPr>
        <w:t>с.Каргино</w:t>
      </w:r>
      <w:proofErr w:type="spellEnd"/>
      <w:r>
        <w:rPr>
          <w:rFonts w:ascii="PT Astra Serif" w:eastAsia="Times New Roman CYR" w:hAnsi="PT Astra Serif" w:cs="PT Astra Serif"/>
          <w:bCs/>
          <w:sz w:val="28"/>
          <w:szCs w:val="28"/>
        </w:rPr>
        <w:t xml:space="preserve">, </w:t>
      </w:r>
      <w:proofErr w:type="spellStart"/>
      <w:r>
        <w:rPr>
          <w:rFonts w:ascii="PT Astra Serif" w:eastAsia="Times New Roman CYR" w:hAnsi="PT Astra Serif" w:cs="PT Astra Serif"/>
          <w:bCs/>
          <w:sz w:val="28"/>
          <w:szCs w:val="28"/>
        </w:rPr>
        <w:t>с.Коченяевка</w:t>
      </w:r>
      <w:proofErr w:type="spellEnd"/>
      <w:r>
        <w:rPr>
          <w:rFonts w:ascii="PT Astra Serif" w:eastAsia="Times New Roman CYR" w:hAnsi="PT Astra Serif" w:cs="PT Astra Serif"/>
          <w:bCs/>
          <w:sz w:val="28"/>
          <w:szCs w:val="28"/>
        </w:rPr>
        <w:t xml:space="preserve">, </w:t>
      </w:r>
      <w:proofErr w:type="spellStart"/>
      <w:r>
        <w:rPr>
          <w:rFonts w:ascii="PT Astra Serif" w:eastAsia="Times New Roman CYR" w:hAnsi="PT Astra Serif" w:cs="PT Astra Serif"/>
          <w:bCs/>
          <w:sz w:val="28"/>
          <w:szCs w:val="28"/>
        </w:rPr>
        <w:t>с.Мордовский</w:t>
      </w:r>
      <w:proofErr w:type="spellEnd"/>
      <w:r>
        <w:rPr>
          <w:rFonts w:ascii="PT Astra Serif" w:eastAsia="Times New Roman CYR" w:hAnsi="PT Astra Serif" w:cs="PT Astra Serif"/>
          <w:bCs/>
          <w:sz w:val="28"/>
          <w:szCs w:val="28"/>
        </w:rPr>
        <w:t xml:space="preserve"> Белый Ключ.</w:t>
      </w:r>
      <w:r w:rsidR="00ED1D99">
        <w:rPr>
          <w:rFonts w:ascii="PT Astra Serif" w:eastAsia="Times New Roman CYR" w:hAnsi="PT Astra Serif" w:cs="PT Astra Serif"/>
          <w:bCs/>
          <w:sz w:val="28"/>
          <w:szCs w:val="28"/>
        </w:rPr>
        <w:t xml:space="preserve"> </w:t>
      </w:r>
      <w:r w:rsidR="00C5327C">
        <w:rPr>
          <w:rFonts w:ascii="PT Astra Serif" w:eastAsia="Times New Roman CYR" w:hAnsi="PT Astra Serif" w:cs="PT Astra Serif"/>
          <w:bCs/>
          <w:sz w:val="28"/>
          <w:szCs w:val="28"/>
        </w:rPr>
        <w:t>Всего домовладений</w:t>
      </w:r>
      <w:r w:rsidR="003C0786">
        <w:rPr>
          <w:rFonts w:ascii="PT Astra Serif" w:eastAsia="Times New Roman CYR" w:hAnsi="PT Astra Serif" w:cs="PT Astra Serif"/>
          <w:bCs/>
          <w:sz w:val="28"/>
          <w:szCs w:val="28"/>
        </w:rPr>
        <w:t>,</w:t>
      </w:r>
      <w:r w:rsidR="00C5327C">
        <w:rPr>
          <w:rFonts w:ascii="PT Astra Serif" w:eastAsia="Times New Roman CYR" w:hAnsi="PT Astra Serif" w:cs="PT Astra Serif"/>
          <w:bCs/>
          <w:sz w:val="28"/>
          <w:szCs w:val="28"/>
        </w:rPr>
        <w:t xml:space="preserve"> подлежащих газификации </w:t>
      </w:r>
      <w:r w:rsidR="005F09D7">
        <w:rPr>
          <w:rFonts w:ascii="PT Astra Serif" w:eastAsia="Times New Roman CYR" w:hAnsi="PT Astra Serif" w:cs="PT Astra Serif"/>
          <w:bCs/>
          <w:sz w:val="28"/>
          <w:szCs w:val="28"/>
        </w:rPr>
        <w:t>657</w:t>
      </w:r>
      <w:r w:rsidR="00C5327C">
        <w:rPr>
          <w:rFonts w:ascii="PT Astra Serif" w:eastAsia="Times New Roman CYR" w:hAnsi="PT Astra Serif" w:cs="PT Astra Serif"/>
          <w:bCs/>
          <w:sz w:val="28"/>
          <w:szCs w:val="28"/>
        </w:rPr>
        <w:t>, п</w:t>
      </w:r>
      <w:r w:rsidR="00ED1D99">
        <w:rPr>
          <w:rFonts w:ascii="PT Astra Serif" w:eastAsia="Times New Roman CYR" w:hAnsi="PT Astra Serif" w:cs="PT Astra Serif"/>
          <w:bCs/>
          <w:sz w:val="28"/>
          <w:szCs w:val="28"/>
        </w:rPr>
        <w:t>одключено 430 домовладений</w:t>
      </w:r>
      <w:r w:rsidR="005F09D7">
        <w:rPr>
          <w:rFonts w:ascii="PT Astra Serif" w:eastAsia="Times New Roman CYR" w:hAnsi="PT Astra Serif" w:cs="PT Astra Serif"/>
          <w:bCs/>
          <w:sz w:val="28"/>
          <w:szCs w:val="28"/>
        </w:rPr>
        <w:t>.</w:t>
      </w:r>
      <w:r w:rsidR="00ED1D99">
        <w:rPr>
          <w:rFonts w:ascii="PT Astra Serif" w:eastAsia="Times New Roman CYR" w:hAnsi="PT Astra Serif" w:cs="PT Astra Serif"/>
          <w:bCs/>
          <w:sz w:val="28"/>
          <w:szCs w:val="28"/>
        </w:rPr>
        <w:t xml:space="preserve"> </w:t>
      </w:r>
      <w:r>
        <w:rPr>
          <w:rFonts w:ascii="PT Astra Serif" w:eastAsia="Times New Roman CYR" w:hAnsi="PT Astra Serif" w:cs="PT Astra Serif"/>
          <w:bCs/>
          <w:sz w:val="28"/>
          <w:szCs w:val="28"/>
        </w:rPr>
        <w:t xml:space="preserve"> </w:t>
      </w:r>
    </w:p>
    <w:p w:rsidR="00FC2E1D" w:rsidRDefault="005F09D7" w:rsidP="00FC2E1D">
      <w:pPr>
        <w:ind w:firstLine="708"/>
        <w:jc w:val="both"/>
        <w:rPr>
          <w:rFonts w:ascii="PT Astra Serif" w:eastAsia="Times New Roman CYR" w:hAnsi="PT Astra Serif" w:cs="PT Astra Serif"/>
          <w:bCs/>
          <w:sz w:val="28"/>
          <w:szCs w:val="28"/>
        </w:rPr>
      </w:pPr>
      <w:r>
        <w:rPr>
          <w:rFonts w:ascii="PT Astra Serif" w:eastAsia="Times New Roman CYR" w:hAnsi="PT Astra Serif" w:cs="PT Astra Serif"/>
          <w:bCs/>
          <w:sz w:val="28"/>
          <w:szCs w:val="28"/>
        </w:rPr>
        <w:t>П</w:t>
      </w:r>
      <w:r w:rsidR="00FC2E1D" w:rsidRPr="00B76CE4">
        <w:rPr>
          <w:rFonts w:ascii="PT Astra Serif" w:eastAsia="Times New Roman CYR" w:hAnsi="PT Astra Serif" w:cs="PT Astra Serif"/>
          <w:bCs/>
          <w:sz w:val="28"/>
          <w:szCs w:val="28"/>
        </w:rPr>
        <w:t xml:space="preserve">роведены мероприятия </w:t>
      </w:r>
      <w:r>
        <w:rPr>
          <w:rFonts w:ascii="PT Astra Serif" w:eastAsia="Times New Roman CYR" w:hAnsi="PT Astra Serif" w:cs="PT Astra Serif"/>
          <w:bCs/>
          <w:sz w:val="28"/>
          <w:szCs w:val="28"/>
        </w:rPr>
        <w:t xml:space="preserve">в рамках программы </w:t>
      </w:r>
      <w:proofErr w:type="spellStart"/>
      <w:r>
        <w:rPr>
          <w:rFonts w:ascii="PT Astra Serif" w:eastAsia="Times New Roman CYR" w:hAnsi="PT Astra Serif" w:cs="PT Astra Serif"/>
          <w:bCs/>
          <w:sz w:val="28"/>
          <w:szCs w:val="28"/>
        </w:rPr>
        <w:t>догазификации</w:t>
      </w:r>
      <w:proofErr w:type="spellEnd"/>
      <w:r>
        <w:rPr>
          <w:rFonts w:ascii="PT Astra Serif" w:eastAsia="Times New Roman CYR" w:hAnsi="PT Astra Serif" w:cs="PT Astra Serif"/>
          <w:bCs/>
          <w:sz w:val="28"/>
          <w:szCs w:val="28"/>
        </w:rPr>
        <w:t xml:space="preserve"> </w:t>
      </w:r>
      <w:r w:rsidR="00FC2E1D" w:rsidRPr="00B76CE4">
        <w:rPr>
          <w:rFonts w:ascii="PT Astra Serif" w:eastAsia="Times New Roman CYR" w:hAnsi="PT Astra Serif" w:cs="PT Astra Serif"/>
          <w:bCs/>
          <w:sz w:val="28"/>
          <w:szCs w:val="28"/>
        </w:rPr>
        <w:t>по подключению 193 домовладений (за аналогичный период 2023 года проведено   172 подключения), всего подано 411 заявок, заключены 386 договоров, работы продолжаются.</w:t>
      </w:r>
    </w:p>
    <w:p w:rsidR="00511037" w:rsidRDefault="00511037" w:rsidP="00FC2E1D">
      <w:pPr>
        <w:ind w:firstLine="709"/>
        <w:jc w:val="both"/>
        <w:rPr>
          <w:rFonts w:ascii="PT Astra Serif" w:hAnsi="PT Astra Serif"/>
          <w:sz w:val="28"/>
          <w:szCs w:val="28"/>
        </w:rPr>
      </w:pPr>
    </w:p>
    <w:p w:rsidR="003C63D5" w:rsidRPr="00B02692" w:rsidRDefault="00B02692" w:rsidP="00FC2E1D">
      <w:pPr>
        <w:ind w:firstLine="709"/>
        <w:jc w:val="both"/>
        <w:rPr>
          <w:rFonts w:ascii="PT Astra Serif" w:hAnsi="PT Astra Serif"/>
          <w:b/>
          <w:sz w:val="28"/>
          <w:szCs w:val="28"/>
          <w:u w:val="single"/>
        </w:rPr>
      </w:pPr>
      <w:r w:rsidRPr="00B02692">
        <w:rPr>
          <w:rFonts w:ascii="PT Astra Serif" w:hAnsi="PT Astra Serif"/>
          <w:b/>
          <w:sz w:val="28"/>
          <w:szCs w:val="28"/>
          <w:u w:val="single"/>
        </w:rPr>
        <w:t>Значительный объем денежных средств направлен на улучшение качества</w:t>
      </w:r>
      <w:r w:rsidR="00070CBD">
        <w:rPr>
          <w:rFonts w:ascii="PT Astra Serif" w:hAnsi="PT Astra Serif"/>
          <w:b/>
          <w:sz w:val="28"/>
          <w:szCs w:val="28"/>
          <w:u w:val="single"/>
        </w:rPr>
        <w:t xml:space="preserve"> дорог в нашем районе</w:t>
      </w:r>
      <w:r w:rsidRPr="00B02692">
        <w:rPr>
          <w:rFonts w:ascii="PT Astra Serif" w:hAnsi="PT Astra Serif"/>
          <w:b/>
          <w:sz w:val="28"/>
          <w:szCs w:val="28"/>
          <w:u w:val="single"/>
        </w:rPr>
        <w:t>.</w:t>
      </w:r>
    </w:p>
    <w:p w:rsidR="003C63D5" w:rsidRPr="00677666" w:rsidRDefault="00FC2E1D" w:rsidP="001D1A1F">
      <w:pPr>
        <w:ind w:firstLine="709"/>
        <w:jc w:val="both"/>
        <w:rPr>
          <w:rFonts w:ascii="PT Astra Serif" w:hAnsi="PT Astra Serif" w:cs="PT Astra Serif"/>
          <w:sz w:val="28"/>
          <w:szCs w:val="28"/>
        </w:rPr>
      </w:pPr>
      <w:r>
        <w:rPr>
          <w:rFonts w:ascii="PT Astra Serif" w:hAnsi="PT Astra Serif"/>
          <w:sz w:val="28"/>
          <w:szCs w:val="28"/>
        </w:rPr>
        <w:t xml:space="preserve"> </w:t>
      </w:r>
      <w:r w:rsidR="00070CBD">
        <w:rPr>
          <w:rFonts w:ascii="PT Astra Serif" w:hAnsi="PT Astra Serif"/>
          <w:sz w:val="28"/>
          <w:szCs w:val="28"/>
        </w:rPr>
        <w:t>В</w:t>
      </w:r>
      <w:r w:rsidR="003C63D5" w:rsidRPr="00677666">
        <w:rPr>
          <w:rFonts w:ascii="PT Astra Serif" w:hAnsi="PT Astra Serif" w:cs="PT Astra Serif"/>
          <w:sz w:val="28"/>
          <w:szCs w:val="28"/>
        </w:rPr>
        <w:t xml:space="preserve"> рамках национального проекта «Безопасные и качественные дороги» выполнены работы по ремонту асфальтобетонного покрытия на региональной дороги</w:t>
      </w:r>
      <w:r w:rsidR="00511037">
        <w:rPr>
          <w:rFonts w:ascii="PT Astra Serif" w:hAnsi="PT Astra Serif" w:cs="PT Astra Serif"/>
          <w:sz w:val="28"/>
          <w:szCs w:val="28"/>
        </w:rPr>
        <w:t xml:space="preserve"> </w:t>
      </w:r>
      <w:r w:rsidR="003C63D5" w:rsidRPr="00677666">
        <w:rPr>
          <w:rFonts w:ascii="PT Astra Serif" w:hAnsi="PT Astra Serif" w:cs="PT Astra Serif"/>
          <w:sz w:val="28"/>
          <w:szCs w:val="28"/>
        </w:rPr>
        <w:t xml:space="preserve">«Саранск-Сурское-Ульяновск-Вальдиватское-Карсун-Вешкайма-Беклемишево-Старотемошкино» общей протяженностью 9,54 км. </w:t>
      </w:r>
      <w:proofErr w:type="gramStart"/>
      <w:r w:rsidR="003C63D5" w:rsidRPr="00677666">
        <w:rPr>
          <w:rFonts w:ascii="PT Astra Serif" w:hAnsi="PT Astra Serif" w:cs="PT Astra Serif"/>
          <w:sz w:val="28"/>
          <w:szCs w:val="28"/>
        </w:rPr>
        <w:t>на  3</w:t>
      </w:r>
      <w:proofErr w:type="gramEnd"/>
      <w:r w:rsidR="003C63D5" w:rsidRPr="00677666">
        <w:rPr>
          <w:rFonts w:ascii="PT Astra Serif" w:hAnsi="PT Astra Serif" w:cs="PT Astra Serif"/>
          <w:sz w:val="28"/>
          <w:szCs w:val="28"/>
        </w:rPr>
        <w:t xml:space="preserve">-х участках: </w:t>
      </w:r>
    </w:p>
    <w:p w:rsidR="003C63D5" w:rsidRPr="00677666" w:rsidRDefault="003C63D5" w:rsidP="003C63D5">
      <w:pPr>
        <w:suppressAutoHyphens w:val="0"/>
        <w:ind w:firstLine="709"/>
        <w:jc w:val="both"/>
        <w:rPr>
          <w:rFonts w:ascii="PT Astra Serif" w:hAnsi="PT Astra Serif" w:cs="PT Astra Serif"/>
          <w:sz w:val="28"/>
          <w:szCs w:val="28"/>
        </w:rPr>
      </w:pPr>
      <w:r w:rsidRPr="00677666">
        <w:rPr>
          <w:rFonts w:ascii="PT Astra Serif" w:hAnsi="PT Astra Serif" w:cs="PT Astra Serif"/>
          <w:sz w:val="28"/>
          <w:szCs w:val="28"/>
        </w:rPr>
        <w:t xml:space="preserve">- в направлении от </w:t>
      </w:r>
      <w:proofErr w:type="spellStart"/>
      <w:r w:rsidRPr="00677666">
        <w:rPr>
          <w:rFonts w:ascii="PT Astra Serif" w:hAnsi="PT Astra Serif" w:cs="PT Astra Serif"/>
          <w:sz w:val="28"/>
          <w:szCs w:val="28"/>
        </w:rPr>
        <w:t>р.п</w:t>
      </w:r>
      <w:proofErr w:type="spellEnd"/>
      <w:r w:rsidRPr="00677666">
        <w:rPr>
          <w:rFonts w:ascii="PT Astra Serif" w:hAnsi="PT Astra Serif" w:cs="PT Astra Serif"/>
          <w:sz w:val="28"/>
          <w:szCs w:val="28"/>
        </w:rPr>
        <w:t xml:space="preserve">. Вешкайма в сторону с. Красный Бор – протяженностью 6 км., на сумму 152,8 мл. руб., из них федеральное </w:t>
      </w:r>
      <w:proofErr w:type="spellStart"/>
      <w:r w:rsidRPr="00677666">
        <w:rPr>
          <w:rFonts w:ascii="PT Astra Serif" w:hAnsi="PT Astra Serif" w:cs="PT Astra Serif"/>
          <w:sz w:val="28"/>
          <w:szCs w:val="28"/>
        </w:rPr>
        <w:t>софинансирование</w:t>
      </w:r>
      <w:proofErr w:type="spellEnd"/>
      <w:r w:rsidRPr="00677666">
        <w:rPr>
          <w:rFonts w:ascii="PT Astra Serif" w:hAnsi="PT Astra Serif" w:cs="PT Astra Serif"/>
          <w:sz w:val="28"/>
          <w:szCs w:val="28"/>
        </w:rPr>
        <w:t xml:space="preserve"> на сумму 85,5 мл. руб., областное </w:t>
      </w:r>
      <w:proofErr w:type="spellStart"/>
      <w:r w:rsidRPr="00677666">
        <w:rPr>
          <w:rFonts w:ascii="PT Astra Serif" w:hAnsi="PT Astra Serif" w:cs="PT Astra Serif"/>
          <w:sz w:val="28"/>
          <w:szCs w:val="28"/>
        </w:rPr>
        <w:t>софинансирование</w:t>
      </w:r>
      <w:proofErr w:type="spellEnd"/>
      <w:r w:rsidRPr="00677666">
        <w:rPr>
          <w:rFonts w:ascii="PT Astra Serif" w:hAnsi="PT Astra Serif" w:cs="PT Astra Serif"/>
          <w:sz w:val="28"/>
          <w:szCs w:val="28"/>
        </w:rPr>
        <w:t xml:space="preserve"> на сумму 67,3 мл. руб.</w:t>
      </w:r>
      <w:proofErr w:type="gramStart"/>
      <w:r w:rsidRPr="00677666">
        <w:rPr>
          <w:rFonts w:ascii="PT Astra Serif" w:hAnsi="PT Astra Serif" w:cs="PT Astra Serif"/>
          <w:sz w:val="28"/>
          <w:szCs w:val="28"/>
        </w:rPr>
        <w:t>, ,</w:t>
      </w:r>
      <w:proofErr w:type="gramEnd"/>
      <w:r w:rsidRPr="00677666">
        <w:rPr>
          <w:rFonts w:ascii="PT Astra Serif" w:hAnsi="PT Astra Serif" w:cs="PT Astra Serif"/>
          <w:sz w:val="28"/>
          <w:szCs w:val="28"/>
        </w:rPr>
        <w:t xml:space="preserve"> </w:t>
      </w:r>
    </w:p>
    <w:p w:rsidR="003C63D5" w:rsidRPr="00677666" w:rsidRDefault="003C63D5" w:rsidP="003C63D5">
      <w:pPr>
        <w:suppressAutoHyphens w:val="0"/>
        <w:ind w:firstLine="709"/>
        <w:jc w:val="both"/>
        <w:rPr>
          <w:rFonts w:ascii="PT Astra Serif" w:hAnsi="PT Astra Serif" w:cs="PT Astra Serif"/>
          <w:sz w:val="28"/>
          <w:szCs w:val="28"/>
        </w:rPr>
      </w:pPr>
      <w:r w:rsidRPr="00677666">
        <w:rPr>
          <w:rFonts w:ascii="PT Astra Serif" w:hAnsi="PT Astra Serif" w:cs="PT Astra Serif"/>
          <w:sz w:val="28"/>
          <w:szCs w:val="28"/>
        </w:rPr>
        <w:t xml:space="preserve"> - в направлении от с. Красного Бора - с. </w:t>
      </w:r>
      <w:proofErr w:type="spellStart"/>
      <w:r w:rsidRPr="00677666">
        <w:rPr>
          <w:rFonts w:ascii="PT Astra Serif" w:hAnsi="PT Astra Serif" w:cs="PT Astra Serif"/>
          <w:sz w:val="28"/>
          <w:szCs w:val="28"/>
        </w:rPr>
        <w:t>Стемасс</w:t>
      </w:r>
      <w:proofErr w:type="spellEnd"/>
      <w:r w:rsidRPr="00677666">
        <w:rPr>
          <w:rFonts w:ascii="PT Astra Serif" w:hAnsi="PT Astra Serif" w:cs="PT Astra Serif"/>
          <w:sz w:val="28"/>
          <w:szCs w:val="28"/>
        </w:rPr>
        <w:t xml:space="preserve"> – протяженностью 2 км., на сумму 51,57 мл. руб., из них федеральное </w:t>
      </w:r>
      <w:proofErr w:type="spellStart"/>
      <w:r w:rsidRPr="00677666">
        <w:rPr>
          <w:rFonts w:ascii="PT Astra Serif" w:hAnsi="PT Astra Serif" w:cs="PT Astra Serif"/>
          <w:sz w:val="28"/>
          <w:szCs w:val="28"/>
        </w:rPr>
        <w:t>софинансирование</w:t>
      </w:r>
      <w:proofErr w:type="spellEnd"/>
      <w:r w:rsidRPr="00677666">
        <w:rPr>
          <w:rFonts w:ascii="PT Astra Serif" w:hAnsi="PT Astra Serif" w:cs="PT Astra Serif"/>
          <w:sz w:val="28"/>
          <w:szCs w:val="28"/>
        </w:rPr>
        <w:t xml:space="preserve"> на сумму 28,87 мл. руб., областное </w:t>
      </w:r>
      <w:proofErr w:type="spellStart"/>
      <w:r w:rsidRPr="00677666">
        <w:rPr>
          <w:rFonts w:ascii="PT Astra Serif" w:hAnsi="PT Astra Serif" w:cs="PT Astra Serif"/>
          <w:sz w:val="28"/>
          <w:szCs w:val="28"/>
        </w:rPr>
        <w:t>софинансирование</w:t>
      </w:r>
      <w:proofErr w:type="spellEnd"/>
      <w:r w:rsidRPr="00677666">
        <w:rPr>
          <w:rFonts w:ascii="PT Astra Serif" w:hAnsi="PT Astra Serif" w:cs="PT Astra Serif"/>
          <w:sz w:val="28"/>
          <w:szCs w:val="28"/>
        </w:rPr>
        <w:t xml:space="preserve"> на сумму 22,70 мл. руб., </w:t>
      </w:r>
    </w:p>
    <w:p w:rsidR="003C63D5" w:rsidRPr="00677666" w:rsidRDefault="003C63D5" w:rsidP="003C63D5">
      <w:pPr>
        <w:suppressAutoHyphens w:val="0"/>
        <w:ind w:firstLine="709"/>
        <w:jc w:val="both"/>
        <w:rPr>
          <w:rFonts w:ascii="PT Astra Serif" w:hAnsi="PT Astra Serif"/>
          <w:sz w:val="28"/>
          <w:szCs w:val="28"/>
        </w:rPr>
      </w:pPr>
      <w:r w:rsidRPr="00677666">
        <w:rPr>
          <w:rFonts w:ascii="PT Astra Serif" w:hAnsi="PT Astra Serif" w:cs="PT Astra Serif"/>
          <w:sz w:val="28"/>
          <w:szCs w:val="28"/>
        </w:rPr>
        <w:t xml:space="preserve">- на участке дороги от </w:t>
      </w:r>
      <w:proofErr w:type="spellStart"/>
      <w:r w:rsidRPr="00677666">
        <w:rPr>
          <w:rFonts w:ascii="PT Astra Serif" w:hAnsi="PT Astra Serif" w:cs="PT Astra Serif"/>
          <w:sz w:val="28"/>
          <w:szCs w:val="28"/>
        </w:rPr>
        <w:t>Карсунской</w:t>
      </w:r>
      <w:proofErr w:type="spellEnd"/>
      <w:r w:rsidRPr="00677666">
        <w:rPr>
          <w:rFonts w:ascii="PT Astra Serif" w:hAnsi="PT Astra Serif" w:cs="PT Astra Serif"/>
          <w:sz w:val="28"/>
          <w:szCs w:val="28"/>
        </w:rPr>
        <w:t xml:space="preserve"> грани в направлении с. </w:t>
      </w:r>
      <w:proofErr w:type="spellStart"/>
      <w:r w:rsidRPr="00677666">
        <w:rPr>
          <w:rFonts w:ascii="PT Astra Serif" w:hAnsi="PT Astra Serif" w:cs="PT Astra Serif"/>
          <w:sz w:val="28"/>
          <w:szCs w:val="28"/>
        </w:rPr>
        <w:t>Вырыпаевка</w:t>
      </w:r>
      <w:proofErr w:type="spellEnd"/>
      <w:r w:rsidRPr="00677666">
        <w:rPr>
          <w:rFonts w:ascii="PT Astra Serif" w:hAnsi="PT Astra Serif" w:cs="PT Astra Serif"/>
          <w:sz w:val="28"/>
          <w:szCs w:val="28"/>
        </w:rPr>
        <w:t xml:space="preserve"> </w:t>
      </w:r>
      <w:proofErr w:type="spellStart"/>
      <w:r w:rsidRPr="00677666">
        <w:rPr>
          <w:rFonts w:ascii="PT Astra Serif" w:hAnsi="PT Astra Serif" w:cs="PT Astra Serif"/>
          <w:sz w:val="28"/>
          <w:szCs w:val="28"/>
        </w:rPr>
        <w:t>Вешкаймского</w:t>
      </w:r>
      <w:proofErr w:type="spellEnd"/>
      <w:r w:rsidRPr="00677666">
        <w:rPr>
          <w:rFonts w:ascii="PT Astra Serif" w:hAnsi="PT Astra Serif" w:cs="PT Astra Serif"/>
          <w:sz w:val="28"/>
          <w:szCs w:val="28"/>
        </w:rPr>
        <w:t xml:space="preserve"> района – протяженностью 1,54 км., на сумму 26,3 мл. руб., из них федеральное </w:t>
      </w:r>
      <w:proofErr w:type="spellStart"/>
      <w:r w:rsidRPr="00677666">
        <w:rPr>
          <w:rFonts w:ascii="PT Astra Serif" w:hAnsi="PT Astra Serif" w:cs="PT Astra Serif"/>
          <w:sz w:val="28"/>
          <w:szCs w:val="28"/>
        </w:rPr>
        <w:t>софинансирование</w:t>
      </w:r>
      <w:proofErr w:type="spellEnd"/>
      <w:r w:rsidRPr="00677666">
        <w:rPr>
          <w:rFonts w:ascii="PT Astra Serif" w:hAnsi="PT Astra Serif" w:cs="PT Astra Serif"/>
          <w:sz w:val="28"/>
          <w:szCs w:val="28"/>
        </w:rPr>
        <w:t xml:space="preserve"> на сумму 14,73 мл. руб., областное </w:t>
      </w:r>
      <w:proofErr w:type="spellStart"/>
      <w:r w:rsidRPr="00677666">
        <w:rPr>
          <w:rFonts w:ascii="PT Astra Serif" w:hAnsi="PT Astra Serif" w:cs="PT Astra Serif"/>
          <w:sz w:val="28"/>
          <w:szCs w:val="28"/>
        </w:rPr>
        <w:t>софинансирование</w:t>
      </w:r>
      <w:proofErr w:type="spellEnd"/>
      <w:r w:rsidRPr="00677666">
        <w:rPr>
          <w:rFonts w:ascii="PT Astra Serif" w:hAnsi="PT Astra Serif" w:cs="PT Astra Serif"/>
          <w:sz w:val="28"/>
          <w:szCs w:val="28"/>
        </w:rPr>
        <w:t xml:space="preserve"> на сумму 11,57 мл. руб.</w:t>
      </w:r>
    </w:p>
    <w:p w:rsidR="003C63D5" w:rsidRPr="0033023D" w:rsidRDefault="003C63D5" w:rsidP="003C63D5">
      <w:pPr>
        <w:suppressAutoHyphens w:val="0"/>
        <w:ind w:firstLine="709"/>
        <w:jc w:val="both"/>
        <w:rPr>
          <w:rFonts w:ascii="PT Astra Serif" w:hAnsi="PT Astra Serif" w:cs="PT Astra Serif"/>
          <w:sz w:val="28"/>
          <w:szCs w:val="28"/>
        </w:rPr>
      </w:pPr>
      <w:r w:rsidRPr="0033023D">
        <w:rPr>
          <w:rFonts w:ascii="PT Astra Serif" w:hAnsi="PT Astra Serif" w:cs="PT Astra Serif"/>
          <w:sz w:val="28"/>
          <w:szCs w:val="28"/>
        </w:rPr>
        <w:t xml:space="preserve">В рамках национального проекта «Безопасные и качественные дороги» выполнены работы по устройству транзитного освещения, протяженностью 0,9 км </w:t>
      </w:r>
      <w:proofErr w:type="gramStart"/>
      <w:r w:rsidRPr="0033023D">
        <w:rPr>
          <w:rFonts w:ascii="PT Astra Serif" w:hAnsi="PT Astra Serif" w:cs="PT Astra Serif"/>
          <w:sz w:val="28"/>
          <w:szCs w:val="28"/>
        </w:rPr>
        <w:t>от  железнодорожного</w:t>
      </w:r>
      <w:proofErr w:type="gramEnd"/>
      <w:r w:rsidRPr="0033023D">
        <w:rPr>
          <w:rFonts w:ascii="PT Astra Serif" w:hAnsi="PT Astra Serif" w:cs="PT Astra Serif"/>
          <w:sz w:val="28"/>
          <w:szCs w:val="28"/>
        </w:rPr>
        <w:t xml:space="preserve"> переезда в </w:t>
      </w:r>
      <w:proofErr w:type="spellStart"/>
      <w:r w:rsidRPr="0033023D">
        <w:rPr>
          <w:rFonts w:ascii="PT Astra Serif" w:hAnsi="PT Astra Serif" w:cs="PT Astra Serif"/>
          <w:sz w:val="28"/>
          <w:szCs w:val="28"/>
        </w:rPr>
        <w:t>р.п</w:t>
      </w:r>
      <w:proofErr w:type="spellEnd"/>
      <w:r w:rsidRPr="0033023D">
        <w:rPr>
          <w:rFonts w:ascii="PT Astra Serif" w:hAnsi="PT Astra Serif" w:cs="PT Astra Serif"/>
          <w:sz w:val="28"/>
          <w:szCs w:val="28"/>
        </w:rPr>
        <w:t>. Вешкайма в сторону с. Красный Бор на сумму 3,7 млн. руб. и в с. Ермоловка, протяженностью 2,9 км на сумму 7,3 млн. руб.</w:t>
      </w:r>
    </w:p>
    <w:p w:rsidR="003C63D5" w:rsidRPr="0033023D" w:rsidRDefault="003C63D5" w:rsidP="003C63D5">
      <w:pPr>
        <w:suppressAutoHyphens w:val="0"/>
        <w:ind w:firstLine="709"/>
        <w:jc w:val="both"/>
        <w:rPr>
          <w:rFonts w:ascii="PT Astra Serif" w:hAnsi="PT Astra Serif" w:cs="PT Astra Serif"/>
          <w:sz w:val="28"/>
          <w:szCs w:val="28"/>
        </w:rPr>
      </w:pPr>
      <w:r w:rsidRPr="0033023D">
        <w:rPr>
          <w:rFonts w:ascii="PT Astra Serif" w:hAnsi="PT Astra Serif" w:cs="PT Astra Serif"/>
          <w:sz w:val="28"/>
          <w:szCs w:val="28"/>
        </w:rPr>
        <w:t>В 2023 году на ремонт дорог местного значения муниципальному образованию «</w:t>
      </w:r>
      <w:proofErr w:type="spellStart"/>
      <w:r w:rsidRPr="0033023D">
        <w:rPr>
          <w:rFonts w:ascii="PT Astra Serif" w:hAnsi="PT Astra Serif" w:cs="PT Astra Serif"/>
          <w:sz w:val="28"/>
          <w:szCs w:val="28"/>
        </w:rPr>
        <w:t>Вешкаймский</w:t>
      </w:r>
      <w:proofErr w:type="spellEnd"/>
      <w:r w:rsidRPr="0033023D">
        <w:rPr>
          <w:rFonts w:ascii="PT Astra Serif" w:hAnsi="PT Astra Serif" w:cs="PT Astra Serif"/>
          <w:sz w:val="28"/>
          <w:szCs w:val="28"/>
        </w:rPr>
        <w:t xml:space="preserve"> район» было </w:t>
      </w:r>
      <w:r>
        <w:rPr>
          <w:rFonts w:ascii="PT Astra Serif" w:hAnsi="PT Astra Serif" w:cs="PT Astra Serif"/>
          <w:sz w:val="28"/>
          <w:szCs w:val="28"/>
        </w:rPr>
        <w:t xml:space="preserve">направлено </w:t>
      </w:r>
      <w:r w:rsidRPr="0033023D">
        <w:rPr>
          <w:rFonts w:ascii="PT Astra Serif" w:hAnsi="PT Astra Serif" w:cs="PT Astra Serif"/>
          <w:sz w:val="28"/>
          <w:szCs w:val="28"/>
        </w:rPr>
        <w:t xml:space="preserve">45,9 млн. рублей в том числе: </w:t>
      </w:r>
      <w:r w:rsidRPr="0033023D">
        <w:rPr>
          <w:rFonts w:ascii="PT Astra Serif" w:hAnsi="PT Astra Serif" w:cs="PT Astra Serif"/>
          <w:sz w:val="28"/>
          <w:szCs w:val="28"/>
        </w:rPr>
        <w:lastRenderedPageBreak/>
        <w:t xml:space="preserve">4,6 млн. рублей средства местного бюджета; 41,3 млн. рублей средства из дорожного фонда Ульяновской области. На выделенные средства был выполнен ремонт на 22 объектах общей протяженностью более 6,5 км. </w:t>
      </w:r>
    </w:p>
    <w:p w:rsidR="00A21FC3" w:rsidRPr="00A21FC3" w:rsidRDefault="00A21FC3" w:rsidP="003C63D5">
      <w:pPr>
        <w:tabs>
          <w:tab w:val="left" w:pos="709"/>
        </w:tabs>
        <w:suppressAutoHyphens w:val="0"/>
        <w:ind w:firstLine="709"/>
        <w:jc w:val="both"/>
        <w:rPr>
          <w:rFonts w:ascii="PT Astra Serif" w:hAnsi="PT Astra Serif" w:cs="PT Astra Serif"/>
          <w:b/>
          <w:sz w:val="28"/>
          <w:szCs w:val="28"/>
        </w:rPr>
      </w:pPr>
      <w:r w:rsidRPr="00A21FC3">
        <w:rPr>
          <w:rFonts w:ascii="PT Astra Serif" w:hAnsi="PT Astra Serif" w:cs="Arial"/>
          <w:b/>
          <w:color w:val="000000"/>
          <w:sz w:val="28"/>
          <w:szCs w:val="28"/>
        </w:rPr>
        <w:t>Для дальнейшего проведения и улучшения качества дорог</w:t>
      </w:r>
      <w:r>
        <w:rPr>
          <w:rFonts w:ascii="PT Astra Serif" w:hAnsi="PT Astra Serif" w:cs="Arial"/>
          <w:b/>
          <w:color w:val="000000"/>
          <w:sz w:val="28"/>
          <w:szCs w:val="28"/>
        </w:rPr>
        <w:t>.</w:t>
      </w:r>
    </w:p>
    <w:p w:rsidR="003C63D5" w:rsidRDefault="003C63D5" w:rsidP="003C63D5">
      <w:pPr>
        <w:tabs>
          <w:tab w:val="left" w:pos="709"/>
        </w:tabs>
        <w:suppressAutoHyphens w:val="0"/>
        <w:ind w:firstLine="709"/>
        <w:jc w:val="both"/>
        <w:rPr>
          <w:rFonts w:ascii="PT Astra Serif" w:hAnsi="PT Astra Serif" w:cs="PT Astra Serif"/>
          <w:sz w:val="28"/>
          <w:szCs w:val="28"/>
        </w:rPr>
      </w:pPr>
      <w:r w:rsidRPr="0033023D">
        <w:rPr>
          <w:rFonts w:ascii="PT Astra Serif" w:hAnsi="PT Astra Serif" w:cs="PT Astra Serif"/>
          <w:sz w:val="28"/>
          <w:szCs w:val="28"/>
        </w:rPr>
        <w:t>В 2024 году из дорожного фонда Ульяновской области будут направлены субсидии в сумме 45,3 млн. руб. (18,45 млн. руб. предусмотрено Законом о бюджете; 26,8 млн. руб. дополнительное финансирование). Из которых</w:t>
      </w:r>
      <w:r>
        <w:rPr>
          <w:rFonts w:ascii="PT Astra Serif" w:hAnsi="PT Astra Serif" w:cs="PT Astra Serif"/>
          <w:sz w:val="28"/>
          <w:szCs w:val="28"/>
        </w:rPr>
        <w:t>:</w:t>
      </w:r>
    </w:p>
    <w:p w:rsidR="003C63D5" w:rsidRDefault="003C63D5" w:rsidP="003C63D5">
      <w:pPr>
        <w:tabs>
          <w:tab w:val="left" w:pos="709"/>
        </w:tabs>
        <w:suppressAutoHyphens w:val="0"/>
        <w:ind w:firstLine="709"/>
        <w:jc w:val="both"/>
        <w:rPr>
          <w:rFonts w:ascii="PT Astra Serif" w:hAnsi="PT Astra Serif" w:cs="PT Astra Serif"/>
          <w:sz w:val="28"/>
          <w:szCs w:val="28"/>
        </w:rPr>
      </w:pPr>
      <w:r>
        <w:rPr>
          <w:rFonts w:ascii="PT Astra Serif" w:hAnsi="PT Astra Serif" w:cs="PT Astra Serif"/>
          <w:sz w:val="28"/>
          <w:szCs w:val="28"/>
        </w:rPr>
        <w:t xml:space="preserve">- </w:t>
      </w:r>
      <w:r w:rsidRPr="0033023D">
        <w:rPr>
          <w:rFonts w:ascii="PT Astra Serif" w:hAnsi="PT Astra Serif" w:cs="PT Astra Serif"/>
          <w:sz w:val="28"/>
          <w:szCs w:val="28"/>
        </w:rPr>
        <w:t xml:space="preserve"> 14 млн. </w:t>
      </w:r>
      <w:proofErr w:type="spellStart"/>
      <w:r w:rsidRPr="0033023D">
        <w:rPr>
          <w:rFonts w:ascii="PT Astra Serif" w:hAnsi="PT Astra Serif" w:cs="PT Astra Serif"/>
          <w:sz w:val="28"/>
          <w:szCs w:val="28"/>
        </w:rPr>
        <w:t>руб</w:t>
      </w:r>
      <w:proofErr w:type="spellEnd"/>
      <w:r w:rsidRPr="0033023D">
        <w:rPr>
          <w:rFonts w:ascii="PT Astra Serif" w:hAnsi="PT Astra Serif" w:cs="PT Astra Serif"/>
          <w:sz w:val="28"/>
          <w:szCs w:val="28"/>
        </w:rPr>
        <w:t xml:space="preserve"> на ремонт моста по ул. Заречная в</w:t>
      </w:r>
      <w:r>
        <w:rPr>
          <w:rFonts w:ascii="PT Astra Serif" w:hAnsi="PT Astra Serif" w:cs="PT Astra Serif"/>
          <w:sz w:val="28"/>
          <w:szCs w:val="28"/>
        </w:rPr>
        <w:t xml:space="preserve"> </w:t>
      </w:r>
      <w:r w:rsidRPr="0033023D">
        <w:rPr>
          <w:rFonts w:ascii="PT Astra Serif" w:hAnsi="PT Astra Serif" w:cs="PT Astra Serif"/>
          <w:sz w:val="28"/>
          <w:szCs w:val="28"/>
        </w:rPr>
        <w:t xml:space="preserve">с. </w:t>
      </w:r>
      <w:proofErr w:type="spellStart"/>
      <w:r w:rsidRPr="0033023D">
        <w:rPr>
          <w:rFonts w:ascii="PT Astra Serif" w:hAnsi="PT Astra Serif" w:cs="PT Astra Serif"/>
          <w:sz w:val="28"/>
          <w:szCs w:val="28"/>
        </w:rPr>
        <w:t>Бекетовка</w:t>
      </w:r>
      <w:proofErr w:type="spellEnd"/>
      <w:r w:rsidRPr="0033023D">
        <w:rPr>
          <w:rFonts w:ascii="PT Astra Serif" w:hAnsi="PT Astra Serif" w:cs="PT Astra Serif"/>
          <w:sz w:val="28"/>
          <w:szCs w:val="28"/>
        </w:rPr>
        <w:t xml:space="preserve">; </w:t>
      </w:r>
    </w:p>
    <w:p w:rsidR="003C63D5" w:rsidRDefault="003C63D5" w:rsidP="003C63D5">
      <w:pPr>
        <w:tabs>
          <w:tab w:val="left" w:pos="709"/>
        </w:tabs>
        <w:suppressAutoHyphens w:val="0"/>
        <w:ind w:firstLine="709"/>
        <w:jc w:val="both"/>
        <w:rPr>
          <w:rFonts w:ascii="PT Astra Serif" w:hAnsi="PT Astra Serif" w:cs="PT Astra Serif"/>
          <w:sz w:val="28"/>
          <w:szCs w:val="28"/>
        </w:rPr>
      </w:pPr>
      <w:r>
        <w:rPr>
          <w:rFonts w:ascii="PT Astra Serif" w:hAnsi="PT Astra Serif" w:cs="PT Astra Serif"/>
          <w:sz w:val="28"/>
          <w:szCs w:val="28"/>
        </w:rPr>
        <w:t xml:space="preserve">- </w:t>
      </w:r>
      <w:r w:rsidRPr="0033023D">
        <w:rPr>
          <w:rFonts w:ascii="PT Astra Serif" w:hAnsi="PT Astra Serif" w:cs="PT Astra Serif"/>
          <w:sz w:val="28"/>
          <w:szCs w:val="28"/>
        </w:rPr>
        <w:t>4 млн. руб. на приведение пешеходных переходов в соответствии с национальными стандартами в рамках поручения Президента РФ;</w:t>
      </w:r>
    </w:p>
    <w:p w:rsidR="003C63D5" w:rsidRDefault="003C63D5" w:rsidP="003C63D5">
      <w:pPr>
        <w:tabs>
          <w:tab w:val="left" w:pos="709"/>
        </w:tabs>
        <w:suppressAutoHyphens w:val="0"/>
        <w:ind w:firstLine="709"/>
        <w:jc w:val="both"/>
        <w:rPr>
          <w:rFonts w:ascii="PT Astra Serif" w:hAnsi="PT Astra Serif" w:cs="PT Astra Serif"/>
          <w:sz w:val="28"/>
          <w:szCs w:val="28"/>
        </w:rPr>
      </w:pPr>
      <w:r>
        <w:rPr>
          <w:rFonts w:ascii="PT Astra Serif" w:hAnsi="PT Astra Serif" w:cs="PT Astra Serif"/>
          <w:sz w:val="28"/>
          <w:szCs w:val="28"/>
        </w:rPr>
        <w:t xml:space="preserve">- </w:t>
      </w:r>
      <w:r w:rsidRPr="0033023D">
        <w:rPr>
          <w:rFonts w:ascii="PT Astra Serif" w:hAnsi="PT Astra Serif" w:cs="PT Astra Serif"/>
          <w:sz w:val="28"/>
          <w:szCs w:val="28"/>
        </w:rPr>
        <w:t xml:space="preserve">1,3 млн. руб. на ремонт тротуара от детского сада «Березка» до ул. Железнодорожная и ул. 2-я Садовая в </w:t>
      </w:r>
      <w:proofErr w:type="spellStart"/>
      <w:r w:rsidRPr="0033023D">
        <w:rPr>
          <w:rFonts w:ascii="PT Astra Serif" w:hAnsi="PT Astra Serif" w:cs="PT Astra Serif"/>
          <w:sz w:val="28"/>
          <w:szCs w:val="28"/>
        </w:rPr>
        <w:t>р.п</w:t>
      </w:r>
      <w:proofErr w:type="spellEnd"/>
      <w:r w:rsidRPr="0033023D">
        <w:rPr>
          <w:rFonts w:ascii="PT Astra Serif" w:hAnsi="PT Astra Serif" w:cs="PT Astra Serif"/>
          <w:sz w:val="28"/>
          <w:szCs w:val="28"/>
        </w:rPr>
        <w:t xml:space="preserve">. Вешкайма; </w:t>
      </w:r>
    </w:p>
    <w:p w:rsidR="003C63D5" w:rsidRDefault="003C63D5" w:rsidP="003C63D5">
      <w:pPr>
        <w:tabs>
          <w:tab w:val="left" w:pos="709"/>
        </w:tabs>
        <w:suppressAutoHyphens w:val="0"/>
        <w:ind w:firstLine="709"/>
        <w:jc w:val="both"/>
        <w:rPr>
          <w:rFonts w:ascii="PT Astra Serif" w:hAnsi="PT Astra Serif" w:cs="PT Astra Serif"/>
          <w:sz w:val="28"/>
          <w:szCs w:val="28"/>
        </w:rPr>
      </w:pPr>
      <w:r>
        <w:rPr>
          <w:rFonts w:ascii="PT Astra Serif" w:hAnsi="PT Astra Serif" w:cs="PT Astra Serif"/>
          <w:sz w:val="28"/>
          <w:szCs w:val="28"/>
        </w:rPr>
        <w:t xml:space="preserve">- </w:t>
      </w:r>
      <w:r w:rsidRPr="0033023D">
        <w:rPr>
          <w:rFonts w:ascii="PT Astra Serif" w:hAnsi="PT Astra Serif" w:cs="PT Astra Serif"/>
          <w:sz w:val="28"/>
          <w:szCs w:val="28"/>
        </w:rPr>
        <w:t xml:space="preserve">493 тыс. руб. </w:t>
      </w:r>
      <w:proofErr w:type="gramStart"/>
      <w:r w:rsidRPr="0033023D">
        <w:rPr>
          <w:rFonts w:ascii="PT Astra Serif" w:hAnsi="PT Astra Serif" w:cs="PT Astra Serif"/>
          <w:sz w:val="28"/>
          <w:szCs w:val="28"/>
        </w:rPr>
        <w:t>на  ремонт</w:t>
      </w:r>
      <w:proofErr w:type="gramEnd"/>
      <w:r w:rsidRPr="0033023D">
        <w:rPr>
          <w:rFonts w:ascii="PT Astra Serif" w:hAnsi="PT Astra Serif" w:cs="PT Astra Serif"/>
          <w:sz w:val="28"/>
          <w:szCs w:val="28"/>
        </w:rPr>
        <w:t xml:space="preserve"> тротуара по ул. Комсомольская в </w:t>
      </w:r>
      <w:proofErr w:type="spellStart"/>
      <w:r w:rsidRPr="0033023D">
        <w:rPr>
          <w:rFonts w:ascii="PT Astra Serif" w:hAnsi="PT Astra Serif" w:cs="PT Astra Serif"/>
          <w:sz w:val="28"/>
          <w:szCs w:val="28"/>
        </w:rPr>
        <w:t>р.п</w:t>
      </w:r>
      <w:proofErr w:type="spellEnd"/>
      <w:r w:rsidRPr="0033023D">
        <w:rPr>
          <w:rFonts w:ascii="PT Astra Serif" w:hAnsi="PT Astra Serif" w:cs="PT Astra Serif"/>
          <w:sz w:val="28"/>
          <w:szCs w:val="28"/>
        </w:rPr>
        <w:t xml:space="preserve">. Вешкайма; </w:t>
      </w:r>
    </w:p>
    <w:p w:rsidR="003C63D5" w:rsidRDefault="003C63D5" w:rsidP="003C63D5">
      <w:pPr>
        <w:tabs>
          <w:tab w:val="left" w:pos="709"/>
        </w:tabs>
        <w:suppressAutoHyphens w:val="0"/>
        <w:ind w:firstLine="709"/>
        <w:jc w:val="both"/>
        <w:rPr>
          <w:rFonts w:ascii="PT Astra Serif" w:hAnsi="PT Astra Serif" w:cs="PT Astra Serif"/>
          <w:sz w:val="28"/>
          <w:szCs w:val="28"/>
        </w:rPr>
      </w:pPr>
      <w:r>
        <w:rPr>
          <w:rFonts w:ascii="PT Astra Serif" w:hAnsi="PT Astra Serif" w:cs="PT Astra Serif"/>
          <w:sz w:val="28"/>
          <w:szCs w:val="28"/>
        </w:rPr>
        <w:t xml:space="preserve">- </w:t>
      </w:r>
      <w:r w:rsidRPr="0033023D">
        <w:rPr>
          <w:rFonts w:ascii="PT Astra Serif" w:hAnsi="PT Astra Serif" w:cs="PT Astra Serif"/>
          <w:sz w:val="28"/>
          <w:szCs w:val="28"/>
        </w:rPr>
        <w:t xml:space="preserve">5,45 млн. руб. на ремонт трех внутридомовых территорий; </w:t>
      </w:r>
    </w:p>
    <w:p w:rsidR="003C63D5" w:rsidRDefault="003C63D5" w:rsidP="003C63D5">
      <w:pPr>
        <w:tabs>
          <w:tab w:val="left" w:pos="709"/>
        </w:tabs>
        <w:suppressAutoHyphens w:val="0"/>
        <w:ind w:firstLine="709"/>
        <w:jc w:val="both"/>
        <w:rPr>
          <w:rFonts w:ascii="PT Astra Serif" w:hAnsi="PT Astra Serif" w:cs="PT Astra Serif"/>
          <w:sz w:val="28"/>
          <w:szCs w:val="28"/>
        </w:rPr>
      </w:pPr>
      <w:r>
        <w:rPr>
          <w:rFonts w:ascii="PT Astra Serif" w:hAnsi="PT Astra Serif" w:cs="PT Astra Serif"/>
          <w:sz w:val="28"/>
          <w:szCs w:val="28"/>
        </w:rPr>
        <w:t xml:space="preserve">- </w:t>
      </w:r>
      <w:r w:rsidRPr="0033023D">
        <w:rPr>
          <w:rFonts w:ascii="PT Astra Serif" w:hAnsi="PT Astra Serif" w:cs="PT Astra Serif"/>
          <w:sz w:val="28"/>
          <w:szCs w:val="28"/>
        </w:rPr>
        <w:t xml:space="preserve">6,8 млн. руб.  </w:t>
      </w:r>
      <w:proofErr w:type="gramStart"/>
      <w:r w:rsidRPr="0033023D">
        <w:rPr>
          <w:rFonts w:ascii="PT Astra Serif" w:hAnsi="PT Astra Serif" w:cs="PT Astra Serif"/>
          <w:sz w:val="28"/>
          <w:szCs w:val="28"/>
        </w:rPr>
        <w:t>на  ремонт</w:t>
      </w:r>
      <w:proofErr w:type="gramEnd"/>
      <w:r w:rsidRPr="0033023D">
        <w:rPr>
          <w:rFonts w:ascii="PT Astra Serif" w:hAnsi="PT Astra Serif" w:cs="PT Astra Serif"/>
          <w:sz w:val="28"/>
          <w:szCs w:val="28"/>
        </w:rPr>
        <w:t xml:space="preserve"> участка дороги по ул. Рабочая в </w:t>
      </w:r>
      <w:proofErr w:type="spellStart"/>
      <w:r w:rsidRPr="0033023D">
        <w:rPr>
          <w:rFonts w:ascii="PT Astra Serif" w:hAnsi="PT Astra Serif" w:cs="PT Astra Serif"/>
          <w:sz w:val="28"/>
          <w:szCs w:val="28"/>
        </w:rPr>
        <w:t>р.п</w:t>
      </w:r>
      <w:proofErr w:type="spellEnd"/>
      <w:r w:rsidRPr="0033023D">
        <w:rPr>
          <w:rFonts w:ascii="PT Astra Serif" w:hAnsi="PT Astra Serif" w:cs="PT Astra Serif"/>
          <w:sz w:val="28"/>
          <w:szCs w:val="28"/>
        </w:rPr>
        <w:t xml:space="preserve">. Вешкайма; </w:t>
      </w:r>
    </w:p>
    <w:p w:rsidR="003C63D5" w:rsidRDefault="003C63D5" w:rsidP="003C63D5">
      <w:pPr>
        <w:tabs>
          <w:tab w:val="left" w:pos="709"/>
        </w:tabs>
        <w:suppressAutoHyphens w:val="0"/>
        <w:ind w:firstLine="709"/>
        <w:jc w:val="both"/>
        <w:rPr>
          <w:rFonts w:ascii="PT Astra Serif" w:hAnsi="PT Astra Serif" w:cs="PT Astra Serif"/>
          <w:sz w:val="28"/>
          <w:szCs w:val="28"/>
        </w:rPr>
      </w:pPr>
      <w:r>
        <w:rPr>
          <w:rFonts w:ascii="PT Astra Serif" w:hAnsi="PT Astra Serif" w:cs="PT Astra Serif"/>
          <w:sz w:val="28"/>
          <w:szCs w:val="28"/>
        </w:rPr>
        <w:t xml:space="preserve">- </w:t>
      </w:r>
      <w:r w:rsidRPr="0033023D">
        <w:rPr>
          <w:rFonts w:ascii="PT Astra Serif" w:hAnsi="PT Astra Serif" w:cs="PT Astra Serif"/>
          <w:sz w:val="28"/>
          <w:szCs w:val="28"/>
        </w:rPr>
        <w:t xml:space="preserve">833 тыс. руб. на ремонт щебеночного покрытия участка дороги по ул. Горная в с. Вешкайма; </w:t>
      </w:r>
    </w:p>
    <w:p w:rsidR="003C63D5" w:rsidRPr="0033023D" w:rsidRDefault="003C63D5" w:rsidP="003C63D5">
      <w:pPr>
        <w:tabs>
          <w:tab w:val="left" w:pos="709"/>
        </w:tabs>
        <w:suppressAutoHyphens w:val="0"/>
        <w:ind w:firstLine="709"/>
        <w:jc w:val="both"/>
        <w:rPr>
          <w:rFonts w:ascii="PT Astra Serif" w:hAnsi="PT Astra Serif" w:cs="PT Astra Serif"/>
          <w:sz w:val="28"/>
          <w:szCs w:val="28"/>
        </w:rPr>
      </w:pPr>
      <w:r>
        <w:rPr>
          <w:rFonts w:ascii="PT Astra Serif" w:hAnsi="PT Astra Serif" w:cs="PT Astra Serif"/>
          <w:sz w:val="28"/>
          <w:szCs w:val="28"/>
        </w:rPr>
        <w:t xml:space="preserve">- </w:t>
      </w:r>
      <w:r w:rsidRPr="0033023D">
        <w:rPr>
          <w:rFonts w:ascii="PT Astra Serif" w:hAnsi="PT Astra Serif" w:cs="PT Astra Serif"/>
          <w:sz w:val="28"/>
          <w:szCs w:val="28"/>
        </w:rPr>
        <w:t xml:space="preserve">1,8 млн. руб.  </w:t>
      </w:r>
      <w:proofErr w:type="gramStart"/>
      <w:r w:rsidRPr="0033023D">
        <w:rPr>
          <w:rFonts w:ascii="PT Astra Serif" w:hAnsi="PT Astra Serif" w:cs="PT Astra Serif"/>
          <w:sz w:val="28"/>
          <w:szCs w:val="28"/>
        </w:rPr>
        <w:t>на  ремонт</w:t>
      </w:r>
      <w:proofErr w:type="gramEnd"/>
      <w:r w:rsidRPr="0033023D">
        <w:rPr>
          <w:rFonts w:ascii="PT Astra Serif" w:hAnsi="PT Astra Serif" w:cs="PT Astra Serif"/>
          <w:sz w:val="28"/>
          <w:szCs w:val="28"/>
        </w:rPr>
        <w:t xml:space="preserve"> участка дороги и  тротуара с устройством площадки для стоянки транспорта у детского сада «Василек» в с. Ермоловка.</w:t>
      </w:r>
    </w:p>
    <w:p w:rsidR="00F857FF" w:rsidRDefault="00F857FF" w:rsidP="00677666">
      <w:pPr>
        <w:jc w:val="both"/>
        <w:rPr>
          <w:rFonts w:ascii="PT Astra Serif" w:hAnsi="PT Astra Serif" w:cs="Arial"/>
          <w:b/>
          <w:sz w:val="28"/>
          <w:szCs w:val="28"/>
          <w:u w:val="single"/>
        </w:rPr>
      </w:pPr>
    </w:p>
    <w:p w:rsidR="00256F9D" w:rsidRPr="00D34CE1" w:rsidRDefault="00256F9D" w:rsidP="00677666">
      <w:pPr>
        <w:ind w:firstLine="708"/>
        <w:jc w:val="both"/>
        <w:rPr>
          <w:rFonts w:ascii="PT Astra Serif" w:hAnsi="PT Astra Serif" w:cs="PT Astra Serif"/>
          <w:b/>
          <w:sz w:val="28"/>
          <w:szCs w:val="28"/>
          <w:u w:val="single"/>
        </w:rPr>
      </w:pPr>
      <w:r w:rsidRPr="00D34CE1">
        <w:rPr>
          <w:rFonts w:ascii="PT Astra Serif" w:hAnsi="PT Astra Serif" w:cs="PT Astra Serif"/>
          <w:b/>
          <w:sz w:val="28"/>
          <w:szCs w:val="28"/>
          <w:u w:val="single"/>
        </w:rPr>
        <w:t>Продолжается проведение мероприятий для улучшения водоснабжения жителей района.</w:t>
      </w:r>
    </w:p>
    <w:p w:rsidR="00BB6604" w:rsidRPr="00677666" w:rsidRDefault="00256F9D" w:rsidP="00677666">
      <w:pPr>
        <w:ind w:firstLine="708"/>
        <w:jc w:val="both"/>
        <w:rPr>
          <w:rFonts w:ascii="PT Astra Serif" w:hAnsi="PT Astra Serif"/>
          <w:i/>
          <w:sz w:val="28"/>
          <w:szCs w:val="28"/>
        </w:rPr>
      </w:pPr>
      <w:r>
        <w:rPr>
          <w:rFonts w:ascii="PT Astra Serif" w:hAnsi="PT Astra Serif"/>
          <w:sz w:val="28"/>
          <w:szCs w:val="28"/>
        </w:rPr>
        <w:t>В</w:t>
      </w:r>
      <w:r w:rsidR="00BB6604" w:rsidRPr="00677666">
        <w:rPr>
          <w:rFonts w:ascii="PT Astra Serif" w:hAnsi="PT Astra Serif"/>
          <w:sz w:val="28"/>
          <w:szCs w:val="28"/>
        </w:rPr>
        <w:t xml:space="preserve"> рамках реализации подпрограммы «Чистая вода» </w:t>
      </w:r>
      <w:proofErr w:type="gramStart"/>
      <w:r w:rsidR="00BB6604" w:rsidRPr="00677666">
        <w:rPr>
          <w:rFonts w:ascii="PT Astra Serif" w:hAnsi="PT Astra Serif"/>
          <w:sz w:val="28"/>
          <w:szCs w:val="28"/>
        </w:rPr>
        <w:t>отремонтировано  1</w:t>
      </w:r>
      <w:proofErr w:type="gramEnd"/>
      <w:r w:rsidR="00BB6604" w:rsidRPr="00677666">
        <w:rPr>
          <w:rFonts w:ascii="PT Astra Serif" w:hAnsi="PT Astra Serif"/>
          <w:sz w:val="28"/>
          <w:szCs w:val="28"/>
        </w:rPr>
        <w:t xml:space="preserve"> 950 м водопроводных сетей на сумму 6</w:t>
      </w:r>
      <w:r w:rsidR="00D911A0">
        <w:rPr>
          <w:rFonts w:ascii="PT Astra Serif" w:hAnsi="PT Astra Serif"/>
          <w:sz w:val="28"/>
          <w:szCs w:val="28"/>
        </w:rPr>
        <w:t xml:space="preserve"> </w:t>
      </w:r>
      <w:r w:rsidR="00BB6604" w:rsidRPr="00677666">
        <w:rPr>
          <w:rFonts w:ascii="PT Astra Serif" w:hAnsi="PT Astra Serif"/>
          <w:sz w:val="28"/>
          <w:szCs w:val="28"/>
        </w:rPr>
        <w:t xml:space="preserve">130,6 </w:t>
      </w:r>
      <w:proofErr w:type="spellStart"/>
      <w:r w:rsidR="00BB6604" w:rsidRPr="00677666">
        <w:rPr>
          <w:rFonts w:ascii="PT Astra Serif" w:hAnsi="PT Astra Serif"/>
          <w:sz w:val="28"/>
          <w:szCs w:val="28"/>
        </w:rPr>
        <w:t>тыс.рублей</w:t>
      </w:r>
      <w:proofErr w:type="spellEnd"/>
      <w:r w:rsidR="00BB6604" w:rsidRPr="00677666">
        <w:rPr>
          <w:rFonts w:ascii="PT Astra Serif" w:hAnsi="PT Astra Serif"/>
          <w:sz w:val="28"/>
          <w:szCs w:val="28"/>
        </w:rPr>
        <w:t xml:space="preserve"> (</w:t>
      </w:r>
      <w:r w:rsidR="00BB6604" w:rsidRPr="00677666">
        <w:rPr>
          <w:rFonts w:ascii="PT Astra Serif" w:hAnsi="PT Astra Serif"/>
          <w:i/>
          <w:sz w:val="28"/>
          <w:szCs w:val="28"/>
        </w:rPr>
        <w:t xml:space="preserve">участки водопровода на 2 улицах </w:t>
      </w:r>
      <w:proofErr w:type="spellStart"/>
      <w:r w:rsidR="00BB6604" w:rsidRPr="00677666">
        <w:rPr>
          <w:rFonts w:ascii="PT Astra Serif" w:hAnsi="PT Astra Serif"/>
          <w:i/>
          <w:sz w:val="28"/>
          <w:szCs w:val="28"/>
        </w:rPr>
        <w:t>р.п.Вешкайма</w:t>
      </w:r>
      <w:proofErr w:type="spellEnd"/>
      <w:r w:rsidR="00BB6604" w:rsidRPr="00677666">
        <w:rPr>
          <w:rFonts w:ascii="PT Astra Serif" w:hAnsi="PT Astra Serif"/>
          <w:i/>
          <w:sz w:val="28"/>
          <w:szCs w:val="28"/>
        </w:rPr>
        <w:t>-</w:t>
      </w:r>
      <w:r w:rsidR="00BB6604" w:rsidRPr="00677666">
        <w:rPr>
          <w:rFonts w:ascii="PT Astra Serif" w:hAnsi="PT Astra Serif"/>
          <w:sz w:val="28"/>
          <w:szCs w:val="28"/>
        </w:rPr>
        <w:t xml:space="preserve">  </w:t>
      </w:r>
      <w:r w:rsidR="00BB6604" w:rsidRPr="00677666">
        <w:rPr>
          <w:rFonts w:ascii="PT Astra Serif" w:hAnsi="PT Astra Serif"/>
          <w:i/>
          <w:sz w:val="28"/>
          <w:szCs w:val="28"/>
        </w:rPr>
        <w:t xml:space="preserve">Лесная, Назарова; </w:t>
      </w:r>
      <w:proofErr w:type="spellStart"/>
      <w:r w:rsidR="00BB6604" w:rsidRPr="00677666">
        <w:rPr>
          <w:rFonts w:ascii="PT Astra Serif" w:hAnsi="PT Astra Serif"/>
          <w:i/>
          <w:sz w:val="28"/>
          <w:szCs w:val="28"/>
        </w:rPr>
        <w:t>п.Залесный</w:t>
      </w:r>
      <w:proofErr w:type="spellEnd"/>
      <w:r w:rsidR="00BB6604" w:rsidRPr="00677666">
        <w:rPr>
          <w:rFonts w:ascii="PT Astra Serif" w:hAnsi="PT Astra Serif"/>
          <w:i/>
          <w:sz w:val="28"/>
          <w:szCs w:val="28"/>
        </w:rPr>
        <w:t xml:space="preserve"> – от </w:t>
      </w:r>
      <w:proofErr w:type="spellStart"/>
      <w:r w:rsidR="00BB6604" w:rsidRPr="00677666">
        <w:rPr>
          <w:rFonts w:ascii="PT Astra Serif" w:hAnsi="PT Astra Serif"/>
          <w:i/>
          <w:sz w:val="28"/>
          <w:szCs w:val="28"/>
        </w:rPr>
        <w:t>ул.Московская</w:t>
      </w:r>
      <w:proofErr w:type="spellEnd"/>
      <w:r w:rsidR="00BB6604" w:rsidRPr="00677666">
        <w:rPr>
          <w:rFonts w:ascii="PT Astra Serif" w:hAnsi="PT Astra Serif"/>
          <w:i/>
          <w:sz w:val="28"/>
          <w:szCs w:val="28"/>
        </w:rPr>
        <w:t xml:space="preserve"> до </w:t>
      </w:r>
      <w:proofErr w:type="spellStart"/>
      <w:r w:rsidR="00BB6604" w:rsidRPr="00677666">
        <w:rPr>
          <w:rFonts w:ascii="PT Astra Serif" w:hAnsi="PT Astra Serif"/>
          <w:i/>
          <w:sz w:val="28"/>
          <w:szCs w:val="28"/>
        </w:rPr>
        <w:t>ул.Горная</w:t>
      </w:r>
      <w:proofErr w:type="spellEnd"/>
      <w:r w:rsidR="00BB6604" w:rsidRPr="00677666">
        <w:rPr>
          <w:rFonts w:ascii="PT Astra Serif" w:hAnsi="PT Astra Serif"/>
          <w:i/>
          <w:sz w:val="28"/>
          <w:szCs w:val="28"/>
        </w:rPr>
        <w:t>)</w:t>
      </w:r>
    </w:p>
    <w:p w:rsidR="00BB6604" w:rsidRDefault="00BB6604" w:rsidP="00677666">
      <w:pPr>
        <w:ind w:firstLine="708"/>
        <w:jc w:val="both"/>
        <w:rPr>
          <w:rFonts w:ascii="PT Astra Serif" w:hAnsi="PT Astra Serif"/>
          <w:color w:val="000000"/>
          <w:sz w:val="28"/>
          <w:szCs w:val="28"/>
        </w:rPr>
      </w:pPr>
      <w:r w:rsidRPr="00677666">
        <w:rPr>
          <w:rFonts w:ascii="PT Astra Serif" w:hAnsi="PT Astra Serif"/>
          <w:color w:val="000000"/>
          <w:sz w:val="28"/>
          <w:szCs w:val="28"/>
        </w:rPr>
        <w:t xml:space="preserve">Через областную комиссию КЧС выделены областные субсидии на ремонт водопровода с заменой башни </w:t>
      </w:r>
      <w:proofErr w:type="spellStart"/>
      <w:r w:rsidRPr="00677666">
        <w:rPr>
          <w:rFonts w:ascii="PT Astra Serif" w:hAnsi="PT Astra Serif"/>
          <w:color w:val="000000"/>
          <w:sz w:val="28"/>
          <w:szCs w:val="28"/>
        </w:rPr>
        <w:t>Рожновского</w:t>
      </w:r>
      <w:proofErr w:type="spellEnd"/>
      <w:r w:rsidRPr="00677666">
        <w:rPr>
          <w:rFonts w:ascii="PT Astra Serif" w:hAnsi="PT Astra Serif"/>
          <w:color w:val="000000"/>
          <w:sz w:val="28"/>
          <w:szCs w:val="28"/>
        </w:rPr>
        <w:t xml:space="preserve"> 50 м</w:t>
      </w:r>
      <w:r w:rsidRPr="00677666">
        <w:rPr>
          <w:rFonts w:ascii="PT Astra Serif" w:hAnsi="PT Astra Serif"/>
          <w:color w:val="000000"/>
          <w:sz w:val="28"/>
          <w:szCs w:val="28"/>
          <w:vertAlign w:val="superscript"/>
        </w:rPr>
        <w:t>3</w:t>
      </w:r>
      <w:r w:rsidRPr="00677666">
        <w:rPr>
          <w:rFonts w:ascii="PT Astra Serif" w:hAnsi="PT Astra Serif"/>
          <w:color w:val="000000"/>
          <w:sz w:val="28"/>
          <w:szCs w:val="28"/>
        </w:rPr>
        <w:t xml:space="preserve"> в </w:t>
      </w:r>
      <w:proofErr w:type="spellStart"/>
      <w:r w:rsidRPr="00677666">
        <w:rPr>
          <w:rFonts w:ascii="PT Astra Serif" w:hAnsi="PT Astra Serif"/>
          <w:color w:val="000000"/>
          <w:sz w:val="28"/>
          <w:szCs w:val="28"/>
        </w:rPr>
        <w:t>р.п</w:t>
      </w:r>
      <w:proofErr w:type="spellEnd"/>
      <w:r w:rsidRPr="00677666">
        <w:rPr>
          <w:rFonts w:ascii="PT Astra Serif" w:hAnsi="PT Astra Serif"/>
          <w:color w:val="000000"/>
          <w:sz w:val="28"/>
          <w:szCs w:val="28"/>
        </w:rPr>
        <w:t xml:space="preserve">. Вешкайма ул. Школьная 1Б, контракт на </w:t>
      </w:r>
      <w:proofErr w:type="gramStart"/>
      <w:r w:rsidRPr="00677666">
        <w:rPr>
          <w:rFonts w:ascii="PT Astra Serif" w:hAnsi="PT Astra Serif"/>
          <w:color w:val="000000"/>
          <w:sz w:val="28"/>
          <w:szCs w:val="28"/>
        </w:rPr>
        <w:t>сумму  2</w:t>
      </w:r>
      <w:proofErr w:type="gramEnd"/>
      <w:r w:rsidR="00D911A0">
        <w:rPr>
          <w:rFonts w:ascii="PT Astra Serif" w:hAnsi="PT Astra Serif"/>
          <w:color w:val="000000"/>
          <w:sz w:val="28"/>
          <w:szCs w:val="28"/>
        </w:rPr>
        <w:t> </w:t>
      </w:r>
      <w:r w:rsidRPr="00677666">
        <w:rPr>
          <w:rFonts w:ascii="PT Astra Serif" w:hAnsi="PT Astra Serif"/>
          <w:color w:val="000000"/>
          <w:sz w:val="28"/>
          <w:szCs w:val="28"/>
        </w:rPr>
        <w:t>737</w:t>
      </w:r>
      <w:r w:rsidR="00D911A0">
        <w:rPr>
          <w:rFonts w:ascii="PT Astra Serif" w:hAnsi="PT Astra Serif"/>
          <w:color w:val="000000"/>
          <w:sz w:val="28"/>
          <w:szCs w:val="28"/>
        </w:rPr>
        <w:t>,</w:t>
      </w:r>
      <w:r w:rsidRPr="00677666">
        <w:rPr>
          <w:rFonts w:ascii="PT Astra Serif" w:hAnsi="PT Astra Serif"/>
          <w:color w:val="000000"/>
          <w:sz w:val="28"/>
          <w:szCs w:val="28"/>
        </w:rPr>
        <w:t>8</w:t>
      </w:r>
      <w:r w:rsidR="00D911A0">
        <w:rPr>
          <w:rFonts w:ascii="PT Astra Serif" w:hAnsi="PT Astra Serif"/>
          <w:color w:val="000000"/>
          <w:sz w:val="28"/>
          <w:szCs w:val="28"/>
        </w:rPr>
        <w:t xml:space="preserve"> </w:t>
      </w:r>
      <w:proofErr w:type="spellStart"/>
      <w:r w:rsidR="00D911A0">
        <w:rPr>
          <w:rFonts w:ascii="PT Astra Serif" w:hAnsi="PT Astra Serif"/>
          <w:color w:val="000000"/>
          <w:sz w:val="28"/>
          <w:szCs w:val="28"/>
        </w:rPr>
        <w:t>тыс.</w:t>
      </w:r>
      <w:r w:rsidRPr="00677666">
        <w:rPr>
          <w:rFonts w:ascii="PT Astra Serif" w:hAnsi="PT Astra Serif"/>
          <w:color w:val="000000"/>
          <w:sz w:val="28"/>
          <w:szCs w:val="28"/>
        </w:rPr>
        <w:t>руб</w:t>
      </w:r>
      <w:proofErr w:type="spellEnd"/>
      <w:r w:rsidRPr="00677666">
        <w:rPr>
          <w:rFonts w:ascii="PT Astra Serif" w:hAnsi="PT Astra Serif"/>
          <w:color w:val="000000"/>
          <w:sz w:val="28"/>
          <w:szCs w:val="28"/>
        </w:rPr>
        <w:t>., ИП Старостин О.Б.</w:t>
      </w:r>
    </w:p>
    <w:p w:rsidR="005D7F8C" w:rsidRDefault="00385949" w:rsidP="00406A88">
      <w:pPr>
        <w:widowControl w:val="0"/>
        <w:shd w:val="clear" w:color="auto" w:fill="FFFFFF"/>
        <w:tabs>
          <w:tab w:val="left" w:pos="7230"/>
        </w:tabs>
        <w:ind w:firstLine="709"/>
        <w:jc w:val="both"/>
        <w:rPr>
          <w:rFonts w:ascii="PT Astra Serif" w:eastAsia="PT Astra Serif" w:hAnsi="PT Astra Serif" w:cs="PT Astra Serif"/>
          <w:color w:val="000000"/>
          <w:sz w:val="28"/>
          <w:szCs w:val="28"/>
          <w:lang w:bidi="ru-RU"/>
        </w:rPr>
      </w:pPr>
      <w:r w:rsidRPr="00385949">
        <w:rPr>
          <w:rFonts w:ascii="PT Astra Serif" w:eastAsia="PT Astra Serif" w:hAnsi="PT Astra Serif" w:cs="PT Astra Serif"/>
          <w:b/>
          <w:color w:val="000000"/>
          <w:sz w:val="28"/>
          <w:szCs w:val="28"/>
          <w:lang w:val="bg-BG" w:bidi="ru-RU"/>
        </w:rPr>
        <w:t>В планах на 2024 год</w:t>
      </w:r>
      <w:r>
        <w:rPr>
          <w:rFonts w:ascii="PT Astra Serif" w:eastAsia="PT Astra Serif" w:hAnsi="PT Astra Serif" w:cs="PT Astra Serif"/>
          <w:color w:val="000000"/>
          <w:sz w:val="28"/>
          <w:szCs w:val="28"/>
          <w:lang w:val="bg-BG" w:bidi="ru-RU"/>
        </w:rPr>
        <w:t xml:space="preserve"> - </w:t>
      </w:r>
      <w:r w:rsidRPr="008127D0">
        <w:rPr>
          <w:rFonts w:ascii="PT Astra Serif" w:eastAsia="PT Astra Serif" w:hAnsi="PT Astra Serif" w:cs="PT Astra Serif"/>
          <w:b/>
          <w:color w:val="000000"/>
          <w:sz w:val="28"/>
          <w:szCs w:val="28"/>
          <w:lang w:val="bg-BG" w:bidi="ru-RU"/>
        </w:rPr>
        <w:t>п</w:t>
      </w:r>
      <w:r w:rsidR="00406A88" w:rsidRPr="008127D0">
        <w:rPr>
          <w:rFonts w:ascii="PT Astra Serif" w:eastAsia="PT Astra Serif" w:hAnsi="PT Astra Serif" w:cs="PT Astra Serif"/>
          <w:b/>
          <w:color w:val="000000"/>
          <w:sz w:val="28"/>
          <w:szCs w:val="28"/>
          <w:lang w:val="bg-BG" w:bidi="ru-RU"/>
        </w:rPr>
        <w:t xml:space="preserve">родолжить мероприятия по улучшению </w:t>
      </w:r>
      <w:r w:rsidR="0049495B" w:rsidRPr="008127D0">
        <w:rPr>
          <w:rFonts w:ascii="PT Astra Serif" w:eastAsia="PT Astra Serif" w:hAnsi="PT Astra Serif" w:cs="PT Astra Serif"/>
          <w:b/>
          <w:color w:val="000000"/>
          <w:sz w:val="28"/>
          <w:szCs w:val="28"/>
          <w:lang w:val="bg-BG" w:bidi="ru-RU"/>
        </w:rPr>
        <w:t>водоснабжения</w:t>
      </w:r>
      <w:r w:rsidR="0049495B" w:rsidRPr="005D7F8C">
        <w:rPr>
          <w:rFonts w:ascii="PT Astra Serif" w:eastAsia="PT Astra Serif" w:hAnsi="PT Astra Serif" w:cs="PT Astra Serif"/>
          <w:color w:val="000000"/>
          <w:sz w:val="28"/>
          <w:szCs w:val="28"/>
          <w:lang w:val="bg-BG" w:bidi="ru-RU"/>
        </w:rPr>
        <w:t xml:space="preserve"> в населенных пунктах  района:</w:t>
      </w:r>
      <w:r w:rsidR="00406A88">
        <w:rPr>
          <w:rFonts w:ascii="PT Astra Serif" w:eastAsia="PT Astra Serif" w:hAnsi="PT Astra Serif" w:cs="PT Astra Serif"/>
          <w:color w:val="000000"/>
          <w:sz w:val="28"/>
          <w:szCs w:val="28"/>
          <w:lang w:val="bg-BG" w:bidi="ru-RU"/>
        </w:rPr>
        <w:t xml:space="preserve"> </w:t>
      </w:r>
      <w:r w:rsidR="0049495B" w:rsidRPr="005D7F8C">
        <w:rPr>
          <w:rFonts w:ascii="PT Astra Serif" w:eastAsia="PT Astra Serif" w:hAnsi="PT Astra Serif" w:cs="PT Astra Serif"/>
          <w:color w:val="000000"/>
          <w:sz w:val="28"/>
          <w:szCs w:val="28"/>
          <w:lang w:val="bg-BG" w:bidi="ru-RU"/>
        </w:rPr>
        <w:t xml:space="preserve">р.п. Вешкайма – текущий </w:t>
      </w:r>
      <w:r w:rsidR="0049495B" w:rsidRPr="005D7F8C">
        <w:rPr>
          <w:rFonts w:ascii="PT Astra Serif" w:eastAsia="PT Astra Serif" w:hAnsi="PT Astra Serif" w:cs="PT Astra Serif"/>
          <w:color w:val="000000"/>
          <w:sz w:val="28"/>
          <w:szCs w:val="28"/>
          <w:lang w:bidi="ru-RU"/>
        </w:rPr>
        <w:t xml:space="preserve">ремонт водопровода в </w:t>
      </w:r>
      <w:proofErr w:type="spellStart"/>
      <w:r w:rsidR="0049495B" w:rsidRPr="005D7F8C">
        <w:rPr>
          <w:rFonts w:ascii="PT Astra Serif" w:eastAsia="PT Astra Serif" w:hAnsi="PT Astra Serif" w:cs="PT Astra Serif"/>
          <w:color w:val="000000"/>
          <w:sz w:val="28"/>
          <w:szCs w:val="28"/>
          <w:lang w:bidi="ru-RU"/>
        </w:rPr>
        <w:t>р.п</w:t>
      </w:r>
      <w:proofErr w:type="spellEnd"/>
      <w:r w:rsidR="0049495B" w:rsidRPr="005D7F8C">
        <w:rPr>
          <w:rFonts w:ascii="PT Astra Serif" w:eastAsia="PT Astra Serif" w:hAnsi="PT Astra Serif" w:cs="PT Astra Serif"/>
          <w:color w:val="000000"/>
          <w:sz w:val="28"/>
          <w:szCs w:val="28"/>
          <w:lang w:bidi="ru-RU"/>
        </w:rPr>
        <w:t>. Вешкайма, ул. Лесная</w:t>
      </w:r>
      <w:bookmarkStart w:id="0" w:name="_Hlk157176006"/>
      <w:r w:rsidR="0049495B" w:rsidRPr="005D7F8C">
        <w:rPr>
          <w:rFonts w:ascii="PT Astra Serif" w:eastAsia="PT Astra Serif" w:hAnsi="PT Astra Serif" w:cs="PT Astra Serif"/>
          <w:color w:val="000000"/>
          <w:sz w:val="28"/>
          <w:szCs w:val="28"/>
          <w:lang w:bidi="ru-RU"/>
        </w:rPr>
        <w:t xml:space="preserve">; </w:t>
      </w:r>
      <w:bookmarkEnd w:id="0"/>
      <w:proofErr w:type="spellStart"/>
      <w:r w:rsidR="0049495B" w:rsidRPr="005D7F8C">
        <w:rPr>
          <w:rFonts w:ascii="PT Astra Serif" w:eastAsia="PT Astra Serif" w:hAnsi="PT Astra Serif" w:cs="PT Astra Serif"/>
          <w:color w:val="000000"/>
          <w:sz w:val="28"/>
          <w:szCs w:val="28"/>
          <w:lang w:bidi="ru-RU"/>
        </w:rPr>
        <w:t>р.п</w:t>
      </w:r>
      <w:proofErr w:type="spellEnd"/>
      <w:r w:rsidR="0049495B" w:rsidRPr="005D7F8C">
        <w:rPr>
          <w:rFonts w:ascii="PT Astra Serif" w:eastAsia="PT Astra Serif" w:hAnsi="PT Astra Serif" w:cs="PT Astra Serif"/>
          <w:color w:val="000000"/>
          <w:sz w:val="28"/>
          <w:szCs w:val="28"/>
          <w:lang w:bidi="ru-RU"/>
        </w:rPr>
        <w:t xml:space="preserve">. Чуфарово – обустройство башни </w:t>
      </w:r>
      <w:proofErr w:type="spellStart"/>
      <w:r w:rsidR="0049495B" w:rsidRPr="005D7F8C">
        <w:rPr>
          <w:rFonts w:ascii="PT Astra Serif" w:eastAsia="PT Astra Serif" w:hAnsi="PT Astra Serif" w:cs="PT Astra Serif"/>
          <w:color w:val="000000"/>
          <w:sz w:val="28"/>
          <w:szCs w:val="28"/>
          <w:lang w:bidi="ru-RU"/>
        </w:rPr>
        <w:t>Рожновского</w:t>
      </w:r>
      <w:proofErr w:type="spellEnd"/>
      <w:r w:rsidR="0049495B" w:rsidRPr="005D7F8C">
        <w:rPr>
          <w:rFonts w:ascii="PT Astra Serif" w:eastAsia="PT Astra Serif" w:hAnsi="PT Astra Serif" w:cs="PT Astra Serif"/>
          <w:color w:val="000000"/>
          <w:sz w:val="28"/>
          <w:szCs w:val="28"/>
          <w:lang w:bidi="ru-RU"/>
        </w:rPr>
        <w:t xml:space="preserve"> объёмом 160 </w:t>
      </w:r>
      <w:proofErr w:type="spellStart"/>
      <w:r w:rsidR="0049495B" w:rsidRPr="005D7F8C">
        <w:rPr>
          <w:rFonts w:ascii="PT Astra Serif" w:eastAsia="PT Astra Serif" w:hAnsi="PT Astra Serif" w:cs="PT Astra Serif"/>
          <w:color w:val="000000"/>
          <w:sz w:val="28"/>
          <w:szCs w:val="28"/>
          <w:lang w:bidi="ru-RU"/>
        </w:rPr>
        <w:t>куб.м</w:t>
      </w:r>
      <w:proofErr w:type="spellEnd"/>
      <w:r w:rsidR="00406A88">
        <w:rPr>
          <w:rFonts w:ascii="PT Astra Serif" w:eastAsia="PT Astra Serif" w:hAnsi="PT Astra Serif" w:cs="PT Astra Serif"/>
          <w:color w:val="000000"/>
          <w:sz w:val="28"/>
          <w:szCs w:val="28"/>
          <w:lang w:bidi="ru-RU"/>
        </w:rPr>
        <w:t>.</w:t>
      </w:r>
      <w:r w:rsidR="0049495B" w:rsidRPr="005D7F8C">
        <w:rPr>
          <w:rFonts w:ascii="PT Astra Serif" w:eastAsia="PT Astra Serif" w:hAnsi="PT Astra Serif" w:cs="PT Astra Serif"/>
          <w:color w:val="000000"/>
          <w:sz w:val="28"/>
          <w:szCs w:val="28"/>
          <w:lang w:bidi="ru-RU"/>
        </w:rPr>
        <w:t xml:space="preserve">; </w:t>
      </w:r>
    </w:p>
    <w:p w:rsidR="005D7F8C" w:rsidRDefault="0049495B" w:rsidP="00406A88">
      <w:pPr>
        <w:widowControl w:val="0"/>
        <w:shd w:val="clear" w:color="auto" w:fill="FFFFFF"/>
        <w:tabs>
          <w:tab w:val="left" w:pos="7230"/>
        </w:tabs>
        <w:ind w:firstLine="709"/>
        <w:jc w:val="both"/>
        <w:rPr>
          <w:rFonts w:ascii="PT Astra Serif" w:eastAsia="PT Astra Serif" w:hAnsi="PT Astra Serif" w:cs="PT Astra Serif"/>
          <w:color w:val="000000"/>
          <w:sz w:val="28"/>
          <w:szCs w:val="28"/>
          <w:lang w:bidi="ru-RU"/>
        </w:rPr>
      </w:pPr>
      <w:r w:rsidRPr="005D7F8C">
        <w:rPr>
          <w:rFonts w:ascii="PT Astra Serif" w:eastAsia="PT Astra Serif" w:hAnsi="PT Astra Serif" w:cs="PT Astra Serif"/>
          <w:color w:val="000000"/>
          <w:sz w:val="28"/>
          <w:szCs w:val="28"/>
          <w:lang w:bidi="ru-RU"/>
        </w:rPr>
        <w:t>Дополнительная потребность в ремонте системы водоснабжения на 2024 год в сумме 34</w:t>
      </w:r>
      <w:r w:rsidR="00406A88">
        <w:rPr>
          <w:rFonts w:ascii="PT Astra Serif" w:eastAsia="PT Astra Serif" w:hAnsi="PT Astra Serif" w:cs="PT Astra Serif"/>
          <w:color w:val="000000"/>
          <w:sz w:val="28"/>
          <w:szCs w:val="28"/>
          <w:lang w:bidi="ru-RU"/>
        </w:rPr>
        <w:t>,5</w:t>
      </w:r>
      <w:r w:rsidRPr="005D7F8C">
        <w:rPr>
          <w:rFonts w:ascii="PT Astra Serif" w:eastAsia="PT Astra Serif" w:hAnsi="PT Astra Serif" w:cs="PT Astra Serif"/>
          <w:color w:val="000000"/>
          <w:sz w:val="28"/>
          <w:szCs w:val="28"/>
          <w:lang w:bidi="ru-RU"/>
        </w:rPr>
        <w:t xml:space="preserve"> млн. руб. направлена в Министерство ЖКХ и строительства Ульяновской области.</w:t>
      </w:r>
    </w:p>
    <w:p w:rsidR="0049495B" w:rsidRDefault="00406A88" w:rsidP="005D7F8C">
      <w:pPr>
        <w:ind w:firstLine="709"/>
        <w:jc w:val="both"/>
        <w:rPr>
          <w:rFonts w:ascii="PT Astra Serif" w:hAnsi="PT Astra Serif" w:cs="PT Astra Serif"/>
          <w:b/>
          <w:sz w:val="28"/>
          <w:szCs w:val="28"/>
        </w:rPr>
      </w:pPr>
      <w:r>
        <w:rPr>
          <w:rFonts w:ascii="PT Astra Serif" w:eastAsia="PT Astra Serif" w:hAnsi="PT Astra Serif" w:cs="PT Astra Serif"/>
          <w:color w:val="000000"/>
          <w:sz w:val="28"/>
          <w:szCs w:val="28"/>
          <w:lang w:bidi="ru-RU"/>
        </w:rPr>
        <w:t xml:space="preserve">Направить </w:t>
      </w:r>
      <w:r w:rsidR="0049495B" w:rsidRPr="005D7F8C">
        <w:rPr>
          <w:rFonts w:ascii="PT Astra Serif" w:eastAsia="PT Astra Serif" w:hAnsi="PT Astra Serif" w:cs="PT Astra Serif"/>
          <w:color w:val="000000"/>
          <w:sz w:val="28"/>
          <w:szCs w:val="28"/>
          <w:lang w:bidi="ru-RU"/>
        </w:rPr>
        <w:t xml:space="preserve">документы на областную комиссию КЧС по башне </w:t>
      </w:r>
      <w:proofErr w:type="spellStart"/>
      <w:r w:rsidR="0049495B" w:rsidRPr="005D7F8C">
        <w:rPr>
          <w:rFonts w:ascii="PT Astra Serif" w:eastAsia="PT Astra Serif" w:hAnsi="PT Astra Serif" w:cs="PT Astra Serif"/>
          <w:color w:val="000000"/>
          <w:sz w:val="28"/>
          <w:szCs w:val="28"/>
          <w:lang w:bidi="ru-RU"/>
        </w:rPr>
        <w:t>Рожновского</w:t>
      </w:r>
      <w:proofErr w:type="spellEnd"/>
      <w:r w:rsidR="0049495B" w:rsidRPr="005D7F8C">
        <w:rPr>
          <w:rFonts w:ascii="PT Astra Serif" w:eastAsia="PT Astra Serif" w:hAnsi="PT Astra Serif" w:cs="PT Astra Serif"/>
          <w:color w:val="000000"/>
          <w:sz w:val="28"/>
          <w:szCs w:val="28"/>
          <w:lang w:bidi="ru-RU"/>
        </w:rPr>
        <w:t xml:space="preserve"> 15 куб. м в с. </w:t>
      </w:r>
      <w:proofErr w:type="spellStart"/>
      <w:r w:rsidR="0049495B" w:rsidRPr="005D7F8C">
        <w:rPr>
          <w:rFonts w:ascii="PT Astra Serif" w:eastAsia="PT Astra Serif" w:hAnsi="PT Astra Serif" w:cs="PT Astra Serif"/>
          <w:color w:val="000000"/>
          <w:sz w:val="28"/>
          <w:szCs w:val="28"/>
          <w:lang w:bidi="ru-RU"/>
        </w:rPr>
        <w:t>Стемасс</w:t>
      </w:r>
      <w:proofErr w:type="spellEnd"/>
      <w:r w:rsidR="0049495B" w:rsidRPr="005D7F8C">
        <w:rPr>
          <w:rFonts w:ascii="PT Astra Serif" w:eastAsia="PT Astra Serif" w:hAnsi="PT Astra Serif" w:cs="PT Astra Serif"/>
          <w:color w:val="000000"/>
          <w:sz w:val="28"/>
          <w:szCs w:val="28"/>
          <w:lang w:bidi="ru-RU"/>
        </w:rPr>
        <w:t xml:space="preserve"> ул. Центральный Массив.</w:t>
      </w:r>
      <w:r w:rsidR="0049495B" w:rsidRPr="005D7F8C">
        <w:rPr>
          <w:rFonts w:ascii="PT Astra Serif" w:hAnsi="PT Astra Serif" w:cs="PT Astra Serif"/>
          <w:b/>
          <w:sz w:val="28"/>
          <w:szCs w:val="28"/>
        </w:rPr>
        <w:t xml:space="preserve"> </w:t>
      </w:r>
    </w:p>
    <w:p w:rsidR="003857F3" w:rsidRPr="005D7F8C" w:rsidRDefault="003857F3" w:rsidP="005D7F8C">
      <w:pPr>
        <w:ind w:firstLine="709"/>
        <w:jc w:val="both"/>
        <w:rPr>
          <w:sz w:val="28"/>
          <w:szCs w:val="28"/>
        </w:rPr>
      </w:pPr>
    </w:p>
    <w:p w:rsidR="00992B77" w:rsidRPr="00992B77" w:rsidRDefault="00992B77" w:rsidP="000F5DD1">
      <w:pPr>
        <w:tabs>
          <w:tab w:val="left" w:pos="709"/>
        </w:tabs>
        <w:jc w:val="both"/>
        <w:rPr>
          <w:sz w:val="28"/>
          <w:szCs w:val="28"/>
        </w:rPr>
      </w:pPr>
      <w:r w:rsidRPr="00992B77">
        <w:rPr>
          <w:rFonts w:ascii="PT Astra Serif" w:hAnsi="PT Astra Serif" w:cs="Arial"/>
          <w:b/>
          <w:sz w:val="28"/>
          <w:szCs w:val="28"/>
        </w:rPr>
        <w:t xml:space="preserve">          </w:t>
      </w:r>
      <w:r w:rsidR="000F5DD1" w:rsidRPr="00D34CE1">
        <w:rPr>
          <w:rFonts w:ascii="PT Astra Serif" w:hAnsi="PT Astra Serif" w:cs="Arial"/>
          <w:b/>
          <w:color w:val="000000"/>
          <w:sz w:val="28"/>
          <w:szCs w:val="28"/>
          <w:u w:val="single"/>
        </w:rPr>
        <w:t>С целью комфортного и безопасного передвижения жителей района в темное время суток</w:t>
      </w:r>
      <w:r w:rsidR="000F5DD1">
        <w:rPr>
          <w:rFonts w:ascii="PT Astra Serif" w:hAnsi="PT Astra Serif" w:cs="Arial"/>
          <w:b/>
          <w:color w:val="000000"/>
          <w:sz w:val="28"/>
          <w:szCs w:val="28"/>
        </w:rPr>
        <w:t xml:space="preserve"> </w:t>
      </w:r>
      <w:r w:rsidRPr="00992B77">
        <w:rPr>
          <w:rFonts w:ascii="PT Astra Serif" w:hAnsi="PT Astra Serif" w:cs="PT Astra Serif"/>
          <w:color w:val="000000"/>
          <w:sz w:val="28"/>
          <w:szCs w:val="28"/>
          <w:shd w:val="clear" w:color="auto" w:fill="FFFFFF"/>
        </w:rPr>
        <w:t xml:space="preserve">отремонтировано 118 светильников уличного освещения. </w:t>
      </w:r>
      <w:r w:rsidRPr="00992B77">
        <w:rPr>
          <w:rFonts w:ascii="PT Astra Serif" w:hAnsi="PT Astra Serif" w:cs="PT Astra Serif"/>
          <w:bCs/>
          <w:sz w:val="28"/>
          <w:szCs w:val="28"/>
        </w:rPr>
        <w:t xml:space="preserve">В </w:t>
      </w:r>
      <w:proofErr w:type="gramStart"/>
      <w:r w:rsidRPr="00992B77">
        <w:rPr>
          <w:rFonts w:ascii="PT Astra Serif" w:hAnsi="PT Astra Serif" w:cs="PT Astra Serif"/>
          <w:bCs/>
          <w:sz w:val="28"/>
          <w:szCs w:val="28"/>
        </w:rPr>
        <w:t>рамках  финансирования</w:t>
      </w:r>
      <w:proofErr w:type="gramEnd"/>
      <w:r w:rsidRPr="00992B77">
        <w:rPr>
          <w:rFonts w:ascii="PT Astra Serif" w:hAnsi="PT Astra Serif" w:cs="PT Astra Serif"/>
          <w:bCs/>
          <w:sz w:val="28"/>
          <w:szCs w:val="28"/>
        </w:rPr>
        <w:t xml:space="preserve"> мероприятий в рамках подпрограммы «Энергосбережение и повышение энергетической эффективности в Ульяновской области» заменены 22 светильника по первому </w:t>
      </w:r>
      <w:r>
        <w:rPr>
          <w:rFonts w:ascii="PT Astra Serif" w:hAnsi="PT Astra Serif" w:cs="PT Astra Serif"/>
          <w:bCs/>
          <w:sz w:val="28"/>
          <w:szCs w:val="28"/>
        </w:rPr>
        <w:t>п</w:t>
      </w:r>
      <w:r w:rsidRPr="00992B77">
        <w:rPr>
          <w:rFonts w:ascii="PT Astra Serif" w:hAnsi="PT Astra Serif" w:cs="PT Astra Serif"/>
          <w:bCs/>
          <w:sz w:val="28"/>
          <w:szCs w:val="28"/>
        </w:rPr>
        <w:t>ереулку Назарова и ул</w:t>
      </w:r>
      <w:r>
        <w:rPr>
          <w:rFonts w:ascii="PT Astra Serif" w:hAnsi="PT Astra Serif" w:cs="PT Astra Serif"/>
          <w:bCs/>
          <w:sz w:val="28"/>
          <w:szCs w:val="28"/>
        </w:rPr>
        <w:t>.</w:t>
      </w:r>
      <w:r w:rsidR="00FE37FB">
        <w:rPr>
          <w:rFonts w:ascii="PT Astra Serif" w:hAnsi="PT Astra Serif" w:cs="PT Astra Serif"/>
          <w:bCs/>
          <w:sz w:val="28"/>
          <w:szCs w:val="28"/>
        </w:rPr>
        <w:t xml:space="preserve"> </w:t>
      </w:r>
      <w:r w:rsidRPr="00992B77">
        <w:rPr>
          <w:rFonts w:ascii="PT Astra Serif" w:hAnsi="PT Astra Serif" w:cs="PT Astra Serif"/>
          <w:bCs/>
          <w:sz w:val="28"/>
          <w:szCs w:val="28"/>
        </w:rPr>
        <w:t xml:space="preserve">Назарова на сумму </w:t>
      </w:r>
      <w:r w:rsidRPr="00992B77">
        <w:rPr>
          <w:rFonts w:ascii="PT Astra Serif" w:eastAsia="Calibri" w:hAnsi="PT Astra Serif" w:cs="PT Astra Serif"/>
          <w:sz w:val="28"/>
          <w:szCs w:val="28"/>
        </w:rPr>
        <w:t>47</w:t>
      </w:r>
      <w:r w:rsidR="008D6EC7">
        <w:rPr>
          <w:rFonts w:ascii="PT Astra Serif" w:eastAsia="Calibri" w:hAnsi="PT Astra Serif" w:cs="PT Astra Serif"/>
          <w:sz w:val="28"/>
          <w:szCs w:val="28"/>
        </w:rPr>
        <w:t xml:space="preserve">,2 тыс. </w:t>
      </w:r>
      <w:r w:rsidRPr="00992B77">
        <w:rPr>
          <w:rFonts w:ascii="PT Astra Serif" w:eastAsia="Calibri" w:hAnsi="PT Astra Serif" w:cs="PT Astra Serif"/>
          <w:sz w:val="28"/>
          <w:szCs w:val="28"/>
        </w:rPr>
        <w:t>руб</w:t>
      </w:r>
      <w:r w:rsidR="00FE37FB">
        <w:rPr>
          <w:rFonts w:ascii="PT Astra Serif" w:eastAsia="Calibri" w:hAnsi="PT Astra Serif" w:cs="PT Astra Serif"/>
          <w:sz w:val="28"/>
          <w:szCs w:val="28"/>
        </w:rPr>
        <w:t>лей.</w:t>
      </w:r>
      <w:r w:rsidRPr="00992B77">
        <w:rPr>
          <w:rFonts w:ascii="PT Astra Serif" w:hAnsi="PT Astra Serif" w:cs="PT Astra Serif"/>
          <w:sz w:val="28"/>
          <w:szCs w:val="28"/>
        </w:rPr>
        <w:t xml:space="preserve"> </w:t>
      </w:r>
    </w:p>
    <w:p w:rsidR="00992B77" w:rsidRPr="00992B77" w:rsidRDefault="00992B77" w:rsidP="00D7684B">
      <w:pPr>
        <w:ind w:firstLine="708"/>
        <w:jc w:val="both"/>
        <w:rPr>
          <w:rFonts w:ascii="PT Astra Serif" w:hAnsi="PT Astra Serif" w:cs="PT Astra Serif"/>
          <w:sz w:val="28"/>
          <w:szCs w:val="28"/>
        </w:rPr>
      </w:pPr>
      <w:r w:rsidRPr="00992B77">
        <w:rPr>
          <w:rFonts w:ascii="PT Astra Serif" w:hAnsi="PT Astra Serif" w:cs="PT Astra Serif"/>
          <w:sz w:val="28"/>
          <w:szCs w:val="28"/>
        </w:rPr>
        <w:t xml:space="preserve">Администрацией </w:t>
      </w:r>
      <w:r w:rsidR="007B525F">
        <w:rPr>
          <w:rFonts w:ascii="PT Astra Serif" w:hAnsi="PT Astra Serif" w:cs="PT Astra Serif"/>
          <w:sz w:val="28"/>
          <w:szCs w:val="28"/>
        </w:rPr>
        <w:t xml:space="preserve">района </w:t>
      </w:r>
      <w:r w:rsidRPr="00992B77">
        <w:rPr>
          <w:rFonts w:ascii="PT Astra Serif" w:hAnsi="PT Astra Serif" w:cs="PT Astra Serif"/>
          <w:sz w:val="28"/>
          <w:szCs w:val="28"/>
        </w:rPr>
        <w:t>для проведения ремонтных работ по уличному освещению закуплено электротоваров на сумму</w:t>
      </w:r>
      <w:r w:rsidRPr="00992B77">
        <w:rPr>
          <w:sz w:val="28"/>
          <w:szCs w:val="28"/>
        </w:rPr>
        <w:t xml:space="preserve"> </w:t>
      </w:r>
      <w:r w:rsidRPr="00992B77">
        <w:rPr>
          <w:rFonts w:ascii="PT Astra Serif" w:hAnsi="PT Astra Serif" w:cs="PT Astra Serif"/>
          <w:sz w:val="28"/>
          <w:szCs w:val="28"/>
        </w:rPr>
        <w:t>123</w:t>
      </w:r>
      <w:r w:rsidR="008D6EC7">
        <w:rPr>
          <w:rFonts w:ascii="PT Astra Serif" w:hAnsi="PT Astra Serif" w:cs="PT Astra Serif"/>
          <w:sz w:val="28"/>
          <w:szCs w:val="28"/>
        </w:rPr>
        <w:t>,7 тыс.</w:t>
      </w:r>
      <w:r w:rsidRPr="00992B77">
        <w:rPr>
          <w:rFonts w:ascii="PT Astra Serif" w:hAnsi="PT Astra Serif" w:cs="PT Astra Serif"/>
          <w:sz w:val="28"/>
          <w:szCs w:val="28"/>
        </w:rPr>
        <w:t xml:space="preserve"> руб.</w:t>
      </w:r>
    </w:p>
    <w:p w:rsidR="00992B77" w:rsidRPr="00992B77" w:rsidRDefault="00992B77" w:rsidP="00D7684B">
      <w:pPr>
        <w:ind w:firstLine="708"/>
        <w:jc w:val="both"/>
        <w:rPr>
          <w:rFonts w:ascii="PT Astra Serif" w:eastAsia="Calibri" w:hAnsi="PT Astra Serif"/>
          <w:sz w:val="28"/>
          <w:szCs w:val="28"/>
        </w:rPr>
      </w:pPr>
      <w:proofErr w:type="spellStart"/>
      <w:r w:rsidRPr="00992B77">
        <w:rPr>
          <w:rFonts w:ascii="PT Astra Serif" w:eastAsia="Calibri" w:hAnsi="PT Astra Serif"/>
          <w:sz w:val="28"/>
          <w:szCs w:val="28"/>
        </w:rPr>
        <w:lastRenderedPageBreak/>
        <w:t>Вешкаймским</w:t>
      </w:r>
      <w:proofErr w:type="spellEnd"/>
      <w:r w:rsidRPr="00992B77">
        <w:rPr>
          <w:rFonts w:ascii="PT Astra Serif" w:eastAsia="Calibri" w:hAnsi="PT Astra Serif"/>
          <w:sz w:val="28"/>
          <w:szCs w:val="28"/>
        </w:rPr>
        <w:t xml:space="preserve"> РЭС </w:t>
      </w:r>
      <w:proofErr w:type="spellStart"/>
      <w:r w:rsidRPr="00992B77">
        <w:rPr>
          <w:rFonts w:ascii="PT Astra Serif" w:eastAsia="Calibri" w:hAnsi="PT Astra Serif"/>
          <w:sz w:val="28"/>
          <w:szCs w:val="28"/>
        </w:rPr>
        <w:t>Барышского</w:t>
      </w:r>
      <w:proofErr w:type="spellEnd"/>
      <w:r w:rsidRPr="00992B77">
        <w:rPr>
          <w:rFonts w:ascii="PT Astra Serif" w:eastAsia="Calibri" w:hAnsi="PT Astra Serif"/>
          <w:sz w:val="28"/>
          <w:szCs w:val="28"/>
        </w:rPr>
        <w:t xml:space="preserve"> ПО проведены работы по капитальному ремонту 22 ТП 10/0,4кВ, по ВЛ-0,4кВ установлено 29 опор и 10 приставок. </w:t>
      </w:r>
    </w:p>
    <w:p w:rsidR="00992B77" w:rsidRPr="00992B77" w:rsidRDefault="00992B77" w:rsidP="00D7684B">
      <w:pPr>
        <w:ind w:firstLine="708"/>
        <w:jc w:val="both"/>
        <w:rPr>
          <w:sz w:val="28"/>
          <w:szCs w:val="28"/>
        </w:rPr>
      </w:pPr>
      <w:proofErr w:type="spellStart"/>
      <w:r w:rsidRPr="00992B77">
        <w:rPr>
          <w:rFonts w:ascii="PT Astra Serif" w:eastAsia="Calibri" w:hAnsi="PT Astra Serif"/>
          <w:sz w:val="28"/>
          <w:szCs w:val="28"/>
        </w:rPr>
        <w:t>Вешкаймским</w:t>
      </w:r>
      <w:proofErr w:type="spellEnd"/>
      <w:r w:rsidRPr="00992B77">
        <w:rPr>
          <w:rFonts w:ascii="PT Astra Serif" w:eastAsia="Calibri" w:hAnsi="PT Astra Serif"/>
          <w:sz w:val="28"/>
          <w:szCs w:val="28"/>
        </w:rPr>
        <w:t xml:space="preserve"> РЭС АО «УСК» проведены работы по капитальному ремонту 56 ТП 10/0,4кВ, по ВЛ-0,4кВ установлено 91 опора.</w:t>
      </w:r>
      <w:r w:rsidRPr="00992B77">
        <w:rPr>
          <w:rFonts w:ascii="PT Astra Serif" w:eastAsia="PT Astra Serif" w:hAnsi="PT Astra Serif" w:cs="PT Astra Serif"/>
          <w:b/>
          <w:bCs/>
          <w:color w:val="000000"/>
          <w:sz w:val="28"/>
          <w:szCs w:val="28"/>
          <w:lang w:val="bg-BG" w:bidi="ru-RU"/>
        </w:rPr>
        <w:t xml:space="preserve"> </w:t>
      </w:r>
    </w:p>
    <w:p w:rsidR="00992B77" w:rsidRDefault="003857F3" w:rsidP="00D7684B">
      <w:pPr>
        <w:ind w:firstLine="708"/>
        <w:jc w:val="both"/>
        <w:rPr>
          <w:rFonts w:ascii="PT Astra Serif" w:eastAsia="PT Astra Serif" w:hAnsi="PT Astra Serif" w:cs="PT Astra Serif"/>
          <w:color w:val="000000"/>
          <w:sz w:val="28"/>
          <w:szCs w:val="28"/>
          <w:lang w:bidi="ru-RU"/>
        </w:rPr>
      </w:pPr>
      <w:r>
        <w:rPr>
          <w:rFonts w:ascii="PT Astra Serif" w:eastAsia="PT Astra Serif" w:hAnsi="PT Astra Serif" w:cs="PT Astra Serif"/>
          <w:bCs/>
          <w:color w:val="000000"/>
          <w:sz w:val="28"/>
          <w:szCs w:val="28"/>
          <w:lang w:val="bg-BG" w:bidi="ru-RU"/>
        </w:rPr>
        <w:t>Запланирован р</w:t>
      </w:r>
      <w:r w:rsidR="00992B77" w:rsidRPr="00992B77">
        <w:rPr>
          <w:rFonts w:ascii="PT Astra Serif" w:eastAsia="PT Astra Serif" w:hAnsi="PT Astra Serif" w:cs="PT Astra Serif"/>
          <w:bCs/>
          <w:color w:val="000000"/>
          <w:sz w:val="28"/>
          <w:szCs w:val="28"/>
          <w:lang w:val="bg-BG" w:bidi="ru-RU"/>
        </w:rPr>
        <w:t xml:space="preserve">емонт уличного освещения по улице Комсомольская на </w:t>
      </w:r>
      <w:r w:rsidR="0046573D">
        <w:rPr>
          <w:rFonts w:ascii="PT Astra Serif" w:eastAsia="PT Astra Serif" w:hAnsi="PT Astra Serif" w:cs="PT Astra Serif"/>
          <w:bCs/>
          <w:color w:val="000000"/>
          <w:sz w:val="28"/>
          <w:szCs w:val="28"/>
          <w:lang w:val="bg-BG" w:bidi="ru-RU"/>
        </w:rPr>
        <w:t xml:space="preserve">сумму </w:t>
      </w:r>
      <w:r w:rsidR="00992B77" w:rsidRPr="00992B77">
        <w:rPr>
          <w:rFonts w:ascii="PT Astra Serif" w:eastAsia="Calibri" w:hAnsi="PT Astra Serif" w:cs="PT Astra Serif"/>
          <w:sz w:val="28"/>
          <w:szCs w:val="28"/>
        </w:rPr>
        <w:t>4</w:t>
      </w:r>
      <w:r w:rsidR="0046573D">
        <w:rPr>
          <w:rFonts w:ascii="PT Astra Serif" w:eastAsia="Calibri" w:hAnsi="PT Astra Serif" w:cs="PT Astra Serif"/>
          <w:sz w:val="28"/>
          <w:szCs w:val="28"/>
        </w:rPr>
        <w:t>6,0</w:t>
      </w:r>
      <w:r w:rsidR="00992B77" w:rsidRPr="00992B77">
        <w:rPr>
          <w:rFonts w:ascii="PT Astra Serif" w:eastAsia="Calibri" w:hAnsi="PT Astra Serif" w:cs="PT Astra Serif"/>
          <w:sz w:val="28"/>
          <w:szCs w:val="28"/>
        </w:rPr>
        <w:t xml:space="preserve"> </w:t>
      </w:r>
      <w:r w:rsidR="0046573D">
        <w:rPr>
          <w:rFonts w:ascii="PT Astra Serif" w:eastAsia="Calibri" w:hAnsi="PT Astra Serif" w:cs="PT Astra Serif"/>
          <w:sz w:val="28"/>
          <w:szCs w:val="28"/>
        </w:rPr>
        <w:t xml:space="preserve">тыс. </w:t>
      </w:r>
      <w:r w:rsidR="00992B77" w:rsidRPr="00992B77">
        <w:rPr>
          <w:rFonts w:ascii="PT Astra Serif" w:eastAsia="Calibri" w:hAnsi="PT Astra Serif" w:cs="PT Astra Serif"/>
          <w:sz w:val="28"/>
          <w:szCs w:val="28"/>
        </w:rPr>
        <w:t>руб.</w:t>
      </w:r>
      <w:r w:rsidR="00992B77" w:rsidRPr="00992B77">
        <w:rPr>
          <w:rFonts w:ascii="PT Astra Serif" w:eastAsia="PT Astra Serif" w:hAnsi="PT Astra Serif" w:cs="PT Astra Serif"/>
          <w:color w:val="000000"/>
          <w:sz w:val="28"/>
          <w:szCs w:val="28"/>
          <w:lang w:val="bg-BG" w:bidi="ru-RU"/>
        </w:rPr>
        <w:t>,</w:t>
      </w:r>
      <w:r w:rsidR="00992B77" w:rsidRPr="00992B77">
        <w:rPr>
          <w:rFonts w:ascii="PT Astra Serif" w:eastAsia="PT Astra Serif" w:hAnsi="PT Astra Serif" w:cs="PT Astra Serif"/>
          <w:color w:val="000000"/>
          <w:sz w:val="28"/>
          <w:szCs w:val="28"/>
          <w:lang w:bidi="ru-RU"/>
        </w:rPr>
        <w:t xml:space="preserve"> в количестве светильников 13 штук</w:t>
      </w:r>
      <w:r>
        <w:rPr>
          <w:rFonts w:ascii="PT Astra Serif" w:eastAsia="PT Astra Serif" w:hAnsi="PT Astra Serif" w:cs="PT Astra Serif"/>
          <w:color w:val="000000"/>
          <w:sz w:val="28"/>
          <w:szCs w:val="28"/>
          <w:lang w:bidi="ru-RU"/>
        </w:rPr>
        <w:t xml:space="preserve"> в 2024 году.</w:t>
      </w:r>
    </w:p>
    <w:p w:rsidR="003857F3" w:rsidRPr="00992B77" w:rsidRDefault="003857F3" w:rsidP="00D7684B">
      <w:pPr>
        <w:ind w:firstLine="708"/>
        <w:jc w:val="both"/>
        <w:rPr>
          <w:sz w:val="28"/>
          <w:szCs w:val="28"/>
        </w:rPr>
      </w:pPr>
    </w:p>
    <w:p w:rsidR="00FE5660" w:rsidRPr="00D34CE1" w:rsidRDefault="003874E7" w:rsidP="003857F3">
      <w:pPr>
        <w:tabs>
          <w:tab w:val="left" w:pos="709"/>
        </w:tabs>
        <w:jc w:val="both"/>
        <w:rPr>
          <w:rFonts w:ascii="PT Astra Serif" w:eastAsia="PT Astra Serif" w:hAnsi="PT Astra Serif" w:cs="PT Astra Serif"/>
          <w:b/>
          <w:color w:val="000000"/>
          <w:sz w:val="28"/>
          <w:szCs w:val="28"/>
          <w:u w:val="single"/>
          <w:lang w:bidi="ru-RU"/>
        </w:rPr>
      </w:pPr>
      <w:r w:rsidRPr="003874E7">
        <w:rPr>
          <w:rFonts w:ascii="PT Astra Serif" w:hAnsi="PT Astra Serif" w:cs="Arial"/>
          <w:b/>
          <w:sz w:val="28"/>
          <w:szCs w:val="28"/>
        </w:rPr>
        <w:t xml:space="preserve">       </w:t>
      </w:r>
      <w:r w:rsidR="00FE5660" w:rsidRPr="00D34CE1">
        <w:rPr>
          <w:rFonts w:ascii="PT Astra Serif" w:eastAsia="PT Astra Serif" w:hAnsi="PT Astra Serif" w:cs="PT Astra Serif"/>
          <w:b/>
          <w:color w:val="000000"/>
          <w:sz w:val="28"/>
          <w:szCs w:val="28"/>
          <w:u w:val="single"/>
          <w:lang w:bidi="ru-RU"/>
        </w:rPr>
        <w:t>В рамках исполнения полномочий по охране окружающей среды и улучшения экологической обстановки в 2023 году</w:t>
      </w:r>
    </w:p>
    <w:p w:rsidR="00FE5660" w:rsidRDefault="00FE5660" w:rsidP="00063E19">
      <w:pPr>
        <w:ind w:firstLine="709"/>
        <w:jc w:val="both"/>
        <w:rPr>
          <w:rFonts w:ascii="PT Astra Serif" w:hAnsi="PT Astra Serif" w:cs="Arial"/>
          <w:sz w:val="28"/>
          <w:szCs w:val="28"/>
        </w:rPr>
      </w:pPr>
      <w:r>
        <w:rPr>
          <w:rFonts w:ascii="PT Astra Serif" w:hAnsi="PT Astra Serif" w:cs="Arial"/>
          <w:sz w:val="28"/>
          <w:szCs w:val="28"/>
        </w:rPr>
        <w:t>Л</w:t>
      </w:r>
      <w:r w:rsidRPr="00A3420D">
        <w:rPr>
          <w:rFonts w:ascii="PT Astra Serif" w:hAnsi="PT Astra Serif" w:cs="Arial"/>
          <w:sz w:val="28"/>
          <w:szCs w:val="28"/>
        </w:rPr>
        <w:t>иквидировано 55 аварийных деревьев на 250,0 тыс. руб. из муниципальных средств.</w:t>
      </w:r>
    </w:p>
    <w:p w:rsidR="00856625" w:rsidRPr="00677666" w:rsidRDefault="00FE5660" w:rsidP="00677666">
      <w:pPr>
        <w:ind w:firstLine="709"/>
        <w:jc w:val="both"/>
        <w:rPr>
          <w:rFonts w:ascii="PT Astra Serif" w:hAnsi="PT Astra Serif" w:cs="Arial"/>
          <w:sz w:val="28"/>
          <w:szCs w:val="28"/>
        </w:rPr>
      </w:pPr>
      <w:r>
        <w:rPr>
          <w:rFonts w:ascii="PT Astra Serif" w:hAnsi="PT Astra Serif" w:cs="Arial"/>
          <w:sz w:val="28"/>
          <w:szCs w:val="28"/>
        </w:rPr>
        <w:t xml:space="preserve">Высажено 335 саженце деревьев в </w:t>
      </w:r>
      <w:r w:rsidR="00856625" w:rsidRPr="00677666">
        <w:rPr>
          <w:rFonts w:ascii="PT Astra Serif" w:hAnsi="PT Astra Serif" w:cs="Arial"/>
          <w:sz w:val="28"/>
          <w:szCs w:val="28"/>
        </w:rPr>
        <w:t>ходе акци</w:t>
      </w:r>
      <w:r>
        <w:rPr>
          <w:rFonts w:ascii="PT Astra Serif" w:hAnsi="PT Astra Serif" w:cs="Arial"/>
          <w:sz w:val="28"/>
          <w:szCs w:val="28"/>
        </w:rPr>
        <w:t>и</w:t>
      </w:r>
      <w:r w:rsidR="00856625" w:rsidRPr="00677666">
        <w:rPr>
          <w:rFonts w:ascii="PT Astra Serif" w:hAnsi="PT Astra Serif" w:cs="Arial"/>
          <w:sz w:val="28"/>
          <w:szCs w:val="28"/>
        </w:rPr>
        <w:t xml:space="preserve"> «Лес Победы» </w:t>
      </w:r>
      <w:r w:rsidR="00E7327F" w:rsidRPr="00677666">
        <w:rPr>
          <w:rFonts w:ascii="PT Astra Serif" w:hAnsi="PT Astra Serif" w:cs="Arial"/>
          <w:sz w:val="28"/>
          <w:szCs w:val="28"/>
        </w:rPr>
        <w:t xml:space="preserve"> </w:t>
      </w:r>
    </w:p>
    <w:p w:rsidR="00856625" w:rsidRPr="00A3420D" w:rsidRDefault="00FE5660" w:rsidP="00677666">
      <w:pPr>
        <w:suppressAutoHyphens w:val="0"/>
        <w:ind w:firstLine="709"/>
        <w:jc w:val="both"/>
        <w:rPr>
          <w:rFonts w:ascii="PT Astra Serif" w:hAnsi="PT Astra Serif" w:cs="Arial"/>
          <w:sz w:val="28"/>
          <w:szCs w:val="28"/>
        </w:rPr>
      </w:pPr>
      <w:r>
        <w:rPr>
          <w:rFonts w:ascii="PT Astra Serif" w:hAnsi="PT Astra Serif" w:cs="Arial"/>
          <w:sz w:val="28"/>
          <w:szCs w:val="28"/>
        </w:rPr>
        <w:t>З</w:t>
      </w:r>
      <w:r w:rsidR="00856625" w:rsidRPr="00A3420D">
        <w:rPr>
          <w:rFonts w:ascii="PT Astra Serif" w:hAnsi="PT Astra Serif" w:cs="Arial"/>
          <w:sz w:val="28"/>
          <w:szCs w:val="28"/>
        </w:rPr>
        <w:t xml:space="preserve">а счет средств бюджетов поселений проведены работы по устройству </w:t>
      </w:r>
      <w:r w:rsidR="00A3420D" w:rsidRPr="00A3420D">
        <w:rPr>
          <w:rFonts w:ascii="PT Astra Serif" w:hAnsi="PT Astra Serif" w:cs="Arial"/>
          <w:sz w:val="28"/>
          <w:szCs w:val="28"/>
        </w:rPr>
        <w:t>38</w:t>
      </w:r>
      <w:r w:rsidR="00856625" w:rsidRPr="00A3420D">
        <w:rPr>
          <w:rFonts w:ascii="PT Astra Serif" w:hAnsi="PT Astra Serif" w:cs="Arial"/>
          <w:sz w:val="28"/>
          <w:szCs w:val="28"/>
        </w:rPr>
        <w:t xml:space="preserve"> контейнерных площадок в сельских поселениях.</w:t>
      </w:r>
    </w:p>
    <w:p w:rsidR="00BD65EB" w:rsidRDefault="00856625" w:rsidP="00BD65EB">
      <w:pPr>
        <w:suppressAutoHyphens w:val="0"/>
        <w:ind w:firstLine="709"/>
        <w:jc w:val="both"/>
        <w:rPr>
          <w:rFonts w:ascii="PT Astra Serif" w:hAnsi="PT Astra Serif"/>
          <w:color w:val="000000" w:themeColor="text1"/>
          <w:sz w:val="28"/>
          <w:szCs w:val="28"/>
        </w:rPr>
      </w:pPr>
      <w:r w:rsidRPr="00A3420D">
        <w:rPr>
          <w:rFonts w:ascii="PT Astra Serif" w:hAnsi="PT Astra Serif" w:cs="Arial"/>
          <w:sz w:val="28"/>
          <w:szCs w:val="28"/>
        </w:rPr>
        <w:t xml:space="preserve">Ликвидированы </w:t>
      </w:r>
      <w:r w:rsidR="00A3420D" w:rsidRPr="00A3420D">
        <w:rPr>
          <w:rFonts w:ascii="PT Astra Serif" w:hAnsi="PT Astra Serif" w:cs="Arial"/>
          <w:sz w:val="28"/>
          <w:szCs w:val="28"/>
        </w:rPr>
        <w:t>2</w:t>
      </w:r>
      <w:r w:rsidRPr="00A3420D">
        <w:rPr>
          <w:rFonts w:ascii="PT Astra Serif" w:hAnsi="PT Astra Serif" w:cs="Arial"/>
          <w:sz w:val="28"/>
          <w:szCs w:val="28"/>
        </w:rPr>
        <w:t xml:space="preserve"> несанкционированные</w:t>
      </w:r>
      <w:r w:rsidRPr="00677666">
        <w:rPr>
          <w:rFonts w:ascii="PT Astra Serif" w:hAnsi="PT Astra Serif" w:cs="Arial"/>
          <w:sz w:val="28"/>
          <w:szCs w:val="28"/>
        </w:rPr>
        <w:t xml:space="preserve"> свалки в селе Вешкайма и р.п. Вешкайма общим объемом более </w:t>
      </w:r>
      <w:r w:rsidR="00A3420D">
        <w:rPr>
          <w:rFonts w:ascii="PT Astra Serif" w:hAnsi="PT Astra Serif" w:cs="Arial"/>
          <w:sz w:val="28"/>
          <w:szCs w:val="28"/>
        </w:rPr>
        <w:t>2</w:t>
      </w:r>
      <w:r w:rsidRPr="00677666">
        <w:rPr>
          <w:rFonts w:ascii="PT Astra Serif" w:hAnsi="PT Astra Serif" w:cs="Arial"/>
          <w:sz w:val="28"/>
          <w:szCs w:val="28"/>
        </w:rPr>
        <w:t xml:space="preserve">00 </w:t>
      </w:r>
      <w:proofErr w:type="spellStart"/>
      <w:r w:rsidRPr="00677666">
        <w:rPr>
          <w:rFonts w:ascii="PT Astra Serif" w:hAnsi="PT Astra Serif" w:cs="Arial"/>
          <w:sz w:val="28"/>
          <w:szCs w:val="28"/>
        </w:rPr>
        <w:t>куб.м</w:t>
      </w:r>
      <w:proofErr w:type="spellEnd"/>
      <w:r w:rsidR="001E0F60" w:rsidRPr="00677666">
        <w:rPr>
          <w:rFonts w:ascii="PT Astra Serif" w:hAnsi="PT Astra Serif" w:cs="Arial"/>
          <w:sz w:val="28"/>
          <w:szCs w:val="28"/>
        </w:rPr>
        <w:t>.</w:t>
      </w:r>
      <w:r w:rsidRPr="00677666">
        <w:rPr>
          <w:rFonts w:ascii="PT Astra Serif" w:hAnsi="PT Astra Serif" w:cs="Arial"/>
          <w:sz w:val="28"/>
          <w:szCs w:val="28"/>
        </w:rPr>
        <w:t xml:space="preserve"> на сумму 60 тыс. руб.</w:t>
      </w:r>
      <w:r w:rsidR="000B7A2B" w:rsidRPr="00677666">
        <w:rPr>
          <w:rFonts w:ascii="PT Astra Serif" w:hAnsi="PT Astra Serif" w:cs="Arial"/>
          <w:sz w:val="28"/>
          <w:szCs w:val="28"/>
        </w:rPr>
        <w:tab/>
      </w:r>
      <w:r w:rsidR="000B7A2B" w:rsidRPr="00677666">
        <w:rPr>
          <w:rFonts w:ascii="PT Astra Serif" w:hAnsi="PT Astra Serif" w:cs="Arial"/>
          <w:sz w:val="28"/>
          <w:szCs w:val="28"/>
        </w:rPr>
        <w:br/>
        <w:t xml:space="preserve"> </w:t>
      </w:r>
      <w:r w:rsidR="000B7A2B" w:rsidRPr="00677666">
        <w:rPr>
          <w:rFonts w:ascii="PT Astra Serif" w:hAnsi="PT Astra Serif" w:cs="Arial"/>
          <w:sz w:val="28"/>
          <w:szCs w:val="28"/>
        </w:rPr>
        <w:tab/>
      </w:r>
      <w:r w:rsidR="00BD65EB">
        <w:rPr>
          <w:rFonts w:ascii="PT Astra Serif" w:hAnsi="PT Astra Serif" w:cs="Arial"/>
          <w:sz w:val="28"/>
          <w:szCs w:val="28"/>
        </w:rPr>
        <w:t xml:space="preserve"> </w:t>
      </w:r>
      <w:r w:rsidR="006B3D66" w:rsidRPr="00BD65EB">
        <w:rPr>
          <w:rFonts w:ascii="PT Astra Serif" w:hAnsi="PT Astra Serif"/>
          <w:color w:val="000000" w:themeColor="text1"/>
          <w:sz w:val="28"/>
          <w:szCs w:val="28"/>
        </w:rPr>
        <w:t xml:space="preserve">Разработано 4 проекта зон санитарной охраны на артезианские скважины с. Ермоловка, с. </w:t>
      </w:r>
      <w:proofErr w:type="spellStart"/>
      <w:r w:rsidR="006B3D66" w:rsidRPr="00BD65EB">
        <w:rPr>
          <w:rFonts w:ascii="PT Astra Serif" w:hAnsi="PT Astra Serif"/>
          <w:color w:val="000000" w:themeColor="text1"/>
          <w:sz w:val="28"/>
          <w:szCs w:val="28"/>
        </w:rPr>
        <w:t>Бекетовка</w:t>
      </w:r>
      <w:proofErr w:type="spellEnd"/>
      <w:r w:rsidR="006B3D66" w:rsidRPr="00BD65EB">
        <w:rPr>
          <w:rFonts w:ascii="PT Astra Serif" w:hAnsi="PT Astra Serif"/>
          <w:color w:val="000000" w:themeColor="text1"/>
          <w:sz w:val="28"/>
          <w:szCs w:val="28"/>
        </w:rPr>
        <w:t>, с. Мордовский белый ключ на сумму 300</w:t>
      </w:r>
      <w:r w:rsidR="00BD65EB">
        <w:rPr>
          <w:rFonts w:ascii="PT Astra Serif" w:hAnsi="PT Astra Serif"/>
          <w:color w:val="000000" w:themeColor="text1"/>
          <w:sz w:val="28"/>
          <w:szCs w:val="28"/>
        </w:rPr>
        <w:t>,</w:t>
      </w:r>
      <w:r w:rsidR="006B3D66" w:rsidRPr="00BD65EB">
        <w:rPr>
          <w:rFonts w:ascii="PT Astra Serif" w:hAnsi="PT Astra Serif"/>
          <w:color w:val="000000" w:themeColor="text1"/>
          <w:sz w:val="28"/>
          <w:szCs w:val="28"/>
        </w:rPr>
        <w:t>0</w:t>
      </w:r>
      <w:r w:rsidR="00BD65EB">
        <w:rPr>
          <w:rFonts w:ascii="PT Astra Serif" w:hAnsi="PT Astra Serif"/>
          <w:color w:val="000000" w:themeColor="text1"/>
          <w:sz w:val="28"/>
          <w:szCs w:val="28"/>
        </w:rPr>
        <w:t xml:space="preserve"> </w:t>
      </w:r>
      <w:proofErr w:type="spellStart"/>
      <w:r w:rsidR="00BD65EB">
        <w:rPr>
          <w:rFonts w:ascii="PT Astra Serif" w:hAnsi="PT Astra Serif"/>
          <w:color w:val="000000" w:themeColor="text1"/>
          <w:sz w:val="28"/>
          <w:szCs w:val="28"/>
        </w:rPr>
        <w:t>тыс.</w:t>
      </w:r>
      <w:r w:rsidR="006B3D66" w:rsidRPr="00BD65EB">
        <w:rPr>
          <w:rFonts w:ascii="PT Astra Serif" w:hAnsi="PT Astra Serif"/>
          <w:color w:val="000000" w:themeColor="text1"/>
          <w:sz w:val="28"/>
          <w:szCs w:val="28"/>
        </w:rPr>
        <w:t>руб</w:t>
      </w:r>
      <w:proofErr w:type="spellEnd"/>
      <w:r w:rsidR="006B3D66" w:rsidRPr="00BD65EB">
        <w:rPr>
          <w:rFonts w:ascii="PT Astra Serif" w:hAnsi="PT Astra Serif"/>
          <w:color w:val="000000" w:themeColor="text1"/>
          <w:sz w:val="28"/>
          <w:szCs w:val="28"/>
        </w:rPr>
        <w:t>.</w:t>
      </w:r>
    </w:p>
    <w:p w:rsidR="006B3D66" w:rsidRPr="00BD65EB" w:rsidRDefault="00BD65EB" w:rsidP="00BD65EB">
      <w:pPr>
        <w:suppressAutoHyphens w:val="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6B3D66" w:rsidRPr="00BD65EB">
        <w:rPr>
          <w:rFonts w:ascii="PT Astra Serif" w:hAnsi="PT Astra Serif"/>
          <w:color w:val="000000" w:themeColor="text1"/>
          <w:sz w:val="28"/>
          <w:szCs w:val="28"/>
        </w:rPr>
        <w:t xml:space="preserve">Разработано 2 лесных декларации на артезианские скважины в </w:t>
      </w:r>
      <w:proofErr w:type="spellStart"/>
      <w:r w:rsidR="006B3D66" w:rsidRPr="00BD65EB">
        <w:rPr>
          <w:rFonts w:ascii="PT Astra Serif" w:hAnsi="PT Astra Serif"/>
          <w:color w:val="000000" w:themeColor="text1"/>
          <w:sz w:val="28"/>
          <w:szCs w:val="28"/>
        </w:rPr>
        <w:t>р.п</w:t>
      </w:r>
      <w:proofErr w:type="spellEnd"/>
      <w:r w:rsidR="006B3D66" w:rsidRPr="00BD65EB">
        <w:rPr>
          <w:rFonts w:ascii="PT Astra Serif" w:hAnsi="PT Astra Serif"/>
          <w:color w:val="000000" w:themeColor="text1"/>
          <w:sz w:val="28"/>
          <w:szCs w:val="28"/>
        </w:rPr>
        <w:t>. Вешкайма, находящие в гос. лес фонде на сумму 18</w:t>
      </w:r>
      <w:r>
        <w:rPr>
          <w:rFonts w:ascii="PT Astra Serif" w:hAnsi="PT Astra Serif"/>
          <w:color w:val="000000" w:themeColor="text1"/>
          <w:sz w:val="28"/>
          <w:szCs w:val="28"/>
        </w:rPr>
        <w:t xml:space="preserve">,0 </w:t>
      </w:r>
      <w:proofErr w:type="spellStart"/>
      <w:r>
        <w:rPr>
          <w:rFonts w:ascii="PT Astra Serif" w:hAnsi="PT Astra Serif"/>
          <w:color w:val="000000" w:themeColor="text1"/>
          <w:sz w:val="28"/>
          <w:szCs w:val="28"/>
        </w:rPr>
        <w:t>тыс.</w:t>
      </w:r>
      <w:r w:rsidR="006B3D66" w:rsidRPr="00BD65EB">
        <w:rPr>
          <w:rFonts w:ascii="PT Astra Serif" w:hAnsi="PT Astra Serif"/>
          <w:color w:val="000000" w:themeColor="text1"/>
          <w:sz w:val="28"/>
          <w:szCs w:val="28"/>
        </w:rPr>
        <w:t>руб</w:t>
      </w:r>
      <w:proofErr w:type="spellEnd"/>
      <w:r w:rsidR="006B3D66" w:rsidRPr="00BD65EB">
        <w:rPr>
          <w:rFonts w:ascii="PT Astra Serif" w:hAnsi="PT Astra Serif"/>
          <w:color w:val="000000" w:themeColor="text1"/>
          <w:sz w:val="28"/>
          <w:szCs w:val="28"/>
        </w:rPr>
        <w:t>.</w:t>
      </w:r>
    </w:p>
    <w:p w:rsidR="00856625" w:rsidRDefault="00E7327F" w:rsidP="00A31684">
      <w:pPr>
        <w:ind w:firstLine="709"/>
        <w:jc w:val="both"/>
        <w:rPr>
          <w:rFonts w:ascii="PT Astra Serif" w:hAnsi="PT Astra Serif"/>
          <w:color w:val="000000" w:themeColor="text1"/>
          <w:sz w:val="28"/>
          <w:szCs w:val="28"/>
        </w:rPr>
      </w:pPr>
      <w:r w:rsidRPr="00677666">
        <w:rPr>
          <w:rFonts w:ascii="PT Astra Serif" w:hAnsi="PT Astra Serif" w:cs="Arial"/>
          <w:color w:val="000000"/>
          <w:sz w:val="28"/>
          <w:szCs w:val="28"/>
        </w:rPr>
        <w:t xml:space="preserve"> </w:t>
      </w:r>
      <w:r w:rsidR="00FE5660">
        <w:rPr>
          <w:rFonts w:ascii="PT Astra Serif" w:hAnsi="PT Astra Serif" w:cs="Arial"/>
          <w:color w:val="000000"/>
          <w:sz w:val="28"/>
          <w:szCs w:val="28"/>
        </w:rPr>
        <w:t>О</w:t>
      </w:r>
      <w:r w:rsidR="00856625" w:rsidRPr="00A31684">
        <w:rPr>
          <w:rFonts w:ascii="PT Astra Serif" w:hAnsi="PT Astra Serif" w:cs="Arial"/>
          <w:color w:val="000000" w:themeColor="text1"/>
          <w:sz w:val="28"/>
          <w:szCs w:val="28"/>
        </w:rPr>
        <w:t xml:space="preserve">тловлено </w:t>
      </w:r>
      <w:r w:rsidR="006B3D66" w:rsidRPr="00A31684">
        <w:rPr>
          <w:rFonts w:ascii="PT Astra Serif" w:hAnsi="PT Astra Serif" w:cs="Arial"/>
          <w:color w:val="000000" w:themeColor="text1"/>
          <w:sz w:val="28"/>
          <w:szCs w:val="28"/>
        </w:rPr>
        <w:t>14</w:t>
      </w:r>
      <w:r w:rsidR="00856625" w:rsidRPr="00A31684">
        <w:rPr>
          <w:rFonts w:ascii="PT Astra Serif" w:hAnsi="PT Astra Serif" w:cs="Arial"/>
          <w:color w:val="000000" w:themeColor="text1"/>
          <w:sz w:val="28"/>
          <w:szCs w:val="28"/>
        </w:rPr>
        <w:t xml:space="preserve"> </w:t>
      </w:r>
      <w:proofErr w:type="gramStart"/>
      <w:r w:rsidR="00856625" w:rsidRPr="00A31684">
        <w:rPr>
          <w:rFonts w:ascii="PT Astra Serif" w:hAnsi="PT Astra Serif" w:cs="Arial"/>
          <w:color w:val="000000" w:themeColor="text1"/>
          <w:sz w:val="28"/>
          <w:szCs w:val="28"/>
        </w:rPr>
        <w:t>безнадзорных  животных</w:t>
      </w:r>
      <w:proofErr w:type="gramEnd"/>
      <w:r w:rsidR="00856625" w:rsidRPr="00A31684">
        <w:rPr>
          <w:rFonts w:ascii="PT Astra Serif" w:hAnsi="PT Astra Serif" w:cs="Arial"/>
          <w:color w:val="000000" w:themeColor="text1"/>
          <w:sz w:val="28"/>
          <w:szCs w:val="28"/>
        </w:rPr>
        <w:t xml:space="preserve">. </w:t>
      </w:r>
      <w:r w:rsidR="00EC5CFB" w:rsidRPr="00A31684">
        <w:rPr>
          <w:rFonts w:ascii="PT Astra Serif" w:hAnsi="PT Astra Serif"/>
          <w:color w:val="000000" w:themeColor="text1"/>
          <w:sz w:val="28"/>
          <w:szCs w:val="28"/>
        </w:rPr>
        <w:t xml:space="preserve">Общая сумма затрат составила </w:t>
      </w:r>
      <w:r w:rsidR="006B3D66" w:rsidRPr="00A31684">
        <w:rPr>
          <w:rFonts w:ascii="PT Astra Serif" w:hAnsi="PT Astra Serif"/>
          <w:color w:val="000000" w:themeColor="text1"/>
          <w:sz w:val="28"/>
          <w:szCs w:val="28"/>
        </w:rPr>
        <w:t>99</w:t>
      </w:r>
      <w:r w:rsidR="00EC5CFB" w:rsidRPr="00A31684">
        <w:rPr>
          <w:rFonts w:ascii="PT Astra Serif" w:hAnsi="PT Astra Serif"/>
          <w:color w:val="000000" w:themeColor="text1"/>
          <w:sz w:val="28"/>
          <w:szCs w:val="28"/>
        </w:rPr>
        <w:t>,</w:t>
      </w:r>
      <w:r w:rsidR="006B3D66" w:rsidRPr="00A31684">
        <w:rPr>
          <w:rFonts w:ascii="PT Astra Serif" w:hAnsi="PT Astra Serif"/>
          <w:color w:val="000000" w:themeColor="text1"/>
          <w:sz w:val="28"/>
          <w:szCs w:val="28"/>
        </w:rPr>
        <w:t>1</w:t>
      </w:r>
      <w:r w:rsidR="00EC5CFB" w:rsidRPr="00A31684">
        <w:rPr>
          <w:rFonts w:ascii="PT Astra Serif" w:hAnsi="PT Astra Serif"/>
          <w:color w:val="000000" w:themeColor="text1"/>
          <w:sz w:val="28"/>
          <w:szCs w:val="28"/>
        </w:rPr>
        <w:t xml:space="preserve"> </w:t>
      </w:r>
      <w:proofErr w:type="spellStart"/>
      <w:proofErr w:type="gramStart"/>
      <w:r w:rsidR="00EC5CFB" w:rsidRPr="00A31684">
        <w:rPr>
          <w:rFonts w:ascii="PT Astra Serif" w:hAnsi="PT Astra Serif"/>
          <w:color w:val="000000" w:themeColor="text1"/>
          <w:sz w:val="28"/>
          <w:szCs w:val="28"/>
        </w:rPr>
        <w:t>тыс.руб</w:t>
      </w:r>
      <w:proofErr w:type="spellEnd"/>
      <w:proofErr w:type="gramEnd"/>
      <w:r w:rsidR="00EC5CFB" w:rsidRPr="00A31684">
        <w:rPr>
          <w:rFonts w:ascii="PT Astra Serif" w:hAnsi="PT Astra Serif"/>
          <w:color w:val="000000" w:themeColor="text1"/>
          <w:sz w:val="28"/>
          <w:szCs w:val="28"/>
        </w:rPr>
        <w:t xml:space="preserve">, из которых  - </w:t>
      </w:r>
      <w:r w:rsidR="006B3D66" w:rsidRPr="00A31684">
        <w:rPr>
          <w:rFonts w:ascii="PT Astra Serif" w:hAnsi="PT Astra Serif"/>
          <w:color w:val="000000" w:themeColor="text1"/>
          <w:sz w:val="28"/>
          <w:szCs w:val="28"/>
        </w:rPr>
        <w:t>94</w:t>
      </w:r>
      <w:r w:rsidR="00EC5CFB" w:rsidRPr="00A31684">
        <w:rPr>
          <w:rFonts w:ascii="PT Astra Serif" w:hAnsi="PT Astra Serif"/>
          <w:color w:val="000000" w:themeColor="text1"/>
          <w:sz w:val="28"/>
          <w:szCs w:val="28"/>
        </w:rPr>
        <w:t>,</w:t>
      </w:r>
      <w:r w:rsidR="006B3D66" w:rsidRPr="00A31684">
        <w:rPr>
          <w:rFonts w:ascii="PT Astra Serif" w:hAnsi="PT Astra Serif"/>
          <w:color w:val="000000" w:themeColor="text1"/>
          <w:sz w:val="28"/>
          <w:szCs w:val="28"/>
        </w:rPr>
        <w:t>3</w:t>
      </w:r>
      <w:r w:rsidR="00EC5CFB" w:rsidRPr="00A31684">
        <w:rPr>
          <w:rFonts w:ascii="PT Astra Serif" w:hAnsi="PT Astra Serif"/>
          <w:color w:val="000000" w:themeColor="text1"/>
          <w:sz w:val="28"/>
          <w:szCs w:val="28"/>
        </w:rPr>
        <w:t xml:space="preserve"> тыс. руб. средства областного бюджета  и </w:t>
      </w:r>
      <w:r w:rsidR="006B3D66" w:rsidRPr="00A31684">
        <w:rPr>
          <w:rFonts w:ascii="PT Astra Serif" w:hAnsi="PT Astra Serif"/>
          <w:color w:val="000000" w:themeColor="text1"/>
          <w:sz w:val="28"/>
          <w:szCs w:val="28"/>
        </w:rPr>
        <w:t>4</w:t>
      </w:r>
      <w:r w:rsidR="00EC5CFB" w:rsidRPr="00A31684">
        <w:rPr>
          <w:rFonts w:ascii="PT Astra Serif" w:hAnsi="PT Astra Serif"/>
          <w:color w:val="000000" w:themeColor="text1"/>
          <w:sz w:val="28"/>
          <w:szCs w:val="28"/>
        </w:rPr>
        <w:t>,</w:t>
      </w:r>
      <w:r w:rsidR="006B3D66" w:rsidRPr="00A31684">
        <w:rPr>
          <w:rFonts w:ascii="PT Astra Serif" w:hAnsi="PT Astra Serif"/>
          <w:color w:val="000000" w:themeColor="text1"/>
          <w:sz w:val="28"/>
          <w:szCs w:val="28"/>
        </w:rPr>
        <w:t>8</w:t>
      </w:r>
      <w:r w:rsidR="00EC5CFB" w:rsidRPr="00A31684">
        <w:rPr>
          <w:rFonts w:ascii="PT Astra Serif" w:hAnsi="PT Astra Serif"/>
          <w:color w:val="000000" w:themeColor="text1"/>
          <w:sz w:val="28"/>
          <w:szCs w:val="28"/>
        </w:rPr>
        <w:t xml:space="preserve"> тыс. руб. средства местного бюджета</w:t>
      </w:r>
      <w:r w:rsidR="00A31684">
        <w:rPr>
          <w:rFonts w:ascii="PT Astra Serif" w:hAnsi="PT Astra Serif"/>
          <w:color w:val="000000" w:themeColor="text1"/>
          <w:sz w:val="28"/>
          <w:szCs w:val="28"/>
        </w:rPr>
        <w:t>.</w:t>
      </w:r>
    </w:p>
    <w:p w:rsidR="000F3698" w:rsidRDefault="00106260" w:rsidP="00106260">
      <w:pPr>
        <w:autoSpaceDE w:val="0"/>
        <w:adjustRightInd w:val="0"/>
        <w:ind w:firstLine="709"/>
        <w:jc w:val="both"/>
        <w:rPr>
          <w:rFonts w:ascii="PT Astra Serif" w:hAnsi="PT Astra Serif"/>
          <w:color w:val="000000" w:themeColor="text1"/>
          <w:sz w:val="28"/>
          <w:szCs w:val="28"/>
        </w:rPr>
      </w:pPr>
      <w:r w:rsidRPr="00461A71">
        <w:rPr>
          <w:rFonts w:ascii="PT Astra Serif" w:hAnsi="PT Astra Serif"/>
          <w:b/>
          <w:color w:val="000000" w:themeColor="text1"/>
          <w:sz w:val="28"/>
          <w:szCs w:val="28"/>
        </w:rPr>
        <w:t>В 2024 году запланировано к обустройству</w:t>
      </w:r>
      <w:r w:rsidRPr="00106260">
        <w:rPr>
          <w:rFonts w:ascii="PT Astra Serif" w:hAnsi="PT Astra Serif"/>
          <w:color w:val="000000" w:themeColor="text1"/>
          <w:sz w:val="28"/>
          <w:szCs w:val="28"/>
        </w:rPr>
        <w:t xml:space="preserve"> 13 контейнерных площадок</w:t>
      </w:r>
      <w:r w:rsidR="00461A71">
        <w:rPr>
          <w:rFonts w:ascii="PT Astra Serif" w:hAnsi="PT Astra Serif"/>
          <w:color w:val="000000" w:themeColor="text1"/>
          <w:sz w:val="28"/>
          <w:szCs w:val="28"/>
        </w:rPr>
        <w:t>.</w:t>
      </w:r>
      <w:r w:rsidRPr="00106260">
        <w:rPr>
          <w:rFonts w:ascii="PT Astra Serif" w:hAnsi="PT Astra Serif"/>
          <w:color w:val="000000" w:themeColor="text1"/>
          <w:sz w:val="28"/>
          <w:szCs w:val="28"/>
        </w:rPr>
        <w:t xml:space="preserve"> </w:t>
      </w:r>
      <w:r w:rsidR="000F3698">
        <w:rPr>
          <w:rFonts w:ascii="PT Astra Serif" w:hAnsi="PT Astra Serif"/>
          <w:color w:val="000000" w:themeColor="text1"/>
          <w:sz w:val="28"/>
          <w:szCs w:val="28"/>
        </w:rPr>
        <w:t xml:space="preserve">Обустройство родника в </w:t>
      </w:r>
      <w:proofErr w:type="spellStart"/>
      <w:r w:rsidR="000F3698">
        <w:rPr>
          <w:rFonts w:ascii="PT Astra Serif" w:hAnsi="PT Astra Serif"/>
          <w:color w:val="000000" w:themeColor="text1"/>
          <w:sz w:val="28"/>
          <w:szCs w:val="28"/>
        </w:rPr>
        <w:t>д.Котяковка</w:t>
      </w:r>
      <w:proofErr w:type="spellEnd"/>
      <w:r w:rsidR="000F3698">
        <w:rPr>
          <w:rFonts w:ascii="PT Astra Serif" w:hAnsi="PT Astra Serif"/>
          <w:color w:val="000000" w:themeColor="text1"/>
          <w:sz w:val="28"/>
          <w:szCs w:val="28"/>
        </w:rPr>
        <w:t xml:space="preserve"> на сумму 290, 0 </w:t>
      </w:r>
      <w:proofErr w:type="spellStart"/>
      <w:proofErr w:type="gramStart"/>
      <w:r w:rsidR="000F3698">
        <w:rPr>
          <w:rFonts w:ascii="PT Astra Serif" w:hAnsi="PT Astra Serif"/>
          <w:color w:val="000000" w:themeColor="text1"/>
          <w:sz w:val="28"/>
          <w:szCs w:val="28"/>
        </w:rPr>
        <w:t>тыс.рублей</w:t>
      </w:r>
      <w:proofErr w:type="spellEnd"/>
      <w:proofErr w:type="gramEnd"/>
      <w:r w:rsidR="000F3698">
        <w:rPr>
          <w:rFonts w:ascii="PT Astra Serif" w:hAnsi="PT Astra Serif"/>
          <w:color w:val="000000" w:themeColor="text1"/>
          <w:sz w:val="28"/>
          <w:szCs w:val="28"/>
        </w:rPr>
        <w:t>.</w:t>
      </w:r>
    </w:p>
    <w:p w:rsidR="00B57BB8" w:rsidRDefault="000F3698" w:rsidP="000F3698">
      <w:pPr>
        <w:autoSpaceDE w:val="0"/>
        <w:adjustRightInd w:val="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Разработка </w:t>
      </w:r>
      <w:r w:rsidRPr="00BD65EB">
        <w:rPr>
          <w:rFonts w:ascii="PT Astra Serif" w:hAnsi="PT Astra Serif"/>
          <w:color w:val="000000" w:themeColor="text1"/>
          <w:sz w:val="28"/>
          <w:szCs w:val="28"/>
        </w:rPr>
        <w:t>4 проект</w:t>
      </w:r>
      <w:r>
        <w:rPr>
          <w:rFonts w:ascii="PT Astra Serif" w:hAnsi="PT Astra Serif"/>
          <w:color w:val="000000" w:themeColor="text1"/>
          <w:sz w:val="28"/>
          <w:szCs w:val="28"/>
        </w:rPr>
        <w:t>ов</w:t>
      </w:r>
      <w:r w:rsidRPr="00BD65EB">
        <w:rPr>
          <w:rFonts w:ascii="PT Astra Serif" w:hAnsi="PT Astra Serif"/>
          <w:color w:val="000000" w:themeColor="text1"/>
          <w:sz w:val="28"/>
          <w:szCs w:val="28"/>
        </w:rPr>
        <w:t xml:space="preserve"> зон санитарной охраны на артезианские скважины</w:t>
      </w:r>
      <w:r>
        <w:rPr>
          <w:rFonts w:ascii="PT Astra Serif" w:hAnsi="PT Astra Serif"/>
          <w:color w:val="000000" w:themeColor="text1"/>
          <w:sz w:val="28"/>
          <w:szCs w:val="28"/>
        </w:rPr>
        <w:t xml:space="preserve"> на сумму 320,0 </w:t>
      </w:r>
      <w:proofErr w:type="spellStart"/>
      <w:proofErr w:type="gramStart"/>
      <w:r>
        <w:rPr>
          <w:rFonts w:ascii="PT Astra Serif" w:hAnsi="PT Astra Serif"/>
          <w:color w:val="000000" w:themeColor="text1"/>
          <w:sz w:val="28"/>
          <w:szCs w:val="28"/>
        </w:rPr>
        <w:t>тыс.рублей</w:t>
      </w:r>
      <w:proofErr w:type="spellEnd"/>
      <w:proofErr w:type="gramEnd"/>
      <w:r>
        <w:rPr>
          <w:rFonts w:ascii="PT Astra Serif" w:hAnsi="PT Astra Serif"/>
          <w:color w:val="000000" w:themeColor="text1"/>
          <w:sz w:val="28"/>
          <w:szCs w:val="28"/>
        </w:rPr>
        <w:t xml:space="preserve"> в </w:t>
      </w:r>
      <w:proofErr w:type="spellStart"/>
      <w:r>
        <w:rPr>
          <w:rFonts w:ascii="PT Astra Serif" w:hAnsi="PT Astra Serif"/>
          <w:color w:val="000000" w:themeColor="text1"/>
          <w:sz w:val="28"/>
          <w:szCs w:val="28"/>
        </w:rPr>
        <w:t>с.Ахматово</w:t>
      </w:r>
      <w:proofErr w:type="spellEnd"/>
      <w:r>
        <w:rPr>
          <w:rFonts w:ascii="PT Astra Serif" w:hAnsi="PT Astra Serif"/>
          <w:color w:val="000000" w:themeColor="text1"/>
          <w:sz w:val="28"/>
          <w:szCs w:val="28"/>
        </w:rPr>
        <w:t xml:space="preserve">- Белый </w:t>
      </w:r>
      <w:proofErr w:type="spellStart"/>
      <w:r>
        <w:rPr>
          <w:rFonts w:ascii="PT Astra Serif" w:hAnsi="PT Astra Serif"/>
          <w:color w:val="000000" w:themeColor="text1"/>
          <w:sz w:val="28"/>
          <w:szCs w:val="28"/>
        </w:rPr>
        <w:t>Ключ,с.Каргино</w:t>
      </w:r>
      <w:proofErr w:type="spellEnd"/>
      <w:r>
        <w:rPr>
          <w:rFonts w:ascii="PT Astra Serif" w:hAnsi="PT Astra Serif"/>
          <w:color w:val="000000" w:themeColor="text1"/>
          <w:sz w:val="28"/>
          <w:szCs w:val="28"/>
        </w:rPr>
        <w:t xml:space="preserve">, </w:t>
      </w:r>
      <w:proofErr w:type="spellStart"/>
      <w:r>
        <w:rPr>
          <w:rFonts w:ascii="PT Astra Serif" w:hAnsi="PT Astra Serif"/>
          <w:color w:val="000000" w:themeColor="text1"/>
          <w:sz w:val="28"/>
          <w:szCs w:val="28"/>
        </w:rPr>
        <w:t>с.Ермоловка</w:t>
      </w:r>
      <w:proofErr w:type="spellEnd"/>
      <w:r>
        <w:rPr>
          <w:rFonts w:ascii="PT Astra Serif" w:hAnsi="PT Astra Serif"/>
          <w:color w:val="000000" w:themeColor="text1"/>
          <w:sz w:val="28"/>
          <w:szCs w:val="28"/>
        </w:rPr>
        <w:t xml:space="preserve">, </w:t>
      </w:r>
      <w:proofErr w:type="spellStart"/>
      <w:r>
        <w:rPr>
          <w:rFonts w:ascii="PT Astra Serif" w:hAnsi="PT Astra Serif"/>
          <w:color w:val="000000" w:themeColor="text1"/>
          <w:sz w:val="28"/>
          <w:szCs w:val="28"/>
        </w:rPr>
        <w:t>д.Кротовка</w:t>
      </w:r>
      <w:proofErr w:type="spellEnd"/>
      <w:r>
        <w:rPr>
          <w:rFonts w:ascii="PT Astra Serif" w:hAnsi="PT Astra Serif"/>
          <w:color w:val="000000" w:themeColor="text1"/>
          <w:sz w:val="28"/>
          <w:szCs w:val="28"/>
        </w:rPr>
        <w:t xml:space="preserve"> (каптаж).</w:t>
      </w:r>
    </w:p>
    <w:p w:rsidR="00B57BB8" w:rsidRDefault="00B57BB8" w:rsidP="000F3698">
      <w:pPr>
        <w:autoSpaceDE w:val="0"/>
        <w:adjustRightInd w:val="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Разработка проекта рекультивации земель в карьере, расположенным в </w:t>
      </w:r>
      <w:proofErr w:type="spellStart"/>
      <w:r>
        <w:rPr>
          <w:rFonts w:ascii="PT Astra Serif" w:hAnsi="PT Astra Serif"/>
          <w:color w:val="000000" w:themeColor="text1"/>
          <w:sz w:val="28"/>
          <w:szCs w:val="28"/>
        </w:rPr>
        <w:t>с.Озерки</w:t>
      </w:r>
      <w:proofErr w:type="spellEnd"/>
      <w:r>
        <w:rPr>
          <w:rFonts w:ascii="PT Astra Serif" w:hAnsi="PT Astra Serif"/>
          <w:color w:val="000000" w:themeColor="text1"/>
          <w:sz w:val="28"/>
          <w:szCs w:val="28"/>
        </w:rPr>
        <w:t xml:space="preserve"> на сумму 60,0 </w:t>
      </w:r>
      <w:proofErr w:type="spellStart"/>
      <w:proofErr w:type="gramStart"/>
      <w:r>
        <w:rPr>
          <w:rFonts w:ascii="PT Astra Serif" w:hAnsi="PT Astra Serif"/>
          <w:color w:val="000000" w:themeColor="text1"/>
          <w:sz w:val="28"/>
          <w:szCs w:val="28"/>
        </w:rPr>
        <w:t>тыс.рублей</w:t>
      </w:r>
      <w:proofErr w:type="spellEnd"/>
      <w:proofErr w:type="gramEnd"/>
      <w:r>
        <w:rPr>
          <w:rFonts w:ascii="PT Astra Serif" w:hAnsi="PT Astra Serif"/>
          <w:color w:val="000000" w:themeColor="text1"/>
          <w:sz w:val="28"/>
          <w:szCs w:val="28"/>
        </w:rPr>
        <w:t>.</w:t>
      </w:r>
    </w:p>
    <w:p w:rsidR="00E3052A" w:rsidRDefault="00E3052A" w:rsidP="000F3698">
      <w:pPr>
        <w:autoSpaceDE w:val="0"/>
        <w:adjustRightInd w:val="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Проведение очистки русла </w:t>
      </w:r>
      <w:proofErr w:type="spellStart"/>
      <w:r>
        <w:rPr>
          <w:rFonts w:ascii="PT Astra Serif" w:hAnsi="PT Astra Serif"/>
          <w:color w:val="000000" w:themeColor="text1"/>
          <w:sz w:val="28"/>
          <w:szCs w:val="28"/>
        </w:rPr>
        <w:t>р</w:t>
      </w:r>
      <w:r w:rsidR="00B81352">
        <w:rPr>
          <w:rFonts w:ascii="PT Astra Serif" w:hAnsi="PT Astra Serif"/>
          <w:color w:val="000000" w:themeColor="text1"/>
          <w:sz w:val="28"/>
          <w:szCs w:val="28"/>
        </w:rPr>
        <w:t>.</w:t>
      </w:r>
      <w:r>
        <w:rPr>
          <w:rFonts w:ascii="PT Astra Serif" w:hAnsi="PT Astra Serif"/>
          <w:color w:val="000000" w:themeColor="text1"/>
          <w:sz w:val="28"/>
          <w:szCs w:val="28"/>
        </w:rPr>
        <w:t>Вешка</w:t>
      </w:r>
      <w:proofErr w:type="spellEnd"/>
      <w:r>
        <w:rPr>
          <w:rFonts w:ascii="PT Astra Serif" w:hAnsi="PT Astra Serif"/>
          <w:color w:val="000000" w:themeColor="text1"/>
          <w:sz w:val="28"/>
          <w:szCs w:val="28"/>
        </w:rPr>
        <w:t xml:space="preserve"> в </w:t>
      </w:r>
      <w:proofErr w:type="spellStart"/>
      <w:r>
        <w:rPr>
          <w:rFonts w:ascii="PT Astra Serif" w:hAnsi="PT Astra Serif"/>
          <w:color w:val="000000" w:themeColor="text1"/>
          <w:sz w:val="28"/>
          <w:szCs w:val="28"/>
        </w:rPr>
        <w:t>с.Вешкайма</w:t>
      </w:r>
      <w:proofErr w:type="spellEnd"/>
      <w:r>
        <w:rPr>
          <w:rFonts w:ascii="PT Astra Serif" w:hAnsi="PT Astra Serif"/>
          <w:color w:val="000000" w:themeColor="text1"/>
          <w:sz w:val="28"/>
          <w:szCs w:val="28"/>
        </w:rPr>
        <w:t xml:space="preserve"> на сумму 100,0 </w:t>
      </w:r>
      <w:proofErr w:type="spellStart"/>
      <w:proofErr w:type="gramStart"/>
      <w:r>
        <w:rPr>
          <w:rFonts w:ascii="PT Astra Serif" w:hAnsi="PT Astra Serif"/>
          <w:color w:val="000000" w:themeColor="text1"/>
          <w:sz w:val="28"/>
          <w:szCs w:val="28"/>
        </w:rPr>
        <w:t>тыс.рублей</w:t>
      </w:r>
      <w:proofErr w:type="spellEnd"/>
      <w:proofErr w:type="gramEnd"/>
      <w:r>
        <w:rPr>
          <w:rFonts w:ascii="PT Astra Serif" w:hAnsi="PT Astra Serif"/>
          <w:color w:val="000000" w:themeColor="text1"/>
          <w:sz w:val="28"/>
          <w:szCs w:val="28"/>
        </w:rPr>
        <w:t>.</w:t>
      </w:r>
    </w:p>
    <w:p w:rsidR="00D53601" w:rsidRDefault="00E3052A" w:rsidP="000F3698">
      <w:pPr>
        <w:autoSpaceDE w:val="0"/>
        <w:adjustRightInd w:val="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Установка мусорного бункера в </w:t>
      </w:r>
      <w:proofErr w:type="spellStart"/>
      <w:r>
        <w:rPr>
          <w:rFonts w:ascii="PT Astra Serif" w:hAnsi="PT Astra Serif"/>
          <w:color w:val="000000" w:themeColor="text1"/>
          <w:sz w:val="28"/>
          <w:szCs w:val="28"/>
        </w:rPr>
        <w:t>р.п.Вешкайма</w:t>
      </w:r>
      <w:proofErr w:type="spellEnd"/>
      <w:r>
        <w:rPr>
          <w:rFonts w:ascii="PT Astra Serif" w:hAnsi="PT Astra Serif"/>
          <w:color w:val="000000" w:themeColor="text1"/>
          <w:sz w:val="28"/>
          <w:szCs w:val="28"/>
        </w:rPr>
        <w:t xml:space="preserve"> на</w:t>
      </w:r>
      <w:r w:rsidR="00D53601">
        <w:rPr>
          <w:rFonts w:ascii="PT Astra Serif" w:hAnsi="PT Astra Serif"/>
          <w:color w:val="000000" w:themeColor="text1"/>
          <w:sz w:val="28"/>
          <w:szCs w:val="28"/>
        </w:rPr>
        <w:t xml:space="preserve"> кладбище на</w:t>
      </w:r>
      <w:r>
        <w:rPr>
          <w:rFonts w:ascii="PT Astra Serif" w:hAnsi="PT Astra Serif"/>
          <w:color w:val="000000" w:themeColor="text1"/>
          <w:sz w:val="28"/>
          <w:szCs w:val="28"/>
        </w:rPr>
        <w:t xml:space="preserve"> сумму </w:t>
      </w:r>
      <w:r w:rsidR="00D53601">
        <w:rPr>
          <w:rFonts w:ascii="PT Astra Serif" w:hAnsi="PT Astra Serif"/>
          <w:color w:val="000000" w:themeColor="text1"/>
          <w:sz w:val="28"/>
          <w:szCs w:val="28"/>
        </w:rPr>
        <w:t xml:space="preserve">70,0 </w:t>
      </w:r>
      <w:proofErr w:type="spellStart"/>
      <w:proofErr w:type="gramStart"/>
      <w:r>
        <w:rPr>
          <w:rFonts w:ascii="PT Astra Serif" w:hAnsi="PT Astra Serif"/>
          <w:color w:val="000000" w:themeColor="text1"/>
          <w:sz w:val="28"/>
          <w:szCs w:val="28"/>
        </w:rPr>
        <w:t>тыс.рублей</w:t>
      </w:r>
      <w:proofErr w:type="spellEnd"/>
      <w:proofErr w:type="gramEnd"/>
      <w:r w:rsidR="00D53601">
        <w:rPr>
          <w:rFonts w:ascii="PT Astra Serif" w:hAnsi="PT Astra Serif"/>
          <w:color w:val="000000" w:themeColor="text1"/>
          <w:sz w:val="28"/>
          <w:szCs w:val="28"/>
        </w:rPr>
        <w:t>.</w:t>
      </w:r>
    </w:p>
    <w:p w:rsidR="00106260" w:rsidRPr="000761D2" w:rsidRDefault="00106260" w:rsidP="00A31684">
      <w:pPr>
        <w:ind w:firstLine="709"/>
        <w:jc w:val="both"/>
        <w:rPr>
          <w:rFonts w:ascii="PT Astra Serif" w:hAnsi="PT Astra Serif"/>
          <w:b/>
          <w:color w:val="000000" w:themeColor="text1"/>
          <w:sz w:val="28"/>
          <w:szCs w:val="28"/>
          <w:u w:val="single"/>
        </w:rPr>
      </w:pPr>
    </w:p>
    <w:p w:rsidR="005E1CDD" w:rsidRPr="00677666" w:rsidRDefault="004408E8" w:rsidP="00C24B65">
      <w:pPr>
        <w:jc w:val="both"/>
        <w:rPr>
          <w:rFonts w:ascii="PT Astra Serif" w:hAnsi="PT Astra Serif"/>
          <w:sz w:val="28"/>
          <w:szCs w:val="28"/>
        </w:rPr>
      </w:pPr>
      <w:r w:rsidRPr="004408E8">
        <w:rPr>
          <w:rFonts w:ascii="PT Astra Serif" w:hAnsi="PT Astra Serif" w:cs="Arial"/>
          <w:b/>
          <w:sz w:val="28"/>
          <w:szCs w:val="28"/>
        </w:rPr>
        <w:t xml:space="preserve">         </w:t>
      </w:r>
      <w:r w:rsidR="00C24B65" w:rsidRPr="00C24B65">
        <w:rPr>
          <w:rFonts w:ascii="PT Astra Serif" w:hAnsi="PT Astra Serif"/>
          <w:b/>
          <w:color w:val="333333"/>
          <w:sz w:val="28"/>
          <w:szCs w:val="28"/>
          <w:u w:val="single"/>
          <w:shd w:val="clear" w:color="auto" w:fill="FFFFFF"/>
        </w:rPr>
        <w:t xml:space="preserve">В </w:t>
      </w:r>
      <w:r w:rsidR="00C24B65">
        <w:rPr>
          <w:rFonts w:ascii="PT Astra Serif" w:hAnsi="PT Astra Serif"/>
          <w:b/>
          <w:color w:val="333333"/>
          <w:sz w:val="28"/>
          <w:szCs w:val="28"/>
          <w:u w:val="single"/>
          <w:shd w:val="clear" w:color="auto" w:fill="FFFFFF"/>
        </w:rPr>
        <w:t xml:space="preserve">2023 году </w:t>
      </w:r>
      <w:r w:rsidR="00C24B65" w:rsidRPr="00C24B65">
        <w:rPr>
          <w:rFonts w:ascii="PT Astra Serif" w:hAnsi="PT Astra Serif"/>
          <w:b/>
          <w:color w:val="333333"/>
          <w:sz w:val="28"/>
          <w:szCs w:val="28"/>
          <w:u w:val="single"/>
          <w:shd w:val="clear" w:color="auto" w:fill="FFFFFF"/>
        </w:rPr>
        <w:t xml:space="preserve">в рамках программы капитального ремонта </w:t>
      </w:r>
      <w:r w:rsidR="005E1CDD" w:rsidRPr="00677666">
        <w:rPr>
          <w:rFonts w:ascii="PT Astra Serif" w:hAnsi="PT Astra Serif" w:cs="PT Astra Serif"/>
          <w:sz w:val="28"/>
          <w:szCs w:val="28"/>
        </w:rPr>
        <w:t xml:space="preserve">проведён ремонт на </w:t>
      </w:r>
      <w:proofErr w:type="gramStart"/>
      <w:r w:rsidR="005E1CDD" w:rsidRPr="00677666">
        <w:rPr>
          <w:rFonts w:ascii="PT Astra Serif" w:hAnsi="PT Astra Serif" w:cs="PT Astra Serif"/>
          <w:sz w:val="28"/>
          <w:szCs w:val="28"/>
        </w:rPr>
        <w:t xml:space="preserve">сумму  </w:t>
      </w:r>
      <w:r w:rsidR="005E1CDD" w:rsidRPr="00C24B65">
        <w:rPr>
          <w:rFonts w:ascii="PT Astra Serif" w:eastAsia="Calibri" w:hAnsi="PT Astra Serif"/>
          <w:b/>
          <w:sz w:val="28"/>
          <w:szCs w:val="28"/>
          <w:lang w:eastAsia="ar-SA"/>
        </w:rPr>
        <w:t>10</w:t>
      </w:r>
      <w:proofErr w:type="gramEnd"/>
      <w:r w:rsidR="005E1CDD" w:rsidRPr="00C24B65">
        <w:rPr>
          <w:rFonts w:ascii="PT Astra Serif" w:eastAsia="Calibri" w:hAnsi="PT Astra Serif"/>
          <w:b/>
          <w:sz w:val="28"/>
          <w:szCs w:val="28"/>
          <w:lang w:eastAsia="ar-SA"/>
        </w:rPr>
        <w:t> 297,2 тыс. рублей</w:t>
      </w:r>
      <w:r w:rsidR="005E1CDD" w:rsidRPr="00677666">
        <w:rPr>
          <w:rFonts w:ascii="PT Astra Serif" w:eastAsia="Calibri" w:hAnsi="PT Astra Serif"/>
          <w:sz w:val="28"/>
          <w:szCs w:val="28"/>
          <w:lang w:eastAsia="ar-SA"/>
        </w:rPr>
        <w:t xml:space="preserve"> </w:t>
      </w:r>
      <w:r w:rsidR="005E1CDD" w:rsidRPr="00677666">
        <w:rPr>
          <w:rFonts w:ascii="PT Astra Serif" w:hAnsi="PT Astra Serif" w:cs="PT Astra Serif"/>
          <w:sz w:val="28"/>
          <w:szCs w:val="28"/>
        </w:rPr>
        <w:t>в 5-ти многоквартирных домах:</w:t>
      </w:r>
    </w:p>
    <w:p w:rsidR="005E1CDD" w:rsidRPr="00677666" w:rsidRDefault="005E1CDD" w:rsidP="00677666">
      <w:pPr>
        <w:suppressAutoHyphens w:val="0"/>
        <w:jc w:val="both"/>
        <w:rPr>
          <w:rFonts w:ascii="PT Astra Serif" w:hAnsi="PT Astra Serif"/>
          <w:sz w:val="28"/>
          <w:szCs w:val="28"/>
        </w:rPr>
      </w:pPr>
      <w:r w:rsidRPr="00677666">
        <w:rPr>
          <w:rFonts w:ascii="PT Astra Serif" w:hAnsi="PT Astra Serif" w:cs="PT Astra Serif"/>
          <w:sz w:val="28"/>
          <w:szCs w:val="28"/>
        </w:rPr>
        <w:t xml:space="preserve">- </w:t>
      </w:r>
      <w:proofErr w:type="spellStart"/>
      <w:r w:rsidRPr="00C24B65">
        <w:rPr>
          <w:rFonts w:ascii="PT Astra Serif" w:hAnsi="PT Astra Serif" w:cs="PT Astra Serif"/>
          <w:b/>
          <w:sz w:val="28"/>
          <w:szCs w:val="28"/>
        </w:rPr>
        <w:t>р.п.Вешкайма</w:t>
      </w:r>
      <w:proofErr w:type="spellEnd"/>
      <w:r w:rsidRPr="00C24B65">
        <w:rPr>
          <w:rFonts w:ascii="PT Astra Serif" w:hAnsi="PT Astra Serif" w:cs="PT Astra Serif"/>
          <w:b/>
          <w:sz w:val="28"/>
          <w:szCs w:val="28"/>
        </w:rPr>
        <w:t>, ул. 50 лет СССР, д. 9</w:t>
      </w:r>
      <w:r w:rsidRPr="00677666">
        <w:rPr>
          <w:rFonts w:ascii="PT Astra Serif" w:hAnsi="PT Astra Serif" w:cs="PT Astra Serif"/>
          <w:sz w:val="28"/>
          <w:szCs w:val="28"/>
        </w:rPr>
        <w:t xml:space="preserve"> – ремонт крыши;</w:t>
      </w:r>
    </w:p>
    <w:p w:rsidR="005E1CDD" w:rsidRPr="00677666" w:rsidRDefault="005E1CDD" w:rsidP="00677666">
      <w:pPr>
        <w:suppressAutoHyphens w:val="0"/>
        <w:jc w:val="both"/>
        <w:rPr>
          <w:rFonts w:ascii="PT Astra Serif" w:hAnsi="PT Astra Serif"/>
          <w:sz w:val="28"/>
          <w:szCs w:val="28"/>
        </w:rPr>
      </w:pPr>
      <w:r w:rsidRPr="00677666">
        <w:rPr>
          <w:rFonts w:ascii="PT Astra Serif" w:hAnsi="PT Astra Serif" w:cs="PT Astra Serif"/>
          <w:sz w:val="28"/>
          <w:szCs w:val="28"/>
        </w:rPr>
        <w:t xml:space="preserve">- </w:t>
      </w:r>
      <w:proofErr w:type="spellStart"/>
      <w:r w:rsidRPr="00C24B65">
        <w:rPr>
          <w:rFonts w:ascii="PT Astra Serif" w:hAnsi="PT Astra Serif" w:cs="PT Astra Serif"/>
          <w:b/>
          <w:sz w:val="28"/>
          <w:szCs w:val="28"/>
        </w:rPr>
        <w:t>р.п</w:t>
      </w:r>
      <w:proofErr w:type="spellEnd"/>
      <w:r w:rsidRPr="00C24B65">
        <w:rPr>
          <w:rFonts w:ascii="PT Astra Serif" w:hAnsi="PT Astra Serif" w:cs="PT Astra Serif"/>
          <w:b/>
          <w:sz w:val="28"/>
          <w:szCs w:val="28"/>
        </w:rPr>
        <w:t>. Вешкайма, ул. Первомайская, д. 1</w:t>
      </w:r>
      <w:r w:rsidRPr="00677666">
        <w:rPr>
          <w:rFonts w:ascii="PT Astra Serif" w:hAnsi="PT Astra Serif" w:cs="PT Astra Serif"/>
          <w:sz w:val="28"/>
          <w:szCs w:val="28"/>
        </w:rPr>
        <w:t xml:space="preserve"> - ремонт внутридомовых инженерных систем водоотведения, ремонт внутридомовых инженерных систем водоснабжения;</w:t>
      </w:r>
    </w:p>
    <w:p w:rsidR="005E1CDD" w:rsidRPr="00677666" w:rsidRDefault="005E1CDD" w:rsidP="00677666">
      <w:pPr>
        <w:suppressAutoHyphens w:val="0"/>
        <w:jc w:val="both"/>
        <w:rPr>
          <w:rFonts w:ascii="PT Astra Serif" w:hAnsi="PT Astra Serif"/>
          <w:sz w:val="28"/>
          <w:szCs w:val="28"/>
        </w:rPr>
      </w:pPr>
      <w:r w:rsidRPr="00677666">
        <w:rPr>
          <w:rFonts w:ascii="PT Astra Serif" w:hAnsi="PT Astra Serif" w:cs="PT Astra Serif"/>
          <w:sz w:val="28"/>
          <w:szCs w:val="28"/>
        </w:rPr>
        <w:t xml:space="preserve">- </w:t>
      </w:r>
      <w:proofErr w:type="spellStart"/>
      <w:r w:rsidRPr="00C24B65">
        <w:rPr>
          <w:rFonts w:ascii="PT Astra Serif" w:hAnsi="PT Astra Serif" w:cs="PT Astra Serif"/>
          <w:b/>
          <w:sz w:val="28"/>
          <w:szCs w:val="28"/>
        </w:rPr>
        <w:t>р.п</w:t>
      </w:r>
      <w:proofErr w:type="spellEnd"/>
      <w:r w:rsidRPr="00C24B65">
        <w:rPr>
          <w:rFonts w:ascii="PT Astra Serif" w:hAnsi="PT Astra Serif" w:cs="PT Astra Serif"/>
          <w:b/>
          <w:sz w:val="28"/>
          <w:szCs w:val="28"/>
        </w:rPr>
        <w:t>. Вешкайма, ул. Первомайская, д. 6</w:t>
      </w:r>
      <w:r w:rsidRPr="00677666">
        <w:rPr>
          <w:rFonts w:ascii="PT Astra Serif" w:hAnsi="PT Astra Serif" w:cs="PT Astra Serif"/>
          <w:sz w:val="28"/>
          <w:szCs w:val="28"/>
        </w:rPr>
        <w:t xml:space="preserve"> - </w:t>
      </w:r>
      <w:bookmarkStart w:id="1" w:name="_Hlk153444007"/>
      <w:r w:rsidRPr="00677666">
        <w:rPr>
          <w:rFonts w:ascii="PT Astra Serif" w:hAnsi="PT Astra Serif" w:cs="PT Astra Serif"/>
          <w:sz w:val="28"/>
          <w:szCs w:val="28"/>
        </w:rPr>
        <w:t>ремонт внутридомовых инженерных систем водоотведения, ремонт внутридомовых инженерных систем водоснабжения, ремонт внутридомовых инженерных систем электроснабжения</w:t>
      </w:r>
      <w:bookmarkEnd w:id="1"/>
      <w:r w:rsidRPr="00677666">
        <w:rPr>
          <w:rFonts w:ascii="PT Astra Serif" w:hAnsi="PT Astra Serif" w:cs="PT Astra Serif"/>
          <w:sz w:val="28"/>
          <w:szCs w:val="28"/>
        </w:rPr>
        <w:t>;</w:t>
      </w:r>
    </w:p>
    <w:p w:rsidR="005E1CDD" w:rsidRPr="00677666" w:rsidRDefault="005E1CDD" w:rsidP="00677666">
      <w:pPr>
        <w:suppressAutoHyphens w:val="0"/>
        <w:jc w:val="both"/>
        <w:rPr>
          <w:rFonts w:ascii="PT Astra Serif" w:hAnsi="PT Astra Serif"/>
          <w:sz w:val="28"/>
          <w:szCs w:val="28"/>
        </w:rPr>
      </w:pPr>
      <w:r w:rsidRPr="00677666">
        <w:rPr>
          <w:rFonts w:ascii="PT Astra Serif" w:hAnsi="PT Astra Serif" w:cs="PT Astra Serif"/>
          <w:sz w:val="28"/>
          <w:szCs w:val="28"/>
        </w:rPr>
        <w:t xml:space="preserve">- </w:t>
      </w:r>
      <w:proofErr w:type="spellStart"/>
      <w:r w:rsidRPr="00C24B65">
        <w:rPr>
          <w:rFonts w:ascii="PT Astra Serif" w:hAnsi="PT Astra Serif" w:cs="PT Astra Serif"/>
          <w:b/>
          <w:sz w:val="28"/>
          <w:szCs w:val="28"/>
        </w:rPr>
        <w:t>р.п</w:t>
      </w:r>
      <w:proofErr w:type="spellEnd"/>
      <w:r w:rsidRPr="00C24B65">
        <w:rPr>
          <w:rFonts w:ascii="PT Astra Serif" w:hAnsi="PT Astra Serif" w:cs="PT Astra Serif"/>
          <w:b/>
          <w:sz w:val="28"/>
          <w:szCs w:val="28"/>
        </w:rPr>
        <w:t>. Вешкайма, ул. Первомайская, д. 8</w:t>
      </w:r>
      <w:r w:rsidRPr="00677666">
        <w:rPr>
          <w:rFonts w:ascii="PT Astra Serif" w:hAnsi="PT Astra Serif" w:cs="PT Astra Serif"/>
          <w:sz w:val="28"/>
          <w:szCs w:val="28"/>
        </w:rPr>
        <w:t xml:space="preserve"> - ремонт внутридомовых инженерных систем водоотведения, ремонт внутридомовых инженерных систем водоснабжения, ремонт внутридомовых инженерных систем электроснабжения;</w:t>
      </w:r>
    </w:p>
    <w:p w:rsidR="005E1CDD" w:rsidRDefault="005E1CDD" w:rsidP="00677666">
      <w:pPr>
        <w:suppressAutoHyphens w:val="0"/>
        <w:jc w:val="both"/>
        <w:rPr>
          <w:rFonts w:ascii="PT Astra Serif" w:hAnsi="PT Astra Serif" w:cs="PT Astra Serif"/>
          <w:sz w:val="28"/>
          <w:szCs w:val="28"/>
        </w:rPr>
      </w:pPr>
      <w:r w:rsidRPr="00677666">
        <w:rPr>
          <w:rFonts w:ascii="PT Astra Serif" w:hAnsi="PT Astra Serif" w:cs="PT Astra Serif"/>
          <w:sz w:val="28"/>
          <w:szCs w:val="28"/>
        </w:rPr>
        <w:lastRenderedPageBreak/>
        <w:t xml:space="preserve">- </w:t>
      </w:r>
      <w:proofErr w:type="spellStart"/>
      <w:r w:rsidRPr="00677666">
        <w:rPr>
          <w:rFonts w:ascii="PT Astra Serif" w:hAnsi="PT Astra Serif" w:cs="PT Astra Serif"/>
          <w:sz w:val="28"/>
          <w:szCs w:val="28"/>
        </w:rPr>
        <w:t>р.п.Чуфарово</w:t>
      </w:r>
      <w:proofErr w:type="spellEnd"/>
      <w:r w:rsidRPr="00677666">
        <w:rPr>
          <w:rFonts w:ascii="PT Astra Serif" w:hAnsi="PT Astra Serif" w:cs="PT Astra Serif"/>
          <w:sz w:val="28"/>
          <w:szCs w:val="28"/>
        </w:rPr>
        <w:t>, ул. Заводская, д. 5 - ремонт внутридомовых инженерных систем водоотведения, ремонт внутридомовых инженерных систем водоснабжения, ремонт внутридомовых инженерных систем электроснабжения.</w:t>
      </w:r>
    </w:p>
    <w:p w:rsidR="007F3FB8" w:rsidRPr="00677666" w:rsidRDefault="007F3FB8" w:rsidP="007F3FB8">
      <w:pPr>
        <w:pStyle w:val="ab"/>
        <w:ind w:right="-1" w:firstLine="709"/>
        <w:jc w:val="both"/>
        <w:rPr>
          <w:sz w:val="28"/>
          <w:szCs w:val="28"/>
        </w:rPr>
      </w:pPr>
      <w:r>
        <w:rPr>
          <w:sz w:val="28"/>
          <w:szCs w:val="28"/>
        </w:rPr>
        <w:t>В</w:t>
      </w:r>
      <w:r w:rsidRPr="00677666">
        <w:rPr>
          <w:sz w:val="28"/>
          <w:szCs w:val="28"/>
        </w:rPr>
        <w:t xml:space="preserve">ыполнены мероприятия по сносу переселенных аварийных домов </w:t>
      </w:r>
      <w:proofErr w:type="gramStart"/>
      <w:r w:rsidRPr="00677666">
        <w:rPr>
          <w:sz w:val="28"/>
          <w:szCs w:val="28"/>
        </w:rPr>
        <w:t>в  муниципальных</w:t>
      </w:r>
      <w:proofErr w:type="gramEnd"/>
      <w:r w:rsidRPr="00677666">
        <w:rPr>
          <w:sz w:val="28"/>
          <w:szCs w:val="28"/>
        </w:rPr>
        <w:t xml:space="preserve"> образованиях «</w:t>
      </w:r>
      <w:proofErr w:type="spellStart"/>
      <w:r w:rsidRPr="00677666">
        <w:rPr>
          <w:sz w:val="28"/>
          <w:szCs w:val="28"/>
        </w:rPr>
        <w:t>Вешкаймское</w:t>
      </w:r>
      <w:proofErr w:type="spellEnd"/>
      <w:r w:rsidRPr="00677666">
        <w:rPr>
          <w:sz w:val="28"/>
          <w:szCs w:val="28"/>
        </w:rPr>
        <w:t xml:space="preserve"> городское поселение»  и </w:t>
      </w:r>
      <w:proofErr w:type="spellStart"/>
      <w:r w:rsidRPr="00677666">
        <w:rPr>
          <w:sz w:val="28"/>
          <w:szCs w:val="28"/>
        </w:rPr>
        <w:t>Чуфаровское</w:t>
      </w:r>
      <w:proofErr w:type="spellEnd"/>
      <w:r w:rsidRPr="00677666">
        <w:rPr>
          <w:sz w:val="28"/>
          <w:szCs w:val="28"/>
        </w:rPr>
        <w:t xml:space="preserve"> городское поселение. Снесены аварийные дома общей площадью 2102,7 кв. м.  на общую сумму – 3 214,4 </w:t>
      </w:r>
      <w:proofErr w:type="spellStart"/>
      <w:proofErr w:type="gramStart"/>
      <w:r w:rsidRPr="00677666">
        <w:rPr>
          <w:sz w:val="28"/>
          <w:szCs w:val="28"/>
        </w:rPr>
        <w:t>тыс.рублей</w:t>
      </w:r>
      <w:proofErr w:type="spellEnd"/>
      <w:proofErr w:type="gramEnd"/>
      <w:r w:rsidRPr="00677666">
        <w:rPr>
          <w:sz w:val="28"/>
          <w:szCs w:val="28"/>
        </w:rPr>
        <w:t xml:space="preserve"> из которых</w:t>
      </w:r>
    </w:p>
    <w:p w:rsidR="00DF782C" w:rsidRPr="00DF782C" w:rsidRDefault="00DF782C" w:rsidP="002E548E">
      <w:pPr>
        <w:jc w:val="both"/>
        <w:rPr>
          <w:sz w:val="28"/>
          <w:szCs w:val="28"/>
        </w:rPr>
      </w:pPr>
      <w:r>
        <w:rPr>
          <w:rFonts w:ascii="PT Astra Serif" w:eastAsia="PT Astra Serif" w:hAnsi="PT Astra Serif" w:cs="PT Astra Serif"/>
          <w:b/>
          <w:bCs/>
        </w:rPr>
        <w:t xml:space="preserve">            </w:t>
      </w:r>
      <w:r w:rsidRPr="00F15881">
        <w:rPr>
          <w:rFonts w:ascii="PT Astra Serif" w:eastAsia="PT Astra Serif" w:hAnsi="PT Astra Serif" w:cs="PT Astra Serif"/>
          <w:b/>
          <w:sz w:val="28"/>
          <w:szCs w:val="28"/>
        </w:rPr>
        <w:t>В 2024 году запланирован капитальный ремонт в 3</w:t>
      </w:r>
      <w:r w:rsidRPr="00DF782C">
        <w:rPr>
          <w:rFonts w:ascii="PT Astra Serif" w:eastAsia="PT Astra Serif" w:hAnsi="PT Astra Serif" w:cs="PT Astra Serif"/>
          <w:sz w:val="28"/>
          <w:szCs w:val="28"/>
        </w:rPr>
        <w:t xml:space="preserve">-х многоквартирных домах на территории </w:t>
      </w:r>
      <w:proofErr w:type="spellStart"/>
      <w:r w:rsidRPr="00DF782C">
        <w:rPr>
          <w:rFonts w:ascii="PT Astra Serif" w:eastAsia="PT Astra Serif" w:hAnsi="PT Astra Serif" w:cs="PT Astra Serif"/>
          <w:sz w:val="28"/>
          <w:szCs w:val="28"/>
        </w:rPr>
        <w:t>р.п</w:t>
      </w:r>
      <w:proofErr w:type="spellEnd"/>
      <w:r w:rsidRPr="00DF782C">
        <w:rPr>
          <w:rFonts w:ascii="PT Astra Serif" w:eastAsia="PT Astra Serif" w:hAnsi="PT Astra Serif" w:cs="PT Astra Serif"/>
          <w:sz w:val="28"/>
          <w:szCs w:val="28"/>
        </w:rPr>
        <w:t xml:space="preserve">. Вешкайма, </w:t>
      </w:r>
      <w:proofErr w:type="gramStart"/>
      <w:r w:rsidRPr="00DF782C">
        <w:rPr>
          <w:rFonts w:ascii="PT Astra Serif" w:eastAsia="PT Astra Serif" w:hAnsi="PT Astra Serif" w:cs="PT Astra Serif"/>
          <w:sz w:val="28"/>
          <w:szCs w:val="28"/>
        </w:rPr>
        <w:t>это :</w:t>
      </w:r>
      <w:proofErr w:type="gramEnd"/>
    </w:p>
    <w:p w:rsidR="00DF782C" w:rsidRPr="00DF782C" w:rsidRDefault="00DF782C" w:rsidP="002E548E">
      <w:pPr>
        <w:jc w:val="both"/>
        <w:rPr>
          <w:sz w:val="28"/>
          <w:szCs w:val="28"/>
        </w:rPr>
      </w:pPr>
      <w:r w:rsidRPr="00DF782C">
        <w:rPr>
          <w:rFonts w:ascii="PT Astra Serif" w:eastAsia="PT Astra Serif" w:hAnsi="PT Astra Serif" w:cs="PT Astra Serif"/>
          <w:sz w:val="28"/>
          <w:szCs w:val="28"/>
        </w:rPr>
        <w:t xml:space="preserve">- </w:t>
      </w:r>
      <w:proofErr w:type="spellStart"/>
      <w:r w:rsidRPr="00DF782C">
        <w:rPr>
          <w:rFonts w:ascii="PT Astra Serif" w:eastAsia="PT Astra Serif" w:hAnsi="PT Astra Serif" w:cs="PT Astra Serif"/>
          <w:sz w:val="28"/>
          <w:szCs w:val="28"/>
        </w:rPr>
        <w:t>р.п</w:t>
      </w:r>
      <w:proofErr w:type="spellEnd"/>
      <w:r w:rsidRPr="00DF782C">
        <w:rPr>
          <w:rFonts w:ascii="PT Astra Serif" w:eastAsia="PT Astra Serif" w:hAnsi="PT Astra Serif" w:cs="PT Astra Serif"/>
          <w:sz w:val="28"/>
          <w:szCs w:val="28"/>
        </w:rPr>
        <w:t>. Вешкайма, ул. 50 лет СССР, д. 5 - ремонт внутридомовых инженерных систем холодного водоснабжения, ремонт внутридомовых инженерных систем водоотведения; ремонт внутридомовых инженерных систем электроснабжения;</w:t>
      </w:r>
    </w:p>
    <w:p w:rsidR="00DF782C" w:rsidRPr="00DF782C" w:rsidRDefault="00DF782C" w:rsidP="002E548E">
      <w:pPr>
        <w:jc w:val="both"/>
        <w:rPr>
          <w:sz w:val="28"/>
          <w:szCs w:val="28"/>
        </w:rPr>
      </w:pPr>
      <w:r w:rsidRPr="00DF782C">
        <w:rPr>
          <w:rFonts w:ascii="PT Astra Serif" w:eastAsia="PT Astra Serif" w:hAnsi="PT Astra Serif" w:cs="PT Astra Serif"/>
          <w:sz w:val="28"/>
          <w:szCs w:val="28"/>
        </w:rPr>
        <w:t xml:space="preserve">- </w:t>
      </w:r>
      <w:proofErr w:type="spellStart"/>
      <w:r w:rsidRPr="00DF782C">
        <w:rPr>
          <w:rFonts w:ascii="PT Astra Serif" w:eastAsia="PT Astra Serif" w:hAnsi="PT Astra Serif" w:cs="PT Astra Serif"/>
          <w:sz w:val="28"/>
          <w:szCs w:val="28"/>
        </w:rPr>
        <w:t>р.п</w:t>
      </w:r>
      <w:proofErr w:type="spellEnd"/>
      <w:r w:rsidRPr="00DF782C">
        <w:rPr>
          <w:rFonts w:ascii="PT Astra Serif" w:eastAsia="PT Astra Serif" w:hAnsi="PT Astra Serif" w:cs="PT Astra Serif"/>
          <w:sz w:val="28"/>
          <w:szCs w:val="28"/>
        </w:rPr>
        <w:t>. Вешкайма, ул. Энергетиков, д. 12 – ремонт крыши;</w:t>
      </w:r>
    </w:p>
    <w:p w:rsidR="00DF782C" w:rsidRDefault="00DF782C" w:rsidP="00DF782C">
      <w:pPr>
        <w:jc w:val="both"/>
        <w:rPr>
          <w:rFonts w:ascii="PT Astra Serif" w:eastAsia="PT Astra Serif" w:hAnsi="PT Astra Serif" w:cs="PT Astra Serif"/>
          <w:sz w:val="28"/>
          <w:szCs w:val="28"/>
        </w:rPr>
      </w:pPr>
      <w:r w:rsidRPr="00DF782C">
        <w:rPr>
          <w:rFonts w:ascii="PT Astra Serif" w:eastAsia="PT Astra Serif" w:hAnsi="PT Astra Serif" w:cs="PT Astra Serif"/>
          <w:sz w:val="28"/>
          <w:szCs w:val="28"/>
        </w:rPr>
        <w:t xml:space="preserve">- </w:t>
      </w:r>
      <w:proofErr w:type="spellStart"/>
      <w:r w:rsidRPr="00DF782C">
        <w:rPr>
          <w:rFonts w:ascii="PT Astra Serif" w:eastAsia="PT Astra Serif" w:hAnsi="PT Astra Serif" w:cs="PT Astra Serif"/>
          <w:sz w:val="28"/>
          <w:szCs w:val="28"/>
        </w:rPr>
        <w:t>р.п</w:t>
      </w:r>
      <w:proofErr w:type="spellEnd"/>
      <w:r w:rsidRPr="00DF782C">
        <w:rPr>
          <w:rFonts w:ascii="PT Astra Serif" w:eastAsia="PT Astra Serif" w:hAnsi="PT Astra Serif" w:cs="PT Astra Serif"/>
          <w:sz w:val="28"/>
          <w:szCs w:val="28"/>
        </w:rPr>
        <w:t>. Вешкайма, ул. Школьная, д. 7 – ремонт крыши, ремонт внутридомовых инженерных систем водоотведения.</w:t>
      </w:r>
    </w:p>
    <w:p w:rsidR="00BC4963" w:rsidRPr="00DF782C" w:rsidRDefault="00BC4963" w:rsidP="00677666">
      <w:pPr>
        <w:pStyle w:val="formattext"/>
        <w:spacing w:beforeAutospacing="0" w:afterAutospacing="0"/>
        <w:ind w:firstLine="709"/>
        <w:jc w:val="both"/>
        <w:rPr>
          <w:rFonts w:ascii="PT Astra Serif" w:hAnsi="PT Astra Serif" w:cs="Arial"/>
          <w:sz w:val="28"/>
          <w:szCs w:val="28"/>
        </w:rPr>
      </w:pPr>
    </w:p>
    <w:p w:rsidR="00C111C2" w:rsidRPr="0063268D" w:rsidRDefault="00C111C2" w:rsidP="00677666">
      <w:pPr>
        <w:pStyle w:val="formattext"/>
        <w:spacing w:beforeAutospacing="0" w:afterAutospacing="0"/>
        <w:ind w:firstLine="709"/>
        <w:jc w:val="both"/>
        <w:rPr>
          <w:rFonts w:ascii="PT Astra Serif" w:eastAsia="PT Astra Serif" w:hAnsi="PT Astra Serif" w:cs="PT Astra Serif"/>
          <w:b/>
          <w:sz w:val="28"/>
          <w:szCs w:val="28"/>
          <w:u w:val="single"/>
        </w:rPr>
      </w:pPr>
      <w:r w:rsidRPr="00CF0191">
        <w:rPr>
          <w:rFonts w:ascii="PT Astra Serif" w:eastAsia="PT Astra Serif" w:hAnsi="PT Astra Serif" w:cs="PT Astra Serif"/>
          <w:b/>
          <w:sz w:val="28"/>
          <w:szCs w:val="28"/>
          <w:u w:val="single"/>
        </w:rPr>
        <w:t>Сфера образования – важнейшее и приоритетное отраслевое направление в работе органов местного самоуправления, так как очень важно, в каких условиях учатся и воспитываются наши дети.</w:t>
      </w:r>
      <w:r w:rsidR="006F4FBF" w:rsidRPr="00AB7852">
        <w:rPr>
          <w:rFonts w:ascii="PT Astra Serif" w:hAnsi="PT Astra Serif" w:cs="Arial"/>
          <w:b/>
          <w:color w:val="000000"/>
          <w:sz w:val="28"/>
          <w:szCs w:val="28"/>
        </w:rPr>
        <w:t xml:space="preserve"> </w:t>
      </w:r>
      <w:r w:rsidR="006F4FBF" w:rsidRPr="0063268D">
        <w:rPr>
          <w:rFonts w:ascii="PT Astra Serif" w:hAnsi="PT Astra Serif" w:cs="Arial"/>
          <w:b/>
          <w:color w:val="000000"/>
          <w:sz w:val="28"/>
          <w:szCs w:val="28"/>
          <w:u w:val="single"/>
        </w:rPr>
        <w:t xml:space="preserve">Главной </w:t>
      </w:r>
      <w:proofErr w:type="gramStart"/>
      <w:r w:rsidR="006F4FBF" w:rsidRPr="0063268D">
        <w:rPr>
          <w:rFonts w:ascii="PT Astra Serif" w:hAnsi="PT Astra Serif" w:cs="Arial"/>
          <w:b/>
          <w:color w:val="000000"/>
          <w:sz w:val="28"/>
          <w:szCs w:val="28"/>
          <w:u w:val="single"/>
        </w:rPr>
        <w:t>задач</w:t>
      </w:r>
      <w:r w:rsidR="0063268D" w:rsidRPr="0063268D">
        <w:rPr>
          <w:rFonts w:ascii="PT Astra Serif" w:hAnsi="PT Astra Serif" w:cs="Arial"/>
          <w:b/>
          <w:color w:val="000000"/>
          <w:sz w:val="28"/>
          <w:szCs w:val="28"/>
          <w:u w:val="single"/>
        </w:rPr>
        <w:t>а</w:t>
      </w:r>
      <w:r w:rsidR="006F4FBF" w:rsidRPr="0063268D">
        <w:rPr>
          <w:rFonts w:ascii="PT Astra Serif" w:hAnsi="PT Astra Serif" w:cs="Arial"/>
          <w:b/>
          <w:color w:val="000000"/>
          <w:sz w:val="28"/>
          <w:szCs w:val="28"/>
          <w:u w:val="single"/>
        </w:rPr>
        <w:t xml:space="preserve"> </w:t>
      </w:r>
      <w:r w:rsidR="0063268D" w:rsidRPr="0063268D">
        <w:rPr>
          <w:rFonts w:ascii="PT Astra Serif" w:hAnsi="PT Astra Serif" w:cs="Arial"/>
          <w:b/>
          <w:color w:val="000000"/>
          <w:sz w:val="28"/>
          <w:szCs w:val="28"/>
          <w:u w:val="single"/>
        </w:rPr>
        <w:t xml:space="preserve"> -</w:t>
      </w:r>
      <w:proofErr w:type="gramEnd"/>
      <w:r w:rsidR="0063268D" w:rsidRPr="0063268D">
        <w:rPr>
          <w:rFonts w:ascii="PT Astra Serif" w:hAnsi="PT Astra Serif" w:cs="Arial"/>
          <w:b/>
          <w:color w:val="000000"/>
          <w:sz w:val="28"/>
          <w:szCs w:val="28"/>
          <w:u w:val="single"/>
        </w:rPr>
        <w:t xml:space="preserve"> </w:t>
      </w:r>
      <w:r w:rsidR="006F4FBF" w:rsidRPr="0063268D">
        <w:rPr>
          <w:rFonts w:ascii="PT Astra Serif" w:hAnsi="PT Astra Serif" w:cs="Arial"/>
          <w:b/>
          <w:color w:val="000000"/>
          <w:sz w:val="28"/>
          <w:szCs w:val="28"/>
          <w:u w:val="single"/>
        </w:rPr>
        <w:t>соответствие требованиям, предъявляемым современностью и обществом, реализация направлений приоритетного национального проекта «Образование».</w:t>
      </w:r>
    </w:p>
    <w:p w:rsidR="00BC4963" w:rsidRPr="00677666" w:rsidRDefault="00BC4963" w:rsidP="00892B81">
      <w:pPr>
        <w:pStyle w:val="20"/>
        <w:spacing w:after="0" w:line="240" w:lineRule="auto"/>
        <w:ind w:firstLine="709"/>
        <w:jc w:val="both"/>
        <w:rPr>
          <w:rFonts w:ascii="PT Astra Serif" w:hAnsi="PT Astra Serif"/>
          <w:sz w:val="28"/>
          <w:szCs w:val="28"/>
        </w:rPr>
      </w:pPr>
      <w:r w:rsidRPr="00677666">
        <w:rPr>
          <w:rFonts w:ascii="PT Astra Serif" w:hAnsi="PT Astra Serif"/>
          <w:sz w:val="28"/>
          <w:szCs w:val="28"/>
        </w:rPr>
        <w:t xml:space="preserve">На территории </w:t>
      </w:r>
      <w:proofErr w:type="spellStart"/>
      <w:r w:rsidRPr="00677666">
        <w:rPr>
          <w:rFonts w:ascii="PT Astra Serif" w:hAnsi="PT Astra Serif"/>
          <w:sz w:val="28"/>
          <w:szCs w:val="28"/>
        </w:rPr>
        <w:t>Вешкаймского</w:t>
      </w:r>
      <w:proofErr w:type="spellEnd"/>
      <w:r w:rsidRPr="00677666">
        <w:rPr>
          <w:rFonts w:ascii="PT Astra Serif" w:hAnsi="PT Astra Serif"/>
          <w:sz w:val="28"/>
          <w:szCs w:val="28"/>
        </w:rPr>
        <w:t xml:space="preserve"> района 10 общеобразовательных организаций с охватом 1447 чел., 6 детских </w:t>
      </w:r>
      <w:proofErr w:type="gramStart"/>
      <w:r w:rsidRPr="00677666">
        <w:rPr>
          <w:rFonts w:ascii="PT Astra Serif" w:hAnsi="PT Astra Serif"/>
          <w:sz w:val="28"/>
          <w:szCs w:val="28"/>
        </w:rPr>
        <w:t>садов  и</w:t>
      </w:r>
      <w:proofErr w:type="gramEnd"/>
      <w:r w:rsidRPr="00677666">
        <w:rPr>
          <w:rFonts w:ascii="PT Astra Serif" w:hAnsi="PT Astra Serif"/>
          <w:sz w:val="28"/>
          <w:szCs w:val="28"/>
        </w:rPr>
        <w:t xml:space="preserve"> 8 дошкольных групп  с охватом 430 детей,  2 организации дополнительного образования  с охватом 1404 чел. Организован подвоз 165 чел.   по 18 школьным маршрутам.</w:t>
      </w:r>
    </w:p>
    <w:p w:rsidR="00BC4963" w:rsidRPr="00677666" w:rsidRDefault="00BC4963" w:rsidP="005469C0">
      <w:pPr>
        <w:pStyle w:val="20"/>
        <w:tabs>
          <w:tab w:val="left" w:pos="709"/>
        </w:tabs>
        <w:spacing w:after="0" w:line="240" w:lineRule="auto"/>
        <w:jc w:val="both"/>
        <w:rPr>
          <w:rFonts w:ascii="PT Astra Serif" w:hAnsi="PT Astra Serif"/>
          <w:color w:val="C00000"/>
          <w:spacing w:val="-6"/>
          <w:sz w:val="28"/>
          <w:szCs w:val="28"/>
        </w:rPr>
      </w:pPr>
      <w:r w:rsidRPr="00677666">
        <w:rPr>
          <w:rFonts w:ascii="PT Astra Serif" w:hAnsi="PT Astra Serif"/>
          <w:sz w:val="28"/>
          <w:szCs w:val="28"/>
        </w:rPr>
        <w:t xml:space="preserve">           </w:t>
      </w:r>
      <w:proofErr w:type="gramStart"/>
      <w:r w:rsidRPr="00677666">
        <w:rPr>
          <w:rFonts w:ascii="PT Astra Serif" w:hAnsi="PT Astra Serif"/>
          <w:spacing w:val="-6"/>
          <w:sz w:val="28"/>
          <w:szCs w:val="28"/>
        </w:rPr>
        <w:t>На  образовательные</w:t>
      </w:r>
      <w:proofErr w:type="gramEnd"/>
      <w:r w:rsidRPr="00677666">
        <w:rPr>
          <w:rFonts w:ascii="PT Astra Serif" w:hAnsi="PT Astra Serif"/>
          <w:spacing w:val="-6"/>
          <w:sz w:val="28"/>
          <w:szCs w:val="28"/>
        </w:rPr>
        <w:t xml:space="preserve"> организации   </w:t>
      </w:r>
      <w:proofErr w:type="spellStart"/>
      <w:r w:rsidRPr="00677666">
        <w:rPr>
          <w:rFonts w:ascii="PT Astra Serif" w:hAnsi="PT Astra Serif"/>
          <w:spacing w:val="-6"/>
          <w:sz w:val="28"/>
          <w:szCs w:val="28"/>
        </w:rPr>
        <w:t>Вешкаймского</w:t>
      </w:r>
      <w:proofErr w:type="spellEnd"/>
      <w:r w:rsidRPr="00677666">
        <w:rPr>
          <w:rFonts w:ascii="PT Astra Serif" w:hAnsi="PT Astra Serif"/>
          <w:spacing w:val="-6"/>
          <w:sz w:val="28"/>
          <w:szCs w:val="28"/>
        </w:rPr>
        <w:t xml:space="preserve">  района  за   2023  год   направлено </w:t>
      </w:r>
      <w:r w:rsidRPr="00677666">
        <w:rPr>
          <w:rFonts w:ascii="PT Astra Serif" w:hAnsi="PT Astra Serif"/>
          <w:b/>
          <w:spacing w:val="-6"/>
          <w:sz w:val="28"/>
          <w:szCs w:val="28"/>
        </w:rPr>
        <w:t xml:space="preserve"> 292,4</w:t>
      </w:r>
      <w:r w:rsidRPr="00677666">
        <w:rPr>
          <w:rFonts w:ascii="PT Astra Serif" w:hAnsi="PT Astra Serif"/>
          <w:spacing w:val="-6"/>
          <w:sz w:val="28"/>
          <w:szCs w:val="28"/>
        </w:rPr>
        <w:t xml:space="preserve">   млн. рублей, из них  19,6  млн. рублей – средства  федерального бюджета,  187,1 млн. руб. - областного и  85,7 млн. рублей - муниципального.</w:t>
      </w:r>
      <w:r w:rsidRPr="00677666">
        <w:rPr>
          <w:rFonts w:ascii="PT Astra Serif" w:hAnsi="PT Astra Serif"/>
          <w:color w:val="C00000"/>
          <w:spacing w:val="-6"/>
          <w:sz w:val="28"/>
          <w:szCs w:val="28"/>
        </w:rPr>
        <w:t xml:space="preserve"> </w:t>
      </w:r>
    </w:p>
    <w:p w:rsidR="00BC4963" w:rsidRPr="00677666" w:rsidRDefault="00BC4963" w:rsidP="00995410">
      <w:pPr>
        <w:pStyle w:val="ac"/>
        <w:ind w:left="-142" w:firstLine="851"/>
        <w:jc w:val="both"/>
        <w:rPr>
          <w:rFonts w:ascii="PT Astra Serif" w:hAnsi="PT Astra Serif"/>
          <w:sz w:val="28"/>
          <w:szCs w:val="28"/>
        </w:rPr>
      </w:pPr>
      <w:r w:rsidRPr="00677666">
        <w:rPr>
          <w:rFonts w:ascii="PT Astra Serif" w:hAnsi="PT Astra Serif"/>
          <w:b/>
          <w:sz w:val="28"/>
          <w:szCs w:val="28"/>
        </w:rPr>
        <w:t xml:space="preserve">Продолжается </w:t>
      </w:r>
      <w:proofErr w:type="gramStart"/>
      <w:r w:rsidRPr="00677666">
        <w:rPr>
          <w:rFonts w:ascii="PT Astra Serif" w:hAnsi="PT Astra Serif"/>
          <w:b/>
          <w:sz w:val="28"/>
          <w:szCs w:val="28"/>
        </w:rPr>
        <w:t>реализация  национального</w:t>
      </w:r>
      <w:proofErr w:type="gramEnd"/>
      <w:r w:rsidRPr="00677666">
        <w:rPr>
          <w:rFonts w:ascii="PT Astra Serif" w:hAnsi="PT Astra Serif"/>
          <w:b/>
          <w:sz w:val="28"/>
          <w:szCs w:val="28"/>
        </w:rPr>
        <w:t xml:space="preserve"> проекта «Образование».</w:t>
      </w:r>
      <w:r w:rsidRPr="00677666">
        <w:rPr>
          <w:rFonts w:ascii="PT Astra Serif" w:hAnsi="PT Astra Serif"/>
          <w:sz w:val="28"/>
          <w:szCs w:val="28"/>
        </w:rPr>
        <w:t xml:space="preserve"> </w:t>
      </w:r>
      <w:r w:rsidRPr="00677666">
        <w:rPr>
          <w:rFonts w:ascii="PT Astra Serif" w:hAnsi="PT Astra Serif"/>
          <w:b/>
          <w:sz w:val="28"/>
          <w:szCs w:val="28"/>
        </w:rPr>
        <w:t xml:space="preserve"> </w:t>
      </w:r>
      <w:r w:rsidRPr="00677666">
        <w:rPr>
          <w:rFonts w:ascii="PT Astra Serif" w:hAnsi="PT Astra Serif"/>
          <w:sz w:val="28"/>
          <w:szCs w:val="28"/>
        </w:rPr>
        <w:t xml:space="preserve"> По проекту «Современная школа» в 2023 </w:t>
      </w:r>
      <w:proofErr w:type="gramStart"/>
      <w:r w:rsidRPr="00677666">
        <w:rPr>
          <w:rFonts w:ascii="PT Astra Serif" w:hAnsi="PT Astra Serif"/>
          <w:sz w:val="28"/>
          <w:szCs w:val="28"/>
        </w:rPr>
        <w:t>году  на</w:t>
      </w:r>
      <w:proofErr w:type="gramEnd"/>
      <w:r w:rsidRPr="00677666">
        <w:rPr>
          <w:rFonts w:ascii="PT Astra Serif" w:hAnsi="PT Astra Serif"/>
          <w:sz w:val="28"/>
          <w:szCs w:val="28"/>
        </w:rPr>
        <w:t xml:space="preserve"> базе </w:t>
      </w:r>
      <w:proofErr w:type="spellStart"/>
      <w:r w:rsidRPr="00677666">
        <w:rPr>
          <w:rFonts w:ascii="PT Astra Serif" w:hAnsi="PT Astra Serif"/>
          <w:sz w:val="28"/>
          <w:szCs w:val="28"/>
        </w:rPr>
        <w:t>Ермоловской</w:t>
      </w:r>
      <w:proofErr w:type="spellEnd"/>
      <w:r w:rsidRPr="00677666">
        <w:rPr>
          <w:rFonts w:ascii="PT Astra Serif" w:hAnsi="PT Astra Serif"/>
          <w:sz w:val="28"/>
          <w:szCs w:val="28"/>
        </w:rPr>
        <w:t xml:space="preserve">, </w:t>
      </w:r>
      <w:proofErr w:type="spellStart"/>
      <w:r w:rsidRPr="00677666">
        <w:rPr>
          <w:rFonts w:ascii="PT Astra Serif" w:hAnsi="PT Astra Serif"/>
          <w:sz w:val="28"/>
          <w:szCs w:val="28"/>
        </w:rPr>
        <w:t>Ховринской</w:t>
      </w:r>
      <w:proofErr w:type="spellEnd"/>
      <w:r w:rsidRPr="00677666">
        <w:rPr>
          <w:rFonts w:ascii="PT Astra Serif" w:hAnsi="PT Astra Serif"/>
          <w:sz w:val="28"/>
          <w:szCs w:val="28"/>
        </w:rPr>
        <w:t xml:space="preserve"> и  </w:t>
      </w:r>
      <w:proofErr w:type="spellStart"/>
      <w:r w:rsidRPr="00677666">
        <w:rPr>
          <w:rFonts w:ascii="PT Astra Serif" w:hAnsi="PT Astra Serif"/>
          <w:sz w:val="28"/>
          <w:szCs w:val="28"/>
        </w:rPr>
        <w:t>Вешкаймской</w:t>
      </w:r>
      <w:proofErr w:type="spellEnd"/>
      <w:r w:rsidRPr="00677666">
        <w:rPr>
          <w:rFonts w:ascii="PT Astra Serif" w:hAnsi="PT Astra Serif"/>
          <w:sz w:val="28"/>
          <w:szCs w:val="28"/>
        </w:rPr>
        <w:t xml:space="preserve"> школы №1 созданы «Точки роста». </w:t>
      </w:r>
      <w:proofErr w:type="gramStart"/>
      <w:r w:rsidRPr="00677666">
        <w:rPr>
          <w:rFonts w:ascii="PT Astra Serif" w:hAnsi="PT Astra Serif"/>
          <w:sz w:val="28"/>
          <w:szCs w:val="28"/>
        </w:rPr>
        <w:t>Центры  оснащены</w:t>
      </w:r>
      <w:proofErr w:type="gramEnd"/>
      <w:r w:rsidRPr="00677666">
        <w:rPr>
          <w:rFonts w:ascii="PT Astra Serif" w:hAnsi="PT Astra Serif"/>
          <w:sz w:val="28"/>
          <w:szCs w:val="28"/>
        </w:rPr>
        <w:t xml:space="preserve"> оборудованием на сумму 1500,0 тыс. руб. каждый. </w:t>
      </w:r>
      <w:r w:rsidRPr="00677666">
        <w:rPr>
          <w:rFonts w:ascii="PT Astra Serif" w:hAnsi="PT Astra Serif" w:cs="PT Astra Serif"/>
          <w:sz w:val="28"/>
          <w:szCs w:val="28"/>
        </w:rPr>
        <w:t>Ремонт помещений Центров проведен за счет муниципального бюджета (600 тыс. руб.) и спонсорской помощи.</w:t>
      </w:r>
      <w:r w:rsidRPr="00677666">
        <w:rPr>
          <w:rFonts w:ascii="PT Astra Serif" w:hAnsi="PT Astra Serif" w:cs="PT Astra Serif"/>
          <w:b/>
          <w:sz w:val="28"/>
          <w:szCs w:val="28"/>
        </w:rPr>
        <w:t xml:space="preserve"> </w:t>
      </w:r>
      <w:r w:rsidRPr="00677666">
        <w:rPr>
          <w:rFonts w:ascii="PT Astra Serif" w:hAnsi="PT Astra Serif" w:cs="PT Astra Serif"/>
          <w:sz w:val="28"/>
          <w:szCs w:val="28"/>
        </w:rPr>
        <w:t xml:space="preserve">Всего </w:t>
      </w:r>
      <w:proofErr w:type="gramStart"/>
      <w:r w:rsidRPr="00677666">
        <w:rPr>
          <w:rFonts w:ascii="PT Astra Serif" w:hAnsi="PT Astra Serif" w:cs="PT Astra Serif"/>
          <w:sz w:val="28"/>
          <w:szCs w:val="28"/>
        </w:rPr>
        <w:t>с</w:t>
      </w:r>
      <w:r w:rsidRPr="00677666">
        <w:rPr>
          <w:rFonts w:ascii="PT Astra Serif" w:hAnsi="PT Astra Serif" w:cs="PT Astra Serif"/>
          <w:b/>
          <w:sz w:val="28"/>
          <w:szCs w:val="28"/>
        </w:rPr>
        <w:t xml:space="preserve"> </w:t>
      </w:r>
      <w:r w:rsidRPr="00677666">
        <w:rPr>
          <w:rFonts w:ascii="PT Astra Serif" w:hAnsi="PT Astra Serif"/>
          <w:b/>
          <w:sz w:val="28"/>
          <w:szCs w:val="28"/>
        </w:rPr>
        <w:t xml:space="preserve"> </w:t>
      </w:r>
      <w:r w:rsidRPr="00677666">
        <w:rPr>
          <w:rFonts w:ascii="PT Astra Serif" w:hAnsi="PT Astra Serif"/>
          <w:sz w:val="28"/>
          <w:szCs w:val="28"/>
        </w:rPr>
        <w:t>2019</w:t>
      </w:r>
      <w:proofErr w:type="gramEnd"/>
      <w:r w:rsidRPr="00677666">
        <w:rPr>
          <w:rFonts w:ascii="PT Astra Serif" w:hAnsi="PT Astra Serif"/>
          <w:sz w:val="28"/>
          <w:szCs w:val="28"/>
        </w:rPr>
        <w:t xml:space="preserve"> по 2023 год создано 10 таких центров, охвачено 100% школ.  566 учащихся охвачены дополнительным образованием на базе «Точек роста» (в 2022 г. – 503).    </w:t>
      </w:r>
    </w:p>
    <w:p w:rsidR="00BC4963" w:rsidRPr="00677666" w:rsidRDefault="00BC4963" w:rsidP="00677666">
      <w:pPr>
        <w:pStyle w:val="22"/>
        <w:ind w:left="-142" w:firstLine="360"/>
        <w:jc w:val="both"/>
        <w:rPr>
          <w:rFonts w:ascii="PT Astra Serif" w:hAnsi="PT Astra Serif"/>
          <w:sz w:val="28"/>
          <w:szCs w:val="28"/>
        </w:rPr>
      </w:pPr>
      <w:r w:rsidRPr="00677666">
        <w:rPr>
          <w:rFonts w:ascii="PT Astra Serif" w:hAnsi="PT Astra Serif"/>
          <w:b/>
          <w:sz w:val="28"/>
          <w:szCs w:val="28"/>
        </w:rPr>
        <w:t xml:space="preserve"> </w:t>
      </w:r>
      <w:r w:rsidRPr="00677666">
        <w:rPr>
          <w:rFonts w:ascii="PT Astra Serif" w:hAnsi="PT Astra Serif"/>
          <w:sz w:val="28"/>
          <w:szCs w:val="28"/>
        </w:rPr>
        <w:t xml:space="preserve">      </w:t>
      </w:r>
      <w:r w:rsidRPr="00677666">
        <w:rPr>
          <w:rFonts w:ascii="PT Astra Serif" w:hAnsi="PT Astra Serif"/>
          <w:b/>
          <w:sz w:val="28"/>
          <w:szCs w:val="28"/>
        </w:rPr>
        <w:t xml:space="preserve">По </w:t>
      </w:r>
      <w:proofErr w:type="gramStart"/>
      <w:r w:rsidRPr="00677666">
        <w:rPr>
          <w:rFonts w:ascii="PT Astra Serif" w:hAnsi="PT Astra Serif"/>
          <w:b/>
          <w:sz w:val="28"/>
          <w:szCs w:val="28"/>
        </w:rPr>
        <w:t>проекту</w:t>
      </w:r>
      <w:r w:rsidRPr="00677666">
        <w:rPr>
          <w:rFonts w:ascii="PT Astra Serif" w:hAnsi="PT Astra Serif"/>
          <w:sz w:val="28"/>
          <w:szCs w:val="28"/>
        </w:rPr>
        <w:t xml:space="preserve">  </w:t>
      </w:r>
      <w:r w:rsidRPr="00677666">
        <w:rPr>
          <w:rFonts w:ascii="PT Astra Serif" w:hAnsi="PT Astra Serif"/>
          <w:b/>
          <w:sz w:val="28"/>
          <w:szCs w:val="28"/>
        </w:rPr>
        <w:t>«</w:t>
      </w:r>
      <w:proofErr w:type="gramEnd"/>
      <w:r w:rsidRPr="00677666">
        <w:rPr>
          <w:rFonts w:ascii="PT Astra Serif" w:hAnsi="PT Astra Serif"/>
          <w:b/>
          <w:sz w:val="28"/>
          <w:szCs w:val="28"/>
        </w:rPr>
        <w:t xml:space="preserve">Цифровая образовательная среда» </w:t>
      </w:r>
      <w:r w:rsidRPr="00677666">
        <w:rPr>
          <w:rFonts w:ascii="PT Astra Serif" w:hAnsi="PT Astra Serif"/>
          <w:sz w:val="28"/>
          <w:szCs w:val="28"/>
        </w:rPr>
        <w:t xml:space="preserve">  в 2023 г. поставлено  компьютерное  оборудование  в  </w:t>
      </w:r>
      <w:proofErr w:type="spellStart"/>
      <w:r w:rsidRPr="00677666">
        <w:rPr>
          <w:rFonts w:ascii="PT Astra Serif" w:hAnsi="PT Astra Serif"/>
          <w:sz w:val="28"/>
          <w:szCs w:val="28"/>
        </w:rPr>
        <w:t>Вешкаймскую</w:t>
      </w:r>
      <w:proofErr w:type="spellEnd"/>
      <w:r w:rsidRPr="00677666">
        <w:rPr>
          <w:rFonts w:ascii="PT Astra Serif" w:hAnsi="PT Astra Serif"/>
          <w:sz w:val="28"/>
          <w:szCs w:val="28"/>
        </w:rPr>
        <w:t xml:space="preserve"> школу №1  на сумму </w:t>
      </w:r>
      <w:r w:rsidRPr="004169F9">
        <w:rPr>
          <w:rFonts w:ascii="PT Astra Serif" w:hAnsi="PT Astra Serif"/>
          <w:b/>
          <w:sz w:val="28"/>
          <w:szCs w:val="28"/>
        </w:rPr>
        <w:t xml:space="preserve">2139,32   тыс. руб. </w:t>
      </w:r>
      <w:r w:rsidRPr="00677666">
        <w:rPr>
          <w:rFonts w:ascii="PT Astra Serif" w:hAnsi="PT Astra Serif"/>
          <w:sz w:val="28"/>
          <w:szCs w:val="28"/>
        </w:rPr>
        <w:t xml:space="preserve"> </w:t>
      </w:r>
    </w:p>
    <w:p w:rsidR="00BC4963" w:rsidRPr="00677666" w:rsidRDefault="00BC4963" w:rsidP="00677666">
      <w:pPr>
        <w:widowControl w:val="0"/>
        <w:shd w:val="clear" w:color="auto" w:fill="FFFFFF"/>
        <w:ind w:left="-142" w:firstLine="709"/>
        <w:jc w:val="both"/>
        <w:rPr>
          <w:rFonts w:ascii="PT Astra Serif" w:hAnsi="PT Astra Serif"/>
          <w:sz w:val="28"/>
          <w:szCs w:val="28"/>
        </w:rPr>
      </w:pPr>
      <w:r w:rsidRPr="00677666">
        <w:rPr>
          <w:rFonts w:ascii="PT Astra Serif" w:hAnsi="PT Astra Serif" w:cs="Arial"/>
          <w:sz w:val="28"/>
          <w:szCs w:val="28"/>
        </w:rPr>
        <w:t xml:space="preserve"> </w:t>
      </w:r>
      <w:r w:rsidRPr="00677666">
        <w:rPr>
          <w:rFonts w:ascii="PT Astra Serif" w:hAnsi="PT Astra Serif"/>
          <w:sz w:val="28"/>
          <w:szCs w:val="28"/>
        </w:rPr>
        <w:t xml:space="preserve">Активно </w:t>
      </w:r>
      <w:proofErr w:type="gramStart"/>
      <w:r w:rsidRPr="00677666">
        <w:rPr>
          <w:rFonts w:ascii="PT Astra Serif" w:hAnsi="PT Astra Serif"/>
          <w:sz w:val="28"/>
          <w:szCs w:val="28"/>
        </w:rPr>
        <w:t>реализуется  проект</w:t>
      </w:r>
      <w:proofErr w:type="gramEnd"/>
      <w:r w:rsidRPr="00677666">
        <w:rPr>
          <w:rFonts w:ascii="PT Astra Serif" w:hAnsi="PT Astra Serif"/>
          <w:sz w:val="28"/>
          <w:szCs w:val="28"/>
        </w:rPr>
        <w:t xml:space="preserve"> </w:t>
      </w:r>
      <w:r w:rsidRPr="00677666">
        <w:rPr>
          <w:rFonts w:ascii="PT Astra Serif" w:hAnsi="PT Astra Serif"/>
          <w:b/>
          <w:sz w:val="28"/>
          <w:szCs w:val="28"/>
        </w:rPr>
        <w:t xml:space="preserve">«Успех каждого ребёнка». </w:t>
      </w:r>
      <w:r w:rsidRPr="00677666">
        <w:rPr>
          <w:rFonts w:ascii="PT Astra Serif" w:hAnsi="PT Astra Serif"/>
          <w:sz w:val="28"/>
          <w:szCs w:val="28"/>
        </w:rPr>
        <w:t>Доля детей в возрасте от 5 до 18 лет, охваченных дополнительным образованием, составляет 90 %, что больше на 6,7% 2022 года. В образовательных организациях реализуется 75 программ дополнительного образования.</w:t>
      </w:r>
    </w:p>
    <w:p w:rsidR="00BC4963" w:rsidRPr="00677666" w:rsidRDefault="00BC4963" w:rsidP="00677666">
      <w:pPr>
        <w:pBdr>
          <w:top w:val="none" w:sz="4" w:space="0" w:color="000000"/>
          <w:left w:val="none" w:sz="4" w:space="0" w:color="000000"/>
          <w:bottom w:val="none" w:sz="4" w:space="0" w:color="000000"/>
          <w:right w:val="none" w:sz="4" w:space="0" w:color="000000"/>
          <w:between w:val="none" w:sz="4" w:space="0" w:color="000000"/>
        </w:pBdr>
        <w:ind w:firstLine="709"/>
        <w:jc w:val="both"/>
        <w:rPr>
          <w:rFonts w:ascii="PT Astra Serif" w:hAnsi="PT Astra Serif"/>
          <w:sz w:val="28"/>
          <w:szCs w:val="28"/>
        </w:rPr>
      </w:pPr>
      <w:r w:rsidRPr="00677666">
        <w:rPr>
          <w:rFonts w:ascii="PT Astra Serif" w:hAnsi="PT Astra Serif"/>
          <w:sz w:val="28"/>
          <w:szCs w:val="28"/>
        </w:rPr>
        <w:t xml:space="preserve">В 2023 году на базе </w:t>
      </w:r>
      <w:proofErr w:type="spellStart"/>
      <w:r w:rsidRPr="00677666">
        <w:rPr>
          <w:rFonts w:ascii="PT Astra Serif" w:hAnsi="PT Astra Serif"/>
          <w:sz w:val="28"/>
          <w:szCs w:val="28"/>
        </w:rPr>
        <w:t>Вешкаймской</w:t>
      </w:r>
      <w:proofErr w:type="spellEnd"/>
      <w:r w:rsidRPr="00677666">
        <w:rPr>
          <w:rFonts w:ascii="PT Astra Serif" w:hAnsi="PT Astra Serif"/>
          <w:sz w:val="28"/>
          <w:szCs w:val="28"/>
        </w:rPr>
        <w:t xml:space="preserve"> СОШ №1 создано 72 </w:t>
      </w:r>
      <w:proofErr w:type="spellStart"/>
      <w:r w:rsidRPr="00677666">
        <w:rPr>
          <w:rFonts w:ascii="PT Astra Serif" w:hAnsi="PT Astra Serif"/>
          <w:sz w:val="28"/>
          <w:szCs w:val="28"/>
        </w:rPr>
        <w:t>высокооснащённых</w:t>
      </w:r>
      <w:proofErr w:type="spellEnd"/>
      <w:r w:rsidRPr="00677666">
        <w:rPr>
          <w:rFonts w:ascii="PT Astra Serif" w:hAnsi="PT Astra Serif"/>
          <w:sz w:val="28"/>
          <w:szCs w:val="28"/>
        </w:rPr>
        <w:t xml:space="preserve"> места по направлению «Актерское мастерство». Поставлено оборудование для школьного театра на сумму </w:t>
      </w:r>
      <w:r w:rsidRPr="004169F9">
        <w:rPr>
          <w:rFonts w:ascii="PT Astra Serif" w:hAnsi="PT Astra Serif"/>
          <w:b/>
          <w:sz w:val="28"/>
          <w:szCs w:val="28"/>
        </w:rPr>
        <w:t xml:space="preserve">392,1 </w:t>
      </w:r>
      <w:proofErr w:type="spellStart"/>
      <w:r w:rsidRPr="004169F9">
        <w:rPr>
          <w:rFonts w:ascii="PT Astra Serif" w:hAnsi="PT Astra Serif"/>
          <w:b/>
          <w:sz w:val="28"/>
          <w:szCs w:val="28"/>
        </w:rPr>
        <w:t>тыс.руб</w:t>
      </w:r>
      <w:proofErr w:type="spellEnd"/>
      <w:r w:rsidRPr="00677666">
        <w:rPr>
          <w:rFonts w:ascii="PT Astra Serif" w:hAnsi="PT Astra Serif"/>
          <w:sz w:val="28"/>
          <w:szCs w:val="28"/>
        </w:rPr>
        <w:t xml:space="preserve">. Всего в районе создано 601 </w:t>
      </w:r>
      <w:proofErr w:type="spellStart"/>
      <w:r w:rsidRPr="00677666">
        <w:rPr>
          <w:rFonts w:ascii="PT Astra Serif" w:hAnsi="PT Astra Serif"/>
          <w:sz w:val="28"/>
          <w:szCs w:val="28"/>
        </w:rPr>
        <w:t>высокооснащённое</w:t>
      </w:r>
      <w:proofErr w:type="spellEnd"/>
      <w:r w:rsidRPr="00677666">
        <w:rPr>
          <w:rFonts w:ascii="PT Astra Serif" w:hAnsi="PT Astra Serif"/>
          <w:sz w:val="28"/>
          <w:szCs w:val="28"/>
        </w:rPr>
        <w:t xml:space="preserve"> место.</w:t>
      </w:r>
    </w:p>
    <w:p w:rsidR="00BC4963" w:rsidRPr="00677666" w:rsidRDefault="00BC4963" w:rsidP="00677666">
      <w:pPr>
        <w:pBdr>
          <w:top w:val="none" w:sz="4" w:space="0" w:color="000000"/>
          <w:left w:val="none" w:sz="4" w:space="0" w:color="000000"/>
          <w:bottom w:val="none" w:sz="4" w:space="0" w:color="000000"/>
          <w:right w:val="none" w:sz="4" w:space="0" w:color="000000"/>
          <w:between w:val="none" w:sz="4" w:space="0" w:color="000000"/>
        </w:pBdr>
        <w:ind w:firstLine="709"/>
        <w:jc w:val="both"/>
        <w:rPr>
          <w:rFonts w:ascii="PT Astra Serif" w:hAnsi="PT Astra Serif" w:cs="Arial"/>
          <w:sz w:val="28"/>
          <w:szCs w:val="28"/>
        </w:rPr>
      </w:pPr>
      <w:proofErr w:type="spellStart"/>
      <w:r w:rsidRPr="00677666">
        <w:rPr>
          <w:rFonts w:ascii="PT Astra Serif" w:hAnsi="PT Astra Serif" w:cs="Arial"/>
          <w:sz w:val="28"/>
          <w:szCs w:val="28"/>
        </w:rPr>
        <w:lastRenderedPageBreak/>
        <w:t>Чуфаровская</w:t>
      </w:r>
      <w:proofErr w:type="spellEnd"/>
      <w:r w:rsidRPr="00677666">
        <w:rPr>
          <w:rFonts w:ascii="PT Astra Serif" w:hAnsi="PT Astra Serif" w:cs="Arial"/>
          <w:sz w:val="28"/>
          <w:szCs w:val="28"/>
        </w:rPr>
        <w:t xml:space="preserve"> школа стала победителем Конкурсного отбора на предоставление субсидий, здесь проведен ремонт спортивного зала   на сумму </w:t>
      </w:r>
      <w:r w:rsidRPr="004169F9">
        <w:rPr>
          <w:rFonts w:ascii="PT Astra Serif" w:hAnsi="PT Astra Serif" w:cs="Arial"/>
          <w:b/>
          <w:sz w:val="28"/>
          <w:szCs w:val="28"/>
        </w:rPr>
        <w:t>2666,7 тыс. руб. (</w:t>
      </w:r>
      <w:r w:rsidRPr="00677666">
        <w:rPr>
          <w:rFonts w:ascii="PT Astra Serif" w:hAnsi="PT Astra Serif" w:cs="Arial"/>
          <w:sz w:val="28"/>
          <w:szCs w:val="28"/>
        </w:rPr>
        <w:t xml:space="preserve">ОБ -2000,0 тыс. руб., МБ – 666, 7 тыс. руб.). </w:t>
      </w:r>
    </w:p>
    <w:p w:rsidR="0009026F" w:rsidRPr="00677666" w:rsidRDefault="0009026F" w:rsidP="00677666">
      <w:pPr>
        <w:autoSpaceDE w:val="0"/>
        <w:autoSpaceDN w:val="0"/>
        <w:adjustRightInd w:val="0"/>
        <w:jc w:val="both"/>
        <w:rPr>
          <w:rFonts w:ascii="PT Astra Serif" w:hAnsi="PT Astra Serif"/>
          <w:sz w:val="28"/>
          <w:szCs w:val="28"/>
        </w:rPr>
      </w:pPr>
      <w:r w:rsidRPr="00677666">
        <w:rPr>
          <w:rFonts w:ascii="PT Astra Serif" w:hAnsi="PT Astra Serif"/>
          <w:sz w:val="28"/>
          <w:szCs w:val="28"/>
        </w:rPr>
        <w:t xml:space="preserve">В рамках государственной программы «Развитие и модернизация образования в Ульяновской области» проведён ремонт </w:t>
      </w:r>
      <w:proofErr w:type="gramStart"/>
      <w:r w:rsidRPr="00677666">
        <w:rPr>
          <w:rFonts w:ascii="PT Astra Serif" w:hAnsi="PT Astra Serif"/>
          <w:sz w:val="28"/>
          <w:szCs w:val="28"/>
        </w:rPr>
        <w:t xml:space="preserve">здания  </w:t>
      </w:r>
      <w:proofErr w:type="spellStart"/>
      <w:r w:rsidRPr="00677666">
        <w:rPr>
          <w:rFonts w:ascii="PT Astra Serif" w:hAnsi="PT Astra Serif"/>
          <w:sz w:val="28"/>
          <w:szCs w:val="28"/>
        </w:rPr>
        <w:t>Вешкаймского</w:t>
      </w:r>
      <w:proofErr w:type="spellEnd"/>
      <w:proofErr w:type="gramEnd"/>
      <w:r w:rsidRPr="00677666">
        <w:rPr>
          <w:rFonts w:ascii="PT Astra Serif" w:hAnsi="PT Astra Serif"/>
          <w:sz w:val="28"/>
          <w:szCs w:val="28"/>
        </w:rPr>
        <w:t xml:space="preserve"> д/с «Рябинка». Общая сумма выделенных средств составляет </w:t>
      </w:r>
      <w:r w:rsidRPr="004169F9">
        <w:rPr>
          <w:rFonts w:ascii="PT Astra Serif" w:hAnsi="PT Astra Serif"/>
          <w:b/>
          <w:sz w:val="28"/>
          <w:szCs w:val="28"/>
        </w:rPr>
        <w:t>15494,18 тыс. руб.</w:t>
      </w:r>
      <w:r w:rsidRPr="00677666">
        <w:rPr>
          <w:rFonts w:ascii="PT Astra Serif" w:hAnsi="PT Astra Serif"/>
          <w:sz w:val="28"/>
          <w:szCs w:val="28"/>
        </w:rPr>
        <w:t xml:space="preserve"> (ОБ - 15321,76 тыс. руб.; МБ -  154,76 тыс. руб.). Проведены работы по ремонту системы электроснабжения, систем отопления, водоснабжения и водоотведения. Осуществлен ремонт кровли, вентиляции и косметический ремонт помещений группы, пищеблока, обустроен малый спортивный зал. </w:t>
      </w:r>
    </w:p>
    <w:p w:rsidR="00AC62C1" w:rsidRDefault="00AC62C1" w:rsidP="00677666">
      <w:pPr>
        <w:autoSpaceDE w:val="0"/>
        <w:autoSpaceDN w:val="0"/>
        <w:adjustRightInd w:val="0"/>
        <w:ind w:firstLine="709"/>
        <w:jc w:val="both"/>
        <w:rPr>
          <w:rFonts w:ascii="PT Astra Serif" w:hAnsi="PT Astra Serif"/>
          <w:sz w:val="28"/>
          <w:szCs w:val="28"/>
        </w:rPr>
      </w:pPr>
      <w:r w:rsidRPr="00AC62C1">
        <w:rPr>
          <w:rFonts w:ascii="PT Astra Serif" w:hAnsi="PT Astra Serif"/>
          <w:sz w:val="28"/>
          <w:szCs w:val="28"/>
        </w:rPr>
        <w:t>Образовательные организации являются объектами повышенной опасности, поэтому особое внимание уделяется обеспечению их безопасности.</w:t>
      </w:r>
    </w:p>
    <w:p w:rsidR="0009026F" w:rsidRPr="00677666" w:rsidRDefault="0009026F" w:rsidP="00677666">
      <w:pPr>
        <w:autoSpaceDE w:val="0"/>
        <w:autoSpaceDN w:val="0"/>
        <w:adjustRightInd w:val="0"/>
        <w:ind w:firstLine="709"/>
        <w:jc w:val="both"/>
        <w:rPr>
          <w:rFonts w:ascii="PT Astra Serif" w:hAnsi="PT Astra Serif"/>
          <w:sz w:val="28"/>
          <w:szCs w:val="28"/>
        </w:rPr>
      </w:pPr>
      <w:r w:rsidRPr="00677666">
        <w:rPr>
          <w:rFonts w:ascii="PT Astra Serif" w:hAnsi="PT Astra Serif"/>
          <w:sz w:val="28"/>
          <w:szCs w:val="28"/>
        </w:rPr>
        <w:t xml:space="preserve">В рамках выполнения требований </w:t>
      </w:r>
      <w:r w:rsidRPr="00677666">
        <w:rPr>
          <w:rFonts w:ascii="PT Astra Serif" w:hAnsi="PT Astra Serif"/>
          <w:bCs/>
          <w:sz w:val="28"/>
          <w:szCs w:val="28"/>
        </w:rPr>
        <w:t>антитеррористической безопасности</w:t>
      </w:r>
      <w:r w:rsidRPr="00677666">
        <w:rPr>
          <w:rFonts w:ascii="PT Astra Serif" w:hAnsi="PT Astra Serif"/>
          <w:sz w:val="28"/>
          <w:szCs w:val="28"/>
        </w:rPr>
        <w:t xml:space="preserve"> выделены денежные средства на ремонт ограждений в </w:t>
      </w:r>
      <w:proofErr w:type="spellStart"/>
      <w:r w:rsidRPr="00677666">
        <w:rPr>
          <w:rFonts w:ascii="PT Astra Serif" w:hAnsi="PT Astra Serif"/>
          <w:sz w:val="28"/>
          <w:szCs w:val="28"/>
        </w:rPr>
        <w:t>Вешкаймском</w:t>
      </w:r>
      <w:proofErr w:type="spellEnd"/>
      <w:r w:rsidRPr="00677666">
        <w:rPr>
          <w:rFonts w:ascii="PT Astra Serif" w:hAnsi="PT Astra Serif"/>
          <w:sz w:val="28"/>
          <w:szCs w:val="28"/>
        </w:rPr>
        <w:t xml:space="preserve"> лицее и </w:t>
      </w:r>
      <w:proofErr w:type="spellStart"/>
      <w:r w:rsidRPr="00677666">
        <w:rPr>
          <w:rFonts w:ascii="PT Astra Serif" w:hAnsi="PT Astra Serif"/>
          <w:sz w:val="28"/>
          <w:szCs w:val="28"/>
        </w:rPr>
        <w:t>Вешкаймском</w:t>
      </w:r>
      <w:proofErr w:type="spellEnd"/>
      <w:r w:rsidRPr="00677666">
        <w:rPr>
          <w:rFonts w:ascii="PT Astra Serif" w:hAnsi="PT Astra Serif"/>
          <w:sz w:val="28"/>
          <w:szCs w:val="28"/>
        </w:rPr>
        <w:t xml:space="preserve"> д/с «Рябинка», а также ремонт уличного освещения в детском саду «Рябинка» и монтаж системы охранной сигнализации в </w:t>
      </w:r>
      <w:proofErr w:type="spellStart"/>
      <w:r w:rsidRPr="00677666">
        <w:rPr>
          <w:rFonts w:ascii="PT Astra Serif" w:hAnsi="PT Astra Serif"/>
          <w:sz w:val="28"/>
          <w:szCs w:val="28"/>
        </w:rPr>
        <w:t>Вешкаймском</w:t>
      </w:r>
      <w:proofErr w:type="spellEnd"/>
      <w:r w:rsidRPr="00677666">
        <w:rPr>
          <w:rFonts w:ascii="PT Astra Serif" w:hAnsi="PT Astra Serif"/>
          <w:sz w:val="28"/>
          <w:szCs w:val="28"/>
        </w:rPr>
        <w:t xml:space="preserve"> лицее. Общая сумма выделенных средств составляет </w:t>
      </w:r>
      <w:r w:rsidRPr="004169F9">
        <w:rPr>
          <w:rFonts w:ascii="PT Astra Serif" w:hAnsi="PT Astra Serif"/>
          <w:b/>
          <w:sz w:val="28"/>
          <w:szCs w:val="28"/>
        </w:rPr>
        <w:t>2692,46 тыс. руб.</w:t>
      </w:r>
      <w:r w:rsidRPr="00677666">
        <w:rPr>
          <w:rFonts w:ascii="PT Astra Serif" w:hAnsi="PT Astra Serif"/>
          <w:sz w:val="28"/>
          <w:szCs w:val="28"/>
        </w:rPr>
        <w:t xml:space="preserve"> (ОБ - 2658,46 тыс. руб., МБ - 34 тыс. руб.). К настоящему моменту все работы выполнены. Кроме того, проведены работы по ремонту асфальтобетонного покрытия, </w:t>
      </w:r>
      <w:proofErr w:type="spellStart"/>
      <w:r w:rsidRPr="00677666">
        <w:rPr>
          <w:rFonts w:ascii="PT Astra Serif" w:hAnsi="PT Astra Serif"/>
          <w:sz w:val="28"/>
          <w:szCs w:val="28"/>
        </w:rPr>
        <w:t>отмостки</w:t>
      </w:r>
      <w:proofErr w:type="spellEnd"/>
      <w:r w:rsidRPr="00677666">
        <w:rPr>
          <w:rFonts w:ascii="PT Astra Serif" w:hAnsi="PT Astra Serif"/>
          <w:sz w:val="28"/>
          <w:szCs w:val="28"/>
        </w:rPr>
        <w:t xml:space="preserve"> и укладке тротуарных дорожек на территории </w:t>
      </w:r>
      <w:proofErr w:type="spellStart"/>
      <w:r w:rsidRPr="00677666">
        <w:rPr>
          <w:rFonts w:ascii="PT Astra Serif" w:hAnsi="PT Astra Serif"/>
          <w:sz w:val="28"/>
          <w:szCs w:val="28"/>
        </w:rPr>
        <w:t>Бекетовского</w:t>
      </w:r>
      <w:proofErr w:type="spellEnd"/>
      <w:r w:rsidRPr="00677666">
        <w:rPr>
          <w:rFonts w:ascii="PT Astra Serif" w:hAnsi="PT Astra Serif"/>
          <w:sz w:val="28"/>
          <w:szCs w:val="28"/>
        </w:rPr>
        <w:t xml:space="preserve"> детского сада «Колосок», </w:t>
      </w:r>
      <w:proofErr w:type="spellStart"/>
      <w:r w:rsidRPr="00677666">
        <w:rPr>
          <w:rFonts w:ascii="PT Astra Serif" w:hAnsi="PT Astra Serif"/>
          <w:sz w:val="28"/>
          <w:szCs w:val="28"/>
        </w:rPr>
        <w:t>Ермоловского</w:t>
      </w:r>
      <w:proofErr w:type="spellEnd"/>
      <w:r w:rsidRPr="00677666">
        <w:rPr>
          <w:rFonts w:ascii="PT Astra Serif" w:hAnsi="PT Astra Serif"/>
          <w:sz w:val="28"/>
          <w:szCs w:val="28"/>
        </w:rPr>
        <w:t xml:space="preserve"> детского сада «Василек» и </w:t>
      </w:r>
      <w:proofErr w:type="spellStart"/>
      <w:r w:rsidRPr="00677666">
        <w:rPr>
          <w:rFonts w:ascii="PT Astra Serif" w:hAnsi="PT Astra Serif"/>
          <w:sz w:val="28"/>
          <w:szCs w:val="28"/>
        </w:rPr>
        <w:t>Ховринской</w:t>
      </w:r>
      <w:proofErr w:type="spellEnd"/>
      <w:r w:rsidRPr="00677666">
        <w:rPr>
          <w:rFonts w:ascii="PT Astra Serif" w:hAnsi="PT Astra Serif"/>
          <w:sz w:val="28"/>
          <w:szCs w:val="28"/>
        </w:rPr>
        <w:t xml:space="preserve"> ООШ. Общая сумма выделенных средств составляет </w:t>
      </w:r>
      <w:r w:rsidRPr="004169F9">
        <w:rPr>
          <w:rFonts w:ascii="PT Astra Serif" w:hAnsi="PT Astra Serif"/>
          <w:b/>
          <w:sz w:val="28"/>
          <w:szCs w:val="28"/>
        </w:rPr>
        <w:t>9063,92 тыс. руб.</w:t>
      </w:r>
      <w:r w:rsidRPr="00677666">
        <w:rPr>
          <w:rFonts w:ascii="PT Astra Serif" w:hAnsi="PT Astra Serif"/>
          <w:sz w:val="28"/>
          <w:szCs w:val="28"/>
        </w:rPr>
        <w:t xml:space="preserve"> (ОБ - 8151,54 тыс. руб., МБ - 906,38 тыс. руб.).</w:t>
      </w:r>
    </w:p>
    <w:p w:rsidR="00BC4963" w:rsidRPr="00677666" w:rsidRDefault="0009026F" w:rsidP="00677666">
      <w:pPr>
        <w:pBdr>
          <w:top w:val="none" w:sz="4" w:space="0" w:color="000000"/>
          <w:left w:val="none" w:sz="4" w:space="0" w:color="000000"/>
          <w:bottom w:val="none" w:sz="4" w:space="0" w:color="000000"/>
          <w:right w:val="none" w:sz="4" w:space="0" w:color="000000"/>
          <w:between w:val="none" w:sz="4" w:space="0" w:color="000000"/>
        </w:pBdr>
        <w:ind w:firstLine="709"/>
        <w:jc w:val="both"/>
        <w:rPr>
          <w:rFonts w:ascii="PT Astra Serif" w:hAnsi="PT Astra Serif" w:cs="Arial"/>
          <w:sz w:val="28"/>
          <w:szCs w:val="28"/>
        </w:rPr>
      </w:pPr>
      <w:r w:rsidRPr="00677666">
        <w:rPr>
          <w:rFonts w:ascii="PT Astra Serif" w:hAnsi="PT Astra Serif"/>
          <w:sz w:val="28"/>
          <w:szCs w:val="28"/>
        </w:rPr>
        <w:t xml:space="preserve">Для обеспечения безопасного подвоза </w:t>
      </w:r>
      <w:proofErr w:type="gramStart"/>
      <w:r w:rsidRPr="00677666">
        <w:rPr>
          <w:rFonts w:ascii="PT Astra Serif" w:hAnsi="PT Astra Serif"/>
          <w:sz w:val="28"/>
          <w:szCs w:val="28"/>
        </w:rPr>
        <w:t>детей  в</w:t>
      </w:r>
      <w:proofErr w:type="gramEnd"/>
      <w:r w:rsidRPr="00677666">
        <w:rPr>
          <w:rFonts w:ascii="PT Astra Serif" w:hAnsi="PT Astra Serif"/>
          <w:sz w:val="28"/>
          <w:szCs w:val="28"/>
        </w:rPr>
        <w:t xml:space="preserve"> 2023 году на замену старого  приобретен  новый    школьный  автобус ПАЗ   в  </w:t>
      </w:r>
      <w:proofErr w:type="spellStart"/>
      <w:r w:rsidRPr="00677666">
        <w:rPr>
          <w:rFonts w:ascii="PT Astra Serif" w:hAnsi="PT Astra Serif"/>
          <w:sz w:val="28"/>
          <w:szCs w:val="28"/>
        </w:rPr>
        <w:t>Ермоловскую</w:t>
      </w:r>
      <w:proofErr w:type="spellEnd"/>
      <w:r w:rsidRPr="00677666">
        <w:rPr>
          <w:rFonts w:ascii="PT Astra Serif" w:hAnsi="PT Astra Serif"/>
          <w:sz w:val="28"/>
          <w:szCs w:val="28"/>
        </w:rPr>
        <w:t xml:space="preserve"> школу на  сумму </w:t>
      </w:r>
      <w:r w:rsidRPr="004169F9">
        <w:rPr>
          <w:rFonts w:ascii="PT Astra Serif" w:hAnsi="PT Astra Serif"/>
          <w:b/>
          <w:sz w:val="28"/>
          <w:szCs w:val="28"/>
        </w:rPr>
        <w:t>3315,3 тыс. руб</w:t>
      </w:r>
      <w:r w:rsidRPr="00677666">
        <w:rPr>
          <w:rFonts w:ascii="PT Astra Serif" w:hAnsi="PT Astra Serif"/>
          <w:sz w:val="28"/>
          <w:szCs w:val="28"/>
        </w:rPr>
        <w:t xml:space="preserve">. </w:t>
      </w:r>
      <w:r w:rsidRPr="00677666">
        <w:rPr>
          <w:rFonts w:ascii="PT Astra Serif" w:hAnsi="PT Astra Serif"/>
          <w:color w:val="000000"/>
          <w:sz w:val="28"/>
          <w:szCs w:val="28"/>
        </w:rPr>
        <w:t xml:space="preserve"> </w:t>
      </w:r>
      <w:r w:rsidRPr="00677666">
        <w:rPr>
          <w:rFonts w:ascii="PT Astra Serif" w:hAnsi="PT Astra Serif"/>
          <w:b/>
          <w:sz w:val="28"/>
          <w:szCs w:val="28"/>
        </w:rPr>
        <w:t xml:space="preserve">         </w:t>
      </w:r>
    </w:p>
    <w:p w:rsidR="0009026F" w:rsidRDefault="0009026F" w:rsidP="00677666">
      <w:pPr>
        <w:ind w:right="-143" w:firstLine="708"/>
        <w:jc w:val="both"/>
        <w:rPr>
          <w:rFonts w:ascii="PT Astra Serif" w:hAnsi="PT Astra Serif" w:cs="Arial"/>
          <w:sz w:val="28"/>
          <w:szCs w:val="28"/>
          <w:shd w:val="clear" w:color="auto" w:fill="FFFFFF"/>
        </w:rPr>
      </w:pPr>
      <w:r w:rsidRPr="004169F9">
        <w:rPr>
          <w:rFonts w:ascii="PT Astra Serif" w:hAnsi="PT Astra Serif"/>
          <w:b/>
          <w:sz w:val="28"/>
          <w:szCs w:val="28"/>
        </w:rPr>
        <w:t>2023 год был объявлен Президентом Годом педагога и наставника.</w:t>
      </w:r>
      <w:r w:rsidRPr="00677666">
        <w:rPr>
          <w:rFonts w:ascii="PT Astra Serif" w:hAnsi="PT Astra Serif"/>
          <w:sz w:val="28"/>
          <w:szCs w:val="28"/>
        </w:rPr>
        <w:t xml:space="preserve"> 4 </w:t>
      </w:r>
      <w:r w:rsidRPr="00677666">
        <w:rPr>
          <w:rFonts w:ascii="PT Astra Serif" w:hAnsi="PT Astra Serif" w:cs="Arial"/>
          <w:sz w:val="28"/>
          <w:szCs w:val="28"/>
        </w:rPr>
        <w:t xml:space="preserve">педагога </w:t>
      </w:r>
      <w:proofErr w:type="spellStart"/>
      <w:r w:rsidRPr="00677666">
        <w:rPr>
          <w:rFonts w:ascii="PT Astra Serif" w:hAnsi="PT Astra Serif" w:cs="Arial"/>
          <w:sz w:val="28"/>
          <w:szCs w:val="28"/>
        </w:rPr>
        <w:t>Вешкаймского</w:t>
      </w:r>
      <w:proofErr w:type="spellEnd"/>
      <w:r w:rsidRPr="00677666">
        <w:rPr>
          <w:rFonts w:ascii="PT Astra Serif" w:hAnsi="PT Astra Serif" w:cs="Arial"/>
          <w:sz w:val="28"/>
          <w:szCs w:val="28"/>
        </w:rPr>
        <w:t xml:space="preserve"> </w:t>
      </w:r>
      <w:proofErr w:type="gramStart"/>
      <w:r w:rsidRPr="00677666">
        <w:rPr>
          <w:rFonts w:ascii="PT Astra Serif" w:hAnsi="PT Astra Serif" w:cs="Arial"/>
          <w:sz w:val="28"/>
          <w:szCs w:val="28"/>
        </w:rPr>
        <w:t>района  стали</w:t>
      </w:r>
      <w:proofErr w:type="gramEnd"/>
      <w:r w:rsidRPr="00677666">
        <w:rPr>
          <w:rFonts w:ascii="PT Astra Serif" w:hAnsi="PT Astra Serif" w:cs="Arial"/>
          <w:sz w:val="28"/>
          <w:szCs w:val="28"/>
        </w:rPr>
        <w:t xml:space="preserve"> победителями и призерами в конкурсах  профессионального мастерства  областного  уровня. </w:t>
      </w:r>
      <w:r w:rsidRPr="00CF1C2D">
        <w:rPr>
          <w:rFonts w:ascii="PT Astra Serif" w:hAnsi="PT Astra Serif" w:cs="Arial"/>
          <w:sz w:val="28"/>
          <w:szCs w:val="28"/>
        </w:rPr>
        <w:t xml:space="preserve">По </w:t>
      </w:r>
      <w:proofErr w:type="gramStart"/>
      <w:r w:rsidRPr="00CF1C2D">
        <w:rPr>
          <w:rFonts w:ascii="PT Astra Serif" w:hAnsi="PT Astra Serif" w:cs="Arial"/>
          <w:sz w:val="28"/>
          <w:szCs w:val="28"/>
        </w:rPr>
        <w:t>итогам  участия</w:t>
      </w:r>
      <w:proofErr w:type="gramEnd"/>
      <w:r w:rsidRPr="00CF1C2D">
        <w:rPr>
          <w:rFonts w:ascii="PT Astra Serif" w:hAnsi="PT Astra Serif" w:cs="Arial"/>
          <w:sz w:val="28"/>
          <w:szCs w:val="28"/>
        </w:rPr>
        <w:t xml:space="preserve">  в конкурсах ребятами получено более 700 грамот  различного уровня. </w:t>
      </w:r>
      <w:r w:rsidRPr="00CF1C2D">
        <w:rPr>
          <w:rFonts w:ascii="PT Astra Serif" w:hAnsi="PT Astra Serif" w:cs="Arial"/>
          <w:sz w:val="28"/>
          <w:szCs w:val="28"/>
          <w:shd w:val="clear" w:color="auto" w:fill="FFFFFF"/>
        </w:rPr>
        <w:t xml:space="preserve">По итогам </w:t>
      </w:r>
      <w:proofErr w:type="gramStart"/>
      <w:r w:rsidRPr="00CF1C2D">
        <w:rPr>
          <w:rFonts w:ascii="PT Astra Serif" w:hAnsi="PT Astra Serif" w:cs="Arial"/>
          <w:sz w:val="28"/>
          <w:szCs w:val="28"/>
          <w:shd w:val="clear" w:color="auto" w:fill="FFFFFF"/>
        </w:rPr>
        <w:t>года  чествовали</w:t>
      </w:r>
      <w:proofErr w:type="gramEnd"/>
      <w:r w:rsidRPr="00CF1C2D">
        <w:rPr>
          <w:rFonts w:ascii="PT Astra Serif" w:hAnsi="PT Astra Serif" w:cs="Arial"/>
          <w:sz w:val="28"/>
          <w:szCs w:val="28"/>
          <w:shd w:val="clear" w:color="auto" w:fill="FFFFFF"/>
        </w:rPr>
        <w:t xml:space="preserve"> </w:t>
      </w:r>
      <w:r w:rsidR="008860BB" w:rsidRPr="00CF1C2D">
        <w:rPr>
          <w:rFonts w:ascii="PT Astra Serif" w:hAnsi="PT Astra Serif" w:cs="Arial"/>
          <w:sz w:val="28"/>
          <w:szCs w:val="28"/>
          <w:shd w:val="clear" w:color="auto" w:fill="FFFFFF"/>
        </w:rPr>
        <w:t>40</w:t>
      </w:r>
      <w:r w:rsidRPr="00CF1C2D">
        <w:rPr>
          <w:rFonts w:ascii="PT Astra Serif" w:hAnsi="PT Astra Serif" w:cs="Arial"/>
          <w:sz w:val="28"/>
          <w:szCs w:val="28"/>
          <w:shd w:val="clear" w:color="auto" w:fill="FFFFFF"/>
        </w:rPr>
        <w:t xml:space="preserve"> учащихся 8-11 классов с вручением дипломов за достигнутые успехи.</w:t>
      </w:r>
    </w:p>
    <w:p w:rsidR="00AC62C1" w:rsidRPr="008C06BE" w:rsidRDefault="00AC62C1" w:rsidP="008C06BE">
      <w:pPr>
        <w:ind w:firstLine="709"/>
        <w:jc w:val="both"/>
        <w:rPr>
          <w:rFonts w:ascii="PT Astra Serif" w:hAnsi="PT Astra Serif"/>
          <w:b/>
          <w:sz w:val="28"/>
          <w:szCs w:val="28"/>
          <w:u w:val="single"/>
        </w:rPr>
      </w:pPr>
      <w:r w:rsidRPr="008C06BE">
        <w:rPr>
          <w:rFonts w:ascii="PT Astra Serif" w:hAnsi="PT Astra Serif"/>
          <w:b/>
          <w:sz w:val="28"/>
          <w:szCs w:val="28"/>
          <w:u w:val="single"/>
        </w:rPr>
        <w:t>«Успешное будущее человека зависит от качественного образования и разностороннего развития. Такие возможности нужно обеспечить повсеместно, в любом регионе нашей страны», - сказал Президент Российской Федерации. Поэтому на 2024 год мы ставим следующие задачи:</w:t>
      </w:r>
    </w:p>
    <w:p w:rsidR="00F452D4" w:rsidRPr="005D56C8" w:rsidRDefault="00AC62C1" w:rsidP="00F452D4">
      <w:pPr>
        <w:pStyle w:val="ad"/>
        <w:spacing w:beforeAutospacing="0" w:afterAutospacing="0"/>
        <w:ind w:firstLine="709"/>
        <w:jc w:val="both"/>
        <w:rPr>
          <w:rFonts w:ascii="PT Astra Serif" w:eastAsia="+mn-ea" w:hAnsi="PT Astra Serif"/>
          <w:kern w:val="24"/>
          <w:sz w:val="28"/>
          <w:szCs w:val="28"/>
        </w:rPr>
      </w:pPr>
      <w:r>
        <w:rPr>
          <w:rFonts w:ascii="PT Astra Serif" w:eastAsia="+mn-ea" w:hAnsi="PT Astra Serif"/>
          <w:kern w:val="24"/>
          <w:sz w:val="28"/>
          <w:szCs w:val="28"/>
        </w:rPr>
        <w:t>- с</w:t>
      </w:r>
      <w:r w:rsidR="00F452D4" w:rsidRPr="005D56C8">
        <w:rPr>
          <w:rFonts w:ascii="PT Astra Serif" w:eastAsia="+mn-ea" w:hAnsi="PT Astra Serif"/>
          <w:kern w:val="24"/>
          <w:sz w:val="28"/>
          <w:szCs w:val="28"/>
        </w:rPr>
        <w:t>озда</w:t>
      </w:r>
      <w:r w:rsidR="00F452D4">
        <w:rPr>
          <w:rFonts w:ascii="PT Astra Serif" w:eastAsia="+mn-ea" w:hAnsi="PT Astra Serif"/>
          <w:kern w:val="24"/>
          <w:sz w:val="28"/>
          <w:szCs w:val="28"/>
        </w:rPr>
        <w:t>ние</w:t>
      </w:r>
      <w:r w:rsidR="00F452D4" w:rsidRPr="005D56C8">
        <w:rPr>
          <w:rFonts w:ascii="PT Astra Serif" w:eastAsia="+mn-ea" w:hAnsi="PT Astra Serif"/>
          <w:kern w:val="24"/>
          <w:sz w:val="28"/>
          <w:szCs w:val="28"/>
        </w:rPr>
        <w:t xml:space="preserve"> все</w:t>
      </w:r>
      <w:r w:rsidR="00F452D4">
        <w:rPr>
          <w:rFonts w:ascii="PT Astra Serif" w:eastAsia="+mn-ea" w:hAnsi="PT Astra Serif"/>
          <w:kern w:val="24"/>
          <w:sz w:val="28"/>
          <w:szCs w:val="28"/>
        </w:rPr>
        <w:t>х</w:t>
      </w:r>
      <w:r w:rsidR="00F452D4" w:rsidRPr="005D56C8">
        <w:rPr>
          <w:rFonts w:ascii="PT Astra Serif" w:eastAsia="+mn-ea" w:hAnsi="PT Astra Serif"/>
          <w:kern w:val="24"/>
          <w:sz w:val="28"/>
          <w:szCs w:val="28"/>
        </w:rPr>
        <w:t xml:space="preserve"> необходимы</w:t>
      </w:r>
      <w:r w:rsidR="00F452D4">
        <w:rPr>
          <w:rFonts w:ascii="PT Astra Serif" w:eastAsia="+mn-ea" w:hAnsi="PT Astra Serif"/>
          <w:kern w:val="24"/>
          <w:sz w:val="28"/>
          <w:szCs w:val="28"/>
        </w:rPr>
        <w:t>х</w:t>
      </w:r>
      <w:r w:rsidR="00F452D4" w:rsidRPr="005D56C8">
        <w:rPr>
          <w:rFonts w:ascii="PT Astra Serif" w:eastAsia="+mn-ea" w:hAnsi="PT Astra Serif"/>
          <w:kern w:val="24"/>
          <w:sz w:val="28"/>
          <w:szCs w:val="28"/>
        </w:rPr>
        <w:t xml:space="preserve"> ус</w:t>
      </w:r>
      <w:r w:rsidR="00F452D4">
        <w:rPr>
          <w:rFonts w:ascii="PT Astra Serif" w:eastAsia="+mn-ea" w:hAnsi="PT Astra Serif"/>
          <w:kern w:val="24"/>
          <w:sz w:val="28"/>
          <w:szCs w:val="28"/>
        </w:rPr>
        <w:t xml:space="preserve">ловий – материально-технических, </w:t>
      </w:r>
      <w:r w:rsidR="00F452D4" w:rsidRPr="005D56C8">
        <w:rPr>
          <w:rFonts w:ascii="PT Astra Serif" w:eastAsia="+mn-ea" w:hAnsi="PT Astra Serif"/>
          <w:kern w:val="24"/>
          <w:sz w:val="28"/>
          <w:szCs w:val="28"/>
        </w:rPr>
        <w:t>информационны</w:t>
      </w:r>
      <w:r w:rsidR="00F452D4">
        <w:rPr>
          <w:rFonts w:ascii="PT Astra Serif" w:eastAsia="+mn-ea" w:hAnsi="PT Astra Serif"/>
          <w:kern w:val="24"/>
          <w:sz w:val="28"/>
          <w:szCs w:val="28"/>
        </w:rPr>
        <w:t>х</w:t>
      </w:r>
      <w:r w:rsidR="00F452D4" w:rsidRPr="005D56C8">
        <w:rPr>
          <w:rFonts w:ascii="PT Astra Serif" w:eastAsia="+mn-ea" w:hAnsi="PT Astra Serif"/>
          <w:kern w:val="24"/>
          <w:sz w:val="28"/>
          <w:szCs w:val="28"/>
        </w:rPr>
        <w:t>, методически</w:t>
      </w:r>
      <w:r w:rsidR="00F452D4">
        <w:rPr>
          <w:rFonts w:ascii="PT Astra Serif" w:eastAsia="+mn-ea" w:hAnsi="PT Astra Serif"/>
          <w:kern w:val="24"/>
          <w:sz w:val="28"/>
          <w:szCs w:val="28"/>
        </w:rPr>
        <w:t>х</w:t>
      </w:r>
      <w:r w:rsidR="00F452D4" w:rsidRPr="005D56C8">
        <w:rPr>
          <w:rFonts w:ascii="PT Astra Serif" w:eastAsia="+mn-ea" w:hAnsi="PT Astra Serif"/>
          <w:kern w:val="24"/>
          <w:sz w:val="28"/>
          <w:szCs w:val="28"/>
        </w:rPr>
        <w:t>, организационны</w:t>
      </w:r>
      <w:r w:rsidR="00F452D4">
        <w:rPr>
          <w:rFonts w:ascii="PT Astra Serif" w:eastAsia="+mn-ea" w:hAnsi="PT Astra Serif"/>
          <w:kern w:val="24"/>
          <w:sz w:val="28"/>
          <w:szCs w:val="28"/>
        </w:rPr>
        <w:t>х</w:t>
      </w:r>
      <w:r w:rsidR="00F452D4" w:rsidRPr="005D56C8">
        <w:rPr>
          <w:rFonts w:ascii="PT Astra Serif" w:eastAsia="+mn-ea" w:hAnsi="PT Astra Serif"/>
          <w:kern w:val="24"/>
          <w:sz w:val="28"/>
          <w:szCs w:val="28"/>
        </w:rPr>
        <w:t xml:space="preserve"> </w:t>
      </w:r>
      <w:proofErr w:type="gramStart"/>
      <w:r w:rsidR="00F452D4" w:rsidRPr="005D56C8">
        <w:rPr>
          <w:rFonts w:ascii="PT Astra Serif" w:eastAsia="+mn-ea" w:hAnsi="PT Astra Serif"/>
          <w:kern w:val="24"/>
          <w:sz w:val="28"/>
          <w:szCs w:val="28"/>
        </w:rPr>
        <w:t xml:space="preserve">для </w:t>
      </w:r>
      <w:r w:rsidR="00F452D4">
        <w:rPr>
          <w:rFonts w:ascii="PT Astra Serif" w:eastAsia="+mn-ea" w:hAnsi="PT Astra Serif"/>
          <w:kern w:val="24"/>
          <w:sz w:val="28"/>
          <w:szCs w:val="28"/>
        </w:rPr>
        <w:t xml:space="preserve"> </w:t>
      </w:r>
      <w:r w:rsidR="00F452D4" w:rsidRPr="005D56C8">
        <w:rPr>
          <w:rFonts w:ascii="PT Astra Serif" w:eastAsia="+mn-ea" w:hAnsi="PT Astra Serif"/>
          <w:kern w:val="24"/>
          <w:sz w:val="28"/>
          <w:szCs w:val="28"/>
        </w:rPr>
        <w:t>достижения</w:t>
      </w:r>
      <w:proofErr w:type="gramEnd"/>
      <w:r w:rsidR="00F452D4" w:rsidRPr="005D56C8">
        <w:rPr>
          <w:rFonts w:ascii="PT Astra Serif" w:eastAsia="+mn-ea" w:hAnsi="PT Astra Serif"/>
          <w:kern w:val="24"/>
          <w:sz w:val="28"/>
          <w:szCs w:val="28"/>
        </w:rPr>
        <w:t xml:space="preserve"> главной цели – обеспечения единого образовательного пространства, равных возможностей в получении нашими детьми качественного образования</w:t>
      </w:r>
      <w:r w:rsidR="00E85744">
        <w:rPr>
          <w:rFonts w:ascii="PT Astra Serif" w:eastAsia="+mn-ea" w:hAnsi="PT Astra Serif"/>
          <w:kern w:val="24"/>
          <w:sz w:val="28"/>
          <w:szCs w:val="28"/>
        </w:rPr>
        <w:t>;</w:t>
      </w:r>
      <w:r w:rsidR="00F452D4" w:rsidRPr="005D56C8">
        <w:rPr>
          <w:rFonts w:ascii="PT Astra Serif" w:eastAsia="+mn-ea" w:hAnsi="PT Astra Serif"/>
          <w:kern w:val="24"/>
          <w:sz w:val="28"/>
          <w:szCs w:val="28"/>
        </w:rPr>
        <w:t xml:space="preserve"> </w:t>
      </w:r>
    </w:p>
    <w:p w:rsidR="00F452D4" w:rsidRPr="00AC62C1" w:rsidRDefault="00AC62C1" w:rsidP="00F452D4">
      <w:pPr>
        <w:pStyle w:val="ad"/>
        <w:spacing w:beforeAutospacing="0" w:afterAutospacing="0"/>
        <w:ind w:firstLine="709"/>
        <w:jc w:val="both"/>
        <w:rPr>
          <w:rFonts w:ascii="PT Astra Serif" w:hAnsi="PT Astra Serif"/>
          <w:sz w:val="28"/>
          <w:szCs w:val="28"/>
        </w:rPr>
      </w:pPr>
      <w:r>
        <w:rPr>
          <w:rFonts w:ascii="PT Astra Serif" w:eastAsia="+mn-ea" w:hAnsi="PT Astra Serif"/>
          <w:kern w:val="24"/>
          <w:sz w:val="28"/>
          <w:szCs w:val="28"/>
        </w:rPr>
        <w:t xml:space="preserve">- </w:t>
      </w:r>
      <w:r w:rsidRPr="00AC62C1">
        <w:rPr>
          <w:rFonts w:ascii="PT Astra Serif" w:eastAsia="+mn-ea" w:hAnsi="PT Astra Serif"/>
          <w:kern w:val="24"/>
          <w:sz w:val="28"/>
          <w:szCs w:val="28"/>
        </w:rPr>
        <w:t>п</w:t>
      </w:r>
      <w:r w:rsidR="00F452D4" w:rsidRPr="00AC62C1">
        <w:rPr>
          <w:rFonts w:ascii="PT Astra Serif" w:hAnsi="PT Astra Serif"/>
          <w:sz w:val="28"/>
          <w:szCs w:val="28"/>
        </w:rPr>
        <w:t>родолжение реализации мероприятий национального проекта «Образование»</w:t>
      </w:r>
      <w:r w:rsidR="00E85744">
        <w:rPr>
          <w:rFonts w:ascii="PT Astra Serif" w:hAnsi="PT Astra Serif"/>
          <w:sz w:val="28"/>
          <w:szCs w:val="28"/>
        </w:rPr>
        <w:t>;</w:t>
      </w:r>
    </w:p>
    <w:p w:rsidR="00F452D4" w:rsidRPr="004378CB" w:rsidRDefault="00F452D4" w:rsidP="00F452D4">
      <w:pPr>
        <w:pStyle w:val="ad"/>
        <w:spacing w:beforeAutospacing="0" w:afterAutospacing="0"/>
        <w:ind w:firstLine="709"/>
        <w:jc w:val="both"/>
        <w:rPr>
          <w:rFonts w:ascii="PT Astra Serif" w:hAnsi="PT Astra Serif" w:cs="PT Astra Serif"/>
          <w:sz w:val="28"/>
        </w:rPr>
      </w:pPr>
      <w:r>
        <w:rPr>
          <w:rFonts w:ascii="PT Astra Serif" w:hAnsi="PT Astra Serif"/>
          <w:b/>
          <w:sz w:val="28"/>
          <w:szCs w:val="28"/>
        </w:rPr>
        <w:t xml:space="preserve">- </w:t>
      </w:r>
      <w:r w:rsidRPr="004378CB">
        <w:rPr>
          <w:rFonts w:ascii="PT Astra Serif" w:hAnsi="PT Astra Serif" w:cs="PT Astra Serif"/>
          <w:b/>
          <w:sz w:val="28"/>
        </w:rPr>
        <w:t xml:space="preserve"> </w:t>
      </w:r>
      <w:proofErr w:type="gramStart"/>
      <w:r w:rsidRPr="004378CB">
        <w:rPr>
          <w:rFonts w:ascii="PT Astra Serif" w:hAnsi="PT Astra Serif" w:cs="PT Astra Serif"/>
          <w:sz w:val="28"/>
        </w:rPr>
        <w:t>по</w:t>
      </w:r>
      <w:r w:rsidRPr="004378CB">
        <w:rPr>
          <w:rFonts w:ascii="PT Astra Serif" w:hAnsi="PT Astra Serif" w:cs="PT Astra Serif"/>
          <w:sz w:val="23"/>
        </w:rPr>
        <w:t> </w:t>
      </w:r>
      <w:r w:rsidRPr="004378CB">
        <w:rPr>
          <w:rFonts w:ascii="PT Astra Serif" w:hAnsi="PT Astra Serif" w:cs="PT Astra Serif"/>
          <w:sz w:val="28"/>
        </w:rPr>
        <w:t xml:space="preserve"> проекту</w:t>
      </w:r>
      <w:proofErr w:type="gramEnd"/>
      <w:r w:rsidRPr="004378CB">
        <w:rPr>
          <w:rFonts w:ascii="PT Astra Serif" w:hAnsi="PT Astra Serif" w:cs="PT Astra Serif"/>
          <w:sz w:val="28"/>
        </w:rPr>
        <w:t xml:space="preserve"> «Цифровая образовательная среда»</w:t>
      </w:r>
      <w:r w:rsidRPr="004378CB">
        <w:rPr>
          <w:rFonts w:ascii="PT Astra Serif" w:hAnsi="PT Astra Serif" w:cs="PT Astra Serif"/>
          <w:b/>
          <w:sz w:val="28"/>
        </w:rPr>
        <w:t xml:space="preserve"> </w:t>
      </w:r>
      <w:r w:rsidRPr="004378CB">
        <w:rPr>
          <w:rFonts w:ascii="PT Astra Serif" w:hAnsi="PT Astra Serif" w:cs="PT Astra Serif"/>
          <w:sz w:val="28"/>
        </w:rPr>
        <w:t xml:space="preserve"> будет поставлено компьютерное оборудование  в   </w:t>
      </w:r>
      <w:proofErr w:type="spellStart"/>
      <w:r w:rsidRPr="004378CB">
        <w:rPr>
          <w:rFonts w:ascii="PT Astra Serif" w:hAnsi="PT Astra Serif" w:cs="PT Astra Serif"/>
          <w:sz w:val="28"/>
        </w:rPr>
        <w:t>Бекетовскую</w:t>
      </w:r>
      <w:proofErr w:type="spellEnd"/>
      <w:r w:rsidRPr="004378CB">
        <w:rPr>
          <w:rFonts w:ascii="PT Astra Serif" w:hAnsi="PT Astra Serif" w:cs="PT Astra Serif"/>
          <w:sz w:val="28"/>
        </w:rPr>
        <w:t xml:space="preserve">   школу</w:t>
      </w:r>
      <w:r w:rsidR="00E85744">
        <w:rPr>
          <w:rFonts w:ascii="PT Astra Serif" w:hAnsi="PT Astra Serif" w:cs="PT Astra Serif"/>
          <w:sz w:val="28"/>
        </w:rPr>
        <w:t>;</w:t>
      </w:r>
      <w:r w:rsidRPr="004378CB">
        <w:rPr>
          <w:rFonts w:ascii="PT Astra Serif" w:hAnsi="PT Astra Serif" w:cs="PT Astra Serif"/>
          <w:sz w:val="28"/>
        </w:rPr>
        <w:t xml:space="preserve">  </w:t>
      </w:r>
    </w:p>
    <w:p w:rsidR="00F452D4" w:rsidRPr="004378CB" w:rsidRDefault="00F452D4" w:rsidP="00F452D4">
      <w:pPr>
        <w:pStyle w:val="a8"/>
        <w:ind w:firstLine="709"/>
        <w:contextualSpacing/>
        <w:rPr>
          <w:rFonts w:ascii="PT Astra Serif" w:hAnsi="PT Astra Serif" w:cs="PT Astra Serif"/>
        </w:rPr>
      </w:pPr>
      <w:r w:rsidRPr="004378CB">
        <w:rPr>
          <w:rFonts w:ascii="PT Astra Serif" w:hAnsi="PT Astra Serif" w:cs="PT Astra Serif"/>
        </w:rPr>
        <w:t>-</w:t>
      </w:r>
      <w:r>
        <w:rPr>
          <w:rFonts w:ascii="PT Astra Serif" w:hAnsi="PT Astra Serif" w:cs="PT Astra Serif"/>
        </w:rPr>
        <w:t xml:space="preserve"> </w:t>
      </w:r>
      <w:proofErr w:type="spellStart"/>
      <w:r w:rsidRPr="004378CB">
        <w:rPr>
          <w:rFonts w:ascii="PT Astra Serif" w:hAnsi="PT Astra Serif" w:cs="PT Astra Serif"/>
          <w:kern w:val="2"/>
          <w:szCs w:val="28"/>
          <w:lang w:bidi="hi-IN"/>
        </w:rPr>
        <w:t>Бекетовская</w:t>
      </w:r>
      <w:proofErr w:type="spellEnd"/>
      <w:r w:rsidRPr="004378CB">
        <w:rPr>
          <w:rFonts w:ascii="PT Astra Serif" w:hAnsi="PT Astra Serif" w:cs="PT Astra Serif"/>
          <w:kern w:val="2"/>
          <w:szCs w:val="28"/>
          <w:lang w:bidi="hi-IN"/>
        </w:rPr>
        <w:t xml:space="preserve"> школа выиграла </w:t>
      </w:r>
      <w:r>
        <w:rPr>
          <w:rFonts w:ascii="PT Astra Serif" w:hAnsi="PT Astra Serif" w:cs="PT Astra Serif"/>
          <w:kern w:val="2"/>
          <w:szCs w:val="28"/>
          <w:lang w:bidi="hi-IN"/>
        </w:rPr>
        <w:t xml:space="preserve">по итогам отбора </w:t>
      </w:r>
      <w:proofErr w:type="gramStart"/>
      <w:r w:rsidRPr="004378CB">
        <w:rPr>
          <w:rFonts w:ascii="PT Astra Serif" w:hAnsi="PT Astra Serif" w:cs="PT Astra Serif"/>
          <w:kern w:val="2"/>
          <w:szCs w:val="28"/>
          <w:lang w:bidi="hi-IN"/>
        </w:rPr>
        <w:t>по  проекту</w:t>
      </w:r>
      <w:proofErr w:type="gramEnd"/>
      <w:r w:rsidRPr="004378CB">
        <w:rPr>
          <w:rFonts w:ascii="PT Astra Serif" w:hAnsi="PT Astra Serif" w:cs="PT Astra Serif"/>
          <w:kern w:val="2"/>
          <w:szCs w:val="28"/>
          <w:lang w:bidi="hi-IN"/>
        </w:rPr>
        <w:t xml:space="preserve"> «Успех каждого ребёнка»</w:t>
      </w:r>
      <w:r>
        <w:rPr>
          <w:rFonts w:ascii="PT Astra Serif" w:hAnsi="PT Astra Serif" w:cs="PT Astra Serif"/>
          <w:kern w:val="2"/>
          <w:szCs w:val="28"/>
          <w:lang w:bidi="hi-IN"/>
        </w:rPr>
        <w:t xml:space="preserve">, и </w:t>
      </w:r>
      <w:r w:rsidRPr="004378CB">
        <w:rPr>
          <w:rFonts w:ascii="PT Astra Serif" w:hAnsi="PT Astra Serif" w:cs="PT Astra Serif"/>
          <w:kern w:val="2"/>
          <w:szCs w:val="28"/>
          <w:lang w:bidi="hi-IN"/>
        </w:rPr>
        <w:t xml:space="preserve"> здесь будет создано 60 новых </w:t>
      </w:r>
      <w:proofErr w:type="spellStart"/>
      <w:r w:rsidRPr="004378CB">
        <w:rPr>
          <w:rFonts w:ascii="PT Astra Serif" w:hAnsi="PT Astra Serif" w:cs="PT Astra Serif"/>
          <w:kern w:val="2"/>
          <w:szCs w:val="28"/>
          <w:lang w:bidi="hi-IN"/>
        </w:rPr>
        <w:t>высокооснащённых</w:t>
      </w:r>
      <w:proofErr w:type="spellEnd"/>
      <w:r w:rsidRPr="004378CB">
        <w:rPr>
          <w:rFonts w:ascii="PT Astra Serif" w:hAnsi="PT Astra Serif" w:cs="PT Astra Serif"/>
          <w:kern w:val="2"/>
          <w:szCs w:val="28"/>
          <w:lang w:bidi="hi-IN"/>
        </w:rPr>
        <w:t xml:space="preserve"> мест дополнительного образования по направлению «Школьный музей».   </w:t>
      </w:r>
      <w:r w:rsidRPr="004378CB">
        <w:rPr>
          <w:rFonts w:ascii="PT Astra Serif" w:hAnsi="PT Astra Serif" w:cs="PT Astra Serif"/>
        </w:rPr>
        <w:t xml:space="preserve">  </w:t>
      </w:r>
    </w:p>
    <w:p w:rsidR="00F452D4" w:rsidRPr="004378CB" w:rsidRDefault="00E85744" w:rsidP="00F452D4">
      <w:pPr>
        <w:pStyle w:val="a8"/>
        <w:ind w:firstLine="709"/>
        <w:rPr>
          <w:rFonts w:ascii="PT Astra Serif" w:hAnsi="PT Astra Serif"/>
          <w:szCs w:val="28"/>
        </w:rPr>
      </w:pPr>
      <w:r>
        <w:rPr>
          <w:rFonts w:ascii="PT Astra Serif" w:hAnsi="PT Astra Serif"/>
          <w:b/>
          <w:szCs w:val="28"/>
        </w:rPr>
        <w:lastRenderedPageBreak/>
        <w:t>- п</w:t>
      </w:r>
      <w:r w:rsidR="00F452D4" w:rsidRPr="004378CB">
        <w:rPr>
          <w:rFonts w:ascii="PT Astra Serif" w:hAnsi="PT Astra Serif"/>
          <w:b/>
          <w:szCs w:val="28"/>
        </w:rPr>
        <w:t>родолж</w:t>
      </w:r>
      <w:r>
        <w:rPr>
          <w:rFonts w:ascii="PT Astra Serif" w:hAnsi="PT Astra Serif"/>
          <w:b/>
          <w:szCs w:val="28"/>
        </w:rPr>
        <w:t>ить</w:t>
      </w:r>
      <w:r w:rsidR="00F452D4" w:rsidRPr="004378CB">
        <w:rPr>
          <w:rFonts w:ascii="PT Astra Serif" w:hAnsi="PT Astra Serif"/>
          <w:b/>
          <w:szCs w:val="28"/>
        </w:rPr>
        <w:t xml:space="preserve"> ремонт</w:t>
      </w:r>
      <w:r w:rsidR="00F452D4" w:rsidRPr="004378CB">
        <w:rPr>
          <w:rFonts w:ascii="PT Astra Serif" w:hAnsi="PT Astra Serif"/>
          <w:szCs w:val="28"/>
        </w:rPr>
        <w:t xml:space="preserve"> </w:t>
      </w:r>
      <w:proofErr w:type="spellStart"/>
      <w:r w:rsidR="00F452D4" w:rsidRPr="004378CB">
        <w:rPr>
          <w:rFonts w:ascii="PT Astra Serif" w:hAnsi="PT Astra Serif"/>
          <w:b/>
          <w:szCs w:val="28"/>
        </w:rPr>
        <w:t>Вешкаймского</w:t>
      </w:r>
      <w:proofErr w:type="spellEnd"/>
      <w:r w:rsidR="00F452D4" w:rsidRPr="004378CB">
        <w:rPr>
          <w:rFonts w:ascii="PT Astra Serif" w:hAnsi="PT Astra Serif"/>
          <w:b/>
          <w:szCs w:val="28"/>
        </w:rPr>
        <w:t xml:space="preserve"> детского сада «Рябинка». </w:t>
      </w:r>
      <w:r w:rsidR="00F452D4" w:rsidRPr="004378CB">
        <w:rPr>
          <w:rFonts w:ascii="PT Astra Serif" w:hAnsi="PT Astra Serif"/>
          <w:szCs w:val="28"/>
        </w:rPr>
        <w:t>Направлена заявка в Министерство просвещения и воспитания Ульяновской области на 19,1 млн. руб.</w:t>
      </w:r>
    </w:p>
    <w:p w:rsidR="00F452D4" w:rsidRPr="004378CB" w:rsidRDefault="00E85744" w:rsidP="00F452D4">
      <w:pPr>
        <w:pStyle w:val="a8"/>
        <w:ind w:firstLine="709"/>
        <w:rPr>
          <w:rFonts w:ascii="PT Astra Serif" w:hAnsi="PT Astra Serif"/>
          <w:szCs w:val="28"/>
        </w:rPr>
      </w:pPr>
      <w:r>
        <w:rPr>
          <w:rFonts w:ascii="PT Astra Serif" w:hAnsi="PT Astra Serif"/>
          <w:b/>
          <w:szCs w:val="28"/>
        </w:rPr>
        <w:t>- р</w:t>
      </w:r>
      <w:r w:rsidR="00F452D4" w:rsidRPr="004378CB">
        <w:rPr>
          <w:rFonts w:ascii="PT Astra Serif" w:hAnsi="PT Astra Serif" w:cs="PT Astra Serif"/>
          <w:b/>
        </w:rPr>
        <w:t>азработка проектно-сметной документации</w:t>
      </w:r>
      <w:r w:rsidR="00F452D4" w:rsidRPr="004378CB">
        <w:rPr>
          <w:rFonts w:ascii="PT Astra Serif" w:hAnsi="PT Astra Serif" w:cs="PT Astra Serif"/>
        </w:rPr>
        <w:t xml:space="preserve"> для проведения капитального </w:t>
      </w:r>
      <w:proofErr w:type="gramStart"/>
      <w:r w:rsidR="00F452D4" w:rsidRPr="004378CB">
        <w:rPr>
          <w:rFonts w:ascii="PT Astra Serif" w:hAnsi="PT Astra Serif" w:cs="PT Astra Serif"/>
        </w:rPr>
        <w:t xml:space="preserve">ремонта  </w:t>
      </w:r>
      <w:proofErr w:type="spellStart"/>
      <w:r w:rsidR="00F452D4" w:rsidRPr="004378CB">
        <w:rPr>
          <w:rFonts w:ascii="PT Astra Serif" w:hAnsi="PT Astra Serif" w:cs="PT Astra Serif"/>
        </w:rPr>
        <w:t>Вешкаймского</w:t>
      </w:r>
      <w:proofErr w:type="spellEnd"/>
      <w:proofErr w:type="gramEnd"/>
      <w:r w:rsidR="00F452D4" w:rsidRPr="004378CB">
        <w:rPr>
          <w:rFonts w:ascii="PT Astra Serif" w:hAnsi="PT Astra Serif" w:cs="PT Astra Serif"/>
        </w:rPr>
        <w:t xml:space="preserve"> лицея  в 2025</w:t>
      </w:r>
      <w:r w:rsidR="00F452D4" w:rsidRPr="004378CB">
        <w:rPr>
          <w:rFonts w:ascii="PT Astra Serif" w:eastAsia="NSimSun" w:hAnsi="PT Astra Serif" w:cs="PT Astra Serif"/>
          <w:kern w:val="2"/>
          <w:lang w:bidi="hi-IN"/>
        </w:rPr>
        <w:t xml:space="preserve"> г.</w:t>
      </w:r>
      <w:r w:rsidR="00F452D4" w:rsidRPr="004378CB">
        <w:rPr>
          <w:rFonts w:ascii="PT Astra Serif" w:hAnsi="PT Astra Serif" w:cs="PT Astra Serif"/>
        </w:rPr>
        <w:t xml:space="preserve"> в рамках Федеральной программ</w:t>
      </w:r>
      <w:r w:rsidR="00F452D4" w:rsidRPr="004378CB">
        <w:rPr>
          <w:rFonts w:ascii="PT Astra Serif" w:eastAsia="NSimSun" w:hAnsi="PT Astra Serif" w:cs="PT Astra Serif"/>
          <w:kern w:val="2"/>
          <w:lang w:bidi="hi-IN"/>
        </w:rPr>
        <w:t>ы</w:t>
      </w:r>
      <w:r w:rsidR="00F452D4" w:rsidRPr="004378CB">
        <w:rPr>
          <w:rFonts w:ascii="PT Astra Serif" w:hAnsi="PT Astra Serif" w:cs="PT Astra Serif"/>
        </w:rPr>
        <w:t xml:space="preserve"> по проведению капитального ремонта зданий общеобразовательных организаций.</w:t>
      </w:r>
    </w:p>
    <w:p w:rsidR="00F452D4" w:rsidRPr="00F452D4" w:rsidRDefault="00F452D4" w:rsidP="00F452D4">
      <w:pPr>
        <w:ind w:right="-143" w:firstLine="709"/>
        <w:jc w:val="both"/>
        <w:rPr>
          <w:rFonts w:ascii="PT Astra Serif" w:hAnsi="PT Astra Serif" w:cs="Arial"/>
          <w:b/>
          <w:sz w:val="28"/>
          <w:szCs w:val="28"/>
          <w:u w:val="single"/>
        </w:rPr>
      </w:pPr>
    </w:p>
    <w:p w:rsidR="00F83C81" w:rsidRPr="001D4C4B" w:rsidRDefault="00F83C81" w:rsidP="00F83C81">
      <w:pPr>
        <w:ind w:firstLine="709"/>
        <w:jc w:val="both"/>
        <w:rPr>
          <w:rFonts w:ascii="PT Astra Serif" w:hAnsi="PT Astra Serif" w:cs="PT Astra Serif"/>
          <w:b/>
          <w:sz w:val="28"/>
          <w:szCs w:val="20"/>
          <w:highlight w:val="yellow"/>
          <w:u w:val="single"/>
        </w:rPr>
      </w:pPr>
      <w:r>
        <w:rPr>
          <w:sz w:val="28"/>
          <w:szCs w:val="28"/>
        </w:rPr>
        <w:t> </w:t>
      </w:r>
      <w:r w:rsidRPr="001D4C4B">
        <w:rPr>
          <w:rFonts w:ascii="PT Astra Serif" w:hAnsi="PT Astra Serif"/>
          <w:b/>
          <w:sz w:val="28"/>
          <w:szCs w:val="28"/>
          <w:u w:val="single"/>
        </w:rPr>
        <w:t xml:space="preserve">Основные приоритетные направления деятельности учреждения культуры в 2023 году, </w:t>
      </w:r>
      <w:r w:rsidR="00CA6F16">
        <w:rPr>
          <w:rFonts w:ascii="PT Astra Serif" w:hAnsi="PT Astra Serif"/>
          <w:b/>
          <w:sz w:val="28"/>
          <w:szCs w:val="28"/>
          <w:u w:val="single"/>
        </w:rPr>
        <w:t xml:space="preserve">определены национальным проектом «Культура» и его </w:t>
      </w:r>
      <w:proofErr w:type="spellStart"/>
      <w:r w:rsidR="00CA6F16">
        <w:rPr>
          <w:rFonts w:ascii="PT Astra Serif" w:hAnsi="PT Astra Serif"/>
          <w:b/>
          <w:sz w:val="28"/>
          <w:szCs w:val="28"/>
          <w:u w:val="single"/>
        </w:rPr>
        <w:t>подпроектами</w:t>
      </w:r>
      <w:proofErr w:type="spellEnd"/>
      <w:r w:rsidR="00CA6F16">
        <w:rPr>
          <w:rFonts w:ascii="PT Astra Serif" w:hAnsi="PT Astra Serif"/>
          <w:b/>
          <w:sz w:val="28"/>
          <w:szCs w:val="28"/>
          <w:u w:val="single"/>
        </w:rPr>
        <w:t>.</w:t>
      </w:r>
    </w:p>
    <w:p w:rsidR="00DF7859" w:rsidRPr="00677666" w:rsidRDefault="004551F0" w:rsidP="00677666">
      <w:pPr>
        <w:tabs>
          <w:tab w:val="left" w:pos="0"/>
        </w:tabs>
        <w:ind w:firstLine="709"/>
        <w:jc w:val="both"/>
        <w:rPr>
          <w:rFonts w:ascii="PT Astra Serif" w:hAnsi="PT Astra Serif"/>
          <w:sz w:val="28"/>
          <w:szCs w:val="28"/>
        </w:rPr>
      </w:pPr>
      <w:r>
        <w:rPr>
          <w:rFonts w:ascii="PT Astra Serif" w:hAnsi="PT Astra Serif"/>
          <w:sz w:val="28"/>
          <w:szCs w:val="28"/>
        </w:rPr>
        <w:t>С</w:t>
      </w:r>
      <w:r w:rsidR="00DF7859" w:rsidRPr="00677666">
        <w:rPr>
          <w:rFonts w:ascii="PT Astra Serif" w:hAnsi="PT Astra Serif"/>
          <w:sz w:val="28"/>
          <w:szCs w:val="28"/>
        </w:rPr>
        <w:t xml:space="preserve">еть учреждений культуры представлена 4 юридическими лицами с </w:t>
      </w:r>
      <w:r w:rsidR="00DF7859" w:rsidRPr="00677666">
        <w:rPr>
          <w:rFonts w:ascii="PT Astra Serif" w:hAnsi="PT Astra Serif"/>
          <w:b/>
          <w:sz w:val="28"/>
          <w:szCs w:val="28"/>
          <w:u w:val="single"/>
        </w:rPr>
        <w:t xml:space="preserve">39 отделениями и филиалами </w:t>
      </w:r>
      <w:r w:rsidR="00DF7859" w:rsidRPr="00677666">
        <w:rPr>
          <w:rFonts w:ascii="PT Astra Serif" w:hAnsi="PT Astra Serif"/>
          <w:sz w:val="28"/>
          <w:szCs w:val="28"/>
        </w:rPr>
        <w:t xml:space="preserve">(20 библиотек, 17 домов культуры, 1 ДШИ (три внешних класса), 1 музей). Функционируют 37 учреждений (вакансии </w:t>
      </w:r>
      <w:proofErr w:type="spellStart"/>
      <w:r w:rsidR="00DF7859" w:rsidRPr="00677666">
        <w:rPr>
          <w:rFonts w:ascii="PT Astra Serif" w:hAnsi="PT Astra Serif"/>
          <w:sz w:val="28"/>
          <w:szCs w:val="28"/>
        </w:rPr>
        <w:t>культорганизатора</w:t>
      </w:r>
      <w:proofErr w:type="spellEnd"/>
      <w:r w:rsidR="00DF7859" w:rsidRPr="00677666">
        <w:rPr>
          <w:rFonts w:ascii="PT Astra Serif" w:hAnsi="PT Astra Serif"/>
          <w:sz w:val="28"/>
          <w:szCs w:val="28"/>
        </w:rPr>
        <w:t xml:space="preserve"> </w:t>
      </w:r>
      <w:proofErr w:type="spellStart"/>
      <w:r w:rsidR="00DF7859" w:rsidRPr="00677666">
        <w:rPr>
          <w:rFonts w:ascii="PT Astra Serif" w:hAnsi="PT Astra Serif"/>
          <w:sz w:val="28"/>
          <w:szCs w:val="28"/>
        </w:rPr>
        <w:t>Ховринский</w:t>
      </w:r>
      <w:proofErr w:type="spellEnd"/>
      <w:r w:rsidR="00DF7859" w:rsidRPr="00677666">
        <w:rPr>
          <w:rFonts w:ascii="PT Astra Serif" w:hAnsi="PT Astra Serif"/>
          <w:sz w:val="28"/>
          <w:szCs w:val="28"/>
        </w:rPr>
        <w:t xml:space="preserve"> СК, </w:t>
      </w:r>
      <w:proofErr w:type="spellStart"/>
      <w:r w:rsidR="00DF7859" w:rsidRPr="00677666">
        <w:rPr>
          <w:rFonts w:ascii="PT Astra Serif" w:hAnsi="PT Astra Serif"/>
          <w:sz w:val="28"/>
          <w:szCs w:val="28"/>
        </w:rPr>
        <w:t>Зимненский</w:t>
      </w:r>
      <w:proofErr w:type="spellEnd"/>
      <w:r w:rsidR="00DF7859" w:rsidRPr="00677666">
        <w:rPr>
          <w:rFonts w:ascii="PT Astra Serif" w:hAnsi="PT Astra Serif"/>
          <w:sz w:val="28"/>
          <w:szCs w:val="28"/>
        </w:rPr>
        <w:t xml:space="preserve"> СК).</w:t>
      </w:r>
    </w:p>
    <w:p w:rsidR="00DF7859" w:rsidRPr="00677666" w:rsidRDefault="00DF7859" w:rsidP="00677666">
      <w:pPr>
        <w:ind w:firstLine="709"/>
        <w:jc w:val="both"/>
        <w:rPr>
          <w:rFonts w:ascii="PT Astra Serif" w:hAnsi="PT Astra Serif"/>
          <w:sz w:val="28"/>
          <w:szCs w:val="28"/>
          <w:u w:val="single"/>
        </w:rPr>
      </w:pPr>
      <w:r w:rsidRPr="00677666">
        <w:rPr>
          <w:rFonts w:ascii="PT Astra Serif" w:hAnsi="PT Astra Serif"/>
          <w:sz w:val="28"/>
          <w:szCs w:val="28"/>
          <w:u w:val="single"/>
        </w:rPr>
        <w:t>Средняя заработная плата по отрасли в целом – 23</w:t>
      </w:r>
      <w:r w:rsidR="000F043A">
        <w:rPr>
          <w:rFonts w:ascii="PT Astra Serif" w:hAnsi="PT Astra Serif"/>
          <w:sz w:val="28"/>
          <w:szCs w:val="28"/>
          <w:u w:val="single"/>
        </w:rPr>
        <w:t>,</w:t>
      </w:r>
      <w:r w:rsidRPr="00677666">
        <w:rPr>
          <w:rFonts w:ascii="PT Astra Serif" w:hAnsi="PT Astra Serif"/>
          <w:sz w:val="28"/>
          <w:szCs w:val="28"/>
          <w:u w:val="single"/>
        </w:rPr>
        <w:t>9</w:t>
      </w:r>
      <w:r w:rsidR="000F043A">
        <w:rPr>
          <w:rFonts w:ascii="PT Astra Serif" w:hAnsi="PT Astra Serif"/>
          <w:sz w:val="28"/>
          <w:szCs w:val="28"/>
          <w:u w:val="single"/>
        </w:rPr>
        <w:t xml:space="preserve"> тыс.</w:t>
      </w:r>
      <w:r w:rsidRPr="00677666">
        <w:rPr>
          <w:rFonts w:ascii="PT Astra Serif" w:hAnsi="PT Astra Serif"/>
          <w:sz w:val="28"/>
          <w:szCs w:val="28"/>
          <w:u w:val="single"/>
        </w:rPr>
        <w:t xml:space="preserve"> рублей (темп роста составляет 108,8%):</w:t>
      </w:r>
    </w:p>
    <w:p w:rsidR="00DF7859" w:rsidRPr="00677666" w:rsidRDefault="00DF7859" w:rsidP="00677666">
      <w:pPr>
        <w:pStyle w:val="ad"/>
        <w:spacing w:beforeAutospacing="0" w:afterAutospacing="0"/>
        <w:ind w:firstLine="709"/>
        <w:jc w:val="both"/>
        <w:rPr>
          <w:rFonts w:ascii="PT Astra Serif" w:hAnsi="PT Astra Serif"/>
          <w:sz w:val="28"/>
          <w:szCs w:val="28"/>
        </w:rPr>
      </w:pPr>
      <w:r w:rsidRPr="00677666">
        <w:rPr>
          <w:rFonts w:ascii="PT Astra Serif" w:hAnsi="PT Astra Serif"/>
          <w:sz w:val="28"/>
          <w:szCs w:val="28"/>
        </w:rPr>
        <w:t>МБУ «</w:t>
      </w:r>
      <w:proofErr w:type="spellStart"/>
      <w:r w:rsidRPr="00677666">
        <w:rPr>
          <w:rFonts w:ascii="PT Astra Serif" w:hAnsi="PT Astra Serif"/>
          <w:sz w:val="28"/>
          <w:szCs w:val="28"/>
        </w:rPr>
        <w:t>Вешкаймский</w:t>
      </w:r>
      <w:proofErr w:type="spellEnd"/>
      <w:r w:rsidRPr="00677666">
        <w:rPr>
          <w:rFonts w:ascii="PT Astra Serif" w:hAnsi="PT Astra Serif"/>
          <w:sz w:val="28"/>
          <w:szCs w:val="28"/>
        </w:rPr>
        <w:t xml:space="preserve"> РДК» – 25</w:t>
      </w:r>
      <w:r w:rsidR="000F043A">
        <w:rPr>
          <w:rFonts w:ascii="PT Astra Serif" w:hAnsi="PT Astra Serif"/>
          <w:sz w:val="28"/>
          <w:szCs w:val="28"/>
        </w:rPr>
        <w:t>,</w:t>
      </w:r>
      <w:r w:rsidRPr="00677666">
        <w:rPr>
          <w:rFonts w:ascii="PT Astra Serif" w:hAnsi="PT Astra Serif"/>
          <w:sz w:val="28"/>
          <w:szCs w:val="28"/>
        </w:rPr>
        <w:t>4</w:t>
      </w:r>
      <w:r w:rsidR="000F043A">
        <w:rPr>
          <w:rFonts w:ascii="PT Astra Serif" w:hAnsi="PT Astra Serif"/>
          <w:sz w:val="28"/>
          <w:szCs w:val="28"/>
        </w:rPr>
        <w:t xml:space="preserve"> тыс.</w:t>
      </w:r>
      <w:r w:rsidRPr="00677666">
        <w:rPr>
          <w:rFonts w:ascii="PT Astra Serif" w:hAnsi="PT Astra Serif"/>
          <w:sz w:val="28"/>
          <w:szCs w:val="28"/>
        </w:rPr>
        <w:t xml:space="preserve"> рублей;</w:t>
      </w:r>
    </w:p>
    <w:p w:rsidR="00DF7859" w:rsidRPr="00677666" w:rsidRDefault="00DF7859" w:rsidP="00677666">
      <w:pPr>
        <w:pStyle w:val="ad"/>
        <w:spacing w:beforeAutospacing="0" w:afterAutospacing="0"/>
        <w:ind w:firstLine="709"/>
        <w:jc w:val="both"/>
        <w:rPr>
          <w:rFonts w:ascii="PT Astra Serif" w:hAnsi="PT Astra Serif"/>
          <w:sz w:val="28"/>
          <w:szCs w:val="28"/>
        </w:rPr>
      </w:pPr>
      <w:r w:rsidRPr="00677666">
        <w:rPr>
          <w:rFonts w:ascii="PT Astra Serif" w:hAnsi="PT Astra Serif"/>
          <w:sz w:val="28"/>
          <w:szCs w:val="28"/>
        </w:rPr>
        <w:t>МБУК «</w:t>
      </w:r>
      <w:proofErr w:type="spellStart"/>
      <w:r w:rsidRPr="00677666">
        <w:rPr>
          <w:rFonts w:ascii="PT Astra Serif" w:hAnsi="PT Astra Serif"/>
          <w:sz w:val="28"/>
          <w:szCs w:val="28"/>
        </w:rPr>
        <w:t>Вешкаймская</w:t>
      </w:r>
      <w:proofErr w:type="spellEnd"/>
      <w:r w:rsidRPr="00677666">
        <w:rPr>
          <w:rFonts w:ascii="PT Astra Serif" w:hAnsi="PT Astra Serif"/>
          <w:sz w:val="28"/>
          <w:szCs w:val="28"/>
        </w:rPr>
        <w:t xml:space="preserve"> МБС»- 21</w:t>
      </w:r>
      <w:r w:rsidR="000F043A">
        <w:rPr>
          <w:rFonts w:ascii="PT Astra Serif" w:hAnsi="PT Astra Serif"/>
          <w:sz w:val="28"/>
          <w:szCs w:val="28"/>
        </w:rPr>
        <w:t>,8 тыс.</w:t>
      </w:r>
      <w:r w:rsidRPr="00677666">
        <w:rPr>
          <w:rFonts w:ascii="PT Astra Serif" w:hAnsi="PT Astra Serif"/>
          <w:sz w:val="28"/>
          <w:szCs w:val="28"/>
        </w:rPr>
        <w:t xml:space="preserve"> рублей;</w:t>
      </w:r>
    </w:p>
    <w:p w:rsidR="00DF7859" w:rsidRPr="00677666" w:rsidRDefault="00DF7859" w:rsidP="00677666">
      <w:pPr>
        <w:pStyle w:val="ad"/>
        <w:spacing w:beforeAutospacing="0" w:afterAutospacing="0"/>
        <w:ind w:firstLine="709"/>
        <w:jc w:val="both"/>
        <w:rPr>
          <w:rFonts w:ascii="PT Astra Serif" w:hAnsi="PT Astra Serif"/>
          <w:sz w:val="28"/>
          <w:szCs w:val="28"/>
        </w:rPr>
      </w:pPr>
      <w:r w:rsidRPr="00677666">
        <w:rPr>
          <w:rFonts w:ascii="PT Astra Serif" w:hAnsi="PT Astra Serif"/>
          <w:sz w:val="28"/>
          <w:szCs w:val="28"/>
        </w:rPr>
        <w:t>МБУК «</w:t>
      </w:r>
      <w:proofErr w:type="spellStart"/>
      <w:r w:rsidRPr="00677666">
        <w:rPr>
          <w:rFonts w:ascii="PT Astra Serif" w:hAnsi="PT Astra Serif"/>
          <w:sz w:val="28"/>
          <w:szCs w:val="28"/>
        </w:rPr>
        <w:t>Вешкаймский</w:t>
      </w:r>
      <w:proofErr w:type="spellEnd"/>
      <w:r w:rsidRPr="00677666">
        <w:rPr>
          <w:rFonts w:ascii="PT Astra Serif" w:hAnsi="PT Astra Serif"/>
          <w:sz w:val="28"/>
          <w:szCs w:val="28"/>
        </w:rPr>
        <w:t xml:space="preserve"> историко-краеведческий музей» -22</w:t>
      </w:r>
      <w:r w:rsidR="000F043A">
        <w:rPr>
          <w:rFonts w:ascii="PT Astra Serif" w:hAnsi="PT Astra Serif"/>
          <w:sz w:val="28"/>
          <w:szCs w:val="28"/>
        </w:rPr>
        <w:t>,</w:t>
      </w:r>
      <w:r w:rsidRPr="00677666">
        <w:rPr>
          <w:rFonts w:ascii="PT Astra Serif" w:hAnsi="PT Astra Serif"/>
          <w:sz w:val="28"/>
          <w:szCs w:val="28"/>
        </w:rPr>
        <w:t>9</w:t>
      </w:r>
      <w:r w:rsidR="000F043A">
        <w:rPr>
          <w:rFonts w:ascii="PT Astra Serif" w:hAnsi="PT Astra Serif"/>
          <w:sz w:val="28"/>
          <w:szCs w:val="28"/>
        </w:rPr>
        <w:t xml:space="preserve"> </w:t>
      </w:r>
      <w:proofErr w:type="spellStart"/>
      <w:proofErr w:type="gramStart"/>
      <w:r w:rsidR="000F043A">
        <w:rPr>
          <w:rFonts w:ascii="PT Astra Serif" w:hAnsi="PT Astra Serif"/>
          <w:sz w:val="28"/>
          <w:szCs w:val="28"/>
        </w:rPr>
        <w:t>тыс.</w:t>
      </w:r>
      <w:r w:rsidRPr="00677666">
        <w:rPr>
          <w:rFonts w:ascii="PT Astra Serif" w:hAnsi="PT Astra Serif"/>
          <w:sz w:val="28"/>
          <w:szCs w:val="28"/>
        </w:rPr>
        <w:t>рублей</w:t>
      </w:r>
      <w:proofErr w:type="spellEnd"/>
      <w:proofErr w:type="gramEnd"/>
      <w:r w:rsidRPr="00677666">
        <w:rPr>
          <w:rFonts w:ascii="PT Astra Serif" w:hAnsi="PT Astra Serif"/>
          <w:sz w:val="28"/>
          <w:szCs w:val="28"/>
        </w:rPr>
        <w:t>;</w:t>
      </w:r>
    </w:p>
    <w:p w:rsidR="00DF7859" w:rsidRPr="00677666" w:rsidRDefault="00DF7859" w:rsidP="00677666">
      <w:pPr>
        <w:shd w:val="clear" w:color="auto" w:fill="FFFFFF"/>
        <w:ind w:firstLine="709"/>
        <w:jc w:val="both"/>
        <w:rPr>
          <w:rFonts w:ascii="PT Astra Serif" w:hAnsi="PT Astra Serif"/>
          <w:sz w:val="28"/>
          <w:szCs w:val="28"/>
        </w:rPr>
      </w:pPr>
      <w:r w:rsidRPr="00677666">
        <w:rPr>
          <w:rFonts w:ascii="PT Astra Serif" w:hAnsi="PT Astra Serif"/>
          <w:sz w:val="28"/>
          <w:szCs w:val="28"/>
        </w:rPr>
        <w:t xml:space="preserve">МБУК ДО «ДШИ </w:t>
      </w:r>
      <w:proofErr w:type="spellStart"/>
      <w:r w:rsidRPr="00677666">
        <w:rPr>
          <w:rFonts w:ascii="PT Astra Serif" w:hAnsi="PT Astra Serif"/>
          <w:sz w:val="28"/>
          <w:szCs w:val="28"/>
        </w:rPr>
        <w:t>р.п.Вешкайма</w:t>
      </w:r>
      <w:proofErr w:type="spellEnd"/>
      <w:r w:rsidRPr="00677666">
        <w:rPr>
          <w:rFonts w:ascii="PT Astra Serif" w:hAnsi="PT Astra Serif"/>
          <w:sz w:val="28"/>
          <w:szCs w:val="28"/>
        </w:rPr>
        <w:t>»- 32</w:t>
      </w:r>
      <w:r w:rsidR="0035520F">
        <w:rPr>
          <w:rFonts w:ascii="PT Astra Serif" w:hAnsi="PT Astra Serif"/>
          <w:sz w:val="28"/>
          <w:szCs w:val="28"/>
        </w:rPr>
        <w:t>,</w:t>
      </w:r>
      <w:r w:rsidRPr="00677666">
        <w:rPr>
          <w:rFonts w:ascii="PT Astra Serif" w:hAnsi="PT Astra Serif"/>
          <w:sz w:val="28"/>
          <w:szCs w:val="28"/>
        </w:rPr>
        <w:t>3</w:t>
      </w:r>
      <w:r w:rsidR="0035520F">
        <w:rPr>
          <w:rFonts w:ascii="PT Astra Serif" w:hAnsi="PT Astra Serif"/>
          <w:sz w:val="28"/>
          <w:szCs w:val="28"/>
        </w:rPr>
        <w:t xml:space="preserve"> </w:t>
      </w:r>
      <w:proofErr w:type="spellStart"/>
      <w:proofErr w:type="gramStart"/>
      <w:r w:rsidR="0035520F">
        <w:rPr>
          <w:rFonts w:ascii="PT Astra Serif" w:hAnsi="PT Astra Serif"/>
          <w:sz w:val="28"/>
          <w:szCs w:val="28"/>
        </w:rPr>
        <w:t>тыс.</w:t>
      </w:r>
      <w:r w:rsidRPr="00677666">
        <w:rPr>
          <w:rFonts w:ascii="PT Astra Serif" w:hAnsi="PT Astra Serif"/>
          <w:sz w:val="28"/>
          <w:szCs w:val="28"/>
        </w:rPr>
        <w:t>рублей</w:t>
      </w:r>
      <w:proofErr w:type="spellEnd"/>
      <w:proofErr w:type="gramEnd"/>
      <w:r w:rsidRPr="00677666">
        <w:rPr>
          <w:rFonts w:ascii="PT Astra Serif" w:hAnsi="PT Astra Serif"/>
          <w:sz w:val="28"/>
          <w:szCs w:val="28"/>
        </w:rPr>
        <w:t>.</w:t>
      </w:r>
    </w:p>
    <w:p w:rsidR="00DA53AF" w:rsidRDefault="000E4DCC" w:rsidP="00DA53AF">
      <w:pPr>
        <w:ind w:firstLine="709"/>
        <w:jc w:val="both"/>
        <w:rPr>
          <w:rFonts w:ascii="PT Astra Serif" w:hAnsi="PT Astra Serif"/>
          <w:b/>
          <w:sz w:val="28"/>
          <w:szCs w:val="28"/>
          <w:u w:val="single"/>
        </w:rPr>
      </w:pPr>
      <w:r w:rsidRPr="00677666">
        <w:rPr>
          <w:rFonts w:ascii="PT Astra Serif" w:hAnsi="PT Astra Serif"/>
          <w:b/>
          <w:sz w:val="28"/>
          <w:szCs w:val="28"/>
          <w:u w:val="single"/>
        </w:rPr>
        <w:t>Целевые показатели нацпроекта «Культура»:</w:t>
      </w:r>
    </w:p>
    <w:p w:rsidR="00DF7859" w:rsidRPr="00677666" w:rsidRDefault="00DF7859" w:rsidP="00DA53AF">
      <w:pPr>
        <w:ind w:firstLine="709"/>
        <w:jc w:val="both"/>
        <w:rPr>
          <w:rFonts w:ascii="PT Astra Serif" w:hAnsi="PT Astra Serif"/>
          <w:sz w:val="28"/>
          <w:szCs w:val="28"/>
        </w:rPr>
      </w:pPr>
      <w:r w:rsidRPr="00677666">
        <w:rPr>
          <w:rFonts w:ascii="PT Astra Serif" w:hAnsi="PT Astra Serif"/>
          <w:sz w:val="28"/>
          <w:szCs w:val="28"/>
        </w:rPr>
        <w:t>Количество посещений учреждений культуры – в 2023 году мы эти показатели выполняем на 105,2% в целом по отрасли. Посещаемость неизменно растет за счет приглашения на территорию района государственных областных коллективов, реализации проекта «Пушкинская карта» в кинозале районного Дома культуры «</w:t>
      </w:r>
      <w:proofErr w:type="spellStart"/>
      <w:r w:rsidRPr="00677666">
        <w:rPr>
          <w:rFonts w:ascii="PT Astra Serif" w:hAnsi="PT Astra Serif"/>
          <w:sz w:val="28"/>
          <w:szCs w:val="28"/>
        </w:rPr>
        <w:t>Синема</w:t>
      </w:r>
      <w:proofErr w:type="spellEnd"/>
      <w:r w:rsidRPr="00677666">
        <w:rPr>
          <w:rFonts w:ascii="PT Astra Serif" w:hAnsi="PT Astra Serif"/>
          <w:sz w:val="28"/>
          <w:szCs w:val="28"/>
        </w:rPr>
        <w:t xml:space="preserve">». Растет количество платных мероприятий, за 2023 год проведено 284 мероприятия, их посетило 3885 человек. </w:t>
      </w:r>
    </w:p>
    <w:p w:rsidR="00DF7859" w:rsidRPr="00677666" w:rsidRDefault="00DF7859" w:rsidP="00491078">
      <w:pPr>
        <w:ind w:firstLine="567"/>
        <w:jc w:val="both"/>
        <w:rPr>
          <w:rFonts w:ascii="PT Astra Serif" w:hAnsi="PT Astra Serif"/>
          <w:sz w:val="28"/>
          <w:szCs w:val="28"/>
        </w:rPr>
      </w:pPr>
      <w:r w:rsidRPr="00677666">
        <w:rPr>
          <w:rFonts w:ascii="PT Astra Serif" w:hAnsi="PT Astra Serif"/>
          <w:sz w:val="28"/>
          <w:szCs w:val="28"/>
        </w:rPr>
        <w:t xml:space="preserve">На территории </w:t>
      </w:r>
      <w:proofErr w:type="spellStart"/>
      <w:r w:rsidRPr="00677666">
        <w:rPr>
          <w:rFonts w:ascii="PT Astra Serif" w:hAnsi="PT Astra Serif"/>
          <w:sz w:val="28"/>
          <w:szCs w:val="28"/>
        </w:rPr>
        <w:t>Вешкаймского</w:t>
      </w:r>
      <w:proofErr w:type="spellEnd"/>
      <w:r w:rsidRPr="00677666">
        <w:rPr>
          <w:rFonts w:ascii="PT Astra Serif" w:hAnsi="PT Astra Serif"/>
          <w:sz w:val="28"/>
          <w:szCs w:val="28"/>
        </w:rPr>
        <w:t xml:space="preserve"> района на сегодняшний </w:t>
      </w:r>
      <w:proofErr w:type="gramStart"/>
      <w:r w:rsidRPr="00677666">
        <w:rPr>
          <w:rFonts w:ascii="PT Astra Serif" w:hAnsi="PT Astra Serif"/>
          <w:sz w:val="28"/>
          <w:szCs w:val="28"/>
        </w:rPr>
        <w:t>день  действуют</w:t>
      </w:r>
      <w:proofErr w:type="gramEnd"/>
      <w:r w:rsidRPr="00677666">
        <w:rPr>
          <w:rFonts w:ascii="PT Astra Serif" w:hAnsi="PT Astra Serif"/>
          <w:sz w:val="28"/>
          <w:szCs w:val="28"/>
        </w:rPr>
        <w:t xml:space="preserve"> 142  клубных формирований различной направленности, для людей разного возраста   Количество участников клубных формирований составляет 1386 человека.</w:t>
      </w:r>
    </w:p>
    <w:p w:rsidR="000E4DCC" w:rsidRPr="00677666" w:rsidRDefault="000E4DCC" w:rsidP="00677666">
      <w:pPr>
        <w:ind w:left="709"/>
        <w:jc w:val="both"/>
        <w:rPr>
          <w:rFonts w:ascii="PT Astra Serif" w:hAnsi="PT Astra Serif"/>
          <w:b/>
          <w:sz w:val="28"/>
          <w:szCs w:val="28"/>
          <w:u w:val="single"/>
        </w:rPr>
      </w:pPr>
      <w:r w:rsidRPr="00677666">
        <w:rPr>
          <w:rFonts w:ascii="PT Astra Serif" w:hAnsi="PT Astra Serif"/>
          <w:b/>
          <w:sz w:val="28"/>
          <w:szCs w:val="28"/>
          <w:u w:val="single"/>
        </w:rPr>
        <w:t>Проект «Культурная среда»</w:t>
      </w:r>
    </w:p>
    <w:p w:rsidR="00DF7859" w:rsidRPr="00677666" w:rsidRDefault="00DF7859" w:rsidP="00677666">
      <w:pPr>
        <w:tabs>
          <w:tab w:val="left" w:pos="0"/>
        </w:tabs>
        <w:ind w:firstLine="709"/>
        <w:jc w:val="both"/>
        <w:rPr>
          <w:rFonts w:ascii="PT Astra Serif" w:hAnsi="PT Astra Serif"/>
          <w:color w:val="000000" w:themeColor="text1"/>
          <w:sz w:val="28"/>
          <w:szCs w:val="28"/>
        </w:rPr>
      </w:pPr>
      <w:r w:rsidRPr="00677666">
        <w:rPr>
          <w:rFonts w:ascii="PT Astra Serif" w:hAnsi="PT Astra Serif"/>
          <w:color w:val="000000" w:themeColor="text1"/>
          <w:sz w:val="28"/>
          <w:szCs w:val="28"/>
          <w:lang w:eastAsia="ar-SA"/>
        </w:rPr>
        <w:t xml:space="preserve">Каргинская модельная библиотека в 2023 году стала победителем </w:t>
      </w:r>
      <w:r w:rsidRPr="00677666">
        <w:rPr>
          <w:rFonts w:ascii="PT Astra Serif" w:hAnsi="PT Astra Serif"/>
          <w:color w:val="000000" w:themeColor="text1"/>
          <w:sz w:val="28"/>
          <w:szCs w:val="28"/>
        </w:rPr>
        <w:t xml:space="preserve">на лучшее учреждение культуры, общий объём финансирования - 130,5 тысяч рублей проведен косметический ремонт читального зала библиотеки. </w:t>
      </w:r>
    </w:p>
    <w:p w:rsidR="00DF7859" w:rsidRPr="00677666" w:rsidRDefault="00DF7859" w:rsidP="00677666">
      <w:pPr>
        <w:tabs>
          <w:tab w:val="left" w:pos="0"/>
        </w:tabs>
        <w:ind w:firstLine="709"/>
        <w:jc w:val="both"/>
        <w:rPr>
          <w:rFonts w:ascii="PT Astra Serif" w:hAnsi="PT Astra Serif" w:cs="Arial"/>
          <w:color w:val="000000" w:themeColor="text1"/>
          <w:sz w:val="28"/>
          <w:szCs w:val="28"/>
          <w:shd w:val="clear" w:color="auto" w:fill="FFFFFF"/>
        </w:rPr>
      </w:pPr>
      <w:r w:rsidRPr="00677666">
        <w:rPr>
          <w:rFonts w:ascii="PT Astra Serif" w:hAnsi="PT Astra Serif"/>
          <w:color w:val="000000" w:themeColor="text1"/>
          <w:sz w:val="28"/>
          <w:szCs w:val="28"/>
        </w:rPr>
        <w:t xml:space="preserve">В 2023 году продолжен ремонт </w:t>
      </w:r>
      <w:proofErr w:type="spellStart"/>
      <w:r w:rsidRPr="00677666">
        <w:rPr>
          <w:rFonts w:ascii="PT Astra Serif" w:hAnsi="PT Astra Serif"/>
          <w:color w:val="000000" w:themeColor="text1"/>
          <w:sz w:val="28"/>
          <w:szCs w:val="28"/>
        </w:rPr>
        <w:t>Вешкаймского</w:t>
      </w:r>
      <w:proofErr w:type="spellEnd"/>
      <w:r w:rsidRPr="00677666">
        <w:rPr>
          <w:rFonts w:ascii="PT Astra Serif" w:hAnsi="PT Astra Serif"/>
          <w:color w:val="000000" w:themeColor="text1"/>
          <w:sz w:val="28"/>
          <w:szCs w:val="28"/>
        </w:rPr>
        <w:t xml:space="preserve"> районного дома культуры: выполнено переформатирование спортивного зала дома культуры в многофункциональный (зрительный) зал. </w:t>
      </w:r>
      <w:r w:rsidRPr="00677666">
        <w:rPr>
          <w:rFonts w:ascii="PT Astra Serif" w:hAnsi="PT Astra Serif" w:cs="Arial"/>
          <w:color w:val="000000" w:themeColor="text1"/>
          <w:sz w:val="28"/>
          <w:szCs w:val="28"/>
          <w:shd w:val="clear" w:color="auto" w:fill="FFFFFF"/>
        </w:rPr>
        <w:t xml:space="preserve">Денежные средства в размере 2,8 млн. рублей были выделены из федерального, областного и местного бюджетов в рамках государственной программы "Развитие культуры, туризма и сохранение объектов культурного наследия в Ульяновской области". На сложившуюся экономию, полученную от аукционных процедур в объёме 377,2 тысяч рублей принято решение выполнить ряд ремонтных работ в помещениях 2 этажа, произведена установка новых дверей в большом зрительном зале, кассе, смонтирован потолок </w:t>
      </w:r>
      <w:proofErr w:type="spellStart"/>
      <w:r w:rsidRPr="00677666">
        <w:rPr>
          <w:rFonts w:ascii="PT Astra Serif" w:hAnsi="PT Astra Serif" w:cs="Arial"/>
          <w:color w:val="000000" w:themeColor="text1"/>
          <w:sz w:val="28"/>
          <w:szCs w:val="28"/>
          <w:shd w:val="clear" w:color="auto" w:fill="FFFFFF"/>
        </w:rPr>
        <w:t>армстронг</w:t>
      </w:r>
      <w:proofErr w:type="spellEnd"/>
      <w:r w:rsidRPr="00677666">
        <w:rPr>
          <w:rFonts w:ascii="PT Astra Serif" w:hAnsi="PT Astra Serif" w:cs="Arial"/>
          <w:color w:val="000000" w:themeColor="text1"/>
          <w:sz w:val="28"/>
          <w:szCs w:val="28"/>
          <w:shd w:val="clear" w:color="auto" w:fill="FFFFFF"/>
        </w:rPr>
        <w:t xml:space="preserve">, установлены светодиодные светильники, ремонтные работы проводятся своими силами. </w:t>
      </w:r>
    </w:p>
    <w:p w:rsidR="004551F0" w:rsidRDefault="004551F0" w:rsidP="00677666">
      <w:pPr>
        <w:ind w:firstLine="708"/>
        <w:jc w:val="both"/>
        <w:rPr>
          <w:rFonts w:ascii="PT Astra Serif" w:hAnsi="PT Astra Serif"/>
          <w:b/>
          <w:sz w:val="28"/>
          <w:szCs w:val="28"/>
          <w:u w:val="single"/>
        </w:rPr>
      </w:pPr>
    </w:p>
    <w:p w:rsidR="000E4DCC" w:rsidRPr="00677666" w:rsidRDefault="005D427D" w:rsidP="00677666">
      <w:pPr>
        <w:ind w:firstLine="708"/>
        <w:jc w:val="both"/>
        <w:rPr>
          <w:rFonts w:ascii="PT Astra Serif" w:hAnsi="PT Astra Serif"/>
          <w:b/>
          <w:sz w:val="28"/>
          <w:szCs w:val="28"/>
          <w:u w:val="single"/>
        </w:rPr>
      </w:pPr>
      <w:r>
        <w:rPr>
          <w:rFonts w:ascii="PT Astra Serif" w:hAnsi="PT Astra Serif"/>
          <w:b/>
          <w:sz w:val="28"/>
          <w:szCs w:val="28"/>
          <w:u w:val="single"/>
        </w:rPr>
        <w:lastRenderedPageBreak/>
        <w:t xml:space="preserve">Проект </w:t>
      </w:r>
      <w:r w:rsidR="000E4DCC" w:rsidRPr="00677666">
        <w:rPr>
          <w:rFonts w:ascii="PT Astra Serif" w:hAnsi="PT Astra Serif"/>
          <w:b/>
          <w:sz w:val="28"/>
          <w:szCs w:val="28"/>
          <w:u w:val="single"/>
        </w:rPr>
        <w:t>«Творческие люди»</w:t>
      </w:r>
    </w:p>
    <w:p w:rsidR="00CA3775" w:rsidRPr="00677666" w:rsidRDefault="00CA3775" w:rsidP="00677666">
      <w:pPr>
        <w:tabs>
          <w:tab w:val="left" w:pos="0"/>
        </w:tabs>
        <w:ind w:firstLine="709"/>
        <w:jc w:val="both"/>
        <w:rPr>
          <w:rFonts w:ascii="PT Astra Serif" w:eastAsia="Calibri" w:hAnsi="PT Astra Serif"/>
          <w:sz w:val="28"/>
          <w:szCs w:val="28"/>
        </w:rPr>
      </w:pPr>
      <w:r w:rsidRPr="00677666">
        <w:rPr>
          <w:rFonts w:ascii="PT Astra Serif" w:eastAsia="Calibri" w:hAnsi="PT Astra Serif"/>
          <w:sz w:val="28"/>
          <w:szCs w:val="28"/>
        </w:rPr>
        <w:t>В рамках проекта «Творческие люди» в 2023 году 9 сотрудников отрасли прошли курсы повышения квалификации (Центр непрерывного обучения в г. Казань и г. Кемерово).</w:t>
      </w:r>
    </w:p>
    <w:p w:rsidR="00CA3775" w:rsidRPr="00677666" w:rsidRDefault="005D427D" w:rsidP="005D427D">
      <w:pPr>
        <w:shd w:val="clear" w:color="auto" w:fill="FFFFFF"/>
        <w:tabs>
          <w:tab w:val="left" w:pos="0"/>
        </w:tabs>
        <w:suppressAutoHyphens w:val="0"/>
        <w:ind w:firstLine="709"/>
        <w:jc w:val="both"/>
        <w:rPr>
          <w:rFonts w:ascii="PT Astra Serif" w:hAnsi="PT Astra Serif" w:cs="Arial"/>
          <w:sz w:val="28"/>
          <w:szCs w:val="28"/>
          <w:shd w:val="clear" w:color="auto" w:fill="FFFFFF"/>
        </w:rPr>
      </w:pPr>
      <w:r>
        <w:rPr>
          <w:rFonts w:ascii="PT Astra Serif" w:hAnsi="PT Astra Serif"/>
          <w:b/>
          <w:sz w:val="28"/>
          <w:szCs w:val="28"/>
          <w:u w:val="single"/>
        </w:rPr>
        <w:t xml:space="preserve">Проект </w:t>
      </w:r>
      <w:r w:rsidR="007F7546" w:rsidRPr="00677666">
        <w:rPr>
          <w:rFonts w:ascii="PT Astra Serif" w:hAnsi="PT Astra Serif"/>
          <w:b/>
          <w:sz w:val="28"/>
          <w:szCs w:val="28"/>
          <w:u w:val="single"/>
        </w:rPr>
        <w:t>«Цифровая культура»</w:t>
      </w:r>
      <w:r w:rsidR="007F7546" w:rsidRPr="00677666">
        <w:rPr>
          <w:rFonts w:ascii="PT Astra Serif" w:hAnsi="PT Astra Serif" w:cs="Arial"/>
          <w:sz w:val="28"/>
          <w:szCs w:val="28"/>
          <w:shd w:val="clear" w:color="auto" w:fill="FFFFFF"/>
        </w:rPr>
        <w:t xml:space="preserve"> - </w:t>
      </w:r>
      <w:r w:rsidR="00CA3775" w:rsidRPr="00677666">
        <w:rPr>
          <w:rFonts w:ascii="PT Astra Serif" w:hAnsi="PT Astra Serif" w:cs="Arial"/>
          <w:sz w:val="28"/>
          <w:szCs w:val="28"/>
          <w:shd w:val="clear" w:color="auto" w:fill="FFFFFF"/>
        </w:rPr>
        <w:t xml:space="preserve">все библиотеки подключены к сети «Интернет». </w:t>
      </w:r>
      <w:r w:rsidR="00CA3775" w:rsidRPr="00677666">
        <w:rPr>
          <w:rFonts w:ascii="PT Astra Serif" w:hAnsi="PT Astra Serif"/>
          <w:bCs/>
          <w:kern w:val="32"/>
          <w:sz w:val="28"/>
          <w:szCs w:val="28"/>
        </w:rPr>
        <w:t>В дистанционном формате 1 человек прошел курсы повышения квалификации по теме «</w:t>
      </w:r>
      <w:r w:rsidR="00CA3775" w:rsidRPr="00677666">
        <w:rPr>
          <w:rFonts w:ascii="PT Astra Serif" w:hAnsi="PT Astra Serif"/>
          <w:sz w:val="28"/>
          <w:szCs w:val="28"/>
        </w:rPr>
        <w:t>Принципы и условия цифрового сбора, хранения и обработки персональных данных»</w:t>
      </w:r>
      <w:r w:rsidR="00CA3775" w:rsidRPr="00677666">
        <w:rPr>
          <w:rFonts w:ascii="PT Astra Serif" w:hAnsi="PT Astra Serif"/>
          <w:bCs/>
          <w:kern w:val="32"/>
          <w:sz w:val="28"/>
          <w:szCs w:val="28"/>
        </w:rPr>
        <w:t xml:space="preserve">. </w:t>
      </w:r>
    </w:p>
    <w:p w:rsidR="00CA3775" w:rsidRDefault="00CA3775" w:rsidP="005D427D">
      <w:pPr>
        <w:shd w:val="clear" w:color="auto" w:fill="FFFFFF"/>
        <w:tabs>
          <w:tab w:val="left" w:pos="0"/>
        </w:tabs>
        <w:ind w:firstLine="709"/>
        <w:jc w:val="both"/>
        <w:rPr>
          <w:rFonts w:ascii="PT Astra Serif" w:hAnsi="PT Astra Serif" w:cs="Arial"/>
          <w:sz w:val="28"/>
          <w:szCs w:val="28"/>
          <w:shd w:val="clear" w:color="auto" w:fill="FFFFFF"/>
        </w:rPr>
      </w:pPr>
      <w:r w:rsidRPr="00677666">
        <w:rPr>
          <w:rFonts w:ascii="PT Astra Serif" w:hAnsi="PT Astra Serif" w:cs="Arial"/>
          <w:sz w:val="28"/>
          <w:szCs w:val="28"/>
          <w:shd w:val="clear" w:color="auto" w:fill="FFFFFF"/>
        </w:rPr>
        <w:t>В 2023 году проводилась работа в системе «</w:t>
      </w:r>
      <w:proofErr w:type="spellStart"/>
      <w:r w:rsidRPr="00677666">
        <w:rPr>
          <w:rFonts w:ascii="PT Astra Serif" w:hAnsi="PT Astra Serif" w:cs="Arial"/>
          <w:sz w:val="28"/>
          <w:szCs w:val="28"/>
          <w:shd w:val="clear" w:color="auto" w:fill="FFFFFF"/>
        </w:rPr>
        <w:t>Госпаблик</w:t>
      </w:r>
      <w:proofErr w:type="spellEnd"/>
      <w:r w:rsidRPr="00677666">
        <w:rPr>
          <w:rFonts w:ascii="PT Astra Serif" w:hAnsi="PT Astra Serif" w:cs="Arial"/>
          <w:sz w:val="28"/>
          <w:szCs w:val="28"/>
          <w:shd w:val="clear" w:color="auto" w:fill="FFFFFF"/>
        </w:rPr>
        <w:t>». Детская школа искусств кроме этого ведет свой сайт, который соответствует требованиям законодательства.</w:t>
      </w:r>
    </w:p>
    <w:p w:rsidR="005D427D" w:rsidRDefault="00375515" w:rsidP="005D427D">
      <w:pPr>
        <w:shd w:val="clear" w:color="auto" w:fill="FFFFFF"/>
        <w:tabs>
          <w:tab w:val="left" w:pos="0"/>
        </w:tabs>
        <w:ind w:firstLine="709"/>
        <w:jc w:val="both"/>
        <w:rPr>
          <w:rFonts w:ascii="PT Astra Serif" w:hAnsi="PT Astra Serif" w:cs="Arial"/>
          <w:b/>
          <w:sz w:val="28"/>
          <w:szCs w:val="28"/>
          <w:u w:val="single"/>
          <w:shd w:val="clear" w:color="auto" w:fill="FFFFFF"/>
        </w:rPr>
      </w:pPr>
      <w:r>
        <w:rPr>
          <w:rFonts w:ascii="PT Astra Serif" w:hAnsi="PT Astra Serif" w:cs="Arial"/>
          <w:b/>
          <w:sz w:val="28"/>
          <w:szCs w:val="28"/>
          <w:u w:val="single"/>
          <w:shd w:val="clear" w:color="auto" w:fill="FFFFFF"/>
        </w:rPr>
        <w:t xml:space="preserve">В планах </w:t>
      </w:r>
      <w:r w:rsidR="005D427D" w:rsidRPr="005D427D">
        <w:rPr>
          <w:rFonts w:ascii="PT Astra Serif" w:hAnsi="PT Astra Serif" w:cs="Arial"/>
          <w:b/>
          <w:sz w:val="28"/>
          <w:szCs w:val="28"/>
          <w:u w:val="single"/>
          <w:shd w:val="clear" w:color="auto" w:fill="FFFFFF"/>
        </w:rPr>
        <w:t>на 2024 год</w:t>
      </w:r>
    </w:p>
    <w:p w:rsidR="00E079FD" w:rsidRPr="00E079FD" w:rsidRDefault="00E079FD" w:rsidP="00E079FD">
      <w:pPr>
        <w:suppressAutoHyphens w:val="0"/>
        <w:ind w:firstLine="709"/>
        <w:jc w:val="both"/>
        <w:rPr>
          <w:rFonts w:ascii="PT Astra Serif" w:hAnsi="PT Astra Serif"/>
          <w:sz w:val="28"/>
          <w:szCs w:val="28"/>
        </w:rPr>
      </w:pPr>
      <w:r w:rsidRPr="00E079FD">
        <w:rPr>
          <w:rFonts w:ascii="PT Astra Serif" w:hAnsi="PT Astra Serif"/>
          <w:sz w:val="28"/>
          <w:szCs w:val="28"/>
        </w:rPr>
        <w:t>Достижение показателей нацпроекта «Культура» по количеству посещений учреждений культуры, повышение квалификации работников по проекту «Творческие люди»</w:t>
      </w:r>
      <w:r>
        <w:rPr>
          <w:rFonts w:ascii="PT Astra Serif" w:hAnsi="PT Astra Serif"/>
          <w:sz w:val="28"/>
          <w:szCs w:val="28"/>
        </w:rPr>
        <w:t>.</w:t>
      </w:r>
      <w:r w:rsidRPr="00E079FD">
        <w:rPr>
          <w:rFonts w:ascii="PT Astra Serif" w:hAnsi="PT Astra Serif"/>
          <w:sz w:val="28"/>
          <w:szCs w:val="28"/>
        </w:rPr>
        <w:t xml:space="preserve"> </w:t>
      </w:r>
    </w:p>
    <w:p w:rsidR="00E079FD" w:rsidRPr="00E079FD" w:rsidRDefault="00E079FD" w:rsidP="00E079FD">
      <w:pPr>
        <w:suppressAutoHyphens w:val="0"/>
        <w:ind w:firstLine="709"/>
        <w:jc w:val="both"/>
        <w:rPr>
          <w:rFonts w:ascii="PT Astra Serif" w:hAnsi="PT Astra Serif"/>
          <w:sz w:val="28"/>
          <w:szCs w:val="28"/>
        </w:rPr>
      </w:pPr>
      <w:r w:rsidRPr="00E079FD">
        <w:rPr>
          <w:rFonts w:ascii="PT Astra Serif" w:hAnsi="PT Astra Serif"/>
          <w:sz w:val="28"/>
          <w:szCs w:val="28"/>
        </w:rPr>
        <w:t xml:space="preserve">Проведение текущего ремонта в здании </w:t>
      </w:r>
      <w:proofErr w:type="spellStart"/>
      <w:r w:rsidRPr="00E079FD">
        <w:rPr>
          <w:rFonts w:ascii="PT Astra Serif" w:hAnsi="PT Astra Serif"/>
          <w:sz w:val="28"/>
          <w:szCs w:val="28"/>
        </w:rPr>
        <w:t>Чуфаровского</w:t>
      </w:r>
      <w:proofErr w:type="spellEnd"/>
      <w:r w:rsidRPr="00E079FD">
        <w:rPr>
          <w:rFonts w:ascii="PT Astra Serif" w:hAnsi="PT Astra Serif"/>
          <w:sz w:val="28"/>
          <w:szCs w:val="28"/>
        </w:rPr>
        <w:t xml:space="preserve"> ЦГДК, обновление материально-технического обеспечения</w:t>
      </w:r>
      <w:r>
        <w:rPr>
          <w:rFonts w:ascii="PT Astra Serif" w:hAnsi="PT Astra Serif"/>
          <w:sz w:val="28"/>
          <w:szCs w:val="28"/>
        </w:rPr>
        <w:t>.</w:t>
      </w:r>
    </w:p>
    <w:p w:rsidR="00E079FD" w:rsidRPr="00E079FD" w:rsidRDefault="00E079FD" w:rsidP="00E079FD">
      <w:pPr>
        <w:suppressAutoHyphens w:val="0"/>
        <w:ind w:firstLine="709"/>
        <w:jc w:val="both"/>
        <w:rPr>
          <w:rFonts w:ascii="PT Astra Serif" w:hAnsi="PT Astra Serif"/>
          <w:sz w:val="28"/>
          <w:szCs w:val="28"/>
        </w:rPr>
      </w:pPr>
      <w:r w:rsidRPr="00E079FD">
        <w:rPr>
          <w:rFonts w:ascii="PT Astra Serif" w:hAnsi="PT Astra Serif"/>
          <w:sz w:val="28"/>
          <w:szCs w:val="28"/>
        </w:rPr>
        <w:t xml:space="preserve">Получение разрешения на передачу музейных экспонатов от </w:t>
      </w:r>
      <w:proofErr w:type="spellStart"/>
      <w:r w:rsidRPr="00E079FD">
        <w:rPr>
          <w:rFonts w:ascii="PT Astra Serif" w:hAnsi="PT Astra Serif"/>
          <w:sz w:val="28"/>
          <w:szCs w:val="28"/>
        </w:rPr>
        <w:t>Минкульта</w:t>
      </w:r>
      <w:proofErr w:type="spellEnd"/>
      <w:r w:rsidRPr="00E079FD">
        <w:rPr>
          <w:rFonts w:ascii="PT Astra Serif" w:hAnsi="PT Astra Serif"/>
          <w:sz w:val="28"/>
          <w:szCs w:val="28"/>
        </w:rPr>
        <w:t xml:space="preserve"> РФ для регистрации </w:t>
      </w:r>
      <w:proofErr w:type="spellStart"/>
      <w:r w:rsidRPr="00E079FD">
        <w:rPr>
          <w:rFonts w:ascii="PT Astra Serif" w:hAnsi="PT Astra Serif"/>
          <w:sz w:val="28"/>
          <w:szCs w:val="28"/>
        </w:rPr>
        <w:t>Вешкаймского</w:t>
      </w:r>
      <w:proofErr w:type="spellEnd"/>
      <w:r w:rsidRPr="00E079FD">
        <w:rPr>
          <w:rFonts w:ascii="PT Astra Serif" w:hAnsi="PT Astra Serif"/>
          <w:sz w:val="28"/>
          <w:szCs w:val="28"/>
        </w:rPr>
        <w:t xml:space="preserve"> историко-краеведческого музея </w:t>
      </w:r>
      <w:proofErr w:type="gramStart"/>
      <w:r w:rsidRPr="00E079FD">
        <w:rPr>
          <w:rFonts w:ascii="PT Astra Serif" w:hAnsi="PT Astra Serif"/>
          <w:sz w:val="28"/>
          <w:szCs w:val="28"/>
        </w:rPr>
        <w:t xml:space="preserve">в  </w:t>
      </w:r>
      <w:r w:rsidRPr="00E079FD">
        <w:rPr>
          <w:rFonts w:ascii="PT Astra Serif" w:hAnsi="PT Astra Serif" w:cs="Arial"/>
          <w:bCs/>
          <w:sz w:val="28"/>
          <w:szCs w:val="28"/>
          <w:shd w:val="clear" w:color="auto" w:fill="FFFFFF"/>
        </w:rPr>
        <w:t>Государственном</w:t>
      </w:r>
      <w:proofErr w:type="gramEnd"/>
      <w:r w:rsidRPr="00E079FD">
        <w:rPr>
          <w:rFonts w:ascii="PT Astra Serif" w:hAnsi="PT Astra Serif" w:cs="Arial"/>
          <w:bCs/>
          <w:sz w:val="28"/>
          <w:szCs w:val="28"/>
          <w:shd w:val="clear" w:color="auto" w:fill="FFFFFF"/>
        </w:rPr>
        <w:t xml:space="preserve"> каталоге Музейного фонда</w:t>
      </w:r>
      <w:r>
        <w:rPr>
          <w:rFonts w:ascii="PT Astra Serif" w:hAnsi="PT Astra Serif" w:cs="Arial"/>
          <w:bCs/>
          <w:sz w:val="28"/>
          <w:szCs w:val="28"/>
          <w:shd w:val="clear" w:color="auto" w:fill="FFFFFF"/>
        </w:rPr>
        <w:t>.</w:t>
      </w:r>
    </w:p>
    <w:p w:rsidR="00E079FD" w:rsidRPr="00E079FD" w:rsidRDefault="00E079FD" w:rsidP="00E079FD">
      <w:pPr>
        <w:suppressAutoHyphens w:val="0"/>
        <w:ind w:firstLine="709"/>
        <w:jc w:val="both"/>
        <w:rPr>
          <w:rFonts w:ascii="PT Astra Serif" w:hAnsi="PT Astra Serif"/>
          <w:sz w:val="28"/>
          <w:szCs w:val="28"/>
        </w:rPr>
      </w:pPr>
      <w:r w:rsidRPr="00E079FD">
        <w:rPr>
          <w:rFonts w:ascii="PT Astra Serif" w:hAnsi="PT Astra Serif" w:cs="Arial"/>
          <w:bCs/>
          <w:sz w:val="28"/>
          <w:szCs w:val="28"/>
          <w:shd w:val="clear" w:color="auto" w:fill="FFFFFF"/>
        </w:rPr>
        <w:t>Подача заявки на участие в конкурсе на лучшее учреждение культуры (2 КДУ, 2 библиотеки, 1 музей)</w:t>
      </w:r>
      <w:r>
        <w:rPr>
          <w:rFonts w:ascii="PT Astra Serif" w:hAnsi="PT Astra Serif" w:cs="Arial"/>
          <w:bCs/>
          <w:sz w:val="28"/>
          <w:szCs w:val="28"/>
          <w:shd w:val="clear" w:color="auto" w:fill="FFFFFF"/>
        </w:rPr>
        <w:t>.</w:t>
      </w:r>
    </w:p>
    <w:p w:rsidR="00E079FD" w:rsidRPr="00E079FD" w:rsidRDefault="00E079FD" w:rsidP="00E079FD">
      <w:pPr>
        <w:suppressAutoHyphens w:val="0"/>
        <w:ind w:firstLine="709"/>
        <w:jc w:val="both"/>
        <w:rPr>
          <w:rFonts w:ascii="PT Astra Serif" w:hAnsi="PT Astra Serif"/>
          <w:sz w:val="28"/>
          <w:szCs w:val="28"/>
        </w:rPr>
      </w:pPr>
      <w:r w:rsidRPr="00E079FD">
        <w:rPr>
          <w:rFonts w:ascii="PT Astra Serif" w:hAnsi="PT Astra Serif" w:cs="Arial"/>
          <w:bCs/>
          <w:sz w:val="28"/>
          <w:szCs w:val="28"/>
          <w:shd w:val="clear" w:color="auto" w:fill="FFFFFF"/>
        </w:rPr>
        <w:t>Реализация мероприятий по подтверждению звания «Народный» (4 коллектива) и по получению вновь (1 коллектив)</w:t>
      </w:r>
      <w:r>
        <w:rPr>
          <w:rFonts w:ascii="PT Astra Serif" w:hAnsi="PT Astra Serif" w:cs="Arial"/>
          <w:bCs/>
          <w:sz w:val="28"/>
          <w:szCs w:val="28"/>
          <w:shd w:val="clear" w:color="auto" w:fill="FFFFFF"/>
        </w:rPr>
        <w:t>.</w:t>
      </w:r>
    </w:p>
    <w:p w:rsidR="00E079FD" w:rsidRPr="00E079FD" w:rsidRDefault="00E079FD" w:rsidP="00E079FD">
      <w:pPr>
        <w:suppressAutoHyphens w:val="0"/>
        <w:ind w:firstLine="709"/>
        <w:jc w:val="both"/>
        <w:rPr>
          <w:rFonts w:ascii="PT Astra Serif" w:hAnsi="PT Astra Serif"/>
          <w:sz w:val="28"/>
          <w:szCs w:val="28"/>
        </w:rPr>
      </w:pPr>
      <w:r w:rsidRPr="00E079FD">
        <w:rPr>
          <w:rFonts w:ascii="PT Astra Serif" w:hAnsi="PT Astra Serif" w:cs="Arial"/>
          <w:bCs/>
          <w:sz w:val="28"/>
          <w:szCs w:val="28"/>
          <w:shd w:val="clear" w:color="auto" w:fill="FFFFFF"/>
        </w:rPr>
        <w:t xml:space="preserve">Изыскание денежных средств на изготовление проекта на замену верхней механики сцены и одежды сцены районного дома культуры, капитальный ремонт </w:t>
      </w:r>
      <w:proofErr w:type="spellStart"/>
      <w:r w:rsidRPr="00E079FD">
        <w:rPr>
          <w:rFonts w:ascii="PT Astra Serif" w:hAnsi="PT Astra Serif" w:cs="Arial"/>
          <w:bCs/>
          <w:sz w:val="28"/>
          <w:szCs w:val="28"/>
          <w:shd w:val="clear" w:color="auto" w:fill="FFFFFF"/>
        </w:rPr>
        <w:t>Бекетовского</w:t>
      </w:r>
      <w:proofErr w:type="spellEnd"/>
      <w:r w:rsidRPr="00E079FD">
        <w:rPr>
          <w:rFonts w:ascii="PT Astra Serif" w:hAnsi="PT Astra Serif" w:cs="Arial"/>
          <w:bCs/>
          <w:sz w:val="28"/>
          <w:szCs w:val="28"/>
          <w:shd w:val="clear" w:color="auto" w:fill="FFFFFF"/>
        </w:rPr>
        <w:t xml:space="preserve"> ЦСДК</w:t>
      </w:r>
      <w:r>
        <w:rPr>
          <w:rFonts w:ascii="PT Astra Serif" w:hAnsi="PT Astra Serif" w:cs="Arial"/>
          <w:bCs/>
          <w:sz w:val="28"/>
          <w:szCs w:val="28"/>
          <w:shd w:val="clear" w:color="auto" w:fill="FFFFFF"/>
        </w:rPr>
        <w:t>.</w:t>
      </w:r>
      <w:r w:rsidRPr="00E079FD">
        <w:rPr>
          <w:rFonts w:ascii="PT Astra Serif" w:hAnsi="PT Astra Serif" w:cs="Arial"/>
          <w:bCs/>
          <w:sz w:val="28"/>
          <w:szCs w:val="28"/>
          <w:shd w:val="clear" w:color="auto" w:fill="FFFFFF"/>
        </w:rPr>
        <w:t xml:space="preserve"> </w:t>
      </w:r>
    </w:p>
    <w:p w:rsidR="00E079FD" w:rsidRPr="00E079FD" w:rsidRDefault="00E079FD" w:rsidP="00E079FD">
      <w:pPr>
        <w:suppressAutoHyphens w:val="0"/>
        <w:ind w:firstLine="709"/>
        <w:jc w:val="both"/>
        <w:rPr>
          <w:rFonts w:ascii="PT Astra Serif" w:hAnsi="PT Astra Serif"/>
          <w:sz w:val="28"/>
          <w:szCs w:val="28"/>
        </w:rPr>
      </w:pPr>
      <w:r w:rsidRPr="00E079FD">
        <w:rPr>
          <w:rFonts w:ascii="PT Astra Serif" w:hAnsi="PT Astra Serif" w:cs="Arial"/>
          <w:bCs/>
          <w:sz w:val="28"/>
          <w:szCs w:val="28"/>
          <w:shd w:val="clear" w:color="auto" w:fill="FFFFFF"/>
        </w:rPr>
        <w:t>Оптимизация бюджетных расходов, увеличение приносящей доход деятельности.</w:t>
      </w:r>
    </w:p>
    <w:p w:rsidR="005D427D" w:rsidRPr="005D427D" w:rsidRDefault="005D427D" w:rsidP="00E079FD">
      <w:pPr>
        <w:shd w:val="clear" w:color="auto" w:fill="FFFFFF"/>
        <w:tabs>
          <w:tab w:val="left" w:pos="0"/>
        </w:tabs>
        <w:ind w:firstLine="709"/>
        <w:jc w:val="both"/>
        <w:rPr>
          <w:rFonts w:ascii="PT Astra Serif" w:hAnsi="PT Astra Serif" w:cs="Arial"/>
          <w:b/>
          <w:sz w:val="28"/>
          <w:szCs w:val="28"/>
          <w:u w:val="single"/>
          <w:shd w:val="clear" w:color="auto" w:fill="FFFFFF"/>
        </w:rPr>
      </w:pPr>
    </w:p>
    <w:p w:rsidR="00053851" w:rsidRPr="002C6DE3" w:rsidRDefault="009724F3" w:rsidP="00677666">
      <w:pPr>
        <w:jc w:val="both"/>
        <w:rPr>
          <w:rFonts w:ascii="PT Astra Serif" w:eastAsiaTheme="minorEastAsia" w:hAnsi="PT Astra Serif" w:cstheme="minorBidi"/>
          <w:b/>
          <w:sz w:val="28"/>
          <w:szCs w:val="28"/>
          <w:u w:val="single"/>
        </w:rPr>
      </w:pPr>
      <w:r w:rsidRPr="00677666">
        <w:rPr>
          <w:rFonts w:ascii="PT Astra Serif" w:hAnsi="PT Astra Serif" w:cs="Arial"/>
          <w:sz w:val="28"/>
          <w:szCs w:val="28"/>
        </w:rPr>
        <w:tab/>
      </w:r>
      <w:r w:rsidR="00CF6085" w:rsidRPr="002C6DE3">
        <w:rPr>
          <w:rFonts w:ascii="PT Astra Serif" w:hAnsi="PT Astra Serif" w:cs="Arial"/>
          <w:b/>
          <w:color w:val="000000"/>
          <w:sz w:val="28"/>
          <w:szCs w:val="28"/>
          <w:u w:val="single"/>
        </w:rPr>
        <w:t xml:space="preserve">В целях исполнения задачи по увеличению количества граждан, систематически занимающихся спортом, в </w:t>
      </w:r>
      <w:r w:rsidR="00D41667" w:rsidRPr="002C6DE3">
        <w:rPr>
          <w:rFonts w:ascii="PT Astra Serif" w:hAnsi="PT Astra Serif" w:cs="Arial"/>
          <w:b/>
          <w:color w:val="000000"/>
          <w:sz w:val="28"/>
          <w:szCs w:val="28"/>
          <w:u w:val="single"/>
        </w:rPr>
        <w:t xml:space="preserve">районе </w:t>
      </w:r>
      <w:r w:rsidR="00CF6085" w:rsidRPr="002C6DE3">
        <w:rPr>
          <w:rFonts w:ascii="PT Astra Serif" w:hAnsi="PT Astra Serif" w:cs="Arial"/>
          <w:b/>
          <w:color w:val="000000"/>
          <w:sz w:val="28"/>
          <w:szCs w:val="28"/>
          <w:u w:val="single"/>
        </w:rPr>
        <w:t>реализуются мероприятия национального проекта «Спорт - норма жизни».</w:t>
      </w:r>
    </w:p>
    <w:p w:rsidR="00601F88" w:rsidRPr="00677666" w:rsidRDefault="0007622D" w:rsidP="00677666">
      <w:pPr>
        <w:ind w:firstLine="709"/>
        <w:jc w:val="both"/>
        <w:rPr>
          <w:rFonts w:ascii="PT Astra Serif" w:hAnsi="PT Astra Serif"/>
          <w:sz w:val="28"/>
          <w:szCs w:val="28"/>
        </w:rPr>
      </w:pPr>
      <w:r w:rsidRPr="00677666">
        <w:rPr>
          <w:rFonts w:ascii="PT Astra Serif" w:hAnsi="PT Astra Serif" w:cs="Arial"/>
          <w:sz w:val="28"/>
          <w:szCs w:val="28"/>
        </w:rPr>
        <w:t>В 202</w:t>
      </w:r>
      <w:r w:rsidR="00B47A8E" w:rsidRPr="00677666">
        <w:rPr>
          <w:rFonts w:ascii="PT Astra Serif" w:hAnsi="PT Astra Serif" w:cs="Arial"/>
          <w:sz w:val="28"/>
          <w:szCs w:val="28"/>
        </w:rPr>
        <w:t>3</w:t>
      </w:r>
      <w:r w:rsidRPr="00677666">
        <w:rPr>
          <w:rFonts w:ascii="PT Astra Serif" w:hAnsi="PT Astra Serif" w:cs="Arial"/>
          <w:sz w:val="28"/>
          <w:szCs w:val="28"/>
        </w:rPr>
        <w:t xml:space="preserve"> году </w:t>
      </w:r>
      <w:r w:rsidR="00E52BF8" w:rsidRPr="00677666">
        <w:rPr>
          <w:rFonts w:ascii="PT Astra Serif" w:hAnsi="PT Astra Serif" w:cs="Arial"/>
          <w:sz w:val="28"/>
          <w:szCs w:val="28"/>
        </w:rPr>
        <w:t>проведено</w:t>
      </w:r>
      <w:r w:rsidRPr="00677666">
        <w:rPr>
          <w:rFonts w:ascii="PT Astra Serif" w:hAnsi="PT Astra Serif" w:cs="Arial"/>
          <w:sz w:val="28"/>
          <w:szCs w:val="28"/>
        </w:rPr>
        <w:t xml:space="preserve"> </w:t>
      </w:r>
      <w:r w:rsidR="00B47A8E" w:rsidRPr="00677666">
        <w:rPr>
          <w:rFonts w:ascii="PT Astra Serif" w:hAnsi="PT Astra Serif" w:cs="Arial"/>
          <w:sz w:val="28"/>
          <w:szCs w:val="28"/>
        </w:rPr>
        <w:t>92</w:t>
      </w:r>
      <w:r w:rsidRPr="00677666">
        <w:rPr>
          <w:rFonts w:ascii="PT Astra Serif" w:hAnsi="PT Astra Serif" w:cs="Arial"/>
          <w:sz w:val="28"/>
          <w:szCs w:val="28"/>
        </w:rPr>
        <w:t xml:space="preserve"> спортивно-массовых мероприятий</w:t>
      </w:r>
      <w:r w:rsidR="00CA67A9" w:rsidRPr="00677666">
        <w:rPr>
          <w:rFonts w:ascii="PT Astra Serif" w:hAnsi="PT Astra Serif"/>
          <w:sz w:val="28"/>
          <w:szCs w:val="28"/>
        </w:rPr>
        <w:t xml:space="preserve"> и 9 мероприятий по сдаче норм ВФСК «ГТО»</w:t>
      </w:r>
      <w:r w:rsidR="005F7093" w:rsidRPr="005F7093">
        <w:rPr>
          <w:rFonts w:ascii="Arial" w:hAnsi="Arial" w:cs="Arial"/>
          <w:color w:val="000000"/>
        </w:rPr>
        <w:t xml:space="preserve"> </w:t>
      </w:r>
      <w:r w:rsidR="005F7093" w:rsidRPr="005F7093">
        <w:rPr>
          <w:rFonts w:ascii="PT Astra Serif" w:hAnsi="PT Astra Serif" w:cs="Arial"/>
          <w:color w:val="000000"/>
          <w:sz w:val="28"/>
          <w:szCs w:val="28"/>
        </w:rPr>
        <w:t>направленных на популяризацию спорта и здорового образа жизни среди населения.</w:t>
      </w:r>
      <w:r w:rsidR="00601F88" w:rsidRPr="00677666">
        <w:rPr>
          <w:rFonts w:ascii="PT Astra Serif" w:hAnsi="PT Astra Serif"/>
          <w:sz w:val="28"/>
          <w:szCs w:val="28"/>
        </w:rPr>
        <w:t xml:space="preserve"> </w:t>
      </w:r>
      <w:r w:rsidR="005F7093">
        <w:rPr>
          <w:rFonts w:ascii="PT Astra Serif" w:hAnsi="PT Astra Serif"/>
          <w:sz w:val="28"/>
          <w:szCs w:val="28"/>
        </w:rPr>
        <w:t>Наши спортсмены у</w:t>
      </w:r>
      <w:r w:rsidR="00601F88" w:rsidRPr="00677666">
        <w:rPr>
          <w:rFonts w:ascii="PT Astra Serif" w:hAnsi="PT Astra Serif"/>
          <w:sz w:val="28"/>
          <w:szCs w:val="28"/>
        </w:rPr>
        <w:t xml:space="preserve">частвовали в региональных и межрайонных соревнованиях по различным видам спорта всего – 43 мероприятия. </w:t>
      </w:r>
    </w:p>
    <w:p w:rsidR="0007622D" w:rsidRPr="00677666" w:rsidRDefault="0007622D" w:rsidP="00677666">
      <w:pPr>
        <w:pStyle w:val="ac"/>
        <w:ind w:left="0" w:firstLine="709"/>
        <w:jc w:val="both"/>
        <w:rPr>
          <w:rFonts w:ascii="PT Astra Serif" w:hAnsi="PT Astra Serif" w:cs="Arial"/>
          <w:sz w:val="28"/>
          <w:szCs w:val="28"/>
        </w:rPr>
      </w:pPr>
      <w:r w:rsidRPr="00677666">
        <w:rPr>
          <w:rFonts w:ascii="PT Astra Serif" w:hAnsi="PT Astra Serif" w:cs="Arial"/>
          <w:sz w:val="28"/>
          <w:szCs w:val="28"/>
        </w:rPr>
        <w:t xml:space="preserve">На базе детской юношеской спортивной школы занимается </w:t>
      </w:r>
      <w:r w:rsidR="00CA67A9" w:rsidRPr="00677666">
        <w:rPr>
          <w:rFonts w:ascii="PT Astra Serif" w:hAnsi="PT Astra Serif" w:cs="Arial"/>
          <w:sz w:val="28"/>
          <w:szCs w:val="28"/>
        </w:rPr>
        <w:t>648</w:t>
      </w:r>
      <w:r w:rsidRPr="00677666">
        <w:rPr>
          <w:rFonts w:ascii="PT Astra Serif" w:hAnsi="PT Astra Serif" w:cs="Arial"/>
          <w:sz w:val="28"/>
          <w:szCs w:val="28"/>
        </w:rPr>
        <w:t xml:space="preserve"> детей. Все образовательные учреждения имеют оборудованные спортивные залы для занятий физкультурой, которые посещают не только дети, но и сельская молодежь, а </w:t>
      </w:r>
      <w:proofErr w:type="gramStart"/>
      <w:r w:rsidRPr="00677666">
        <w:rPr>
          <w:rFonts w:ascii="PT Astra Serif" w:hAnsi="PT Astra Serif" w:cs="Arial"/>
          <w:sz w:val="28"/>
          <w:szCs w:val="28"/>
        </w:rPr>
        <w:t>также  граждане</w:t>
      </w:r>
      <w:proofErr w:type="gramEnd"/>
      <w:r w:rsidRPr="00677666">
        <w:rPr>
          <w:rFonts w:ascii="PT Astra Serif" w:hAnsi="PT Astra Serif" w:cs="Arial"/>
          <w:sz w:val="28"/>
          <w:szCs w:val="28"/>
        </w:rPr>
        <w:t xml:space="preserve"> «серебряного» возраста, активно занимающиеся спортом. </w:t>
      </w:r>
    </w:p>
    <w:p w:rsidR="0007622D" w:rsidRPr="00677666" w:rsidRDefault="0007622D" w:rsidP="00677666">
      <w:pPr>
        <w:pStyle w:val="ac"/>
        <w:ind w:left="0" w:firstLine="709"/>
        <w:jc w:val="both"/>
        <w:rPr>
          <w:rFonts w:ascii="PT Astra Serif" w:hAnsi="PT Astra Serif" w:cs="Arial"/>
          <w:sz w:val="28"/>
          <w:szCs w:val="28"/>
        </w:rPr>
      </w:pPr>
      <w:r w:rsidRPr="00677666">
        <w:rPr>
          <w:rFonts w:ascii="PT Astra Serif" w:hAnsi="PT Astra Serif" w:cs="Arial"/>
          <w:sz w:val="28"/>
          <w:szCs w:val="28"/>
        </w:rPr>
        <w:t xml:space="preserve">Юноши и девушки, занимающиеся волейболом и лыжными гонками, находятся в числе лучших спортсменов в регионе. На соревнованиях занимают призовые места.  </w:t>
      </w:r>
    </w:p>
    <w:p w:rsidR="00601F88" w:rsidRPr="00677666" w:rsidRDefault="00601F88" w:rsidP="00677666">
      <w:pPr>
        <w:ind w:firstLine="709"/>
        <w:jc w:val="both"/>
        <w:rPr>
          <w:rFonts w:ascii="PT Astra Serif" w:hAnsi="PT Astra Serif"/>
          <w:sz w:val="28"/>
          <w:szCs w:val="28"/>
        </w:rPr>
      </w:pPr>
      <w:r w:rsidRPr="00677666">
        <w:rPr>
          <w:rFonts w:ascii="PT Astra Serif" w:hAnsi="PT Astra Serif"/>
          <w:sz w:val="28"/>
          <w:szCs w:val="28"/>
        </w:rPr>
        <w:t xml:space="preserve">В региональном этапе ВФСК «ГТО» участвовали в 6 мероприятиях. </w:t>
      </w:r>
    </w:p>
    <w:p w:rsidR="00601F88" w:rsidRPr="00677666" w:rsidRDefault="00601F88" w:rsidP="00677666">
      <w:pPr>
        <w:ind w:firstLine="709"/>
        <w:jc w:val="both"/>
        <w:rPr>
          <w:rFonts w:ascii="PT Astra Serif" w:hAnsi="PT Astra Serif"/>
          <w:sz w:val="28"/>
          <w:szCs w:val="28"/>
        </w:rPr>
      </w:pPr>
      <w:r w:rsidRPr="00677666">
        <w:rPr>
          <w:rFonts w:ascii="PT Astra Serif" w:hAnsi="PT Astra Serif"/>
          <w:sz w:val="28"/>
          <w:szCs w:val="28"/>
        </w:rPr>
        <w:lastRenderedPageBreak/>
        <w:t>Всего прошло тестирование 382 человека на муниципальном и региональном уровне.</w:t>
      </w:r>
    </w:p>
    <w:p w:rsidR="00601F88" w:rsidRDefault="00601F88" w:rsidP="00677666">
      <w:pPr>
        <w:ind w:firstLine="709"/>
        <w:jc w:val="both"/>
        <w:rPr>
          <w:rFonts w:ascii="PT Astra Serif" w:hAnsi="PT Astra Serif"/>
          <w:sz w:val="28"/>
          <w:szCs w:val="28"/>
        </w:rPr>
      </w:pPr>
      <w:r w:rsidRPr="00677666">
        <w:rPr>
          <w:rFonts w:ascii="PT Astra Serif" w:hAnsi="PT Astra Serif"/>
          <w:sz w:val="28"/>
          <w:szCs w:val="28"/>
        </w:rPr>
        <w:t xml:space="preserve">Выпускники </w:t>
      </w:r>
      <w:r w:rsidR="00695273">
        <w:rPr>
          <w:rFonts w:ascii="PT Astra Serif" w:hAnsi="PT Astra Serif"/>
          <w:sz w:val="28"/>
          <w:szCs w:val="28"/>
        </w:rPr>
        <w:t xml:space="preserve">образовательных организаций </w:t>
      </w:r>
      <w:r w:rsidRPr="00677666">
        <w:rPr>
          <w:rFonts w:ascii="PT Astra Serif" w:hAnsi="PT Astra Serif"/>
          <w:sz w:val="28"/>
          <w:szCs w:val="28"/>
        </w:rPr>
        <w:t>района получили 1 золотой знак (</w:t>
      </w:r>
      <w:proofErr w:type="gramStart"/>
      <w:r w:rsidRPr="00677666">
        <w:rPr>
          <w:rFonts w:ascii="PT Astra Serif" w:hAnsi="PT Astra Serif"/>
          <w:sz w:val="28"/>
          <w:szCs w:val="28"/>
        </w:rPr>
        <w:t>Казанская Анастасия</w:t>
      </w:r>
      <w:proofErr w:type="gramEnd"/>
      <w:r w:rsidRPr="00677666">
        <w:rPr>
          <w:rFonts w:ascii="PT Astra Serif" w:hAnsi="PT Astra Serif"/>
          <w:sz w:val="28"/>
          <w:szCs w:val="28"/>
        </w:rPr>
        <w:t xml:space="preserve"> обучающаяся </w:t>
      </w:r>
      <w:proofErr w:type="spellStart"/>
      <w:r w:rsidRPr="00677666">
        <w:rPr>
          <w:rFonts w:ascii="PT Astra Serif" w:hAnsi="PT Astra Serif"/>
          <w:sz w:val="28"/>
          <w:szCs w:val="28"/>
        </w:rPr>
        <w:t>Чуфаровской</w:t>
      </w:r>
      <w:proofErr w:type="spellEnd"/>
      <w:r w:rsidRPr="00677666">
        <w:rPr>
          <w:rFonts w:ascii="PT Astra Serif" w:hAnsi="PT Astra Serif"/>
          <w:sz w:val="28"/>
          <w:szCs w:val="28"/>
        </w:rPr>
        <w:t xml:space="preserve"> средней школы) и 5 серебряных знаков.</w:t>
      </w:r>
    </w:p>
    <w:p w:rsidR="001038E0" w:rsidRPr="001038E0" w:rsidRDefault="00B90B65" w:rsidP="00871C52">
      <w:pPr>
        <w:ind w:firstLine="709"/>
        <w:jc w:val="both"/>
        <w:rPr>
          <w:rFonts w:ascii="PT Astra Serif" w:hAnsi="PT Astra Serif"/>
          <w:sz w:val="28"/>
          <w:szCs w:val="28"/>
        </w:rPr>
      </w:pPr>
      <w:proofErr w:type="gramStart"/>
      <w:r w:rsidRPr="00B90B65">
        <w:rPr>
          <w:rFonts w:ascii="PT Astra Serif" w:hAnsi="PT Astra Serif"/>
          <w:b/>
          <w:sz w:val="28"/>
          <w:szCs w:val="28"/>
          <w:u w:val="single"/>
        </w:rPr>
        <w:t>В  2024</w:t>
      </w:r>
      <w:proofErr w:type="gramEnd"/>
      <w:r w:rsidRPr="00B90B65">
        <w:rPr>
          <w:rFonts w:ascii="PT Astra Serif" w:hAnsi="PT Astra Serif"/>
          <w:b/>
          <w:sz w:val="28"/>
          <w:szCs w:val="28"/>
          <w:u w:val="single"/>
        </w:rPr>
        <w:t xml:space="preserve"> году </w:t>
      </w:r>
      <w:proofErr w:type="spellStart"/>
      <w:r w:rsidRPr="00B90B65">
        <w:rPr>
          <w:rFonts w:ascii="PT Astra Serif" w:hAnsi="PT Astra Serif"/>
          <w:b/>
          <w:sz w:val="28"/>
          <w:szCs w:val="28"/>
          <w:u w:val="single"/>
        </w:rPr>
        <w:t>Вешкаймскому</w:t>
      </w:r>
      <w:proofErr w:type="spellEnd"/>
      <w:r w:rsidRPr="00B90B65">
        <w:rPr>
          <w:rFonts w:ascii="PT Astra Serif" w:hAnsi="PT Astra Serif"/>
          <w:b/>
          <w:sz w:val="28"/>
          <w:szCs w:val="28"/>
          <w:u w:val="single"/>
        </w:rPr>
        <w:t xml:space="preserve"> району необходимо </w:t>
      </w:r>
      <w:r w:rsidR="00871C52">
        <w:rPr>
          <w:rFonts w:ascii="PT Astra Serif" w:hAnsi="PT Astra Serif"/>
          <w:b/>
          <w:sz w:val="28"/>
          <w:szCs w:val="28"/>
          <w:u w:val="single"/>
        </w:rPr>
        <w:t>у</w:t>
      </w:r>
      <w:r w:rsidR="001038E0" w:rsidRPr="001038E0">
        <w:rPr>
          <w:rFonts w:ascii="PT Astra Serif" w:hAnsi="PT Astra Serif"/>
          <w:sz w:val="28"/>
          <w:szCs w:val="28"/>
        </w:rPr>
        <w:t>велич</w:t>
      </w:r>
      <w:r>
        <w:rPr>
          <w:rFonts w:ascii="PT Astra Serif" w:hAnsi="PT Astra Serif"/>
          <w:sz w:val="28"/>
          <w:szCs w:val="28"/>
        </w:rPr>
        <w:t>ить</w:t>
      </w:r>
      <w:r w:rsidR="001038E0" w:rsidRPr="001038E0">
        <w:rPr>
          <w:rFonts w:ascii="PT Astra Serif" w:hAnsi="PT Astra Serif"/>
          <w:sz w:val="28"/>
          <w:szCs w:val="28"/>
        </w:rPr>
        <w:t xml:space="preserve"> количеств</w:t>
      </w:r>
      <w:r>
        <w:rPr>
          <w:rFonts w:ascii="PT Astra Serif" w:hAnsi="PT Astra Serif"/>
          <w:sz w:val="28"/>
          <w:szCs w:val="28"/>
        </w:rPr>
        <w:t>о</w:t>
      </w:r>
      <w:r w:rsidR="001038E0" w:rsidRPr="001038E0">
        <w:rPr>
          <w:rFonts w:ascii="PT Astra Serif" w:hAnsi="PT Astra Serif"/>
          <w:sz w:val="28"/>
          <w:szCs w:val="28"/>
        </w:rPr>
        <w:t xml:space="preserve"> граждан, занимающихся физической культурой и спортом с 68 % до 75 %</w:t>
      </w:r>
      <w:r>
        <w:rPr>
          <w:rFonts w:ascii="PT Astra Serif" w:hAnsi="PT Astra Serif"/>
          <w:sz w:val="28"/>
          <w:szCs w:val="28"/>
        </w:rPr>
        <w:t>;</w:t>
      </w:r>
    </w:p>
    <w:p w:rsidR="001038E0" w:rsidRPr="001038E0" w:rsidRDefault="00B90B65" w:rsidP="001038E0">
      <w:pPr>
        <w:suppressAutoHyphens w:val="0"/>
        <w:ind w:firstLine="709"/>
        <w:jc w:val="both"/>
        <w:rPr>
          <w:rFonts w:ascii="PT Astra Serif" w:hAnsi="PT Astra Serif"/>
          <w:sz w:val="28"/>
          <w:szCs w:val="28"/>
        </w:rPr>
      </w:pPr>
      <w:r>
        <w:rPr>
          <w:rFonts w:ascii="PT Astra Serif" w:hAnsi="PT Astra Serif"/>
          <w:sz w:val="28"/>
          <w:szCs w:val="28"/>
        </w:rPr>
        <w:t>- у</w:t>
      </w:r>
      <w:r w:rsidR="001038E0" w:rsidRPr="001038E0">
        <w:rPr>
          <w:rFonts w:ascii="PT Astra Serif" w:hAnsi="PT Astra Serif"/>
          <w:sz w:val="28"/>
          <w:szCs w:val="28"/>
        </w:rPr>
        <w:t>велич</w:t>
      </w:r>
      <w:r>
        <w:rPr>
          <w:rFonts w:ascii="PT Astra Serif" w:hAnsi="PT Astra Serif"/>
          <w:sz w:val="28"/>
          <w:szCs w:val="28"/>
        </w:rPr>
        <w:t>ить</w:t>
      </w:r>
      <w:r w:rsidR="001038E0" w:rsidRPr="001038E0">
        <w:rPr>
          <w:rFonts w:ascii="PT Astra Serif" w:hAnsi="PT Astra Serif"/>
          <w:sz w:val="28"/>
          <w:szCs w:val="28"/>
        </w:rPr>
        <w:t xml:space="preserve"> количеств</w:t>
      </w:r>
      <w:r>
        <w:rPr>
          <w:rFonts w:ascii="PT Astra Serif" w:hAnsi="PT Astra Serif"/>
          <w:sz w:val="28"/>
          <w:szCs w:val="28"/>
        </w:rPr>
        <w:t>о</w:t>
      </w:r>
      <w:r w:rsidR="001038E0" w:rsidRPr="001038E0">
        <w:rPr>
          <w:rFonts w:ascii="PT Astra Serif" w:hAnsi="PT Astra Serif"/>
          <w:sz w:val="28"/>
          <w:szCs w:val="28"/>
        </w:rPr>
        <w:t xml:space="preserve"> участников тестирования общего уровня физической подготовленности населения, на основании результатов выполнения </w:t>
      </w:r>
      <w:proofErr w:type="gramStart"/>
      <w:r w:rsidR="001038E0" w:rsidRPr="001038E0">
        <w:rPr>
          <w:rFonts w:ascii="PT Astra Serif" w:hAnsi="PT Astra Serif"/>
          <w:sz w:val="28"/>
          <w:szCs w:val="28"/>
        </w:rPr>
        <w:t>нормативов  и</w:t>
      </w:r>
      <w:proofErr w:type="gramEnd"/>
      <w:r w:rsidR="001038E0" w:rsidRPr="001038E0">
        <w:rPr>
          <w:rFonts w:ascii="PT Astra Serif" w:hAnsi="PT Astra Serif"/>
          <w:sz w:val="28"/>
          <w:szCs w:val="28"/>
        </w:rPr>
        <w:t xml:space="preserve"> оценки уровня знания и умений Всероссийского физкультурно-спортивного комплекса «Готов к труду и обороне» до 40%. </w:t>
      </w:r>
    </w:p>
    <w:p w:rsidR="001038E0" w:rsidRPr="001038E0" w:rsidRDefault="00B90B65" w:rsidP="001038E0">
      <w:pPr>
        <w:suppressAutoHyphens w:val="0"/>
        <w:ind w:firstLine="709"/>
        <w:jc w:val="both"/>
        <w:rPr>
          <w:rFonts w:ascii="PT Astra Serif" w:hAnsi="PT Astra Serif"/>
          <w:sz w:val="28"/>
          <w:szCs w:val="28"/>
        </w:rPr>
      </w:pPr>
      <w:r>
        <w:rPr>
          <w:rFonts w:ascii="PT Astra Serif" w:hAnsi="PT Astra Serif"/>
          <w:sz w:val="28"/>
          <w:szCs w:val="28"/>
        </w:rPr>
        <w:t>А также п</w:t>
      </w:r>
      <w:r w:rsidR="001038E0" w:rsidRPr="001038E0">
        <w:rPr>
          <w:rFonts w:ascii="PT Astra Serif" w:hAnsi="PT Astra Serif"/>
          <w:sz w:val="28"/>
          <w:szCs w:val="28"/>
        </w:rPr>
        <w:t>редусмотреть средства в бюджете муниципального образования «</w:t>
      </w:r>
      <w:proofErr w:type="spellStart"/>
      <w:r w:rsidR="001038E0" w:rsidRPr="001038E0">
        <w:rPr>
          <w:rFonts w:ascii="PT Astra Serif" w:hAnsi="PT Astra Serif"/>
          <w:sz w:val="28"/>
          <w:szCs w:val="28"/>
        </w:rPr>
        <w:t>Вешкаймский</w:t>
      </w:r>
      <w:proofErr w:type="spellEnd"/>
      <w:r w:rsidR="001038E0" w:rsidRPr="001038E0">
        <w:rPr>
          <w:rFonts w:ascii="PT Astra Serif" w:hAnsi="PT Astra Serif"/>
          <w:sz w:val="28"/>
          <w:szCs w:val="28"/>
        </w:rPr>
        <w:t xml:space="preserve"> район» на 2022-2024 годы на закупку инвентаря и формы для занятий детей волейболом, баскетболом, лыжными гонками и хоккеем с шайбой.  </w:t>
      </w:r>
    </w:p>
    <w:p w:rsidR="00AE650D" w:rsidRPr="00677666" w:rsidRDefault="00AE650D" w:rsidP="00677666">
      <w:pPr>
        <w:rPr>
          <w:rFonts w:ascii="PT Astra Serif" w:hAnsi="PT Astra Serif"/>
          <w:b/>
          <w:sz w:val="28"/>
          <w:szCs w:val="28"/>
        </w:rPr>
      </w:pPr>
    </w:p>
    <w:p w:rsidR="00906A4A" w:rsidRPr="006D6B8B" w:rsidRDefault="00906A4A" w:rsidP="00677666">
      <w:pPr>
        <w:pStyle w:val="ab"/>
        <w:ind w:firstLine="709"/>
        <w:jc w:val="both"/>
        <w:rPr>
          <w:b/>
          <w:color w:val="000000" w:themeColor="text1"/>
          <w:sz w:val="28"/>
          <w:szCs w:val="28"/>
          <w:u w:val="single"/>
        </w:rPr>
      </w:pPr>
      <w:r w:rsidRPr="006D6B8B">
        <w:rPr>
          <w:rStyle w:val="a4"/>
          <w:color w:val="000000" w:themeColor="text1"/>
          <w:sz w:val="28"/>
          <w:szCs w:val="28"/>
          <w:u w:val="single"/>
          <w:shd w:val="clear" w:color="auto" w:fill="FFFFFF"/>
        </w:rPr>
        <w:t xml:space="preserve">В сфере </w:t>
      </w:r>
      <w:proofErr w:type="gramStart"/>
      <w:r w:rsidRPr="006D6B8B">
        <w:rPr>
          <w:rStyle w:val="a4"/>
          <w:color w:val="000000" w:themeColor="text1"/>
          <w:sz w:val="28"/>
          <w:szCs w:val="28"/>
          <w:u w:val="single"/>
          <w:shd w:val="clear" w:color="auto" w:fill="FFFFFF"/>
        </w:rPr>
        <w:t>благоустройства</w:t>
      </w:r>
      <w:r w:rsidRPr="006D6B8B">
        <w:rPr>
          <w:b/>
          <w:color w:val="000000" w:themeColor="text1"/>
          <w:sz w:val="28"/>
          <w:szCs w:val="28"/>
          <w:u w:val="single"/>
          <w:shd w:val="clear" w:color="auto" w:fill="FFFFFF"/>
        </w:rPr>
        <w:t>  мы</w:t>
      </w:r>
      <w:proofErr w:type="gramEnd"/>
      <w:r w:rsidRPr="006D6B8B">
        <w:rPr>
          <w:b/>
          <w:color w:val="000000" w:themeColor="text1"/>
          <w:sz w:val="28"/>
          <w:szCs w:val="28"/>
          <w:u w:val="single"/>
          <w:shd w:val="clear" w:color="auto" w:fill="FFFFFF"/>
        </w:rPr>
        <w:t xml:space="preserve"> поступательно двигаемся по созданию комфортных условий проживания, обустройства общественных территорий, при поддержке и участии всех жителей района. </w:t>
      </w:r>
    </w:p>
    <w:p w:rsidR="004941BF" w:rsidRPr="00677666" w:rsidRDefault="004941BF" w:rsidP="00677666">
      <w:pPr>
        <w:pStyle w:val="ab"/>
        <w:ind w:firstLine="709"/>
        <w:jc w:val="both"/>
        <w:rPr>
          <w:color w:val="000000"/>
          <w:sz w:val="28"/>
          <w:szCs w:val="28"/>
        </w:rPr>
      </w:pPr>
      <w:r w:rsidRPr="00677666">
        <w:rPr>
          <w:sz w:val="28"/>
          <w:szCs w:val="28"/>
        </w:rPr>
        <w:t>В рамках программы «Благоустройство населённых пунктов муниципального образования «</w:t>
      </w:r>
      <w:proofErr w:type="spellStart"/>
      <w:r w:rsidRPr="00677666">
        <w:rPr>
          <w:sz w:val="28"/>
          <w:szCs w:val="28"/>
        </w:rPr>
        <w:t>Вешкаймское</w:t>
      </w:r>
      <w:proofErr w:type="spellEnd"/>
      <w:r w:rsidRPr="00677666">
        <w:rPr>
          <w:sz w:val="28"/>
          <w:szCs w:val="28"/>
        </w:rPr>
        <w:t xml:space="preserve"> городское поселение» в 2023 году выполнено мероприятий на </w:t>
      </w:r>
      <w:proofErr w:type="gramStart"/>
      <w:r w:rsidRPr="00677666">
        <w:rPr>
          <w:sz w:val="28"/>
          <w:szCs w:val="28"/>
        </w:rPr>
        <w:t>общую  сумму</w:t>
      </w:r>
      <w:proofErr w:type="gramEnd"/>
      <w:r w:rsidRPr="00677666">
        <w:rPr>
          <w:sz w:val="28"/>
          <w:szCs w:val="28"/>
        </w:rPr>
        <w:t xml:space="preserve"> </w:t>
      </w:r>
      <w:r w:rsidRPr="00677666">
        <w:rPr>
          <w:b/>
          <w:color w:val="000000"/>
          <w:sz w:val="28"/>
          <w:szCs w:val="28"/>
        </w:rPr>
        <w:t xml:space="preserve">2 697,0 </w:t>
      </w:r>
      <w:proofErr w:type="spellStart"/>
      <w:r w:rsidRPr="00677666">
        <w:rPr>
          <w:b/>
          <w:color w:val="000000"/>
          <w:sz w:val="28"/>
          <w:szCs w:val="28"/>
        </w:rPr>
        <w:t>тыс.</w:t>
      </w:r>
      <w:r w:rsidRPr="00677666">
        <w:rPr>
          <w:color w:val="000000"/>
          <w:sz w:val="28"/>
          <w:szCs w:val="28"/>
        </w:rPr>
        <w:t>рублей</w:t>
      </w:r>
      <w:proofErr w:type="spellEnd"/>
      <w:r w:rsidRPr="00677666">
        <w:rPr>
          <w:color w:val="000000"/>
          <w:sz w:val="28"/>
          <w:szCs w:val="28"/>
        </w:rPr>
        <w:t xml:space="preserve">. </w:t>
      </w:r>
    </w:p>
    <w:p w:rsidR="004941BF" w:rsidRPr="00677666" w:rsidRDefault="004941BF" w:rsidP="00677666">
      <w:pPr>
        <w:pStyle w:val="ab"/>
        <w:ind w:firstLine="708"/>
        <w:jc w:val="both"/>
        <w:rPr>
          <w:sz w:val="28"/>
          <w:szCs w:val="28"/>
        </w:rPr>
      </w:pPr>
      <w:r w:rsidRPr="00C215F7">
        <w:rPr>
          <w:rFonts w:cs="Times New Roman"/>
          <w:b/>
          <w:color w:val="000000"/>
          <w:sz w:val="28"/>
          <w:szCs w:val="28"/>
          <w:lang w:bidi="hi-IN"/>
        </w:rPr>
        <w:t xml:space="preserve">Реализован </w:t>
      </w:r>
      <w:r w:rsidRPr="00C215F7">
        <w:rPr>
          <w:rFonts w:cs="Arial"/>
          <w:b/>
          <w:sz w:val="28"/>
          <w:szCs w:val="28"/>
          <w:shd w:val="clear" w:color="auto" w:fill="FFFFFF"/>
        </w:rPr>
        <w:t xml:space="preserve">проект </w:t>
      </w:r>
      <w:r w:rsidRPr="00C215F7">
        <w:rPr>
          <w:b/>
          <w:sz w:val="28"/>
          <w:szCs w:val="28"/>
        </w:rPr>
        <w:t xml:space="preserve">«Без права на забвенье» в </w:t>
      </w:r>
      <w:proofErr w:type="spellStart"/>
      <w:r w:rsidRPr="00C215F7">
        <w:rPr>
          <w:b/>
          <w:sz w:val="28"/>
          <w:szCs w:val="28"/>
        </w:rPr>
        <w:t>р.п</w:t>
      </w:r>
      <w:proofErr w:type="spellEnd"/>
      <w:r w:rsidRPr="00C215F7">
        <w:rPr>
          <w:b/>
          <w:sz w:val="28"/>
          <w:szCs w:val="28"/>
        </w:rPr>
        <w:t>. Вешкайма</w:t>
      </w:r>
      <w:r w:rsidRPr="00677666">
        <w:rPr>
          <w:sz w:val="28"/>
          <w:szCs w:val="28"/>
        </w:rPr>
        <w:t xml:space="preserve"> «Благоустройство сквера Героев в рабочем поселке, подготовленный на основе</w:t>
      </w:r>
      <w:r w:rsidRPr="00677666">
        <w:rPr>
          <w:rFonts w:cs="Times New Roman"/>
          <w:sz w:val="28"/>
          <w:szCs w:val="28"/>
          <w:lang w:bidi="hi-IN"/>
        </w:rPr>
        <w:t xml:space="preserve"> местных инициатив граждан на сумму </w:t>
      </w:r>
      <w:r w:rsidRPr="00677666">
        <w:rPr>
          <w:sz w:val="28"/>
          <w:szCs w:val="28"/>
        </w:rPr>
        <w:t xml:space="preserve">- </w:t>
      </w:r>
      <w:r w:rsidRPr="00677666">
        <w:rPr>
          <w:rFonts w:cs="Times New Roman"/>
          <w:color w:val="000000"/>
          <w:sz w:val="28"/>
          <w:szCs w:val="28"/>
          <w:lang w:bidi="hi-IN"/>
        </w:rPr>
        <w:t>2 328,0 тыс. руб.  В</w:t>
      </w:r>
      <w:r w:rsidRPr="00677666">
        <w:rPr>
          <w:sz w:val="28"/>
          <w:szCs w:val="28"/>
        </w:rPr>
        <w:t xml:space="preserve">ыполнены работы </w:t>
      </w:r>
      <w:r w:rsidRPr="00677666">
        <w:rPr>
          <w:rFonts w:cs="PT Astra Serif"/>
          <w:sz w:val="28"/>
          <w:szCs w:val="28"/>
          <w:shd w:val="clear" w:color="auto" w:fill="FFFFFF"/>
        </w:rPr>
        <w:t xml:space="preserve">по </w:t>
      </w:r>
      <w:r w:rsidRPr="00677666">
        <w:rPr>
          <w:rFonts w:cs="PT Astra Serif"/>
          <w:bCs/>
          <w:iCs/>
          <w:kern w:val="2"/>
          <w:sz w:val="28"/>
          <w:szCs w:val="28"/>
          <w:shd w:val="clear" w:color="auto" w:fill="FFFFFF"/>
          <w:lang w:bidi="hi-IN"/>
        </w:rPr>
        <w:t xml:space="preserve">монтажу системы видеонаблюдения и освещения из 16 парковых светильников, </w:t>
      </w:r>
      <w:r w:rsidRPr="00677666">
        <w:rPr>
          <w:bCs/>
          <w:iCs/>
          <w:sz w:val="28"/>
          <w:szCs w:val="28"/>
        </w:rPr>
        <w:t>устройству ограждения</w:t>
      </w:r>
      <w:r w:rsidRPr="00677666">
        <w:rPr>
          <w:sz w:val="28"/>
          <w:szCs w:val="28"/>
        </w:rPr>
        <w:t xml:space="preserve"> на и установке малой архитектурной формы, </w:t>
      </w:r>
      <w:r w:rsidRPr="00677666">
        <w:rPr>
          <w:bCs/>
          <w:iCs/>
          <w:sz w:val="28"/>
          <w:szCs w:val="28"/>
        </w:rPr>
        <w:t>тротуарной площадки и дорожек</w:t>
      </w:r>
      <w:r w:rsidRPr="00677666">
        <w:rPr>
          <w:sz w:val="28"/>
          <w:szCs w:val="28"/>
        </w:rPr>
        <w:t xml:space="preserve"> из плитки, а также изготовление 11 табличек с подвигами земляков, героев - участников Великой Отечественной войны 1941-1945 гг.</w:t>
      </w:r>
      <w:r w:rsidRPr="00677666">
        <w:rPr>
          <w:rFonts w:cs="PT Astra Serif"/>
          <w:bCs/>
          <w:iCs/>
          <w:kern w:val="2"/>
          <w:sz w:val="28"/>
          <w:szCs w:val="28"/>
          <w:shd w:val="clear" w:color="auto" w:fill="FFFFFF"/>
          <w:lang w:bidi="hi-IN"/>
        </w:rPr>
        <w:t xml:space="preserve"> </w:t>
      </w:r>
    </w:p>
    <w:p w:rsidR="00C215F7" w:rsidRDefault="004941BF" w:rsidP="00C215F7">
      <w:pPr>
        <w:pStyle w:val="ab"/>
        <w:ind w:firstLine="709"/>
        <w:jc w:val="both"/>
        <w:rPr>
          <w:rFonts w:cs="Times New Roman"/>
          <w:color w:val="000000"/>
          <w:sz w:val="28"/>
          <w:szCs w:val="28"/>
        </w:rPr>
      </w:pPr>
      <w:r w:rsidRPr="00C215F7">
        <w:rPr>
          <w:b/>
          <w:sz w:val="28"/>
          <w:szCs w:val="28"/>
        </w:rPr>
        <w:t>В рамках муниципальной программы «Формирование комфортной среды</w:t>
      </w:r>
      <w:r w:rsidRPr="00677666">
        <w:rPr>
          <w:sz w:val="28"/>
          <w:szCs w:val="28"/>
        </w:rPr>
        <w:t xml:space="preserve"> в муниципальном образовании реализованы мероприятия на сумму </w:t>
      </w:r>
      <w:r w:rsidRPr="00677666">
        <w:rPr>
          <w:rFonts w:cs="Times New Roman"/>
          <w:color w:val="000000"/>
          <w:sz w:val="28"/>
          <w:szCs w:val="28"/>
        </w:rPr>
        <w:t xml:space="preserve">820,7 </w:t>
      </w:r>
      <w:proofErr w:type="spellStart"/>
      <w:r w:rsidRPr="00677666">
        <w:rPr>
          <w:rFonts w:cs="Times New Roman"/>
          <w:color w:val="000000"/>
          <w:sz w:val="28"/>
          <w:szCs w:val="28"/>
        </w:rPr>
        <w:t>тыс.руб</w:t>
      </w:r>
      <w:proofErr w:type="spellEnd"/>
      <w:r w:rsidRPr="00677666">
        <w:rPr>
          <w:rFonts w:cs="Times New Roman"/>
          <w:color w:val="000000"/>
          <w:sz w:val="28"/>
          <w:szCs w:val="28"/>
        </w:rPr>
        <w:t xml:space="preserve">. Произведено благоустройство территории </w:t>
      </w:r>
      <w:r w:rsidR="00EF0C5E" w:rsidRPr="00677666">
        <w:rPr>
          <w:rFonts w:cs="Times New Roman"/>
          <w:color w:val="000000"/>
          <w:sz w:val="28"/>
          <w:szCs w:val="28"/>
        </w:rPr>
        <w:t>Обелиска воинам, погибшим в Великой Отечественной войне в с. Красный Бор и социальной пекарни в с. Белый Ключ.</w:t>
      </w:r>
    </w:p>
    <w:p w:rsidR="004941BF" w:rsidRPr="00677666" w:rsidRDefault="00EF0C5E" w:rsidP="00C215F7">
      <w:pPr>
        <w:pStyle w:val="ab"/>
        <w:ind w:firstLine="709"/>
        <w:jc w:val="both"/>
        <w:rPr>
          <w:sz w:val="28"/>
          <w:szCs w:val="28"/>
        </w:rPr>
      </w:pPr>
      <w:r w:rsidRPr="00C215F7">
        <w:rPr>
          <w:rFonts w:cs="Times New Roman"/>
          <w:b/>
          <w:color w:val="000000"/>
          <w:sz w:val="28"/>
          <w:szCs w:val="28"/>
        </w:rPr>
        <w:t>В рамках Государственной программы «Комплексное развитие сельских территорий»</w:t>
      </w:r>
      <w:r w:rsidRPr="00677666">
        <w:rPr>
          <w:rFonts w:cs="Times New Roman"/>
          <w:color w:val="000000"/>
          <w:sz w:val="28"/>
          <w:szCs w:val="28"/>
        </w:rPr>
        <w:t xml:space="preserve"> произведены работы по устройству освещения с установкой 81 паркового фонаря по проекту</w:t>
      </w:r>
      <w:r w:rsidRPr="00677666">
        <w:rPr>
          <w:rFonts w:cs="Times New Roman"/>
          <w:b/>
          <w:color w:val="000000"/>
          <w:sz w:val="28"/>
          <w:szCs w:val="28"/>
        </w:rPr>
        <w:t xml:space="preserve"> «</w:t>
      </w:r>
      <w:r w:rsidRPr="00677666">
        <w:rPr>
          <w:rFonts w:cs="Times New Roman"/>
          <w:color w:val="000000"/>
          <w:sz w:val="28"/>
          <w:szCs w:val="28"/>
        </w:rPr>
        <w:t xml:space="preserve">Благоустройство территории в </w:t>
      </w:r>
      <w:proofErr w:type="spellStart"/>
      <w:r w:rsidRPr="00677666">
        <w:rPr>
          <w:rFonts w:cs="Times New Roman"/>
          <w:color w:val="000000"/>
          <w:sz w:val="28"/>
          <w:szCs w:val="28"/>
        </w:rPr>
        <w:t>р.п</w:t>
      </w:r>
      <w:proofErr w:type="spellEnd"/>
      <w:r w:rsidRPr="00677666">
        <w:rPr>
          <w:rFonts w:cs="Times New Roman"/>
          <w:color w:val="000000"/>
          <w:sz w:val="28"/>
          <w:szCs w:val="28"/>
        </w:rPr>
        <w:t xml:space="preserve">. Вешкайма </w:t>
      </w:r>
      <w:proofErr w:type="gramStart"/>
      <w:r w:rsidRPr="00677666">
        <w:rPr>
          <w:rFonts w:cs="Times New Roman"/>
          <w:color w:val="000000"/>
          <w:sz w:val="28"/>
          <w:szCs w:val="28"/>
        </w:rPr>
        <w:t>Ульяновской области</w:t>
      </w:r>
      <w:proofErr w:type="gramEnd"/>
      <w:r w:rsidRPr="00677666">
        <w:rPr>
          <w:rFonts w:cs="Times New Roman"/>
          <w:color w:val="000000"/>
          <w:sz w:val="28"/>
          <w:szCs w:val="28"/>
        </w:rPr>
        <w:t xml:space="preserve"> ограниченной ул. Комсомольская (с двух сторон), пл. Ленина, территорией центра дополнительного образования на сумму </w:t>
      </w:r>
      <w:r w:rsidRPr="00677666">
        <w:rPr>
          <w:sz w:val="28"/>
          <w:szCs w:val="28"/>
        </w:rPr>
        <w:t>2 933,2 тыс. руб.</w:t>
      </w:r>
    </w:p>
    <w:p w:rsidR="00EF0C5E" w:rsidRDefault="00EF0C5E" w:rsidP="002E3750">
      <w:pPr>
        <w:pStyle w:val="ab"/>
        <w:ind w:right="-1" w:firstLine="708"/>
        <w:jc w:val="both"/>
        <w:rPr>
          <w:sz w:val="28"/>
          <w:szCs w:val="28"/>
        </w:rPr>
      </w:pPr>
      <w:r w:rsidRPr="00677666">
        <w:rPr>
          <w:sz w:val="28"/>
          <w:szCs w:val="28"/>
        </w:rPr>
        <w:t xml:space="preserve">Благодаря привлечению средств спонсоров и 2-х партийных проектов в сентябре 2023 года открыта Аллея Памяти 9 уроженцам </w:t>
      </w:r>
      <w:proofErr w:type="spellStart"/>
      <w:r w:rsidRPr="00677666">
        <w:rPr>
          <w:sz w:val="28"/>
          <w:szCs w:val="28"/>
        </w:rPr>
        <w:t>Вешкаймского</w:t>
      </w:r>
      <w:proofErr w:type="spellEnd"/>
      <w:r w:rsidRPr="00677666">
        <w:rPr>
          <w:sz w:val="28"/>
          <w:szCs w:val="28"/>
        </w:rPr>
        <w:t xml:space="preserve"> района, погибшим в специальной военной операции на Украине. </w:t>
      </w:r>
    </w:p>
    <w:p w:rsidR="008D6044" w:rsidRDefault="008D6044" w:rsidP="008D6044">
      <w:pPr>
        <w:pStyle w:val="ab"/>
        <w:ind w:right="-1" w:firstLine="709"/>
        <w:jc w:val="both"/>
        <w:rPr>
          <w:rFonts w:cs="PT Astra Serif"/>
          <w:sz w:val="28"/>
          <w:szCs w:val="28"/>
        </w:rPr>
      </w:pPr>
      <w:r w:rsidRPr="008D6044">
        <w:rPr>
          <w:rFonts w:cs="PT Astra Serif"/>
          <w:sz w:val="28"/>
          <w:szCs w:val="28"/>
        </w:rPr>
        <w:t xml:space="preserve">Нельзя не заметить, что обустроенные территории </w:t>
      </w:r>
      <w:r>
        <w:rPr>
          <w:rFonts w:cs="PT Astra Serif"/>
          <w:sz w:val="28"/>
          <w:szCs w:val="28"/>
        </w:rPr>
        <w:t xml:space="preserve">Народного </w:t>
      </w:r>
      <w:r w:rsidRPr="008D6044">
        <w:rPr>
          <w:rFonts w:cs="PT Astra Serif"/>
          <w:sz w:val="28"/>
          <w:szCs w:val="28"/>
        </w:rPr>
        <w:t xml:space="preserve">парка, </w:t>
      </w:r>
      <w:r>
        <w:rPr>
          <w:rFonts w:cs="PT Astra Serif"/>
          <w:sz w:val="28"/>
          <w:szCs w:val="28"/>
        </w:rPr>
        <w:t xml:space="preserve">Сквера Героев, Сквера Семья </w:t>
      </w:r>
      <w:r w:rsidRPr="008D6044">
        <w:rPr>
          <w:rFonts w:cs="PT Astra Serif"/>
          <w:sz w:val="28"/>
          <w:szCs w:val="28"/>
        </w:rPr>
        <w:t xml:space="preserve">являются местом притяжения </w:t>
      </w:r>
      <w:r>
        <w:rPr>
          <w:rFonts w:cs="PT Astra Serif"/>
          <w:sz w:val="28"/>
          <w:szCs w:val="28"/>
        </w:rPr>
        <w:t>жителей</w:t>
      </w:r>
      <w:r w:rsidRPr="008D6044">
        <w:rPr>
          <w:rFonts w:cs="PT Astra Serif"/>
          <w:sz w:val="28"/>
          <w:szCs w:val="28"/>
        </w:rPr>
        <w:t>. И нам бы очень хотелось видеть бережное отношение ко всему, что создается.</w:t>
      </w:r>
    </w:p>
    <w:p w:rsidR="00146549" w:rsidRPr="003F4FF7" w:rsidRDefault="004D166B" w:rsidP="008D6044">
      <w:pPr>
        <w:pStyle w:val="ab"/>
        <w:ind w:right="-1" w:firstLine="709"/>
        <w:jc w:val="both"/>
        <w:rPr>
          <w:rFonts w:cs="PT Astra Serif"/>
          <w:color w:val="000000" w:themeColor="text1"/>
          <w:sz w:val="28"/>
          <w:szCs w:val="28"/>
        </w:rPr>
      </w:pPr>
      <w:r>
        <w:rPr>
          <w:rFonts w:cs="Tahoma"/>
          <w:color w:val="000000" w:themeColor="text1"/>
          <w:sz w:val="28"/>
          <w:szCs w:val="28"/>
          <w:shd w:val="clear" w:color="auto" w:fill="FFFFFF"/>
        </w:rPr>
        <w:lastRenderedPageBreak/>
        <w:t>Отмечу</w:t>
      </w:r>
      <w:r w:rsidR="00146549" w:rsidRPr="00146549">
        <w:rPr>
          <w:rFonts w:cs="Tahoma"/>
          <w:color w:val="000000" w:themeColor="text1"/>
          <w:sz w:val="28"/>
          <w:szCs w:val="28"/>
          <w:shd w:val="clear" w:color="auto" w:fill="FFFFFF"/>
        </w:rPr>
        <w:t>,</w:t>
      </w:r>
      <w:r>
        <w:rPr>
          <w:rFonts w:cs="Tahoma"/>
          <w:color w:val="000000" w:themeColor="text1"/>
          <w:sz w:val="28"/>
          <w:szCs w:val="28"/>
          <w:shd w:val="clear" w:color="auto" w:fill="FFFFFF"/>
        </w:rPr>
        <w:t xml:space="preserve"> что </w:t>
      </w:r>
      <w:r w:rsidR="00146549" w:rsidRPr="00146549">
        <w:rPr>
          <w:rFonts w:cs="Tahoma"/>
          <w:color w:val="000000" w:themeColor="text1"/>
          <w:sz w:val="28"/>
          <w:szCs w:val="28"/>
          <w:shd w:val="clear" w:color="auto" w:fill="FFFFFF"/>
        </w:rPr>
        <w:t>администрацией района проводится работа на привлечение внимания жителей к проблемам благоустройства и непосредственное поддержание чистоты и порядка. </w:t>
      </w:r>
      <w:r w:rsidR="003F4FF7" w:rsidRPr="003F4FF7">
        <w:rPr>
          <w:rFonts w:cs="Tahoma"/>
          <w:color w:val="000000" w:themeColor="text1"/>
          <w:sz w:val="28"/>
          <w:szCs w:val="28"/>
          <w:shd w:val="clear" w:color="auto" w:fill="FFFFFF"/>
        </w:rPr>
        <w:t>К сожалению, имеются</w:t>
      </w:r>
      <w:r w:rsidR="00906A4A">
        <w:rPr>
          <w:rFonts w:cs="Tahoma"/>
          <w:color w:val="000000" w:themeColor="text1"/>
          <w:sz w:val="28"/>
          <w:szCs w:val="28"/>
          <w:shd w:val="clear" w:color="auto" w:fill="FFFFFF"/>
        </w:rPr>
        <w:t xml:space="preserve"> жители</w:t>
      </w:r>
      <w:r w:rsidR="003F4FF7" w:rsidRPr="003F4FF7">
        <w:rPr>
          <w:rFonts w:cs="Tahoma"/>
          <w:color w:val="000000" w:themeColor="text1"/>
          <w:sz w:val="28"/>
          <w:szCs w:val="28"/>
          <w:shd w:val="clear" w:color="auto" w:fill="FFFFFF"/>
        </w:rPr>
        <w:t>, которые безразлично относятся к содержанию своих дворов, допускают захламлённость и беспорядок, чем нарушают правила благоустройства и портят внешний облик поселков. </w:t>
      </w:r>
    </w:p>
    <w:p w:rsidR="008D6044" w:rsidRDefault="003F4FF7" w:rsidP="008D6044">
      <w:pPr>
        <w:ind w:firstLine="709"/>
        <w:jc w:val="both"/>
        <w:rPr>
          <w:rFonts w:ascii="PT Astra Serif" w:hAnsi="PT Astra Serif"/>
          <w:sz w:val="28"/>
          <w:szCs w:val="28"/>
        </w:rPr>
      </w:pPr>
      <w:r>
        <w:rPr>
          <w:rFonts w:ascii="PT Astra Serif" w:hAnsi="PT Astra Serif"/>
          <w:b/>
          <w:sz w:val="28"/>
          <w:szCs w:val="28"/>
        </w:rPr>
        <w:t xml:space="preserve">Так, в ходе работы </w:t>
      </w:r>
      <w:r w:rsidR="008D6044" w:rsidRPr="008D6044">
        <w:rPr>
          <w:rFonts w:ascii="PT Astra Serif" w:hAnsi="PT Astra Serif"/>
          <w:b/>
          <w:sz w:val="28"/>
          <w:szCs w:val="28"/>
        </w:rPr>
        <w:t>муниципального контроля в сфере благоустройства</w:t>
      </w:r>
      <w:r w:rsidR="008D6044">
        <w:rPr>
          <w:rFonts w:ascii="PT Astra Serif" w:hAnsi="PT Astra Serif"/>
          <w:sz w:val="28"/>
          <w:szCs w:val="28"/>
        </w:rPr>
        <w:t xml:space="preserve"> в </w:t>
      </w:r>
      <w:r w:rsidR="008D6044" w:rsidRPr="00FF41AD">
        <w:rPr>
          <w:rFonts w:ascii="PT Astra Serif" w:hAnsi="PT Astra Serif"/>
          <w:sz w:val="28"/>
          <w:szCs w:val="28"/>
        </w:rPr>
        <w:t>2023</w:t>
      </w:r>
      <w:r w:rsidR="008D6044">
        <w:rPr>
          <w:rFonts w:ascii="PT Astra Serif" w:hAnsi="PT Astra Serif"/>
          <w:sz w:val="28"/>
          <w:szCs w:val="28"/>
        </w:rPr>
        <w:t xml:space="preserve"> </w:t>
      </w:r>
      <w:r w:rsidR="008D6044" w:rsidRPr="00FF41AD">
        <w:rPr>
          <w:rFonts w:ascii="PT Astra Serif" w:hAnsi="PT Astra Serif"/>
          <w:sz w:val="28"/>
          <w:szCs w:val="28"/>
        </w:rPr>
        <w:t>г</w:t>
      </w:r>
      <w:r w:rsidR="008D6044">
        <w:rPr>
          <w:rFonts w:ascii="PT Astra Serif" w:hAnsi="PT Astra Serif"/>
          <w:sz w:val="28"/>
          <w:szCs w:val="28"/>
        </w:rPr>
        <w:t>оду</w:t>
      </w:r>
      <w:r w:rsidR="008D6044" w:rsidRPr="00FF41AD">
        <w:rPr>
          <w:rFonts w:ascii="PT Astra Serif" w:hAnsi="PT Astra Serif"/>
          <w:sz w:val="28"/>
          <w:szCs w:val="28"/>
        </w:rPr>
        <w:t xml:space="preserve"> проведено </w:t>
      </w:r>
      <w:r w:rsidR="008D6044">
        <w:rPr>
          <w:rFonts w:ascii="PT Astra Serif" w:hAnsi="PT Astra Serif"/>
          <w:sz w:val="28"/>
          <w:szCs w:val="28"/>
        </w:rPr>
        <w:t>20</w:t>
      </w:r>
      <w:r w:rsidR="008D6044" w:rsidRPr="00FF41AD">
        <w:rPr>
          <w:rFonts w:ascii="PT Astra Serif" w:hAnsi="PT Astra Serif"/>
          <w:sz w:val="28"/>
          <w:szCs w:val="28"/>
        </w:rPr>
        <w:t xml:space="preserve"> выездных обследований</w:t>
      </w:r>
      <w:r w:rsidR="008D6044">
        <w:rPr>
          <w:rFonts w:ascii="PT Astra Serif" w:hAnsi="PT Astra Serif"/>
          <w:sz w:val="28"/>
          <w:szCs w:val="28"/>
        </w:rPr>
        <w:t xml:space="preserve"> по 72 адресам, было выдано 39 уведомлений, 27 предписаний об устранении выявленных нарушений и объявлено 9</w:t>
      </w:r>
      <w:r w:rsidR="008D6044" w:rsidRPr="00FF41AD">
        <w:rPr>
          <w:rFonts w:ascii="PT Astra Serif" w:hAnsi="PT Astra Serif"/>
          <w:sz w:val="28"/>
          <w:szCs w:val="28"/>
        </w:rPr>
        <w:t xml:space="preserve"> предостережений о недопустимости нарушения обязательных требований в сфере благоустройства</w:t>
      </w:r>
      <w:r w:rsidR="008D6044">
        <w:rPr>
          <w:rFonts w:ascii="PT Astra Serif" w:hAnsi="PT Astra Serif"/>
          <w:sz w:val="28"/>
          <w:szCs w:val="28"/>
        </w:rPr>
        <w:t xml:space="preserve">.  </w:t>
      </w:r>
    </w:p>
    <w:p w:rsidR="001119D6" w:rsidRDefault="001F3C43" w:rsidP="007E3166">
      <w:pPr>
        <w:pStyle w:val="ab"/>
        <w:suppressAutoHyphens w:val="0"/>
        <w:ind w:right="-1" w:firstLine="709"/>
        <w:jc w:val="both"/>
        <w:rPr>
          <w:rFonts w:ascii="Times New Roman" w:hAnsi="Times New Roman"/>
          <w:sz w:val="28"/>
          <w:szCs w:val="28"/>
        </w:rPr>
      </w:pPr>
      <w:r w:rsidRPr="00780ABA">
        <w:rPr>
          <w:b/>
          <w:sz w:val="28"/>
          <w:szCs w:val="28"/>
        </w:rPr>
        <w:t xml:space="preserve">В следующем году </w:t>
      </w:r>
      <w:r w:rsidR="006D6B8B">
        <w:rPr>
          <w:b/>
          <w:sz w:val="28"/>
          <w:szCs w:val="28"/>
        </w:rPr>
        <w:t xml:space="preserve">будут продолжены </w:t>
      </w:r>
      <w:r w:rsidRPr="00780ABA">
        <w:rPr>
          <w:b/>
          <w:sz w:val="28"/>
          <w:szCs w:val="28"/>
        </w:rPr>
        <w:t xml:space="preserve">работы </w:t>
      </w:r>
      <w:proofErr w:type="gramStart"/>
      <w:r w:rsidRPr="00780ABA">
        <w:rPr>
          <w:b/>
          <w:sz w:val="28"/>
          <w:szCs w:val="28"/>
        </w:rPr>
        <w:t xml:space="preserve">по </w:t>
      </w:r>
      <w:r w:rsidR="007E3166" w:rsidRPr="00780ABA">
        <w:rPr>
          <w:b/>
          <w:sz w:val="28"/>
          <w:szCs w:val="28"/>
        </w:rPr>
        <w:t xml:space="preserve"> б</w:t>
      </w:r>
      <w:r w:rsidR="001119D6" w:rsidRPr="00780ABA">
        <w:rPr>
          <w:b/>
          <w:sz w:val="28"/>
          <w:szCs w:val="28"/>
        </w:rPr>
        <w:t>лагоустройств</w:t>
      </w:r>
      <w:r w:rsidRPr="00780ABA">
        <w:rPr>
          <w:b/>
          <w:sz w:val="28"/>
          <w:szCs w:val="28"/>
        </w:rPr>
        <w:t>у</w:t>
      </w:r>
      <w:proofErr w:type="gramEnd"/>
      <w:r w:rsidR="001119D6" w:rsidRPr="001F0F03">
        <w:rPr>
          <w:rFonts w:ascii="Times New Roman" w:hAnsi="Times New Roman"/>
          <w:sz w:val="28"/>
          <w:szCs w:val="28"/>
        </w:rPr>
        <w:t xml:space="preserve"> общественной территории в </w:t>
      </w:r>
      <w:proofErr w:type="spellStart"/>
      <w:r w:rsidR="001119D6" w:rsidRPr="001F0F03">
        <w:rPr>
          <w:rFonts w:ascii="Times New Roman" w:hAnsi="Times New Roman"/>
          <w:sz w:val="28"/>
          <w:szCs w:val="28"/>
        </w:rPr>
        <w:t>р.п</w:t>
      </w:r>
      <w:proofErr w:type="spellEnd"/>
      <w:r w:rsidR="001119D6" w:rsidRPr="001F0F03">
        <w:rPr>
          <w:rFonts w:ascii="Times New Roman" w:hAnsi="Times New Roman"/>
          <w:sz w:val="28"/>
          <w:szCs w:val="28"/>
        </w:rPr>
        <w:t>. Вешкайма</w:t>
      </w:r>
      <w:r w:rsidR="007E3166">
        <w:rPr>
          <w:rFonts w:ascii="Times New Roman" w:hAnsi="Times New Roman"/>
          <w:sz w:val="28"/>
          <w:szCs w:val="28"/>
        </w:rPr>
        <w:t xml:space="preserve"> </w:t>
      </w:r>
      <w:r w:rsidR="001119D6" w:rsidRPr="001F0F03">
        <w:rPr>
          <w:rFonts w:ascii="Times New Roman" w:hAnsi="Times New Roman"/>
          <w:sz w:val="28"/>
          <w:szCs w:val="28"/>
        </w:rPr>
        <w:t xml:space="preserve"> ограниченной ул. Комсомольской (с двух сторон), пл. Ленина, центра дополнительного  образования. Участок №</w:t>
      </w:r>
      <w:proofErr w:type="gramStart"/>
      <w:r w:rsidR="001119D6" w:rsidRPr="001F0F03">
        <w:rPr>
          <w:rFonts w:ascii="Times New Roman" w:hAnsi="Times New Roman"/>
          <w:sz w:val="28"/>
          <w:szCs w:val="28"/>
        </w:rPr>
        <w:t>1  Устройство</w:t>
      </w:r>
      <w:proofErr w:type="gramEnd"/>
      <w:r w:rsidR="001119D6" w:rsidRPr="001F0F03">
        <w:rPr>
          <w:rFonts w:ascii="Times New Roman" w:hAnsi="Times New Roman"/>
          <w:sz w:val="28"/>
          <w:szCs w:val="28"/>
        </w:rPr>
        <w:t xml:space="preserve"> тротуаров, площадью 372 </w:t>
      </w:r>
      <w:proofErr w:type="spellStart"/>
      <w:r w:rsidR="001119D6" w:rsidRPr="001F0F03">
        <w:rPr>
          <w:rFonts w:ascii="Times New Roman" w:hAnsi="Times New Roman"/>
          <w:sz w:val="28"/>
          <w:szCs w:val="28"/>
        </w:rPr>
        <w:t>кв.м</w:t>
      </w:r>
      <w:proofErr w:type="spellEnd"/>
      <w:r w:rsidR="001119D6" w:rsidRPr="001F0F03">
        <w:rPr>
          <w:rFonts w:ascii="Times New Roman" w:hAnsi="Times New Roman"/>
          <w:sz w:val="28"/>
          <w:szCs w:val="28"/>
        </w:rPr>
        <w:t xml:space="preserve">. и МАФ, Участок № 2, устройство тротуаров, площадью 308 </w:t>
      </w:r>
      <w:proofErr w:type="spellStart"/>
      <w:r w:rsidR="001119D6" w:rsidRPr="001F0F03">
        <w:rPr>
          <w:rFonts w:ascii="Times New Roman" w:hAnsi="Times New Roman"/>
          <w:sz w:val="28"/>
          <w:szCs w:val="28"/>
        </w:rPr>
        <w:t>кв.м</w:t>
      </w:r>
      <w:proofErr w:type="spellEnd"/>
      <w:r w:rsidR="001119D6" w:rsidRPr="001F0F03">
        <w:rPr>
          <w:rFonts w:ascii="Times New Roman" w:hAnsi="Times New Roman"/>
          <w:sz w:val="28"/>
          <w:szCs w:val="28"/>
        </w:rPr>
        <w:t xml:space="preserve">. и МАФ,  участок  № 3, площадью  272 </w:t>
      </w:r>
      <w:proofErr w:type="spellStart"/>
      <w:r w:rsidR="001119D6" w:rsidRPr="001F0F03">
        <w:rPr>
          <w:rFonts w:ascii="Times New Roman" w:hAnsi="Times New Roman"/>
          <w:sz w:val="28"/>
          <w:szCs w:val="28"/>
        </w:rPr>
        <w:t>кв.м</w:t>
      </w:r>
      <w:proofErr w:type="spellEnd"/>
      <w:r w:rsidR="001119D6" w:rsidRPr="001F0F03">
        <w:rPr>
          <w:rFonts w:ascii="Times New Roman" w:hAnsi="Times New Roman"/>
          <w:sz w:val="28"/>
          <w:szCs w:val="28"/>
        </w:rPr>
        <w:t xml:space="preserve">. и  МАФ.  </w:t>
      </w:r>
      <w:r w:rsidR="001119D6" w:rsidRPr="001F0F03">
        <w:rPr>
          <w:sz w:val="28"/>
          <w:szCs w:val="28"/>
        </w:rPr>
        <w:t>Планируется осуществить</w:t>
      </w:r>
      <w:r w:rsidR="001119D6" w:rsidRPr="001F0F03">
        <w:rPr>
          <w:rFonts w:cs="PT Astra Serif"/>
          <w:sz w:val="28"/>
          <w:szCs w:val="28"/>
        </w:rPr>
        <w:t xml:space="preserve"> укладку тротуарной плитки, установку 3</w:t>
      </w:r>
      <w:r w:rsidR="00A35E16">
        <w:rPr>
          <w:rFonts w:cs="PT Astra Serif"/>
          <w:sz w:val="28"/>
          <w:szCs w:val="28"/>
        </w:rPr>
        <w:t xml:space="preserve"> </w:t>
      </w:r>
      <w:r w:rsidR="001119D6" w:rsidRPr="001F0F03">
        <w:rPr>
          <w:rFonts w:cs="PT Astra Serif"/>
          <w:sz w:val="28"/>
          <w:szCs w:val="28"/>
        </w:rPr>
        <w:t>входных арок, установку 6 парковых урн, 6</w:t>
      </w:r>
      <w:r w:rsidR="00A35E16">
        <w:rPr>
          <w:rFonts w:cs="PT Astra Serif"/>
          <w:sz w:val="28"/>
          <w:szCs w:val="28"/>
        </w:rPr>
        <w:t xml:space="preserve"> </w:t>
      </w:r>
      <w:r w:rsidR="001119D6" w:rsidRPr="001F0F03">
        <w:rPr>
          <w:rFonts w:cs="PT Astra Serif"/>
          <w:sz w:val="28"/>
          <w:szCs w:val="28"/>
        </w:rPr>
        <w:t xml:space="preserve">радиусных скамеек с частичной спинкой и 4 парковых скамеек. </w:t>
      </w:r>
      <w:proofErr w:type="gramStart"/>
      <w:r w:rsidR="001119D6" w:rsidRPr="001F0F03">
        <w:rPr>
          <w:rFonts w:ascii="Times New Roman" w:hAnsi="Times New Roman"/>
          <w:sz w:val="28"/>
          <w:szCs w:val="28"/>
        </w:rPr>
        <w:t>Сметная  стоимость</w:t>
      </w:r>
      <w:proofErr w:type="gramEnd"/>
      <w:r w:rsidR="001119D6" w:rsidRPr="001F0F03">
        <w:rPr>
          <w:rFonts w:ascii="Times New Roman" w:hAnsi="Times New Roman"/>
          <w:sz w:val="28"/>
          <w:szCs w:val="28"/>
        </w:rPr>
        <w:t xml:space="preserve">  работ   8 571,0 </w:t>
      </w:r>
      <w:proofErr w:type="spellStart"/>
      <w:r w:rsidR="001119D6" w:rsidRPr="001F0F03">
        <w:rPr>
          <w:rFonts w:ascii="Times New Roman" w:hAnsi="Times New Roman"/>
          <w:sz w:val="28"/>
          <w:szCs w:val="28"/>
        </w:rPr>
        <w:t>тыс.руб</w:t>
      </w:r>
      <w:proofErr w:type="spellEnd"/>
      <w:r w:rsidR="001119D6" w:rsidRPr="001F0F03">
        <w:rPr>
          <w:rFonts w:ascii="Times New Roman" w:hAnsi="Times New Roman"/>
          <w:sz w:val="28"/>
          <w:szCs w:val="28"/>
        </w:rPr>
        <w:t>.</w:t>
      </w:r>
    </w:p>
    <w:p w:rsidR="001119D6" w:rsidRDefault="001119D6" w:rsidP="007E3166">
      <w:pPr>
        <w:pStyle w:val="ab"/>
        <w:ind w:right="-1" w:firstLine="709"/>
        <w:jc w:val="both"/>
        <w:rPr>
          <w:rFonts w:cs="PT Astra Serif"/>
          <w:sz w:val="28"/>
          <w:szCs w:val="28"/>
        </w:rPr>
      </w:pPr>
      <w:r>
        <w:rPr>
          <w:rFonts w:cs="PT Astra Serif"/>
          <w:sz w:val="28"/>
          <w:szCs w:val="28"/>
        </w:rPr>
        <w:t>Кроме того, в рамках программы «Благоустройство населенных пунктов муниципального образования «</w:t>
      </w:r>
      <w:proofErr w:type="spellStart"/>
      <w:r>
        <w:rPr>
          <w:rFonts w:cs="PT Astra Serif"/>
          <w:sz w:val="28"/>
          <w:szCs w:val="28"/>
        </w:rPr>
        <w:t>Вешкаймское</w:t>
      </w:r>
      <w:proofErr w:type="spellEnd"/>
      <w:r>
        <w:rPr>
          <w:rFonts w:cs="PT Astra Serif"/>
          <w:sz w:val="28"/>
          <w:szCs w:val="28"/>
        </w:rPr>
        <w:t xml:space="preserve"> городское поселение» планируется выполнить следующие мероприятия:</w:t>
      </w:r>
    </w:p>
    <w:p w:rsidR="001119D6" w:rsidRDefault="001119D6" w:rsidP="007E3166">
      <w:pPr>
        <w:pStyle w:val="ab"/>
        <w:ind w:right="-1" w:firstLine="709"/>
        <w:jc w:val="both"/>
        <w:rPr>
          <w:rFonts w:cs="PT Astra Serif"/>
          <w:sz w:val="28"/>
          <w:szCs w:val="28"/>
        </w:rPr>
      </w:pPr>
      <w:r>
        <w:rPr>
          <w:rFonts w:cs="PT Astra Serif"/>
          <w:sz w:val="28"/>
          <w:szCs w:val="28"/>
        </w:rPr>
        <w:t>- горизонтальная планировка территории сквера за Центром дополнительного образования;</w:t>
      </w:r>
    </w:p>
    <w:p w:rsidR="001119D6" w:rsidRDefault="001119D6" w:rsidP="007E3166">
      <w:pPr>
        <w:pStyle w:val="ab"/>
        <w:ind w:right="-1" w:firstLine="709"/>
        <w:jc w:val="both"/>
        <w:rPr>
          <w:rFonts w:cs="PT Astra Serif"/>
          <w:sz w:val="28"/>
          <w:szCs w:val="28"/>
        </w:rPr>
      </w:pPr>
      <w:r>
        <w:rPr>
          <w:rFonts w:cs="PT Astra Serif"/>
          <w:sz w:val="28"/>
          <w:szCs w:val="28"/>
        </w:rPr>
        <w:t>- перенос доски Почета МО «</w:t>
      </w:r>
      <w:proofErr w:type="spellStart"/>
      <w:r>
        <w:rPr>
          <w:rFonts w:cs="PT Astra Serif"/>
          <w:sz w:val="28"/>
          <w:szCs w:val="28"/>
        </w:rPr>
        <w:t>Вешкаймское</w:t>
      </w:r>
      <w:proofErr w:type="spellEnd"/>
      <w:r>
        <w:rPr>
          <w:rFonts w:cs="PT Astra Serif"/>
          <w:sz w:val="28"/>
          <w:szCs w:val="28"/>
        </w:rPr>
        <w:t xml:space="preserve"> городское поселение»;</w:t>
      </w:r>
    </w:p>
    <w:p w:rsidR="009D498C" w:rsidRDefault="009D498C" w:rsidP="007E3166">
      <w:pPr>
        <w:pStyle w:val="ab"/>
        <w:ind w:right="-1" w:firstLine="709"/>
        <w:jc w:val="both"/>
        <w:rPr>
          <w:rFonts w:cs="PT Astra Serif"/>
          <w:sz w:val="28"/>
          <w:szCs w:val="28"/>
        </w:rPr>
      </w:pPr>
      <w:bookmarkStart w:id="2" w:name="_GoBack"/>
      <w:bookmarkEnd w:id="2"/>
    </w:p>
    <w:p w:rsidR="001119D6" w:rsidRPr="006D6B8B" w:rsidRDefault="009D498C" w:rsidP="00267014">
      <w:pPr>
        <w:pStyle w:val="ab"/>
        <w:ind w:right="-1" w:firstLine="709"/>
        <w:jc w:val="both"/>
        <w:rPr>
          <w:rFonts w:eastAsia="Times New Roman" w:cs="Times New Roman"/>
          <w:b/>
          <w:color w:val="000000" w:themeColor="text1"/>
          <w:sz w:val="28"/>
          <w:szCs w:val="28"/>
          <w:u w:val="single"/>
          <w:lang w:eastAsia="ru-RU"/>
        </w:rPr>
      </w:pPr>
      <w:r w:rsidRPr="006D6B8B">
        <w:rPr>
          <w:rFonts w:cs="Tahoma"/>
          <w:b/>
          <w:color w:val="000000" w:themeColor="text1"/>
          <w:sz w:val="28"/>
          <w:szCs w:val="28"/>
          <w:u w:val="single"/>
          <w:shd w:val="clear" w:color="auto" w:fill="FFFFFF"/>
        </w:rPr>
        <w:t xml:space="preserve">Очень хочется отметить неравнодушное и бескорыстное участие наших жителей, которые объединяются в </w:t>
      </w:r>
      <w:r w:rsidRPr="006D6B8B">
        <w:rPr>
          <w:rFonts w:eastAsia="Times New Roman" w:cs="Times New Roman"/>
          <w:b/>
          <w:color w:val="000000" w:themeColor="text1"/>
          <w:sz w:val="28"/>
          <w:szCs w:val="28"/>
          <w:u w:val="single"/>
          <w:lang w:eastAsia="ru-RU"/>
        </w:rPr>
        <w:t>территориально общественные самоуправления</w:t>
      </w:r>
      <w:r w:rsidR="008D6044" w:rsidRPr="006D6B8B">
        <w:rPr>
          <w:rFonts w:cs="Tahoma"/>
          <w:b/>
          <w:color w:val="000000" w:themeColor="text1"/>
          <w:sz w:val="28"/>
          <w:szCs w:val="28"/>
          <w:u w:val="single"/>
          <w:shd w:val="clear" w:color="auto" w:fill="FFFFFF"/>
        </w:rPr>
        <w:t xml:space="preserve"> </w:t>
      </w:r>
      <w:r w:rsidR="00267014" w:rsidRPr="006D6B8B">
        <w:rPr>
          <w:rFonts w:eastAsia="Times New Roman" w:cs="Times New Roman"/>
          <w:b/>
          <w:color w:val="000000" w:themeColor="text1"/>
          <w:sz w:val="28"/>
          <w:szCs w:val="28"/>
          <w:u w:val="single"/>
          <w:lang w:eastAsia="ru-RU"/>
        </w:rPr>
        <w:t xml:space="preserve">для решения </w:t>
      </w:r>
      <w:r w:rsidRPr="006D6B8B">
        <w:rPr>
          <w:rFonts w:eastAsia="Times New Roman" w:cs="Times New Roman"/>
          <w:b/>
          <w:color w:val="000000" w:themeColor="text1"/>
          <w:sz w:val="28"/>
          <w:szCs w:val="28"/>
          <w:u w:val="single"/>
          <w:lang w:eastAsia="ru-RU"/>
        </w:rPr>
        <w:t>вопросов</w:t>
      </w:r>
      <w:r w:rsidR="00267014" w:rsidRPr="006D6B8B">
        <w:rPr>
          <w:rFonts w:eastAsia="Times New Roman" w:cs="Times New Roman"/>
          <w:b/>
          <w:color w:val="000000" w:themeColor="text1"/>
          <w:sz w:val="28"/>
          <w:szCs w:val="28"/>
          <w:u w:val="single"/>
          <w:lang w:eastAsia="ru-RU"/>
        </w:rPr>
        <w:t>, затрагивающих интересы граждан.</w:t>
      </w:r>
    </w:p>
    <w:p w:rsidR="00DC7013" w:rsidRPr="00DC7013" w:rsidRDefault="004D0CF6" w:rsidP="008D6044">
      <w:pPr>
        <w:jc w:val="both"/>
        <w:rPr>
          <w:rFonts w:ascii="PT Astra Serif" w:hAnsi="PT Astra Serif"/>
          <w:sz w:val="28"/>
          <w:szCs w:val="28"/>
        </w:rPr>
      </w:pPr>
      <w:r w:rsidRPr="00267014">
        <w:rPr>
          <w:rFonts w:ascii="PT Astra Serif" w:hAnsi="PT Astra Serif"/>
          <w:sz w:val="28"/>
          <w:szCs w:val="28"/>
        </w:rPr>
        <w:t xml:space="preserve">         </w:t>
      </w:r>
      <w:r w:rsidR="009D498C">
        <w:rPr>
          <w:rFonts w:ascii="PT Astra Serif" w:hAnsi="PT Astra Serif"/>
          <w:sz w:val="28"/>
          <w:szCs w:val="28"/>
        </w:rPr>
        <w:t>В</w:t>
      </w:r>
      <w:r w:rsidR="00DC7013" w:rsidRPr="00DC7013">
        <w:rPr>
          <w:rFonts w:ascii="PT Astra Serif" w:hAnsi="PT Astra Serif"/>
          <w:sz w:val="28"/>
          <w:szCs w:val="28"/>
        </w:rPr>
        <w:t xml:space="preserve"> 2023 году через ТОС в </w:t>
      </w:r>
      <w:proofErr w:type="spellStart"/>
      <w:r w:rsidR="00DC7013" w:rsidRPr="00DC7013">
        <w:rPr>
          <w:rFonts w:ascii="PT Astra Serif" w:hAnsi="PT Astra Serif"/>
          <w:sz w:val="28"/>
          <w:szCs w:val="28"/>
        </w:rPr>
        <w:t>Вешкаймский</w:t>
      </w:r>
      <w:proofErr w:type="spellEnd"/>
      <w:r w:rsidR="00DC7013" w:rsidRPr="00DC7013">
        <w:rPr>
          <w:rFonts w:ascii="PT Astra Serif" w:hAnsi="PT Astra Serif"/>
          <w:sz w:val="28"/>
          <w:szCs w:val="28"/>
        </w:rPr>
        <w:t xml:space="preserve"> район было дополнительно привлечено денежных средств 2</w:t>
      </w:r>
      <w:r w:rsidR="00D576F9">
        <w:rPr>
          <w:rFonts w:ascii="PT Astra Serif" w:hAnsi="PT Astra Serif"/>
          <w:sz w:val="28"/>
          <w:szCs w:val="28"/>
        </w:rPr>
        <w:t xml:space="preserve"> </w:t>
      </w:r>
      <w:r w:rsidR="00DC7013" w:rsidRPr="00DC7013">
        <w:rPr>
          <w:rFonts w:ascii="PT Astra Serif" w:hAnsi="PT Astra Serif"/>
          <w:sz w:val="28"/>
          <w:szCs w:val="28"/>
        </w:rPr>
        <w:t xml:space="preserve">741,8 тыс. руб. из федеральных – 1304,3 </w:t>
      </w:r>
      <w:proofErr w:type="spellStart"/>
      <w:r w:rsidR="00DC7013" w:rsidRPr="00DC7013">
        <w:rPr>
          <w:rFonts w:ascii="PT Astra Serif" w:hAnsi="PT Astra Serif"/>
          <w:sz w:val="28"/>
          <w:szCs w:val="28"/>
        </w:rPr>
        <w:t>тыс.руб</w:t>
      </w:r>
      <w:proofErr w:type="spellEnd"/>
      <w:r w:rsidR="00DC7013" w:rsidRPr="00DC7013">
        <w:rPr>
          <w:rFonts w:ascii="PT Astra Serif" w:hAnsi="PT Astra Serif"/>
          <w:sz w:val="28"/>
          <w:szCs w:val="28"/>
        </w:rPr>
        <w:t>. и региональных – 1437,5</w:t>
      </w:r>
      <w:r w:rsidR="00D576F9">
        <w:rPr>
          <w:rFonts w:ascii="PT Astra Serif" w:hAnsi="PT Astra Serif"/>
          <w:sz w:val="28"/>
          <w:szCs w:val="28"/>
        </w:rPr>
        <w:t xml:space="preserve"> </w:t>
      </w:r>
      <w:proofErr w:type="spellStart"/>
      <w:r w:rsidR="00DC7013" w:rsidRPr="00DC7013">
        <w:rPr>
          <w:rFonts w:ascii="PT Astra Serif" w:hAnsi="PT Astra Serif"/>
          <w:sz w:val="28"/>
          <w:szCs w:val="28"/>
        </w:rPr>
        <w:t>тыс.руб</w:t>
      </w:r>
      <w:proofErr w:type="spellEnd"/>
      <w:r w:rsidR="00DC7013" w:rsidRPr="00DC7013">
        <w:rPr>
          <w:rFonts w:ascii="PT Astra Serif" w:hAnsi="PT Astra Serif"/>
          <w:sz w:val="28"/>
          <w:szCs w:val="28"/>
        </w:rPr>
        <w:t>. Активно ведут работу территориальные общественные самоуправления «Лидер», «Лучик света», «Росток», «Восток», «Родина», «Уют», «Единство» и "Родные просторы". В минувшем году созданы еще 3 ТОС: «Оптимис</w:t>
      </w:r>
      <w:r w:rsidR="00D576F9">
        <w:rPr>
          <w:rFonts w:ascii="PT Astra Serif" w:hAnsi="PT Astra Serif"/>
          <w:sz w:val="28"/>
          <w:szCs w:val="28"/>
        </w:rPr>
        <w:t>т</w:t>
      </w:r>
      <w:r w:rsidR="00DC7013" w:rsidRPr="00DC7013">
        <w:rPr>
          <w:rFonts w:ascii="PT Astra Serif" w:hAnsi="PT Astra Serif"/>
          <w:sz w:val="28"/>
          <w:szCs w:val="28"/>
        </w:rPr>
        <w:t>ы</w:t>
      </w:r>
      <w:r w:rsidR="00D576F9">
        <w:rPr>
          <w:rFonts w:ascii="PT Astra Serif" w:hAnsi="PT Astra Serif"/>
          <w:sz w:val="28"/>
          <w:szCs w:val="28"/>
        </w:rPr>
        <w:t>»</w:t>
      </w:r>
      <w:r w:rsidR="00DC7013" w:rsidRPr="00DC7013">
        <w:rPr>
          <w:rFonts w:ascii="PT Astra Serif" w:hAnsi="PT Astra Serif"/>
          <w:sz w:val="28"/>
          <w:szCs w:val="28"/>
        </w:rPr>
        <w:t xml:space="preserve"> в рабочем поселке Вешкайма, ТОС "Заречье" в рабочем поселке Чуфарово и ТОС "Возрождение" в с. Мордовский Белый Ключ.</w:t>
      </w:r>
    </w:p>
    <w:p w:rsidR="00DC7013" w:rsidRPr="00DC7013" w:rsidRDefault="00D96ADC" w:rsidP="00DC7013">
      <w:pPr>
        <w:ind w:firstLine="709"/>
        <w:jc w:val="both"/>
        <w:rPr>
          <w:rFonts w:ascii="PT Astra Serif" w:hAnsi="PT Astra Serif"/>
          <w:sz w:val="28"/>
          <w:szCs w:val="28"/>
        </w:rPr>
      </w:pPr>
      <w:r>
        <w:rPr>
          <w:rFonts w:ascii="PT Astra Serif" w:hAnsi="PT Astra Serif"/>
          <w:b/>
          <w:sz w:val="28"/>
          <w:szCs w:val="28"/>
          <w:u w:val="single"/>
        </w:rPr>
        <w:t>В планах на 2024 год - с</w:t>
      </w:r>
      <w:r w:rsidR="00DC7013" w:rsidRPr="00DC7013">
        <w:rPr>
          <w:rFonts w:ascii="PT Astra Serif" w:hAnsi="PT Astra Serif"/>
          <w:sz w:val="28"/>
          <w:szCs w:val="28"/>
        </w:rPr>
        <w:t xml:space="preserve">оздание 2 новых ТОС – </w:t>
      </w:r>
      <w:proofErr w:type="spellStart"/>
      <w:r w:rsidR="00DC7013" w:rsidRPr="00DC7013">
        <w:rPr>
          <w:rFonts w:ascii="PT Astra Serif" w:hAnsi="PT Astra Serif"/>
          <w:sz w:val="28"/>
          <w:szCs w:val="28"/>
        </w:rPr>
        <w:t>с.Нижняя</w:t>
      </w:r>
      <w:proofErr w:type="spellEnd"/>
      <w:r w:rsidR="00DC7013" w:rsidRPr="00DC7013">
        <w:rPr>
          <w:rFonts w:ascii="PT Astra Serif" w:hAnsi="PT Astra Serif"/>
          <w:sz w:val="28"/>
          <w:szCs w:val="28"/>
        </w:rPr>
        <w:t xml:space="preserve"> </w:t>
      </w:r>
      <w:proofErr w:type="spellStart"/>
      <w:r w:rsidR="00DC7013" w:rsidRPr="00DC7013">
        <w:rPr>
          <w:rFonts w:ascii="PT Astra Serif" w:hAnsi="PT Astra Serif"/>
          <w:sz w:val="28"/>
          <w:szCs w:val="28"/>
        </w:rPr>
        <w:t>Туарма</w:t>
      </w:r>
      <w:proofErr w:type="spellEnd"/>
      <w:r w:rsidR="00DC7013" w:rsidRPr="00DC7013">
        <w:rPr>
          <w:rFonts w:ascii="PT Astra Serif" w:hAnsi="PT Astra Serif"/>
          <w:sz w:val="28"/>
          <w:szCs w:val="28"/>
        </w:rPr>
        <w:t xml:space="preserve"> и с. Березовка. Включение в реестр поставщиков социальных услуг ТОС «Росток» с. </w:t>
      </w:r>
      <w:proofErr w:type="spellStart"/>
      <w:r w:rsidR="00DC7013" w:rsidRPr="00DC7013">
        <w:rPr>
          <w:rFonts w:ascii="PT Astra Serif" w:hAnsi="PT Astra Serif"/>
          <w:sz w:val="28"/>
          <w:szCs w:val="28"/>
        </w:rPr>
        <w:t>Стемасс</w:t>
      </w:r>
      <w:proofErr w:type="spellEnd"/>
      <w:r w:rsidR="00DC7013" w:rsidRPr="00DC7013">
        <w:rPr>
          <w:rFonts w:ascii="PT Astra Serif" w:hAnsi="PT Astra Serif"/>
          <w:sz w:val="28"/>
          <w:szCs w:val="28"/>
        </w:rPr>
        <w:t xml:space="preserve"> и ТОС "Возрождение" с. Мордовский Белый Ключ. Благоустройство памятника в с. </w:t>
      </w:r>
      <w:proofErr w:type="spellStart"/>
      <w:r w:rsidR="00DC7013" w:rsidRPr="00DC7013">
        <w:rPr>
          <w:rFonts w:ascii="PT Astra Serif" w:hAnsi="PT Astra Serif"/>
          <w:sz w:val="28"/>
          <w:szCs w:val="28"/>
        </w:rPr>
        <w:t>Бекетовка</w:t>
      </w:r>
      <w:proofErr w:type="spellEnd"/>
      <w:r w:rsidR="00DC7013" w:rsidRPr="00DC7013">
        <w:rPr>
          <w:rFonts w:ascii="PT Astra Serif" w:hAnsi="PT Astra Serif"/>
          <w:sz w:val="28"/>
          <w:szCs w:val="28"/>
        </w:rPr>
        <w:t xml:space="preserve">, в с. Вешкайма; Леса победы в </w:t>
      </w:r>
      <w:proofErr w:type="spellStart"/>
      <w:r w:rsidR="00DC7013" w:rsidRPr="00DC7013">
        <w:rPr>
          <w:rFonts w:ascii="PT Astra Serif" w:hAnsi="PT Astra Serif"/>
          <w:sz w:val="28"/>
          <w:szCs w:val="28"/>
        </w:rPr>
        <w:t>р.п</w:t>
      </w:r>
      <w:proofErr w:type="spellEnd"/>
      <w:r w:rsidR="00DC7013" w:rsidRPr="00DC7013">
        <w:rPr>
          <w:rFonts w:ascii="PT Astra Serif" w:hAnsi="PT Astra Serif"/>
          <w:sz w:val="28"/>
          <w:szCs w:val="28"/>
        </w:rPr>
        <w:t>. Чуфарово</w:t>
      </w:r>
    </w:p>
    <w:p w:rsidR="001F50E4" w:rsidRDefault="001F50E4" w:rsidP="0032732A">
      <w:pPr>
        <w:ind w:firstLine="708"/>
        <w:jc w:val="both"/>
        <w:rPr>
          <w:rFonts w:ascii="PT Astra Serif" w:hAnsi="PT Astra Serif"/>
          <w:sz w:val="28"/>
          <w:szCs w:val="28"/>
          <w:highlight w:val="yellow"/>
        </w:rPr>
      </w:pPr>
    </w:p>
    <w:p w:rsidR="0032732A" w:rsidRPr="00C55033" w:rsidRDefault="0032732A" w:rsidP="0032732A">
      <w:pPr>
        <w:ind w:firstLine="708"/>
        <w:jc w:val="both"/>
        <w:rPr>
          <w:rFonts w:ascii="PT Astra Serif" w:hAnsi="PT Astra Serif"/>
          <w:b/>
          <w:sz w:val="28"/>
          <w:szCs w:val="28"/>
          <w:u w:val="single"/>
        </w:rPr>
      </w:pPr>
      <w:r w:rsidRPr="00C55033">
        <w:rPr>
          <w:rFonts w:ascii="PT Astra Serif" w:hAnsi="PT Astra Serif"/>
          <w:b/>
          <w:sz w:val="28"/>
          <w:szCs w:val="28"/>
          <w:u w:val="single"/>
        </w:rPr>
        <w:t>Важнейшим показателем деятельности Администрации является умение выстраивать диалог с жителями, поэтому особое внимание уделяется работе с их обращениями. При этом обращения выступают существенным источником информации о наиболее волнующих и злободневных вопросах, ценным каналом обратной связи.</w:t>
      </w:r>
    </w:p>
    <w:p w:rsidR="00C55033" w:rsidRDefault="0032732A" w:rsidP="00C55033">
      <w:pPr>
        <w:pStyle w:val="ad"/>
        <w:shd w:val="clear" w:color="auto" w:fill="FFFFFF"/>
        <w:spacing w:beforeAutospacing="0" w:afterAutospacing="0"/>
        <w:ind w:firstLine="851"/>
        <w:jc w:val="both"/>
        <w:textAlignment w:val="baseline"/>
        <w:rPr>
          <w:rFonts w:ascii="PT Astra Serif" w:hAnsi="PT Astra Serif" w:cs="Arial"/>
          <w:color w:val="000000" w:themeColor="text1"/>
          <w:sz w:val="28"/>
          <w:szCs w:val="28"/>
          <w:shd w:val="clear" w:color="auto" w:fill="FFFFFF"/>
        </w:rPr>
      </w:pPr>
      <w:r w:rsidRPr="000B7B00">
        <w:rPr>
          <w:rFonts w:ascii="PT Astra Serif" w:hAnsi="PT Astra Serif" w:cs="Arial"/>
          <w:sz w:val="28"/>
          <w:szCs w:val="28"/>
        </w:rPr>
        <w:lastRenderedPageBreak/>
        <w:t>В 2023 году муниципальный Центр управления регионом обработал порядка 2,6 тысяч обращений от граждан. Сообщения поступали через систему обратной связи «Инцидент Менеджмент» (156), портал обратной связи «</w:t>
      </w:r>
      <w:proofErr w:type="spellStart"/>
      <w:r w:rsidRPr="000B7B00">
        <w:rPr>
          <w:rFonts w:ascii="PT Astra Serif" w:hAnsi="PT Astra Serif" w:cs="Arial"/>
          <w:sz w:val="28"/>
          <w:szCs w:val="28"/>
        </w:rPr>
        <w:t>Госуслуги</w:t>
      </w:r>
      <w:proofErr w:type="spellEnd"/>
      <w:r w:rsidRPr="000B7B00">
        <w:rPr>
          <w:rFonts w:ascii="PT Astra Serif" w:hAnsi="PT Astra Serif" w:cs="Arial"/>
          <w:sz w:val="28"/>
          <w:szCs w:val="28"/>
        </w:rPr>
        <w:t>. Решаем вместе» (107), единую диспетчерскую службу (2092),</w:t>
      </w:r>
      <w:r>
        <w:rPr>
          <w:rFonts w:ascii="PT Astra Serif" w:hAnsi="PT Astra Serif" w:cs="Arial"/>
          <w:sz w:val="28"/>
          <w:szCs w:val="28"/>
        </w:rPr>
        <w:t xml:space="preserve"> </w:t>
      </w:r>
      <w:r w:rsidRPr="002C161C">
        <w:rPr>
          <w:rFonts w:ascii="PT Astra Serif" w:hAnsi="PT Astra Serif" w:cs="Arial"/>
          <w:color w:val="000000" w:themeColor="text1"/>
          <w:sz w:val="28"/>
          <w:szCs w:val="28"/>
          <w:shd w:val="clear" w:color="auto" w:fill="FFFFFF"/>
        </w:rPr>
        <w:t>общественную приёмную администрации (</w:t>
      </w:r>
      <w:r>
        <w:rPr>
          <w:rFonts w:ascii="PT Astra Serif" w:hAnsi="PT Astra Serif" w:cs="Arial"/>
          <w:color w:val="000000" w:themeColor="text1"/>
          <w:sz w:val="28"/>
          <w:szCs w:val="28"/>
          <w:shd w:val="clear" w:color="auto" w:fill="FFFFFF"/>
        </w:rPr>
        <w:t>224</w:t>
      </w:r>
      <w:r w:rsidRPr="002C161C">
        <w:rPr>
          <w:rFonts w:ascii="PT Astra Serif" w:hAnsi="PT Astra Serif" w:cs="Arial"/>
          <w:color w:val="000000" w:themeColor="text1"/>
          <w:sz w:val="28"/>
          <w:szCs w:val="28"/>
          <w:shd w:val="clear" w:color="auto" w:fill="FFFFFF"/>
        </w:rPr>
        <w:t xml:space="preserve">). </w:t>
      </w:r>
      <w:r w:rsidRPr="002C161C">
        <w:rPr>
          <w:rFonts w:ascii="PT Astra Serif" w:hAnsi="PT Astra Serif" w:cs="Arial"/>
          <w:color w:val="000000" w:themeColor="text1"/>
          <w:sz w:val="28"/>
          <w:szCs w:val="28"/>
          <w:shd w:val="clear" w:color="auto" w:fill="FFFFFF"/>
        </w:rPr>
        <w:tab/>
      </w:r>
      <w:r w:rsidRPr="002C161C">
        <w:rPr>
          <w:rFonts w:ascii="PT Astra Serif" w:hAnsi="PT Astra Serif" w:cs="Arial"/>
          <w:color w:val="000000" w:themeColor="text1"/>
          <w:sz w:val="28"/>
          <w:szCs w:val="28"/>
          <w:shd w:val="clear" w:color="auto" w:fill="FFFFFF"/>
        </w:rPr>
        <w:br/>
        <w:t xml:space="preserve"> </w:t>
      </w:r>
      <w:r w:rsidRPr="002C161C">
        <w:rPr>
          <w:rFonts w:ascii="PT Astra Serif" w:hAnsi="PT Astra Serif" w:cs="Arial"/>
          <w:color w:val="000000" w:themeColor="text1"/>
          <w:sz w:val="28"/>
          <w:szCs w:val="28"/>
          <w:shd w:val="clear" w:color="auto" w:fill="FFFFFF"/>
        </w:rPr>
        <w:tab/>
      </w:r>
    </w:p>
    <w:p w:rsidR="00C55033" w:rsidRDefault="00C55033" w:rsidP="00C55033">
      <w:pPr>
        <w:pStyle w:val="ad"/>
        <w:shd w:val="clear" w:color="auto" w:fill="FFFFFF"/>
        <w:spacing w:beforeAutospacing="0" w:afterAutospacing="0"/>
        <w:ind w:firstLine="851"/>
        <w:jc w:val="both"/>
        <w:textAlignment w:val="baseline"/>
        <w:rPr>
          <w:rFonts w:ascii="PT Astra Serif" w:eastAsiaTheme="minorHAnsi" w:hAnsi="PT Astra Serif" w:cs="Arial"/>
          <w:color w:val="000000"/>
          <w:sz w:val="28"/>
          <w:szCs w:val="28"/>
          <w:shd w:val="clear" w:color="auto" w:fill="FFFFFF"/>
          <w:lang w:eastAsia="en-US"/>
        </w:rPr>
      </w:pPr>
      <w:r w:rsidRPr="000735BB">
        <w:rPr>
          <w:rFonts w:ascii="PT Astra Serif" w:eastAsiaTheme="minorHAnsi" w:hAnsi="PT Astra Serif" w:cs="Arial"/>
          <w:b/>
          <w:color w:val="000000"/>
          <w:sz w:val="28"/>
          <w:szCs w:val="28"/>
          <w:shd w:val="clear" w:color="auto" w:fill="FFFFFF"/>
          <w:lang w:eastAsia="en-US"/>
        </w:rPr>
        <w:t>Подведён итог ещё одного года, не всё, но многое</w:t>
      </w:r>
      <w:r>
        <w:rPr>
          <w:rFonts w:ascii="PT Astra Serif" w:eastAsiaTheme="minorHAnsi" w:hAnsi="PT Astra Serif" w:cs="Arial"/>
          <w:color w:val="000000"/>
          <w:sz w:val="28"/>
          <w:szCs w:val="28"/>
          <w:shd w:val="clear" w:color="auto" w:fill="FFFFFF"/>
          <w:lang w:eastAsia="en-US"/>
        </w:rPr>
        <w:t>, нам удалось достичь и сделать. Даже в это непростое время мы сумели решить многие проблемы в развитии экономики и социальной сфере. Нам удалось не только сохранить стабильность, но и создать условия для дальнейшего развития района.</w:t>
      </w:r>
    </w:p>
    <w:p w:rsidR="00C55033" w:rsidRDefault="00C55033" w:rsidP="00C55033">
      <w:pPr>
        <w:pStyle w:val="ad"/>
        <w:shd w:val="clear" w:color="auto" w:fill="FFFFFF"/>
        <w:spacing w:beforeAutospacing="0" w:afterAutospacing="0"/>
        <w:ind w:firstLine="851"/>
        <w:jc w:val="both"/>
        <w:textAlignment w:val="baseline"/>
        <w:rPr>
          <w:rFonts w:ascii="PT Astra Serif" w:eastAsiaTheme="minorHAnsi" w:hAnsi="PT Astra Serif" w:cs="Arial"/>
          <w:color w:val="000000"/>
          <w:sz w:val="28"/>
          <w:szCs w:val="28"/>
          <w:shd w:val="clear" w:color="auto" w:fill="FFFFFF"/>
          <w:lang w:eastAsia="en-US"/>
        </w:rPr>
      </w:pPr>
      <w:r>
        <w:rPr>
          <w:rFonts w:ascii="PT Astra Serif" w:eastAsiaTheme="minorHAnsi" w:hAnsi="PT Astra Serif" w:cs="Arial"/>
          <w:color w:val="000000"/>
          <w:sz w:val="28"/>
          <w:szCs w:val="28"/>
          <w:shd w:val="clear" w:color="auto" w:fill="FFFFFF"/>
          <w:lang w:eastAsia="en-US"/>
        </w:rPr>
        <w:t>Традиционно перед нами сегодня стоят нелегкие задачи. Цель главы района и администрации района — исполнение всех возложенных полномочий в рамках имеющихся финансовых возможностей. А успех преобразований, происходящих в нашем районе, во многом зависит от нашей совместной работы и от доверия друг другу, доверия людей к власти и, наоборот, власти к людям.</w:t>
      </w:r>
    </w:p>
    <w:p w:rsidR="00C55033" w:rsidRDefault="00C55033" w:rsidP="00C55033">
      <w:pPr>
        <w:pStyle w:val="ad"/>
        <w:shd w:val="clear" w:color="auto" w:fill="FFFFFF"/>
        <w:spacing w:beforeAutospacing="0" w:afterAutospacing="0"/>
        <w:ind w:firstLine="851"/>
        <w:jc w:val="both"/>
        <w:textAlignment w:val="baseline"/>
        <w:rPr>
          <w:rFonts w:ascii="PT Astra Serif" w:hAnsi="PT Astra Serif" w:cs="Arial"/>
          <w:color w:val="000000"/>
          <w:sz w:val="28"/>
          <w:szCs w:val="28"/>
          <w:shd w:val="clear" w:color="auto" w:fill="FFFFFF"/>
        </w:rPr>
      </w:pPr>
      <w:r>
        <w:rPr>
          <w:rFonts w:ascii="PT Astra Serif" w:eastAsiaTheme="minorHAnsi" w:hAnsi="PT Astra Serif" w:cs="Arial"/>
          <w:color w:val="000000"/>
          <w:sz w:val="28"/>
          <w:szCs w:val="28"/>
          <w:shd w:val="clear" w:color="auto" w:fill="FFFFFF"/>
          <w:lang w:eastAsia="en-US"/>
        </w:rPr>
        <w:t xml:space="preserve">Подводя итоги работы во всех сферах жизнедеятельности района, выражаю благодарность всем, кто работал на благо района. </w:t>
      </w:r>
      <w:r>
        <w:rPr>
          <w:rFonts w:ascii="PT Astra Serif" w:hAnsi="PT Astra Serif" w:cs="Arial"/>
          <w:color w:val="000000"/>
          <w:sz w:val="28"/>
          <w:szCs w:val="28"/>
          <w:shd w:val="clear" w:color="auto" w:fill="FFFFFF"/>
        </w:rPr>
        <w:t xml:space="preserve">За каждым из этих достижений стоит труд тысяч людей. </w:t>
      </w:r>
    </w:p>
    <w:p w:rsidR="00C55033" w:rsidRDefault="00C55033" w:rsidP="00C55033">
      <w:pPr>
        <w:pStyle w:val="ad"/>
        <w:shd w:val="clear" w:color="auto" w:fill="FFFFFF"/>
        <w:spacing w:beforeAutospacing="0" w:afterAutospacing="0"/>
        <w:ind w:firstLine="851"/>
        <w:jc w:val="both"/>
        <w:textAlignment w:val="baseline"/>
        <w:rPr>
          <w:rFonts w:ascii="PT Astra Serif" w:hAnsi="PT Astra Serif" w:cs="Arial"/>
          <w:color w:val="000000"/>
          <w:sz w:val="28"/>
          <w:szCs w:val="28"/>
          <w:shd w:val="clear" w:color="auto" w:fill="FFFFFF"/>
        </w:rPr>
      </w:pPr>
      <w:r>
        <w:rPr>
          <w:rFonts w:ascii="PT Astra Serif" w:hAnsi="PT Astra Serif" w:cs="Arial"/>
          <w:color w:val="000000"/>
          <w:sz w:val="28"/>
          <w:szCs w:val="28"/>
          <w:shd w:val="clear" w:color="auto" w:fill="FFFFFF"/>
        </w:rPr>
        <w:t>Я благодарю каждого жителя, мы вместе многое сделали для того, чтобы наш родной район, каждое поседение шагнули вместе в своем развитии. В каких -то вопросах мы уже достигли определённых успехов, какие-то только наметили для решения. Но, главное сегодня – помнить: все, что мы делаем, над чем работаем, во что вкладываем свои силы – от ремонта школ, строительство спортивных площадок до военно-патриотического воспитания молодого поколения – имеет огромное значение для будущего нашего региона, района. А значит, это будущее зависит от нашей трудовой активности, гражданской сознательности и простой человеческой искренности, и неравнодушию по отношению друг к другу и к окружающим.</w:t>
      </w:r>
    </w:p>
    <w:p w:rsidR="00B74E62" w:rsidRPr="00677666" w:rsidRDefault="00B13B75" w:rsidP="00825EC3">
      <w:pPr>
        <w:jc w:val="both"/>
        <w:rPr>
          <w:rFonts w:ascii="PT Astra Serif" w:hAnsi="PT Astra Serif"/>
          <w:b/>
          <w:sz w:val="28"/>
          <w:szCs w:val="28"/>
        </w:rPr>
      </w:pPr>
      <w:r w:rsidRPr="00EF346A">
        <w:rPr>
          <w:rFonts w:ascii="PT Astra Serif" w:hAnsi="PT Astra Serif"/>
          <w:color w:val="000000" w:themeColor="text1"/>
          <w:sz w:val="28"/>
          <w:szCs w:val="28"/>
        </w:rPr>
        <w:tab/>
      </w:r>
      <w:r w:rsidRPr="00867E24">
        <w:rPr>
          <w:rFonts w:ascii="PT Astra Serif" w:hAnsi="PT Astra Serif"/>
          <w:color w:val="000000" w:themeColor="text1"/>
          <w:sz w:val="28"/>
          <w:szCs w:val="28"/>
        </w:rPr>
        <w:t xml:space="preserve">Спасибо </w:t>
      </w:r>
      <w:proofErr w:type="gramStart"/>
      <w:r w:rsidRPr="00867E24">
        <w:rPr>
          <w:rFonts w:ascii="PT Astra Serif" w:hAnsi="PT Astra Serif"/>
          <w:color w:val="000000" w:themeColor="text1"/>
          <w:sz w:val="28"/>
          <w:szCs w:val="28"/>
        </w:rPr>
        <w:t>Вам  за</w:t>
      </w:r>
      <w:proofErr w:type="gramEnd"/>
      <w:r w:rsidRPr="00867E24">
        <w:rPr>
          <w:rFonts w:ascii="PT Astra Serif" w:hAnsi="PT Astra Serif"/>
          <w:color w:val="000000" w:themeColor="text1"/>
          <w:sz w:val="28"/>
          <w:szCs w:val="28"/>
        </w:rPr>
        <w:t xml:space="preserve"> эту искреннюю поддержку, сплоченность, взаимовыручку. Их невозможно переоценить. </w:t>
      </w:r>
      <w:r w:rsidRPr="00867E24">
        <w:rPr>
          <w:rFonts w:ascii="PT Astra Serif" w:hAnsi="PT Astra Serif"/>
          <w:color w:val="000000" w:themeColor="text1"/>
          <w:sz w:val="28"/>
          <w:szCs w:val="28"/>
        </w:rPr>
        <w:tab/>
      </w:r>
      <w:r w:rsidRPr="00867E24">
        <w:rPr>
          <w:rFonts w:ascii="PT Astra Serif" w:hAnsi="PT Astra Serif"/>
          <w:color w:val="000000" w:themeColor="text1"/>
          <w:sz w:val="28"/>
          <w:szCs w:val="28"/>
        </w:rPr>
        <w:br/>
      </w:r>
      <w:r w:rsidRPr="00867E24">
        <w:rPr>
          <w:rFonts w:ascii="PT Astra Serif" w:hAnsi="PT Astra Serif"/>
          <w:color w:val="000000" w:themeColor="text1"/>
          <w:sz w:val="28"/>
          <w:szCs w:val="28"/>
        </w:rPr>
        <w:tab/>
      </w:r>
      <w:r w:rsidRPr="00677666">
        <w:rPr>
          <w:rFonts w:ascii="PT Astra Serif" w:hAnsi="PT Astra Serif"/>
          <w:b/>
          <w:sz w:val="28"/>
          <w:szCs w:val="28"/>
        </w:rPr>
        <w:t>БЛАГОДАРЮ ЗА ВНИМАНИЕ!</w:t>
      </w:r>
      <w:r w:rsidRPr="00677666">
        <w:rPr>
          <w:rFonts w:ascii="PT Astra Serif" w:hAnsi="PT Astra Serif"/>
          <w:b/>
          <w:sz w:val="28"/>
          <w:szCs w:val="28"/>
        </w:rPr>
        <w:tab/>
      </w:r>
    </w:p>
    <w:sectPr w:rsidR="00B74E62" w:rsidRPr="00677666" w:rsidSect="00677666">
      <w:pgSz w:w="11906" w:h="16838"/>
      <w:pgMar w:top="567" w:right="567"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05"/>
        </w:tabs>
        <w:ind w:left="360"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5" w:hanging="360"/>
      </w:pPr>
      <w:rPr>
        <w:rFonts w:hint="default"/>
      </w:rPr>
    </w:lvl>
  </w:abstractNum>
  <w:abstractNum w:abstractNumId="2" w15:restartNumberingAfterBreak="0">
    <w:nsid w:val="00BA04CC"/>
    <w:multiLevelType w:val="hybridMultilevel"/>
    <w:tmpl w:val="FF4E0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F03474"/>
    <w:multiLevelType w:val="multilevel"/>
    <w:tmpl w:val="6A469BB4"/>
    <w:lvl w:ilvl="0">
      <w:start w:val="1"/>
      <w:numFmt w:val="decimal"/>
      <w:lvlText w:val="%1."/>
      <w:lvlJc w:val="left"/>
      <w:pPr>
        <w:tabs>
          <w:tab w:val="num" w:pos="0"/>
        </w:tabs>
        <w:ind w:left="720" w:hanging="360"/>
      </w:pPr>
      <w:rPr>
        <w:rFonts w:ascii="PT Astra Serif" w:eastAsia="Times New Roman" w:hAnsi="PT Astra Serif"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7A25C71"/>
    <w:multiLevelType w:val="multilevel"/>
    <w:tmpl w:val="870C410C"/>
    <w:lvl w:ilvl="0">
      <w:start w:val="1"/>
      <w:numFmt w:val="decimal"/>
      <w:lvlText w:val="%1."/>
      <w:lvlJc w:val="left"/>
      <w:pPr>
        <w:tabs>
          <w:tab w:val="num" w:pos="0"/>
        </w:tabs>
        <w:ind w:left="720" w:hanging="360"/>
      </w:pPr>
      <w:rPr>
        <w:rFonts w:ascii="PT Astra Serif" w:eastAsia="Times New Roman" w:hAnsi="PT Astra Serif"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CD26387"/>
    <w:multiLevelType w:val="hybridMultilevel"/>
    <w:tmpl w:val="264A4FEE"/>
    <w:lvl w:ilvl="0" w:tplc="F4E49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746CCD"/>
    <w:multiLevelType w:val="multilevel"/>
    <w:tmpl w:val="870C410C"/>
    <w:lvl w:ilvl="0">
      <w:start w:val="1"/>
      <w:numFmt w:val="decimal"/>
      <w:lvlText w:val="%1."/>
      <w:lvlJc w:val="left"/>
      <w:pPr>
        <w:tabs>
          <w:tab w:val="num" w:pos="0"/>
        </w:tabs>
        <w:ind w:left="720" w:hanging="360"/>
      </w:pPr>
      <w:rPr>
        <w:rFonts w:ascii="PT Astra Serif" w:eastAsia="Times New Roman" w:hAnsi="PT Astra Serif"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D76FE82"/>
    <w:multiLevelType w:val="singleLevel"/>
    <w:tmpl w:val="2D76FE82"/>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3403124E"/>
    <w:multiLevelType w:val="hybridMultilevel"/>
    <w:tmpl w:val="4A32D290"/>
    <w:lvl w:ilvl="0" w:tplc="92D0AF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4351445"/>
    <w:multiLevelType w:val="hybridMultilevel"/>
    <w:tmpl w:val="B92661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B208F"/>
    <w:multiLevelType w:val="hybridMultilevel"/>
    <w:tmpl w:val="AC746576"/>
    <w:lvl w:ilvl="0" w:tplc="1812DC3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AA29FE"/>
    <w:multiLevelType w:val="multilevel"/>
    <w:tmpl w:val="3C469D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EAB3E83"/>
    <w:multiLevelType w:val="hybridMultilevel"/>
    <w:tmpl w:val="ED428B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935B38"/>
    <w:multiLevelType w:val="hybridMultilevel"/>
    <w:tmpl w:val="56A21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D00B61"/>
    <w:multiLevelType w:val="hybridMultilevel"/>
    <w:tmpl w:val="7BA270B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76C06824"/>
    <w:multiLevelType w:val="hybridMultilevel"/>
    <w:tmpl w:val="E91C9CD2"/>
    <w:lvl w:ilvl="0" w:tplc="C29A2088">
      <w:start w:val="1"/>
      <w:numFmt w:val="bullet"/>
      <w:lvlText w:val=""/>
      <w:lvlJc w:val="left"/>
      <w:pPr>
        <w:tabs>
          <w:tab w:val="num" w:pos="720"/>
        </w:tabs>
        <w:ind w:left="720" w:hanging="360"/>
      </w:pPr>
      <w:rPr>
        <w:rFonts w:ascii="Wingdings 2" w:hAnsi="Wingdings 2" w:hint="default"/>
      </w:rPr>
    </w:lvl>
    <w:lvl w:ilvl="1" w:tplc="82C06C86" w:tentative="1">
      <w:start w:val="1"/>
      <w:numFmt w:val="bullet"/>
      <w:lvlText w:val=""/>
      <w:lvlJc w:val="left"/>
      <w:pPr>
        <w:tabs>
          <w:tab w:val="num" w:pos="1440"/>
        </w:tabs>
        <w:ind w:left="1440" w:hanging="360"/>
      </w:pPr>
      <w:rPr>
        <w:rFonts w:ascii="Wingdings 2" w:hAnsi="Wingdings 2" w:hint="default"/>
      </w:rPr>
    </w:lvl>
    <w:lvl w:ilvl="2" w:tplc="B2AAA574" w:tentative="1">
      <w:start w:val="1"/>
      <w:numFmt w:val="bullet"/>
      <w:lvlText w:val=""/>
      <w:lvlJc w:val="left"/>
      <w:pPr>
        <w:tabs>
          <w:tab w:val="num" w:pos="2160"/>
        </w:tabs>
        <w:ind w:left="2160" w:hanging="360"/>
      </w:pPr>
      <w:rPr>
        <w:rFonts w:ascii="Wingdings 2" w:hAnsi="Wingdings 2" w:hint="default"/>
      </w:rPr>
    </w:lvl>
    <w:lvl w:ilvl="3" w:tplc="D5B08028" w:tentative="1">
      <w:start w:val="1"/>
      <w:numFmt w:val="bullet"/>
      <w:lvlText w:val=""/>
      <w:lvlJc w:val="left"/>
      <w:pPr>
        <w:tabs>
          <w:tab w:val="num" w:pos="2880"/>
        </w:tabs>
        <w:ind w:left="2880" w:hanging="360"/>
      </w:pPr>
      <w:rPr>
        <w:rFonts w:ascii="Wingdings 2" w:hAnsi="Wingdings 2" w:hint="default"/>
      </w:rPr>
    </w:lvl>
    <w:lvl w:ilvl="4" w:tplc="211EE04E" w:tentative="1">
      <w:start w:val="1"/>
      <w:numFmt w:val="bullet"/>
      <w:lvlText w:val=""/>
      <w:lvlJc w:val="left"/>
      <w:pPr>
        <w:tabs>
          <w:tab w:val="num" w:pos="3600"/>
        </w:tabs>
        <w:ind w:left="3600" w:hanging="360"/>
      </w:pPr>
      <w:rPr>
        <w:rFonts w:ascii="Wingdings 2" w:hAnsi="Wingdings 2" w:hint="default"/>
      </w:rPr>
    </w:lvl>
    <w:lvl w:ilvl="5" w:tplc="8B7EF3B4" w:tentative="1">
      <w:start w:val="1"/>
      <w:numFmt w:val="bullet"/>
      <w:lvlText w:val=""/>
      <w:lvlJc w:val="left"/>
      <w:pPr>
        <w:tabs>
          <w:tab w:val="num" w:pos="4320"/>
        </w:tabs>
        <w:ind w:left="4320" w:hanging="360"/>
      </w:pPr>
      <w:rPr>
        <w:rFonts w:ascii="Wingdings 2" w:hAnsi="Wingdings 2" w:hint="default"/>
      </w:rPr>
    </w:lvl>
    <w:lvl w:ilvl="6" w:tplc="F9140280" w:tentative="1">
      <w:start w:val="1"/>
      <w:numFmt w:val="bullet"/>
      <w:lvlText w:val=""/>
      <w:lvlJc w:val="left"/>
      <w:pPr>
        <w:tabs>
          <w:tab w:val="num" w:pos="5040"/>
        </w:tabs>
        <w:ind w:left="5040" w:hanging="360"/>
      </w:pPr>
      <w:rPr>
        <w:rFonts w:ascii="Wingdings 2" w:hAnsi="Wingdings 2" w:hint="default"/>
      </w:rPr>
    </w:lvl>
    <w:lvl w:ilvl="7" w:tplc="6AD2528E" w:tentative="1">
      <w:start w:val="1"/>
      <w:numFmt w:val="bullet"/>
      <w:lvlText w:val=""/>
      <w:lvlJc w:val="left"/>
      <w:pPr>
        <w:tabs>
          <w:tab w:val="num" w:pos="5760"/>
        </w:tabs>
        <w:ind w:left="5760" w:hanging="360"/>
      </w:pPr>
      <w:rPr>
        <w:rFonts w:ascii="Wingdings 2" w:hAnsi="Wingdings 2" w:hint="default"/>
      </w:rPr>
    </w:lvl>
    <w:lvl w:ilvl="8" w:tplc="9702951E"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11"/>
  </w:num>
  <w:num w:numId="3">
    <w:abstractNumId w:val="15"/>
  </w:num>
  <w:num w:numId="4">
    <w:abstractNumId w:val="9"/>
  </w:num>
  <w:num w:numId="5">
    <w:abstractNumId w:val="5"/>
  </w:num>
  <w:num w:numId="6">
    <w:abstractNumId w:val="8"/>
  </w:num>
  <w:num w:numId="7">
    <w:abstractNumId w:val="4"/>
  </w:num>
  <w:num w:numId="8">
    <w:abstractNumId w:val="6"/>
  </w:num>
  <w:num w:numId="9">
    <w:abstractNumId w:val="0"/>
  </w:num>
  <w:num w:numId="10">
    <w:abstractNumId w:val="1"/>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autoHyphenation/>
  <w:drawingGridHorizontalSpacing w:val="120"/>
  <w:displayHorizontalDrawingGridEvery w:val="2"/>
  <w:characterSpacingControl w:val="doNotCompress"/>
  <w:compat>
    <w:compatSetting w:name="compatibilityMode" w:uri="http://schemas.microsoft.com/office/word" w:val="12"/>
  </w:compat>
  <w:rsids>
    <w:rsidRoot w:val="00B74E62"/>
    <w:rsid w:val="00003446"/>
    <w:rsid w:val="00003946"/>
    <w:rsid w:val="000041E9"/>
    <w:rsid w:val="00004F78"/>
    <w:rsid w:val="000074C6"/>
    <w:rsid w:val="00010C98"/>
    <w:rsid w:val="00011BEA"/>
    <w:rsid w:val="000150B9"/>
    <w:rsid w:val="00017272"/>
    <w:rsid w:val="000245B4"/>
    <w:rsid w:val="000304EC"/>
    <w:rsid w:val="0003157D"/>
    <w:rsid w:val="0003259D"/>
    <w:rsid w:val="0003384B"/>
    <w:rsid w:val="000349E3"/>
    <w:rsid w:val="00036612"/>
    <w:rsid w:val="00043163"/>
    <w:rsid w:val="0004339F"/>
    <w:rsid w:val="00044AA5"/>
    <w:rsid w:val="00045D4E"/>
    <w:rsid w:val="000477C7"/>
    <w:rsid w:val="00053851"/>
    <w:rsid w:val="000545ED"/>
    <w:rsid w:val="00055482"/>
    <w:rsid w:val="0005627D"/>
    <w:rsid w:val="000562A8"/>
    <w:rsid w:val="00060424"/>
    <w:rsid w:val="00063E19"/>
    <w:rsid w:val="00064047"/>
    <w:rsid w:val="00064146"/>
    <w:rsid w:val="0006486E"/>
    <w:rsid w:val="00070CBD"/>
    <w:rsid w:val="000735BB"/>
    <w:rsid w:val="000746A1"/>
    <w:rsid w:val="000761D2"/>
    <w:rsid w:val="0007622D"/>
    <w:rsid w:val="00080532"/>
    <w:rsid w:val="00084400"/>
    <w:rsid w:val="00086549"/>
    <w:rsid w:val="000878B9"/>
    <w:rsid w:val="0009026F"/>
    <w:rsid w:val="000904A0"/>
    <w:rsid w:val="000925A0"/>
    <w:rsid w:val="00092728"/>
    <w:rsid w:val="00093E1D"/>
    <w:rsid w:val="00093F5D"/>
    <w:rsid w:val="000945A5"/>
    <w:rsid w:val="00096811"/>
    <w:rsid w:val="00096B8C"/>
    <w:rsid w:val="00096FE9"/>
    <w:rsid w:val="000976C7"/>
    <w:rsid w:val="000A0B7F"/>
    <w:rsid w:val="000A0BF2"/>
    <w:rsid w:val="000A189A"/>
    <w:rsid w:val="000A32CF"/>
    <w:rsid w:val="000A64CF"/>
    <w:rsid w:val="000A7362"/>
    <w:rsid w:val="000A7CF5"/>
    <w:rsid w:val="000B18C4"/>
    <w:rsid w:val="000B1A78"/>
    <w:rsid w:val="000B5583"/>
    <w:rsid w:val="000B7392"/>
    <w:rsid w:val="000B7A2B"/>
    <w:rsid w:val="000B7B00"/>
    <w:rsid w:val="000C351E"/>
    <w:rsid w:val="000C40F4"/>
    <w:rsid w:val="000C66F1"/>
    <w:rsid w:val="000D0F22"/>
    <w:rsid w:val="000D286C"/>
    <w:rsid w:val="000D3E0D"/>
    <w:rsid w:val="000D52BE"/>
    <w:rsid w:val="000D721B"/>
    <w:rsid w:val="000E1304"/>
    <w:rsid w:val="000E4DCC"/>
    <w:rsid w:val="000E6940"/>
    <w:rsid w:val="000F0019"/>
    <w:rsid w:val="000F043A"/>
    <w:rsid w:val="000F11B6"/>
    <w:rsid w:val="000F1BCE"/>
    <w:rsid w:val="000F3698"/>
    <w:rsid w:val="000F5DD1"/>
    <w:rsid w:val="000F5E88"/>
    <w:rsid w:val="00100EE4"/>
    <w:rsid w:val="00101A21"/>
    <w:rsid w:val="00101D9A"/>
    <w:rsid w:val="001038E0"/>
    <w:rsid w:val="00104354"/>
    <w:rsid w:val="00106260"/>
    <w:rsid w:val="00110026"/>
    <w:rsid w:val="001119C4"/>
    <w:rsid w:val="001119D6"/>
    <w:rsid w:val="001136CD"/>
    <w:rsid w:val="001139B8"/>
    <w:rsid w:val="001169AD"/>
    <w:rsid w:val="00116C34"/>
    <w:rsid w:val="00120A2C"/>
    <w:rsid w:val="00122634"/>
    <w:rsid w:val="00124BA3"/>
    <w:rsid w:val="00130068"/>
    <w:rsid w:val="001306B5"/>
    <w:rsid w:val="0013095B"/>
    <w:rsid w:val="00133E9B"/>
    <w:rsid w:val="001340C9"/>
    <w:rsid w:val="00137E81"/>
    <w:rsid w:val="00141186"/>
    <w:rsid w:val="00141775"/>
    <w:rsid w:val="0014606D"/>
    <w:rsid w:val="00146549"/>
    <w:rsid w:val="0014689F"/>
    <w:rsid w:val="00151ABA"/>
    <w:rsid w:val="001523FF"/>
    <w:rsid w:val="00152C0A"/>
    <w:rsid w:val="00153DA8"/>
    <w:rsid w:val="00154E3E"/>
    <w:rsid w:val="00154F7A"/>
    <w:rsid w:val="00157417"/>
    <w:rsid w:val="00160F9D"/>
    <w:rsid w:val="0016303C"/>
    <w:rsid w:val="00165128"/>
    <w:rsid w:val="001658EC"/>
    <w:rsid w:val="001662EA"/>
    <w:rsid w:val="00167044"/>
    <w:rsid w:val="0017175F"/>
    <w:rsid w:val="00171D0B"/>
    <w:rsid w:val="00173CBC"/>
    <w:rsid w:val="00180C63"/>
    <w:rsid w:val="001812F3"/>
    <w:rsid w:val="0018454B"/>
    <w:rsid w:val="0018525B"/>
    <w:rsid w:val="001868EC"/>
    <w:rsid w:val="00190D6D"/>
    <w:rsid w:val="0019134A"/>
    <w:rsid w:val="00192478"/>
    <w:rsid w:val="00196455"/>
    <w:rsid w:val="001A08EA"/>
    <w:rsid w:val="001A0CB8"/>
    <w:rsid w:val="001A1A78"/>
    <w:rsid w:val="001A1DC9"/>
    <w:rsid w:val="001A22F8"/>
    <w:rsid w:val="001A2550"/>
    <w:rsid w:val="001A2D44"/>
    <w:rsid w:val="001A5115"/>
    <w:rsid w:val="001A56B7"/>
    <w:rsid w:val="001A5CFC"/>
    <w:rsid w:val="001A5F04"/>
    <w:rsid w:val="001A7DA2"/>
    <w:rsid w:val="001B29AB"/>
    <w:rsid w:val="001C0157"/>
    <w:rsid w:val="001C3C26"/>
    <w:rsid w:val="001C5351"/>
    <w:rsid w:val="001C73D1"/>
    <w:rsid w:val="001D1A1F"/>
    <w:rsid w:val="001D1F9F"/>
    <w:rsid w:val="001D28F9"/>
    <w:rsid w:val="001D3D62"/>
    <w:rsid w:val="001D4324"/>
    <w:rsid w:val="001D4C4B"/>
    <w:rsid w:val="001D4C51"/>
    <w:rsid w:val="001D5044"/>
    <w:rsid w:val="001D54AC"/>
    <w:rsid w:val="001D5AF5"/>
    <w:rsid w:val="001E0F60"/>
    <w:rsid w:val="001E1ABF"/>
    <w:rsid w:val="001E22AF"/>
    <w:rsid w:val="001E38D8"/>
    <w:rsid w:val="001E3952"/>
    <w:rsid w:val="001E4310"/>
    <w:rsid w:val="001E52D6"/>
    <w:rsid w:val="001E6F90"/>
    <w:rsid w:val="001E78D6"/>
    <w:rsid w:val="001F2E72"/>
    <w:rsid w:val="001F3C43"/>
    <w:rsid w:val="001F4C18"/>
    <w:rsid w:val="001F4C7B"/>
    <w:rsid w:val="001F4F7E"/>
    <w:rsid w:val="001F50E4"/>
    <w:rsid w:val="001F609B"/>
    <w:rsid w:val="001F62F0"/>
    <w:rsid w:val="001F647A"/>
    <w:rsid w:val="00200603"/>
    <w:rsid w:val="00211D17"/>
    <w:rsid w:val="00221D41"/>
    <w:rsid w:val="00221E99"/>
    <w:rsid w:val="00222915"/>
    <w:rsid w:val="0022349B"/>
    <w:rsid w:val="00227710"/>
    <w:rsid w:val="00227A49"/>
    <w:rsid w:val="00230DB9"/>
    <w:rsid w:val="00231C12"/>
    <w:rsid w:val="00232DCB"/>
    <w:rsid w:val="00235377"/>
    <w:rsid w:val="00237DD2"/>
    <w:rsid w:val="00240DF1"/>
    <w:rsid w:val="00241686"/>
    <w:rsid w:val="002431EA"/>
    <w:rsid w:val="00245EA5"/>
    <w:rsid w:val="0024719B"/>
    <w:rsid w:val="002539EE"/>
    <w:rsid w:val="002544E7"/>
    <w:rsid w:val="002544F1"/>
    <w:rsid w:val="0025534D"/>
    <w:rsid w:val="00256F9D"/>
    <w:rsid w:val="00257362"/>
    <w:rsid w:val="00261DB3"/>
    <w:rsid w:val="002655F9"/>
    <w:rsid w:val="002662CB"/>
    <w:rsid w:val="0026675F"/>
    <w:rsid w:val="00267014"/>
    <w:rsid w:val="002701AC"/>
    <w:rsid w:val="00271D25"/>
    <w:rsid w:val="00273E36"/>
    <w:rsid w:val="00275262"/>
    <w:rsid w:val="00276DFC"/>
    <w:rsid w:val="00281F4C"/>
    <w:rsid w:val="0028428C"/>
    <w:rsid w:val="00284D3A"/>
    <w:rsid w:val="002865D1"/>
    <w:rsid w:val="0028791C"/>
    <w:rsid w:val="00291C65"/>
    <w:rsid w:val="002A04D9"/>
    <w:rsid w:val="002A1279"/>
    <w:rsid w:val="002A2C53"/>
    <w:rsid w:val="002A446B"/>
    <w:rsid w:val="002A6FAA"/>
    <w:rsid w:val="002B1482"/>
    <w:rsid w:val="002B1930"/>
    <w:rsid w:val="002B40F0"/>
    <w:rsid w:val="002B43D0"/>
    <w:rsid w:val="002C01EA"/>
    <w:rsid w:val="002C0257"/>
    <w:rsid w:val="002C0FBB"/>
    <w:rsid w:val="002C161C"/>
    <w:rsid w:val="002C1CE2"/>
    <w:rsid w:val="002C4A8C"/>
    <w:rsid w:val="002C5F77"/>
    <w:rsid w:val="002C6A12"/>
    <w:rsid w:val="002C6DE3"/>
    <w:rsid w:val="002D2B51"/>
    <w:rsid w:val="002D4452"/>
    <w:rsid w:val="002D5A25"/>
    <w:rsid w:val="002D5E21"/>
    <w:rsid w:val="002D6C06"/>
    <w:rsid w:val="002D6DED"/>
    <w:rsid w:val="002E1619"/>
    <w:rsid w:val="002E337D"/>
    <w:rsid w:val="002E3750"/>
    <w:rsid w:val="002E3A74"/>
    <w:rsid w:val="002E45A1"/>
    <w:rsid w:val="002E548E"/>
    <w:rsid w:val="002E5985"/>
    <w:rsid w:val="002F1184"/>
    <w:rsid w:val="002F1D32"/>
    <w:rsid w:val="002F2ABD"/>
    <w:rsid w:val="002F61EA"/>
    <w:rsid w:val="002F65A8"/>
    <w:rsid w:val="002F663D"/>
    <w:rsid w:val="003033AE"/>
    <w:rsid w:val="00304CC9"/>
    <w:rsid w:val="003067C8"/>
    <w:rsid w:val="00306895"/>
    <w:rsid w:val="00314333"/>
    <w:rsid w:val="00316A53"/>
    <w:rsid w:val="003174EE"/>
    <w:rsid w:val="0032176E"/>
    <w:rsid w:val="00322703"/>
    <w:rsid w:val="00326A44"/>
    <w:rsid w:val="0032732A"/>
    <w:rsid w:val="0033023D"/>
    <w:rsid w:val="0033168D"/>
    <w:rsid w:val="00332701"/>
    <w:rsid w:val="00332F8C"/>
    <w:rsid w:val="00333C41"/>
    <w:rsid w:val="003403B7"/>
    <w:rsid w:val="003430AE"/>
    <w:rsid w:val="00344C13"/>
    <w:rsid w:val="003452A2"/>
    <w:rsid w:val="003466CA"/>
    <w:rsid w:val="003466D3"/>
    <w:rsid w:val="0034690B"/>
    <w:rsid w:val="00354AE7"/>
    <w:rsid w:val="0035520F"/>
    <w:rsid w:val="00360BA6"/>
    <w:rsid w:val="00362BE9"/>
    <w:rsid w:val="00366DC5"/>
    <w:rsid w:val="00367777"/>
    <w:rsid w:val="00372FC4"/>
    <w:rsid w:val="00375515"/>
    <w:rsid w:val="0038164C"/>
    <w:rsid w:val="00381B34"/>
    <w:rsid w:val="00382025"/>
    <w:rsid w:val="003834B0"/>
    <w:rsid w:val="00383F6E"/>
    <w:rsid w:val="0038561A"/>
    <w:rsid w:val="003857F3"/>
    <w:rsid w:val="00385949"/>
    <w:rsid w:val="003874E7"/>
    <w:rsid w:val="003875CC"/>
    <w:rsid w:val="00387D24"/>
    <w:rsid w:val="00387FD3"/>
    <w:rsid w:val="003906A0"/>
    <w:rsid w:val="0039312D"/>
    <w:rsid w:val="00395811"/>
    <w:rsid w:val="00396B5E"/>
    <w:rsid w:val="0039785B"/>
    <w:rsid w:val="003A03B3"/>
    <w:rsid w:val="003A1F68"/>
    <w:rsid w:val="003A214B"/>
    <w:rsid w:val="003A24E6"/>
    <w:rsid w:val="003A37A4"/>
    <w:rsid w:val="003A3BE3"/>
    <w:rsid w:val="003B0FC4"/>
    <w:rsid w:val="003B165A"/>
    <w:rsid w:val="003B4141"/>
    <w:rsid w:val="003B44C1"/>
    <w:rsid w:val="003B461D"/>
    <w:rsid w:val="003B7F99"/>
    <w:rsid w:val="003C0786"/>
    <w:rsid w:val="003C63D5"/>
    <w:rsid w:val="003C68BD"/>
    <w:rsid w:val="003C743C"/>
    <w:rsid w:val="003C7952"/>
    <w:rsid w:val="003D02A7"/>
    <w:rsid w:val="003D34E3"/>
    <w:rsid w:val="003D4240"/>
    <w:rsid w:val="003E16D4"/>
    <w:rsid w:val="003E3B66"/>
    <w:rsid w:val="003E494C"/>
    <w:rsid w:val="003E6D1E"/>
    <w:rsid w:val="003F120A"/>
    <w:rsid w:val="003F2A79"/>
    <w:rsid w:val="003F4781"/>
    <w:rsid w:val="003F4D91"/>
    <w:rsid w:val="003F4FF7"/>
    <w:rsid w:val="003F581A"/>
    <w:rsid w:val="003F6423"/>
    <w:rsid w:val="003F6A2A"/>
    <w:rsid w:val="0040097F"/>
    <w:rsid w:val="00404CB8"/>
    <w:rsid w:val="00406A88"/>
    <w:rsid w:val="00410E67"/>
    <w:rsid w:val="004138FC"/>
    <w:rsid w:val="004139BC"/>
    <w:rsid w:val="004141F4"/>
    <w:rsid w:val="0041420E"/>
    <w:rsid w:val="004166BD"/>
    <w:rsid w:val="004169F9"/>
    <w:rsid w:val="00416A25"/>
    <w:rsid w:val="0042192E"/>
    <w:rsid w:val="00421DCE"/>
    <w:rsid w:val="004229B0"/>
    <w:rsid w:val="004314B7"/>
    <w:rsid w:val="00431E72"/>
    <w:rsid w:val="00432076"/>
    <w:rsid w:val="00432314"/>
    <w:rsid w:val="00434633"/>
    <w:rsid w:val="004408E8"/>
    <w:rsid w:val="00443116"/>
    <w:rsid w:val="00443F5B"/>
    <w:rsid w:val="004456B6"/>
    <w:rsid w:val="00446874"/>
    <w:rsid w:val="00446A6E"/>
    <w:rsid w:val="00450548"/>
    <w:rsid w:val="00450EA3"/>
    <w:rsid w:val="00454F40"/>
    <w:rsid w:val="004550C4"/>
    <w:rsid w:val="004551F0"/>
    <w:rsid w:val="004568A8"/>
    <w:rsid w:val="00460B4D"/>
    <w:rsid w:val="00461A71"/>
    <w:rsid w:val="004651D6"/>
    <w:rsid w:val="0046573D"/>
    <w:rsid w:val="00465C83"/>
    <w:rsid w:val="004676FD"/>
    <w:rsid w:val="00471850"/>
    <w:rsid w:val="00471F68"/>
    <w:rsid w:val="00473DE7"/>
    <w:rsid w:val="00476FA9"/>
    <w:rsid w:val="00481AED"/>
    <w:rsid w:val="00481DFE"/>
    <w:rsid w:val="00482199"/>
    <w:rsid w:val="00485F5F"/>
    <w:rsid w:val="00490B39"/>
    <w:rsid w:val="00491078"/>
    <w:rsid w:val="004935DF"/>
    <w:rsid w:val="00493A0D"/>
    <w:rsid w:val="004941BF"/>
    <w:rsid w:val="0049495B"/>
    <w:rsid w:val="004A12EF"/>
    <w:rsid w:val="004A2884"/>
    <w:rsid w:val="004A32FB"/>
    <w:rsid w:val="004A3B0B"/>
    <w:rsid w:val="004A3C82"/>
    <w:rsid w:val="004B03A1"/>
    <w:rsid w:val="004B3B74"/>
    <w:rsid w:val="004B3DF4"/>
    <w:rsid w:val="004B42A5"/>
    <w:rsid w:val="004C139C"/>
    <w:rsid w:val="004C1700"/>
    <w:rsid w:val="004C1D0A"/>
    <w:rsid w:val="004C474B"/>
    <w:rsid w:val="004C4D3A"/>
    <w:rsid w:val="004C7A28"/>
    <w:rsid w:val="004D0693"/>
    <w:rsid w:val="004D0CF6"/>
    <w:rsid w:val="004D166B"/>
    <w:rsid w:val="004D33ED"/>
    <w:rsid w:val="004D4D34"/>
    <w:rsid w:val="004D5212"/>
    <w:rsid w:val="004D7079"/>
    <w:rsid w:val="004D79FB"/>
    <w:rsid w:val="004E12A9"/>
    <w:rsid w:val="004E2472"/>
    <w:rsid w:val="004E4C98"/>
    <w:rsid w:val="004F1A68"/>
    <w:rsid w:val="004F3551"/>
    <w:rsid w:val="004F4702"/>
    <w:rsid w:val="004F5769"/>
    <w:rsid w:val="004F62E5"/>
    <w:rsid w:val="00501D5A"/>
    <w:rsid w:val="00502A5D"/>
    <w:rsid w:val="00504CB7"/>
    <w:rsid w:val="005050CB"/>
    <w:rsid w:val="005054B0"/>
    <w:rsid w:val="00506BEE"/>
    <w:rsid w:val="00511037"/>
    <w:rsid w:val="00512052"/>
    <w:rsid w:val="00516BAA"/>
    <w:rsid w:val="00517198"/>
    <w:rsid w:val="00521181"/>
    <w:rsid w:val="00521376"/>
    <w:rsid w:val="005215E6"/>
    <w:rsid w:val="00521623"/>
    <w:rsid w:val="00521DCC"/>
    <w:rsid w:val="00523A99"/>
    <w:rsid w:val="0052427A"/>
    <w:rsid w:val="00524541"/>
    <w:rsid w:val="005279B7"/>
    <w:rsid w:val="00530320"/>
    <w:rsid w:val="00532FDF"/>
    <w:rsid w:val="00540CC3"/>
    <w:rsid w:val="00541A66"/>
    <w:rsid w:val="005425A6"/>
    <w:rsid w:val="0054591C"/>
    <w:rsid w:val="005464A1"/>
    <w:rsid w:val="005469C0"/>
    <w:rsid w:val="00546D5A"/>
    <w:rsid w:val="0055180F"/>
    <w:rsid w:val="005524C3"/>
    <w:rsid w:val="005532CD"/>
    <w:rsid w:val="00553F1B"/>
    <w:rsid w:val="00555BC1"/>
    <w:rsid w:val="00557306"/>
    <w:rsid w:val="00557858"/>
    <w:rsid w:val="00557D77"/>
    <w:rsid w:val="00561237"/>
    <w:rsid w:val="00563BDB"/>
    <w:rsid w:val="00564CC2"/>
    <w:rsid w:val="00570B46"/>
    <w:rsid w:val="00572732"/>
    <w:rsid w:val="005728E1"/>
    <w:rsid w:val="005737AD"/>
    <w:rsid w:val="0057447A"/>
    <w:rsid w:val="0057507B"/>
    <w:rsid w:val="00575689"/>
    <w:rsid w:val="005769B2"/>
    <w:rsid w:val="0058043B"/>
    <w:rsid w:val="00582C39"/>
    <w:rsid w:val="00582EFF"/>
    <w:rsid w:val="005840C7"/>
    <w:rsid w:val="00585424"/>
    <w:rsid w:val="005922D8"/>
    <w:rsid w:val="00593527"/>
    <w:rsid w:val="00594A83"/>
    <w:rsid w:val="00596282"/>
    <w:rsid w:val="00596559"/>
    <w:rsid w:val="00597986"/>
    <w:rsid w:val="005A129C"/>
    <w:rsid w:val="005A35E5"/>
    <w:rsid w:val="005A3927"/>
    <w:rsid w:val="005A5DE8"/>
    <w:rsid w:val="005A7103"/>
    <w:rsid w:val="005B046B"/>
    <w:rsid w:val="005B1D51"/>
    <w:rsid w:val="005B1F9F"/>
    <w:rsid w:val="005B4AD0"/>
    <w:rsid w:val="005B4EEB"/>
    <w:rsid w:val="005B635B"/>
    <w:rsid w:val="005B69D8"/>
    <w:rsid w:val="005B6FC6"/>
    <w:rsid w:val="005B7C84"/>
    <w:rsid w:val="005C1F0B"/>
    <w:rsid w:val="005D0F36"/>
    <w:rsid w:val="005D1994"/>
    <w:rsid w:val="005D1A37"/>
    <w:rsid w:val="005D427D"/>
    <w:rsid w:val="005D4AE0"/>
    <w:rsid w:val="005D5BF6"/>
    <w:rsid w:val="005D6819"/>
    <w:rsid w:val="005D6976"/>
    <w:rsid w:val="005D7F8C"/>
    <w:rsid w:val="005E01E2"/>
    <w:rsid w:val="005E0CAD"/>
    <w:rsid w:val="005E1CDD"/>
    <w:rsid w:val="005E2DB5"/>
    <w:rsid w:val="005E5825"/>
    <w:rsid w:val="005E6070"/>
    <w:rsid w:val="005E6172"/>
    <w:rsid w:val="005F02FA"/>
    <w:rsid w:val="005F09D7"/>
    <w:rsid w:val="005F7093"/>
    <w:rsid w:val="00601F88"/>
    <w:rsid w:val="006075E7"/>
    <w:rsid w:val="006078BB"/>
    <w:rsid w:val="0061081A"/>
    <w:rsid w:val="00610D7F"/>
    <w:rsid w:val="00612382"/>
    <w:rsid w:val="006123FB"/>
    <w:rsid w:val="006125EB"/>
    <w:rsid w:val="00616709"/>
    <w:rsid w:val="00616E4F"/>
    <w:rsid w:val="0062021E"/>
    <w:rsid w:val="00622692"/>
    <w:rsid w:val="0062337A"/>
    <w:rsid w:val="006239EE"/>
    <w:rsid w:val="00625274"/>
    <w:rsid w:val="00625698"/>
    <w:rsid w:val="00627BA8"/>
    <w:rsid w:val="00631B9B"/>
    <w:rsid w:val="0063268D"/>
    <w:rsid w:val="00632AAF"/>
    <w:rsid w:val="00636BC9"/>
    <w:rsid w:val="00641C03"/>
    <w:rsid w:val="00642A5B"/>
    <w:rsid w:val="0064501F"/>
    <w:rsid w:val="006453EA"/>
    <w:rsid w:val="00650711"/>
    <w:rsid w:val="00650768"/>
    <w:rsid w:val="006545DC"/>
    <w:rsid w:val="00656418"/>
    <w:rsid w:val="00656A9D"/>
    <w:rsid w:val="0066094D"/>
    <w:rsid w:val="0066392E"/>
    <w:rsid w:val="00664925"/>
    <w:rsid w:val="00664D26"/>
    <w:rsid w:val="0066570A"/>
    <w:rsid w:val="00674939"/>
    <w:rsid w:val="00674A4D"/>
    <w:rsid w:val="00677666"/>
    <w:rsid w:val="00682602"/>
    <w:rsid w:val="0068385E"/>
    <w:rsid w:val="006845FC"/>
    <w:rsid w:val="006848EE"/>
    <w:rsid w:val="00687727"/>
    <w:rsid w:val="0069088E"/>
    <w:rsid w:val="006912A3"/>
    <w:rsid w:val="00692893"/>
    <w:rsid w:val="00694245"/>
    <w:rsid w:val="00695273"/>
    <w:rsid w:val="0069530E"/>
    <w:rsid w:val="006A0B8F"/>
    <w:rsid w:val="006A1F8E"/>
    <w:rsid w:val="006A37A7"/>
    <w:rsid w:val="006A60FE"/>
    <w:rsid w:val="006A7DF3"/>
    <w:rsid w:val="006B09EA"/>
    <w:rsid w:val="006B0AEE"/>
    <w:rsid w:val="006B23D0"/>
    <w:rsid w:val="006B2B28"/>
    <w:rsid w:val="006B3D66"/>
    <w:rsid w:val="006B41BE"/>
    <w:rsid w:val="006B554A"/>
    <w:rsid w:val="006B6C0F"/>
    <w:rsid w:val="006B7829"/>
    <w:rsid w:val="006C0455"/>
    <w:rsid w:val="006C07D4"/>
    <w:rsid w:val="006C228F"/>
    <w:rsid w:val="006C280F"/>
    <w:rsid w:val="006C7BEE"/>
    <w:rsid w:val="006D021E"/>
    <w:rsid w:val="006D094C"/>
    <w:rsid w:val="006D5892"/>
    <w:rsid w:val="006D6B8B"/>
    <w:rsid w:val="006E387B"/>
    <w:rsid w:val="006E3B2E"/>
    <w:rsid w:val="006E6248"/>
    <w:rsid w:val="006E6D89"/>
    <w:rsid w:val="006F0536"/>
    <w:rsid w:val="006F0B29"/>
    <w:rsid w:val="006F304B"/>
    <w:rsid w:val="006F39BA"/>
    <w:rsid w:val="006F4A59"/>
    <w:rsid w:val="006F4FBF"/>
    <w:rsid w:val="006F5D8F"/>
    <w:rsid w:val="00701BE3"/>
    <w:rsid w:val="007025BC"/>
    <w:rsid w:val="00702F0E"/>
    <w:rsid w:val="007074B6"/>
    <w:rsid w:val="00707725"/>
    <w:rsid w:val="0071093A"/>
    <w:rsid w:val="007132B3"/>
    <w:rsid w:val="0071538F"/>
    <w:rsid w:val="00715E12"/>
    <w:rsid w:val="00722020"/>
    <w:rsid w:val="00722841"/>
    <w:rsid w:val="00724984"/>
    <w:rsid w:val="00730F59"/>
    <w:rsid w:val="007321A1"/>
    <w:rsid w:val="007413A0"/>
    <w:rsid w:val="00741B88"/>
    <w:rsid w:val="00741F74"/>
    <w:rsid w:val="00743628"/>
    <w:rsid w:val="00745EAA"/>
    <w:rsid w:val="007470C2"/>
    <w:rsid w:val="00747296"/>
    <w:rsid w:val="007476F5"/>
    <w:rsid w:val="00747C99"/>
    <w:rsid w:val="00747FC4"/>
    <w:rsid w:val="0075057F"/>
    <w:rsid w:val="00753F57"/>
    <w:rsid w:val="0075595F"/>
    <w:rsid w:val="00756015"/>
    <w:rsid w:val="00757144"/>
    <w:rsid w:val="00760616"/>
    <w:rsid w:val="007634AC"/>
    <w:rsid w:val="00764469"/>
    <w:rsid w:val="007670AF"/>
    <w:rsid w:val="00767CD8"/>
    <w:rsid w:val="00770E49"/>
    <w:rsid w:val="00771279"/>
    <w:rsid w:val="0077219D"/>
    <w:rsid w:val="007730DB"/>
    <w:rsid w:val="00775763"/>
    <w:rsid w:val="007772EA"/>
    <w:rsid w:val="00780ABA"/>
    <w:rsid w:val="00781711"/>
    <w:rsid w:val="00782A03"/>
    <w:rsid w:val="00783330"/>
    <w:rsid w:val="00783C41"/>
    <w:rsid w:val="00784B1A"/>
    <w:rsid w:val="00785921"/>
    <w:rsid w:val="00785C55"/>
    <w:rsid w:val="00787165"/>
    <w:rsid w:val="0078733C"/>
    <w:rsid w:val="007901D5"/>
    <w:rsid w:val="007909DA"/>
    <w:rsid w:val="00790DD9"/>
    <w:rsid w:val="00796353"/>
    <w:rsid w:val="00796BF1"/>
    <w:rsid w:val="00797DB3"/>
    <w:rsid w:val="007A1086"/>
    <w:rsid w:val="007A1AF0"/>
    <w:rsid w:val="007A208C"/>
    <w:rsid w:val="007A3DB8"/>
    <w:rsid w:val="007A5ADE"/>
    <w:rsid w:val="007A5FD2"/>
    <w:rsid w:val="007A74FB"/>
    <w:rsid w:val="007A7817"/>
    <w:rsid w:val="007B08FA"/>
    <w:rsid w:val="007B0ED3"/>
    <w:rsid w:val="007B2310"/>
    <w:rsid w:val="007B2FE6"/>
    <w:rsid w:val="007B4B65"/>
    <w:rsid w:val="007B525F"/>
    <w:rsid w:val="007C279B"/>
    <w:rsid w:val="007C32B9"/>
    <w:rsid w:val="007C6298"/>
    <w:rsid w:val="007C6EE2"/>
    <w:rsid w:val="007C7F5D"/>
    <w:rsid w:val="007D57B8"/>
    <w:rsid w:val="007E1EF3"/>
    <w:rsid w:val="007E3166"/>
    <w:rsid w:val="007E6CEC"/>
    <w:rsid w:val="007F1E4B"/>
    <w:rsid w:val="007F3741"/>
    <w:rsid w:val="007F3FB8"/>
    <w:rsid w:val="007F4BF0"/>
    <w:rsid w:val="007F7546"/>
    <w:rsid w:val="008000EB"/>
    <w:rsid w:val="00805266"/>
    <w:rsid w:val="008058C9"/>
    <w:rsid w:val="0080712D"/>
    <w:rsid w:val="008118A2"/>
    <w:rsid w:val="0081275B"/>
    <w:rsid w:val="008127D0"/>
    <w:rsid w:val="00812DD5"/>
    <w:rsid w:val="00814F5E"/>
    <w:rsid w:val="008213D7"/>
    <w:rsid w:val="0082265A"/>
    <w:rsid w:val="00822BD4"/>
    <w:rsid w:val="008242AC"/>
    <w:rsid w:val="00824CEA"/>
    <w:rsid w:val="00825887"/>
    <w:rsid w:val="00825EC3"/>
    <w:rsid w:val="00832162"/>
    <w:rsid w:val="008327CE"/>
    <w:rsid w:val="00832FFB"/>
    <w:rsid w:val="0083415D"/>
    <w:rsid w:val="008345BE"/>
    <w:rsid w:val="0083643B"/>
    <w:rsid w:val="0083711B"/>
    <w:rsid w:val="00840BE9"/>
    <w:rsid w:val="00841DCA"/>
    <w:rsid w:val="00843CF9"/>
    <w:rsid w:val="008448C5"/>
    <w:rsid w:val="00846328"/>
    <w:rsid w:val="0084718E"/>
    <w:rsid w:val="00847922"/>
    <w:rsid w:val="008517C0"/>
    <w:rsid w:val="00851BED"/>
    <w:rsid w:val="00854267"/>
    <w:rsid w:val="00856625"/>
    <w:rsid w:val="008568D6"/>
    <w:rsid w:val="00867351"/>
    <w:rsid w:val="00867E24"/>
    <w:rsid w:val="00871C52"/>
    <w:rsid w:val="00875981"/>
    <w:rsid w:val="008772A1"/>
    <w:rsid w:val="00881BE0"/>
    <w:rsid w:val="008822E9"/>
    <w:rsid w:val="00883758"/>
    <w:rsid w:val="00885A29"/>
    <w:rsid w:val="008860BB"/>
    <w:rsid w:val="00892B81"/>
    <w:rsid w:val="008A0098"/>
    <w:rsid w:val="008A2F18"/>
    <w:rsid w:val="008A6568"/>
    <w:rsid w:val="008B3C46"/>
    <w:rsid w:val="008B783B"/>
    <w:rsid w:val="008C050A"/>
    <w:rsid w:val="008C06BE"/>
    <w:rsid w:val="008C24F9"/>
    <w:rsid w:val="008C2558"/>
    <w:rsid w:val="008C4939"/>
    <w:rsid w:val="008C506D"/>
    <w:rsid w:val="008D01DF"/>
    <w:rsid w:val="008D4ECE"/>
    <w:rsid w:val="008D6044"/>
    <w:rsid w:val="008D6EC7"/>
    <w:rsid w:val="008E265F"/>
    <w:rsid w:val="008E3917"/>
    <w:rsid w:val="008E3FD0"/>
    <w:rsid w:val="008E5653"/>
    <w:rsid w:val="008E6184"/>
    <w:rsid w:val="008E6A52"/>
    <w:rsid w:val="008E7ABC"/>
    <w:rsid w:val="008F032F"/>
    <w:rsid w:val="008F1171"/>
    <w:rsid w:val="008F1D70"/>
    <w:rsid w:val="008F30C4"/>
    <w:rsid w:val="008F5440"/>
    <w:rsid w:val="008F5518"/>
    <w:rsid w:val="00900D34"/>
    <w:rsid w:val="009027B6"/>
    <w:rsid w:val="00902D13"/>
    <w:rsid w:val="00906A3F"/>
    <w:rsid w:val="00906A4A"/>
    <w:rsid w:val="00914B76"/>
    <w:rsid w:val="00917326"/>
    <w:rsid w:val="00917EC4"/>
    <w:rsid w:val="00923B5C"/>
    <w:rsid w:val="0092435D"/>
    <w:rsid w:val="00925D6C"/>
    <w:rsid w:val="00931772"/>
    <w:rsid w:val="00932A51"/>
    <w:rsid w:val="00932E1F"/>
    <w:rsid w:val="00933DD9"/>
    <w:rsid w:val="00935873"/>
    <w:rsid w:val="0093671E"/>
    <w:rsid w:val="0094007C"/>
    <w:rsid w:val="00946296"/>
    <w:rsid w:val="00947D79"/>
    <w:rsid w:val="00950D0B"/>
    <w:rsid w:val="00954F70"/>
    <w:rsid w:val="00955894"/>
    <w:rsid w:val="009567B0"/>
    <w:rsid w:val="009665AF"/>
    <w:rsid w:val="00966A36"/>
    <w:rsid w:val="00966CCE"/>
    <w:rsid w:val="00966F7A"/>
    <w:rsid w:val="009679F7"/>
    <w:rsid w:val="00970C40"/>
    <w:rsid w:val="009724F3"/>
    <w:rsid w:val="00973C6C"/>
    <w:rsid w:val="009745A5"/>
    <w:rsid w:val="009758F1"/>
    <w:rsid w:val="00976421"/>
    <w:rsid w:val="0098111C"/>
    <w:rsid w:val="00981C07"/>
    <w:rsid w:val="00982D00"/>
    <w:rsid w:val="0098796F"/>
    <w:rsid w:val="00991C46"/>
    <w:rsid w:val="00992B77"/>
    <w:rsid w:val="00993263"/>
    <w:rsid w:val="00994669"/>
    <w:rsid w:val="00995410"/>
    <w:rsid w:val="00996782"/>
    <w:rsid w:val="00997824"/>
    <w:rsid w:val="00997879"/>
    <w:rsid w:val="00997FA6"/>
    <w:rsid w:val="009A0D51"/>
    <w:rsid w:val="009A3E28"/>
    <w:rsid w:val="009A4713"/>
    <w:rsid w:val="009A5124"/>
    <w:rsid w:val="009A5C10"/>
    <w:rsid w:val="009A709E"/>
    <w:rsid w:val="009B088F"/>
    <w:rsid w:val="009B573B"/>
    <w:rsid w:val="009C18A2"/>
    <w:rsid w:val="009C27CF"/>
    <w:rsid w:val="009C471A"/>
    <w:rsid w:val="009D0B5E"/>
    <w:rsid w:val="009D2419"/>
    <w:rsid w:val="009D2BEF"/>
    <w:rsid w:val="009D31FE"/>
    <w:rsid w:val="009D498C"/>
    <w:rsid w:val="009E09BA"/>
    <w:rsid w:val="009E637A"/>
    <w:rsid w:val="009F3B20"/>
    <w:rsid w:val="009F4758"/>
    <w:rsid w:val="009F7FAC"/>
    <w:rsid w:val="00A025EB"/>
    <w:rsid w:val="00A03C71"/>
    <w:rsid w:val="00A13496"/>
    <w:rsid w:val="00A1394C"/>
    <w:rsid w:val="00A13BA3"/>
    <w:rsid w:val="00A14782"/>
    <w:rsid w:val="00A148EE"/>
    <w:rsid w:val="00A15DFC"/>
    <w:rsid w:val="00A16A10"/>
    <w:rsid w:val="00A2020D"/>
    <w:rsid w:val="00A21FC3"/>
    <w:rsid w:val="00A2234A"/>
    <w:rsid w:val="00A2506D"/>
    <w:rsid w:val="00A26C0B"/>
    <w:rsid w:val="00A31684"/>
    <w:rsid w:val="00A33C2B"/>
    <w:rsid w:val="00A3420D"/>
    <w:rsid w:val="00A35596"/>
    <w:rsid w:val="00A35E16"/>
    <w:rsid w:val="00A416E9"/>
    <w:rsid w:val="00A4293A"/>
    <w:rsid w:val="00A42F3F"/>
    <w:rsid w:val="00A433FC"/>
    <w:rsid w:val="00A44745"/>
    <w:rsid w:val="00A46DE0"/>
    <w:rsid w:val="00A46FE6"/>
    <w:rsid w:val="00A47EDB"/>
    <w:rsid w:val="00A50C1B"/>
    <w:rsid w:val="00A51989"/>
    <w:rsid w:val="00A54333"/>
    <w:rsid w:val="00A5568B"/>
    <w:rsid w:val="00A5645C"/>
    <w:rsid w:val="00A56997"/>
    <w:rsid w:val="00A57675"/>
    <w:rsid w:val="00A60158"/>
    <w:rsid w:val="00A6094A"/>
    <w:rsid w:val="00A60A06"/>
    <w:rsid w:val="00A623FD"/>
    <w:rsid w:val="00A6618B"/>
    <w:rsid w:val="00A661A4"/>
    <w:rsid w:val="00A67F6A"/>
    <w:rsid w:val="00A70B96"/>
    <w:rsid w:val="00A7150D"/>
    <w:rsid w:val="00A737A5"/>
    <w:rsid w:val="00A75EBC"/>
    <w:rsid w:val="00A801AB"/>
    <w:rsid w:val="00A83D4B"/>
    <w:rsid w:val="00A84198"/>
    <w:rsid w:val="00A8506D"/>
    <w:rsid w:val="00A86F5D"/>
    <w:rsid w:val="00A91DBA"/>
    <w:rsid w:val="00A94C31"/>
    <w:rsid w:val="00A9674A"/>
    <w:rsid w:val="00AA110C"/>
    <w:rsid w:val="00AA2302"/>
    <w:rsid w:val="00AA3228"/>
    <w:rsid w:val="00AA3814"/>
    <w:rsid w:val="00AA3E43"/>
    <w:rsid w:val="00AB360F"/>
    <w:rsid w:val="00AB47EA"/>
    <w:rsid w:val="00AB7852"/>
    <w:rsid w:val="00AC3EDF"/>
    <w:rsid w:val="00AC45EE"/>
    <w:rsid w:val="00AC62C1"/>
    <w:rsid w:val="00AC767A"/>
    <w:rsid w:val="00AC7F8B"/>
    <w:rsid w:val="00AD2453"/>
    <w:rsid w:val="00AD3CCE"/>
    <w:rsid w:val="00AE23F7"/>
    <w:rsid w:val="00AE3B7C"/>
    <w:rsid w:val="00AE4B5F"/>
    <w:rsid w:val="00AE650D"/>
    <w:rsid w:val="00AF0820"/>
    <w:rsid w:val="00AF49E1"/>
    <w:rsid w:val="00AF5185"/>
    <w:rsid w:val="00AF56A7"/>
    <w:rsid w:val="00B0011E"/>
    <w:rsid w:val="00B003A1"/>
    <w:rsid w:val="00B0204E"/>
    <w:rsid w:val="00B02692"/>
    <w:rsid w:val="00B028B1"/>
    <w:rsid w:val="00B032C8"/>
    <w:rsid w:val="00B050F4"/>
    <w:rsid w:val="00B06A46"/>
    <w:rsid w:val="00B10235"/>
    <w:rsid w:val="00B10ED1"/>
    <w:rsid w:val="00B13000"/>
    <w:rsid w:val="00B13B75"/>
    <w:rsid w:val="00B147C5"/>
    <w:rsid w:val="00B160C1"/>
    <w:rsid w:val="00B16A59"/>
    <w:rsid w:val="00B17593"/>
    <w:rsid w:val="00B17B2B"/>
    <w:rsid w:val="00B2411C"/>
    <w:rsid w:val="00B253AA"/>
    <w:rsid w:val="00B26449"/>
    <w:rsid w:val="00B267CC"/>
    <w:rsid w:val="00B31D71"/>
    <w:rsid w:val="00B31E2C"/>
    <w:rsid w:val="00B33762"/>
    <w:rsid w:val="00B349D8"/>
    <w:rsid w:val="00B354F7"/>
    <w:rsid w:val="00B36279"/>
    <w:rsid w:val="00B405FE"/>
    <w:rsid w:val="00B4184F"/>
    <w:rsid w:val="00B44520"/>
    <w:rsid w:val="00B44D46"/>
    <w:rsid w:val="00B453CC"/>
    <w:rsid w:val="00B456F8"/>
    <w:rsid w:val="00B47A8E"/>
    <w:rsid w:val="00B50EA6"/>
    <w:rsid w:val="00B53F86"/>
    <w:rsid w:val="00B57989"/>
    <w:rsid w:val="00B57BB8"/>
    <w:rsid w:val="00B6193D"/>
    <w:rsid w:val="00B64B37"/>
    <w:rsid w:val="00B64CE9"/>
    <w:rsid w:val="00B64D1B"/>
    <w:rsid w:val="00B72CDE"/>
    <w:rsid w:val="00B74E62"/>
    <w:rsid w:val="00B75E5B"/>
    <w:rsid w:val="00B76236"/>
    <w:rsid w:val="00B76CE4"/>
    <w:rsid w:val="00B80AF6"/>
    <w:rsid w:val="00B80B00"/>
    <w:rsid w:val="00B81352"/>
    <w:rsid w:val="00B81616"/>
    <w:rsid w:val="00B83A22"/>
    <w:rsid w:val="00B90B65"/>
    <w:rsid w:val="00B91E1E"/>
    <w:rsid w:val="00B92DA5"/>
    <w:rsid w:val="00B92F4C"/>
    <w:rsid w:val="00B9429A"/>
    <w:rsid w:val="00B95EFA"/>
    <w:rsid w:val="00B97E49"/>
    <w:rsid w:val="00BA0017"/>
    <w:rsid w:val="00BA062E"/>
    <w:rsid w:val="00BA0911"/>
    <w:rsid w:val="00BA181E"/>
    <w:rsid w:val="00BA22AC"/>
    <w:rsid w:val="00BA5350"/>
    <w:rsid w:val="00BA5F18"/>
    <w:rsid w:val="00BA60BE"/>
    <w:rsid w:val="00BA671D"/>
    <w:rsid w:val="00BA7144"/>
    <w:rsid w:val="00BB169F"/>
    <w:rsid w:val="00BB22DB"/>
    <w:rsid w:val="00BB3CCB"/>
    <w:rsid w:val="00BB5263"/>
    <w:rsid w:val="00BB6604"/>
    <w:rsid w:val="00BC4603"/>
    <w:rsid w:val="00BC4963"/>
    <w:rsid w:val="00BC4A5C"/>
    <w:rsid w:val="00BC4CDD"/>
    <w:rsid w:val="00BD03B8"/>
    <w:rsid w:val="00BD2564"/>
    <w:rsid w:val="00BD2578"/>
    <w:rsid w:val="00BD4680"/>
    <w:rsid w:val="00BD5529"/>
    <w:rsid w:val="00BD65EB"/>
    <w:rsid w:val="00BD6E99"/>
    <w:rsid w:val="00BE57B7"/>
    <w:rsid w:val="00BE59E9"/>
    <w:rsid w:val="00BF425E"/>
    <w:rsid w:val="00BF44C0"/>
    <w:rsid w:val="00BF6F0A"/>
    <w:rsid w:val="00BF77E5"/>
    <w:rsid w:val="00C01786"/>
    <w:rsid w:val="00C056CB"/>
    <w:rsid w:val="00C10A07"/>
    <w:rsid w:val="00C111C2"/>
    <w:rsid w:val="00C120FA"/>
    <w:rsid w:val="00C16B10"/>
    <w:rsid w:val="00C1705F"/>
    <w:rsid w:val="00C17168"/>
    <w:rsid w:val="00C1769A"/>
    <w:rsid w:val="00C17A09"/>
    <w:rsid w:val="00C215F7"/>
    <w:rsid w:val="00C23FEB"/>
    <w:rsid w:val="00C24B65"/>
    <w:rsid w:val="00C26332"/>
    <w:rsid w:val="00C26889"/>
    <w:rsid w:val="00C3072B"/>
    <w:rsid w:val="00C3140E"/>
    <w:rsid w:val="00C31C3E"/>
    <w:rsid w:val="00C34416"/>
    <w:rsid w:val="00C347F7"/>
    <w:rsid w:val="00C34D74"/>
    <w:rsid w:val="00C350CA"/>
    <w:rsid w:val="00C3636D"/>
    <w:rsid w:val="00C36A2F"/>
    <w:rsid w:val="00C405D4"/>
    <w:rsid w:val="00C40758"/>
    <w:rsid w:val="00C41DAD"/>
    <w:rsid w:val="00C42704"/>
    <w:rsid w:val="00C42CBA"/>
    <w:rsid w:val="00C4368A"/>
    <w:rsid w:val="00C43B9B"/>
    <w:rsid w:val="00C50019"/>
    <w:rsid w:val="00C50C65"/>
    <w:rsid w:val="00C51DAA"/>
    <w:rsid w:val="00C53276"/>
    <w:rsid w:val="00C5327C"/>
    <w:rsid w:val="00C53366"/>
    <w:rsid w:val="00C53AAA"/>
    <w:rsid w:val="00C54BAC"/>
    <w:rsid w:val="00C55033"/>
    <w:rsid w:val="00C5553E"/>
    <w:rsid w:val="00C578B1"/>
    <w:rsid w:val="00C603D1"/>
    <w:rsid w:val="00C63C6A"/>
    <w:rsid w:val="00C652E8"/>
    <w:rsid w:val="00C71AE4"/>
    <w:rsid w:val="00C72CE3"/>
    <w:rsid w:val="00C748BA"/>
    <w:rsid w:val="00C80783"/>
    <w:rsid w:val="00C81B54"/>
    <w:rsid w:val="00C81E7E"/>
    <w:rsid w:val="00C82137"/>
    <w:rsid w:val="00C84212"/>
    <w:rsid w:val="00C8528C"/>
    <w:rsid w:val="00C87B37"/>
    <w:rsid w:val="00C92AD2"/>
    <w:rsid w:val="00C943DA"/>
    <w:rsid w:val="00C95CCA"/>
    <w:rsid w:val="00C95DF6"/>
    <w:rsid w:val="00C97CF8"/>
    <w:rsid w:val="00C97E62"/>
    <w:rsid w:val="00CA049A"/>
    <w:rsid w:val="00CA3775"/>
    <w:rsid w:val="00CA478A"/>
    <w:rsid w:val="00CA67A9"/>
    <w:rsid w:val="00CA6F16"/>
    <w:rsid w:val="00CA7443"/>
    <w:rsid w:val="00CA7C5B"/>
    <w:rsid w:val="00CB3481"/>
    <w:rsid w:val="00CB5D85"/>
    <w:rsid w:val="00CB6DAA"/>
    <w:rsid w:val="00CB7042"/>
    <w:rsid w:val="00CB7B78"/>
    <w:rsid w:val="00CC107E"/>
    <w:rsid w:val="00CD09B0"/>
    <w:rsid w:val="00CD1187"/>
    <w:rsid w:val="00CD11CE"/>
    <w:rsid w:val="00CD24F8"/>
    <w:rsid w:val="00CD450E"/>
    <w:rsid w:val="00CE0604"/>
    <w:rsid w:val="00CE3789"/>
    <w:rsid w:val="00CE3E99"/>
    <w:rsid w:val="00CE469A"/>
    <w:rsid w:val="00CE669B"/>
    <w:rsid w:val="00CE670D"/>
    <w:rsid w:val="00CF0191"/>
    <w:rsid w:val="00CF0DB4"/>
    <w:rsid w:val="00CF1935"/>
    <w:rsid w:val="00CF1C2D"/>
    <w:rsid w:val="00CF3BC5"/>
    <w:rsid w:val="00CF6085"/>
    <w:rsid w:val="00CF7399"/>
    <w:rsid w:val="00CF7CD2"/>
    <w:rsid w:val="00D00BC5"/>
    <w:rsid w:val="00D0713D"/>
    <w:rsid w:val="00D10921"/>
    <w:rsid w:val="00D12DF5"/>
    <w:rsid w:val="00D15461"/>
    <w:rsid w:val="00D160FD"/>
    <w:rsid w:val="00D27739"/>
    <w:rsid w:val="00D30A30"/>
    <w:rsid w:val="00D31D08"/>
    <w:rsid w:val="00D332E6"/>
    <w:rsid w:val="00D34CE1"/>
    <w:rsid w:val="00D351CE"/>
    <w:rsid w:val="00D3579C"/>
    <w:rsid w:val="00D41667"/>
    <w:rsid w:val="00D458B5"/>
    <w:rsid w:val="00D472DF"/>
    <w:rsid w:val="00D5087B"/>
    <w:rsid w:val="00D51A17"/>
    <w:rsid w:val="00D51BD7"/>
    <w:rsid w:val="00D53601"/>
    <w:rsid w:val="00D54B68"/>
    <w:rsid w:val="00D55796"/>
    <w:rsid w:val="00D55EDF"/>
    <w:rsid w:val="00D5669D"/>
    <w:rsid w:val="00D576F9"/>
    <w:rsid w:val="00D630CD"/>
    <w:rsid w:val="00D6498B"/>
    <w:rsid w:val="00D6595B"/>
    <w:rsid w:val="00D67DFC"/>
    <w:rsid w:val="00D725AD"/>
    <w:rsid w:val="00D7351B"/>
    <w:rsid w:val="00D75824"/>
    <w:rsid w:val="00D75EDF"/>
    <w:rsid w:val="00D7684B"/>
    <w:rsid w:val="00D84010"/>
    <w:rsid w:val="00D8619C"/>
    <w:rsid w:val="00D87A5B"/>
    <w:rsid w:val="00D905DF"/>
    <w:rsid w:val="00D90D27"/>
    <w:rsid w:val="00D911A0"/>
    <w:rsid w:val="00D95745"/>
    <w:rsid w:val="00D96ADC"/>
    <w:rsid w:val="00D979FB"/>
    <w:rsid w:val="00DA008E"/>
    <w:rsid w:val="00DA07E0"/>
    <w:rsid w:val="00DA49DA"/>
    <w:rsid w:val="00DA53AF"/>
    <w:rsid w:val="00DA6284"/>
    <w:rsid w:val="00DB272A"/>
    <w:rsid w:val="00DB4935"/>
    <w:rsid w:val="00DB4C0B"/>
    <w:rsid w:val="00DB672F"/>
    <w:rsid w:val="00DB7FD0"/>
    <w:rsid w:val="00DC0B6B"/>
    <w:rsid w:val="00DC14FA"/>
    <w:rsid w:val="00DC3A05"/>
    <w:rsid w:val="00DC4299"/>
    <w:rsid w:val="00DC5864"/>
    <w:rsid w:val="00DC5CCB"/>
    <w:rsid w:val="00DC5DBB"/>
    <w:rsid w:val="00DC7013"/>
    <w:rsid w:val="00DD3193"/>
    <w:rsid w:val="00DD5D23"/>
    <w:rsid w:val="00DD6AE6"/>
    <w:rsid w:val="00DD712E"/>
    <w:rsid w:val="00DD7681"/>
    <w:rsid w:val="00DE2181"/>
    <w:rsid w:val="00DE493A"/>
    <w:rsid w:val="00DE5F92"/>
    <w:rsid w:val="00DF331E"/>
    <w:rsid w:val="00DF782C"/>
    <w:rsid w:val="00DF7859"/>
    <w:rsid w:val="00E00D72"/>
    <w:rsid w:val="00E07440"/>
    <w:rsid w:val="00E079FD"/>
    <w:rsid w:val="00E10AD8"/>
    <w:rsid w:val="00E15BD3"/>
    <w:rsid w:val="00E21922"/>
    <w:rsid w:val="00E231BB"/>
    <w:rsid w:val="00E23261"/>
    <w:rsid w:val="00E2461A"/>
    <w:rsid w:val="00E250F1"/>
    <w:rsid w:val="00E25B79"/>
    <w:rsid w:val="00E26766"/>
    <w:rsid w:val="00E3052A"/>
    <w:rsid w:val="00E3114A"/>
    <w:rsid w:val="00E311C9"/>
    <w:rsid w:val="00E31AB0"/>
    <w:rsid w:val="00E33D86"/>
    <w:rsid w:val="00E34F6D"/>
    <w:rsid w:val="00E4119A"/>
    <w:rsid w:val="00E50956"/>
    <w:rsid w:val="00E51A73"/>
    <w:rsid w:val="00E52BF8"/>
    <w:rsid w:val="00E56403"/>
    <w:rsid w:val="00E60CB9"/>
    <w:rsid w:val="00E63887"/>
    <w:rsid w:val="00E65882"/>
    <w:rsid w:val="00E717CF"/>
    <w:rsid w:val="00E71CE7"/>
    <w:rsid w:val="00E7327F"/>
    <w:rsid w:val="00E75482"/>
    <w:rsid w:val="00E75AF9"/>
    <w:rsid w:val="00E76354"/>
    <w:rsid w:val="00E8008C"/>
    <w:rsid w:val="00E8122A"/>
    <w:rsid w:val="00E8374F"/>
    <w:rsid w:val="00E83B73"/>
    <w:rsid w:val="00E85744"/>
    <w:rsid w:val="00E87382"/>
    <w:rsid w:val="00E95B00"/>
    <w:rsid w:val="00E95E91"/>
    <w:rsid w:val="00E95EBE"/>
    <w:rsid w:val="00E96317"/>
    <w:rsid w:val="00EA1560"/>
    <w:rsid w:val="00EA6051"/>
    <w:rsid w:val="00EB607C"/>
    <w:rsid w:val="00EB6D7C"/>
    <w:rsid w:val="00EC05F1"/>
    <w:rsid w:val="00EC1706"/>
    <w:rsid w:val="00EC267B"/>
    <w:rsid w:val="00EC2726"/>
    <w:rsid w:val="00EC2B8F"/>
    <w:rsid w:val="00EC3673"/>
    <w:rsid w:val="00EC5CFB"/>
    <w:rsid w:val="00EC5E42"/>
    <w:rsid w:val="00EC61C4"/>
    <w:rsid w:val="00ED1D99"/>
    <w:rsid w:val="00ED59F7"/>
    <w:rsid w:val="00EE0E4D"/>
    <w:rsid w:val="00EE20A2"/>
    <w:rsid w:val="00EE2D42"/>
    <w:rsid w:val="00EE460C"/>
    <w:rsid w:val="00EE4660"/>
    <w:rsid w:val="00EE50FA"/>
    <w:rsid w:val="00EE7936"/>
    <w:rsid w:val="00EF0C5E"/>
    <w:rsid w:val="00EF24C2"/>
    <w:rsid w:val="00EF346A"/>
    <w:rsid w:val="00EF40A3"/>
    <w:rsid w:val="00EF632F"/>
    <w:rsid w:val="00F01093"/>
    <w:rsid w:val="00F02480"/>
    <w:rsid w:val="00F025CE"/>
    <w:rsid w:val="00F031E7"/>
    <w:rsid w:val="00F07B7B"/>
    <w:rsid w:val="00F1144A"/>
    <w:rsid w:val="00F11CC7"/>
    <w:rsid w:val="00F127EB"/>
    <w:rsid w:val="00F14214"/>
    <w:rsid w:val="00F15875"/>
    <w:rsid w:val="00F15881"/>
    <w:rsid w:val="00F239F6"/>
    <w:rsid w:val="00F23D0F"/>
    <w:rsid w:val="00F23E8F"/>
    <w:rsid w:val="00F248B3"/>
    <w:rsid w:val="00F24B34"/>
    <w:rsid w:val="00F30937"/>
    <w:rsid w:val="00F33232"/>
    <w:rsid w:val="00F35DF0"/>
    <w:rsid w:val="00F36004"/>
    <w:rsid w:val="00F37102"/>
    <w:rsid w:val="00F43428"/>
    <w:rsid w:val="00F437FE"/>
    <w:rsid w:val="00F43BC9"/>
    <w:rsid w:val="00F452D4"/>
    <w:rsid w:val="00F4700D"/>
    <w:rsid w:val="00F51E4F"/>
    <w:rsid w:val="00F547DB"/>
    <w:rsid w:val="00F550FA"/>
    <w:rsid w:val="00F5586B"/>
    <w:rsid w:val="00F56529"/>
    <w:rsid w:val="00F574FE"/>
    <w:rsid w:val="00F60615"/>
    <w:rsid w:val="00F60ED0"/>
    <w:rsid w:val="00F6332D"/>
    <w:rsid w:val="00F64254"/>
    <w:rsid w:val="00F650A0"/>
    <w:rsid w:val="00F65BFA"/>
    <w:rsid w:val="00F666F9"/>
    <w:rsid w:val="00F67086"/>
    <w:rsid w:val="00F7020F"/>
    <w:rsid w:val="00F70D1C"/>
    <w:rsid w:val="00F75793"/>
    <w:rsid w:val="00F77685"/>
    <w:rsid w:val="00F82509"/>
    <w:rsid w:val="00F8325A"/>
    <w:rsid w:val="00F83379"/>
    <w:rsid w:val="00F83C81"/>
    <w:rsid w:val="00F83CB3"/>
    <w:rsid w:val="00F85734"/>
    <w:rsid w:val="00F857FF"/>
    <w:rsid w:val="00F86124"/>
    <w:rsid w:val="00F872A9"/>
    <w:rsid w:val="00F87548"/>
    <w:rsid w:val="00F90593"/>
    <w:rsid w:val="00F91803"/>
    <w:rsid w:val="00F94B68"/>
    <w:rsid w:val="00F975E8"/>
    <w:rsid w:val="00FA3B6E"/>
    <w:rsid w:val="00FA3D1C"/>
    <w:rsid w:val="00FA606F"/>
    <w:rsid w:val="00FA6EA6"/>
    <w:rsid w:val="00FA7800"/>
    <w:rsid w:val="00FA7CDB"/>
    <w:rsid w:val="00FB0F85"/>
    <w:rsid w:val="00FB153B"/>
    <w:rsid w:val="00FB1A0A"/>
    <w:rsid w:val="00FB2F25"/>
    <w:rsid w:val="00FB3AF5"/>
    <w:rsid w:val="00FB59F8"/>
    <w:rsid w:val="00FC010F"/>
    <w:rsid w:val="00FC06C2"/>
    <w:rsid w:val="00FC1ECC"/>
    <w:rsid w:val="00FC2E1D"/>
    <w:rsid w:val="00FC3617"/>
    <w:rsid w:val="00FC5BC6"/>
    <w:rsid w:val="00FC5CAB"/>
    <w:rsid w:val="00FC76BA"/>
    <w:rsid w:val="00FD139A"/>
    <w:rsid w:val="00FD2B39"/>
    <w:rsid w:val="00FE01B2"/>
    <w:rsid w:val="00FE37FB"/>
    <w:rsid w:val="00FE3C30"/>
    <w:rsid w:val="00FE4D87"/>
    <w:rsid w:val="00FE5660"/>
    <w:rsid w:val="00FE6AF6"/>
    <w:rsid w:val="00FE774E"/>
    <w:rsid w:val="00FE780F"/>
    <w:rsid w:val="00FE7C40"/>
    <w:rsid w:val="00FF6751"/>
    <w:rsid w:val="00FF7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87E3"/>
  <w15:docId w15:val="{B776FDCE-6F4C-46C0-8F04-AC51E51B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8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1">
    <w:name w:val="Heading 31"/>
    <w:basedOn w:val="a"/>
    <w:next w:val="a"/>
    <w:link w:val="3"/>
    <w:semiHidden/>
    <w:unhideWhenUsed/>
    <w:qFormat/>
    <w:rsid w:val="000418C2"/>
    <w:pPr>
      <w:keepNext/>
      <w:keepLines/>
      <w:spacing w:before="200"/>
      <w:outlineLvl w:val="2"/>
    </w:pPr>
    <w:rPr>
      <w:rFonts w:asciiTheme="majorHAnsi" w:eastAsiaTheme="majorEastAsia" w:hAnsiTheme="majorHAnsi" w:cstheme="majorBidi"/>
      <w:b/>
      <w:bCs/>
      <w:color w:val="4472C4" w:themeColor="accent1"/>
    </w:rPr>
  </w:style>
  <w:style w:type="character" w:customStyle="1" w:styleId="3">
    <w:name w:val="Заголовок 3 Знак"/>
    <w:basedOn w:val="a0"/>
    <w:link w:val="Heading31"/>
    <w:semiHidden/>
    <w:qFormat/>
    <w:rsid w:val="000418C2"/>
    <w:rPr>
      <w:rFonts w:asciiTheme="majorHAnsi" w:eastAsiaTheme="majorEastAsia" w:hAnsiTheme="majorHAnsi" w:cstheme="majorBidi"/>
      <w:b/>
      <w:bCs/>
      <w:color w:val="4472C4" w:themeColor="accent1"/>
      <w:sz w:val="24"/>
      <w:szCs w:val="24"/>
    </w:rPr>
  </w:style>
  <w:style w:type="character" w:customStyle="1" w:styleId="a3">
    <w:name w:val="Без интервала Знак"/>
    <w:basedOn w:val="a0"/>
    <w:uiPriority w:val="1"/>
    <w:qFormat/>
    <w:locked/>
    <w:rsid w:val="000418C2"/>
    <w:rPr>
      <w:rFonts w:ascii="PT Astra Serif" w:eastAsia="Calibri" w:hAnsi="PT Astra Serif" w:cs="Calibri"/>
      <w:sz w:val="22"/>
      <w:szCs w:val="22"/>
      <w:lang w:eastAsia="en-US"/>
    </w:rPr>
  </w:style>
  <w:style w:type="character" w:styleId="a4">
    <w:name w:val="Strong"/>
    <w:uiPriority w:val="22"/>
    <w:qFormat/>
    <w:rsid w:val="000418C2"/>
    <w:rPr>
      <w:b/>
      <w:bCs/>
    </w:rPr>
  </w:style>
  <w:style w:type="character" w:customStyle="1" w:styleId="a5">
    <w:name w:val="Абзац списка Знак"/>
    <w:aliases w:val="Варианты ответов Знак,Абзац списка11 Знак,List_Paragraph Знак,Multilevel para_II Знак,List Paragraph1 Знак,List Paragraph-ExecSummary Знак,Akapit z listą BS Знак,Bullets Знак,List Paragraph 1 Знак,References Знак,Bullet1 Знак"/>
    <w:uiPriority w:val="34"/>
    <w:qFormat/>
    <w:rsid w:val="005E7CC7"/>
    <w:rPr>
      <w:sz w:val="24"/>
      <w:szCs w:val="24"/>
    </w:rPr>
  </w:style>
  <w:style w:type="character" w:customStyle="1" w:styleId="a6">
    <w:name w:val="Основной текст Знак"/>
    <w:basedOn w:val="a0"/>
    <w:qFormat/>
    <w:rsid w:val="0092087D"/>
    <w:rPr>
      <w:sz w:val="28"/>
    </w:rPr>
  </w:style>
  <w:style w:type="character" w:customStyle="1" w:styleId="2">
    <w:name w:val="Основной текст 2 Знак"/>
    <w:basedOn w:val="a0"/>
    <w:qFormat/>
    <w:rsid w:val="00511A24"/>
    <w:rPr>
      <w:sz w:val="24"/>
      <w:szCs w:val="24"/>
    </w:rPr>
  </w:style>
  <w:style w:type="character" w:styleId="a7">
    <w:name w:val="Emphasis"/>
    <w:basedOn w:val="a0"/>
    <w:uiPriority w:val="20"/>
    <w:qFormat/>
    <w:rsid w:val="00C22BBD"/>
    <w:rPr>
      <w:i/>
      <w:iCs/>
    </w:rPr>
  </w:style>
  <w:style w:type="paragraph" w:customStyle="1" w:styleId="1">
    <w:name w:val="Заголовок1"/>
    <w:basedOn w:val="a"/>
    <w:next w:val="a8"/>
    <w:qFormat/>
    <w:rsid w:val="00B74E62"/>
    <w:pPr>
      <w:keepNext/>
      <w:spacing w:before="240" w:after="120"/>
    </w:pPr>
    <w:rPr>
      <w:rFonts w:ascii="Liberation Sans" w:eastAsia="Microsoft YaHei" w:hAnsi="Liberation Sans" w:cs="Arial"/>
      <w:sz w:val="28"/>
      <w:szCs w:val="28"/>
    </w:rPr>
  </w:style>
  <w:style w:type="paragraph" w:styleId="a8">
    <w:name w:val="Body Text"/>
    <w:basedOn w:val="a"/>
    <w:rsid w:val="0092087D"/>
    <w:pPr>
      <w:jc w:val="both"/>
    </w:pPr>
    <w:rPr>
      <w:sz w:val="28"/>
      <w:szCs w:val="20"/>
    </w:rPr>
  </w:style>
  <w:style w:type="paragraph" w:styleId="a9">
    <w:name w:val="List"/>
    <w:basedOn w:val="a8"/>
    <w:rsid w:val="00B74E62"/>
    <w:rPr>
      <w:rFonts w:cs="Arial"/>
    </w:rPr>
  </w:style>
  <w:style w:type="paragraph" w:customStyle="1" w:styleId="Caption1">
    <w:name w:val="Caption1"/>
    <w:basedOn w:val="a"/>
    <w:qFormat/>
    <w:rsid w:val="00B74E62"/>
    <w:pPr>
      <w:suppressLineNumbers/>
      <w:spacing w:before="120" w:after="120"/>
    </w:pPr>
    <w:rPr>
      <w:rFonts w:cs="Arial"/>
      <w:i/>
      <w:iCs/>
    </w:rPr>
  </w:style>
  <w:style w:type="paragraph" w:styleId="aa">
    <w:name w:val="index heading"/>
    <w:basedOn w:val="a"/>
    <w:qFormat/>
    <w:rsid w:val="00B74E62"/>
    <w:pPr>
      <w:suppressLineNumbers/>
    </w:pPr>
    <w:rPr>
      <w:rFonts w:cs="Arial"/>
    </w:rPr>
  </w:style>
  <w:style w:type="paragraph" w:styleId="ab">
    <w:name w:val="No Spacing"/>
    <w:uiPriority w:val="1"/>
    <w:qFormat/>
    <w:rsid w:val="000418C2"/>
    <w:rPr>
      <w:rFonts w:ascii="PT Astra Serif" w:eastAsia="Calibri" w:hAnsi="PT Astra Serif" w:cs="Calibri"/>
      <w:sz w:val="22"/>
      <w:szCs w:val="22"/>
      <w:lang w:eastAsia="en-US"/>
    </w:rPr>
  </w:style>
  <w:style w:type="paragraph" w:styleId="ac">
    <w:name w:val="List Paragraph"/>
    <w:aliases w:val="Варианты ответов,Абзац списка11,List_Paragraph,Multilevel para_II,List Paragraph1,List Paragraph-ExecSummary,Akapit z listą BS,Bullets,List Paragraph 1,References,List Paragraph (numbered (a)),IBL List Paragraph,List Paragraph nowy,Bullet1"/>
    <w:basedOn w:val="a"/>
    <w:uiPriority w:val="34"/>
    <w:qFormat/>
    <w:rsid w:val="000418C2"/>
    <w:pPr>
      <w:ind w:left="720"/>
      <w:contextualSpacing/>
    </w:pPr>
  </w:style>
  <w:style w:type="paragraph" w:styleId="20">
    <w:name w:val="Body Text 2"/>
    <w:basedOn w:val="a"/>
    <w:unhideWhenUsed/>
    <w:qFormat/>
    <w:rsid w:val="00511A24"/>
    <w:pPr>
      <w:spacing w:after="120" w:line="480" w:lineRule="auto"/>
    </w:p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w:basedOn w:val="a"/>
    <w:link w:val="10"/>
    <w:uiPriority w:val="99"/>
    <w:qFormat/>
    <w:rsid w:val="00C22BBD"/>
    <w:pPr>
      <w:spacing w:beforeAutospacing="1" w:afterAutospacing="1"/>
    </w:pPr>
  </w:style>
  <w:style w:type="paragraph" w:customStyle="1" w:styleId="formattext">
    <w:name w:val="formattext"/>
    <w:basedOn w:val="a"/>
    <w:qFormat/>
    <w:rsid w:val="00E55EB9"/>
    <w:pPr>
      <w:spacing w:beforeAutospacing="1" w:afterAutospacing="1"/>
    </w:pPr>
  </w:style>
  <w:style w:type="paragraph" w:customStyle="1" w:styleId="11">
    <w:name w:val="Без интервала1"/>
    <w:rsid w:val="00A623FD"/>
    <w:pPr>
      <w:suppressAutoHyphens w:val="0"/>
    </w:pPr>
    <w:rPr>
      <w:rFonts w:ascii="Calibri" w:hAnsi="Calibri"/>
      <w:sz w:val="22"/>
      <w:szCs w:val="22"/>
      <w:lang w:eastAsia="en-US"/>
    </w:rPr>
  </w:style>
  <w:style w:type="paragraph" w:customStyle="1" w:styleId="21">
    <w:name w:val="Обычный2"/>
    <w:rsid w:val="00344C13"/>
    <w:pPr>
      <w:spacing w:line="100" w:lineRule="atLeast"/>
    </w:pPr>
    <w:rPr>
      <w:rFonts w:eastAsia="Arial" w:cs="Mangal"/>
      <w:kern w:val="2"/>
      <w:sz w:val="24"/>
      <w:szCs w:val="24"/>
      <w:lang w:eastAsia="zh-CN" w:bidi="sa-IN"/>
    </w:rPr>
  </w:style>
  <w:style w:type="table" w:styleId="ae">
    <w:name w:val="Table Grid"/>
    <w:basedOn w:val="a1"/>
    <w:uiPriority w:val="59"/>
    <w:rsid w:val="00741B88"/>
    <w:pPr>
      <w:suppressAutoHyphens w:val="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31AB0"/>
    <w:pPr>
      <w:suppressAutoHyphens w:val="0"/>
    </w:pPr>
    <w:rPr>
      <w:rFonts w:ascii="Consolas" w:eastAsia="Calibri" w:hAnsi="Consolas" w:cs="Consolas"/>
      <w:sz w:val="20"/>
      <w:szCs w:val="20"/>
      <w:lang w:eastAsia="en-US"/>
    </w:rPr>
  </w:style>
  <w:style w:type="character" w:customStyle="1" w:styleId="HTML0">
    <w:name w:val="Стандартный HTML Знак"/>
    <w:basedOn w:val="a0"/>
    <w:link w:val="HTML"/>
    <w:uiPriority w:val="99"/>
    <w:rsid w:val="00E31AB0"/>
    <w:rPr>
      <w:rFonts w:ascii="Consolas" w:eastAsia="Calibri" w:hAnsi="Consolas" w:cs="Consolas"/>
      <w:lang w:eastAsia="en-US"/>
    </w:rPr>
  </w:style>
  <w:style w:type="character" w:customStyle="1" w:styleId="1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d"/>
    <w:uiPriority w:val="99"/>
    <w:locked/>
    <w:rsid w:val="005D0F36"/>
    <w:rPr>
      <w:sz w:val="24"/>
      <w:szCs w:val="24"/>
    </w:rPr>
  </w:style>
  <w:style w:type="character" w:styleId="af">
    <w:name w:val="Hyperlink"/>
    <w:rsid w:val="00CA049A"/>
    <w:rPr>
      <w:color w:val="0000FF"/>
      <w:u w:val="single"/>
    </w:rPr>
  </w:style>
  <w:style w:type="paragraph" w:customStyle="1" w:styleId="22">
    <w:name w:val="Без интервала2"/>
    <w:rsid w:val="00CA049A"/>
    <w:pPr>
      <w:pBdr>
        <w:top w:val="none" w:sz="4" w:space="0" w:color="000000"/>
        <w:left w:val="none" w:sz="4" w:space="0" w:color="000000"/>
        <w:bottom w:val="none" w:sz="4" w:space="0" w:color="000000"/>
        <w:right w:val="none" w:sz="4" w:space="0" w:color="000000"/>
        <w:between w:val="none" w:sz="4" w:space="0" w:color="000000"/>
      </w:pBdr>
      <w:suppressAutoHyphens w:val="0"/>
    </w:pPr>
    <w:rPr>
      <w:rFonts w:ascii="Calibri" w:eastAsia="Calibri" w:hAnsi="Calibri"/>
      <w:sz w:val="22"/>
      <w:szCs w:val="22"/>
      <w:lang w:eastAsia="zh-CN"/>
    </w:rPr>
  </w:style>
  <w:style w:type="paragraph" w:customStyle="1" w:styleId="af0">
    <w:name w:val="МОН"/>
    <w:basedOn w:val="a"/>
    <w:link w:val="af1"/>
    <w:rsid w:val="00CA049A"/>
    <w:pPr>
      <w:suppressAutoHyphens w:val="0"/>
      <w:spacing w:line="360" w:lineRule="auto"/>
      <w:ind w:firstLine="709"/>
      <w:jc w:val="both"/>
    </w:pPr>
    <w:rPr>
      <w:sz w:val="28"/>
    </w:rPr>
  </w:style>
  <w:style w:type="character" w:customStyle="1" w:styleId="af1">
    <w:name w:val="МОН Знак"/>
    <w:basedOn w:val="a0"/>
    <w:link w:val="af0"/>
    <w:rsid w:val="00CA049A"/>
    <w:rPr>
      <w:sz w:val="28"/>
      <w:szCs w:val="24"/>
    </w:rPr>
  </w:style>
  <w:style w:type="character" w:customStyle="1" w:styleId="Bodytext">
    <w:name w:val="Body text_"/>
    <w:basedOn w:val="a0"/>
    <w:link w:val="BodyText1"/>
    <w:rsid w:val="00AC45EE"/>
    <w:rPr>
      <w:b/>
      <w:bCs/>
      <w:sz w:val="28"/>
      <w:szCs w:val="28"/>
    </w:rPr>
  </w:style>
  <w:style w:type="paragraph" w:customStyle="1" w:styleId="BodyText1">
    <w:name w:val="Body Text1"/>
    <w:basedOn w:val="a"/>
    <w:link w:val="Bodytext"/>
    <w:qFormat/>
    <w:rsid w:val="00AC45EE"/>
    <w:pPr>
      <w:widowControl w:val="0"/>
      <w:suppressAutoHyphens w:val="0"/>
      <w:ind w:firstLine="400"/>
    </w:pPr>
    <w:rPr>
      <w:b/>
      <w:bCs/>
      <w:sz w:val="28"/>
      <w:szCs w:val="28"/>
    </w:rPr>
  </w:style>
  <w:style w:type="paragraph" w:styleId="af2">
    <w:name w:val="Balloon Text"/>
    <w:basedOn w:val="a"/>
    <w:link w:val="af3"/>
    <w:uiPriority w:val="99"/>
    <w:semiHidden/>
    <w:unhideWhenUsed/>
    <w:rsid w:val="00902D13"/>
    <w:rPr>
      <w:rFonts w:ascii="Tahoma" w:hAnsi="Tahoma" w:cs="Tahoma"/>
      <w:sz w:val="16"/>
      <w:szCs w:val="16"/>
    </w:rPr>
  </w:style>
  <w:style w:type="character" w:customStyle="1" w:styleId="af3">
    <w:name w:val="Текст выноски Знак"/>
    <w:basedOn w:val="a0"/>
    <w:link w:val="af2"/>
    <w:uiPriority w:val="99"/>
    <w:semiHidden/>
    <w:rsid w:val="00902D13"/>
    <w:rPr>
      <w:rFonts w:ascii="Tahoma" w:hAnsi="Tahoma" w:cs="Tahoma"/>
      <w:sz w:val="16"/>
      <w:szCs w:val="16"/>
    </w:rPr>
  </w:style>
  <w:style w:type="character" w:customStyle="1" w:styleId="FontStyle11">
    <w:name w:val="Font Style11"/>
    <w:basedOn w:val="a0"/>
    <w:uiPriority w:val="99"/>
    <w:rsid w:val="00AD2453"/>
    <w:rPr>
      <w:rFonts w:ascii="Times New Roman" w:hAnsi="Times New Roman" w:cs="Times New Roman" w:hint="default"/>
      <w:sz w:val="26"/>
      <w:szCs w:val="26"/>
    </w:rPr>
  </w:style>
  <w:style w:type="paragraph" w:customStyle="1" w:styleId="Default">
    <w:name w:val="Default"/>
    <w:rsid w:val="0005627D"/>
    <w:pPr>
      <w:suppressAutoHyphens w:val="0"/>
      <w:autoSpaceDE w:val="0"/>
      <w:autoSpaceDN w:val="0"/>
      <w:adjustRightInd w:val="0"/>
    </w:pPr>
    <w:rPr>
      <w:rFonts w:ascii="PT Astra Serif" w:eastAsia="Calibri" w:hAnsi="PT Astra Serif" w:cs="PT Astra Serif"/>
      <w:color w:val="000000"/>
      <w:sz w:val="24"/>
      <w:szCs w:val="24"/>
    </w:rPr>
  </w:style>
  <w:style w:type="character" w:customStyle="1" w:styleId="Web">
    <w:name w:val="Обычный (Web) Знак"/>
    <w:aliases w:val="Обычный (веб)1 Знак,Обычный (веб) Знак Знак Знак"/>
    <w:uiPriority w:val="99"/>
    <w:locked/>
    <w:rsid w:val="00F452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8031">
      <w:bodyDiv w:val="1"/>
      <w:marLeft w:val="0"/>
      <w:marRight w:val="0"/>
      <w:marTop w:val="0"/>
      <w:marBottom w:val="0"/>
      <w:divBdr>
        <w:top w:val="none" w:sz="0" w:space="0" w:color="auto"/>
        <w:left w:val="none" w:sz="0" w:space="0" w:color="auto"/>
        <w:bottom w:val="none" w:sz="0" w:space="0" w:color="auto"/>
        <w:right w:val="none" w:sz="0" w:space="0" w:color="auto"/>
      </w:divBdr>
    </w:div>
    <w:div w:id="362289744">
      <w:bodyDiv w:val="1"/>
      <w:marLeft w:val="0"/>
      <w:marRight w:val="0"/>
      <w:marTop w:val="0"/>
      <w:marBottom w:val="0"/>
      <w:divBdr>
        <w:top w:val="none" w:sz="0" w:space="0" w:color="auto"/>
        <w:left w:val="none" w:sz="0" w:space="0" w:color="auto"/>
        <w:bottom w:val="none" w:sz="0" w:space="0" w:color="auto"/>
        <w:right w:val="none" w:sz="0" w:space="0" w:color="auto"/>
      </w:divBdr>
    </w:div>
    <w:div w:id="471825356">
      <w:bodyDiv w:val="1"/>
      <w:marLeft w:val="0"/>
      <w:marRight w:val="0"/>
      <w:marTop w:val="0"/>
      <w:marBottom w:val="0"/>
      <w:divBdr>
        <w:top w:val="none" w:sz="0" w:space="0" w:color="auto"/>
        <w:left w:val="none" w:sz="0" w:space="0" w:color="auto"/>
        <w:bottom w:val="none" w:sz="0" w:space="0" w:color="auto"/>
        <w:right w:val="none" w:sz="0" w:space="0" w:color="auto"/>
      </w:divBdr>
    </w:div>
    <w:div w:id="576281564">
      <w:bodyDiv w:val="1"/>
      <w:marLeft w:val="0"/>
      <w:marRight w:val="0"/>
      <w:marTop w:val="0"/>
      <w:marBottom w:val="0"/>
      <w:divBdr>
        <w:top w:val="none" w:sz="0" w:space="0" w:color="auto"/>
        <w:left w:val="none" w:sz="0" w:space="0" w:color="auto"/>
        <w:bottom w:val="none" w:sz="0" w:space="0" w:color="auto"/>
        <w:right w:val="none" w:sz="0" w:space="0" w:color="auto"/>
      </w:divBdr>
    </w:div>
    <w:div w:id="620767569">
      <w:bodyDiv w:val="1"/>
      <w:marLeft w:val="0"/>
      <w:marRight w:val="0"/>
      <w:marTop w:val="0"/>
      <w:marBottom w:val="0"/>
      <w:divBdr>
        <w:top w:val="none" w:sz="0" w:space="0" w:color="auto"/>
        <w:left w:val="none" w:sz="0" w:space="0" w:color="auto"/>
        <w:bottom w:val="none" w:sz="0" w:space="0" w:color="auto"/>
        <w:right w:val="none" w:sz="0" w:space="0" w:color="auto"/>
      </w:divBdr>
    </w:div>
    <w:div w:id="733965372">
      <w:bodyDiv w:val="1"/>
      <w:marLeft w:val="0"/>
      <w:marRight w:val="0"/>
      <w:marTop w:val="0"/>
      <w:marBottom w:val="0"/>
      <w:divBdr>
        <w:top w:val="none" w:sz="0" w:space="0" w:color="auto"/>
        <w:left w:val="none" w:sz="0" w:space="0" w:color="auto"/>
        <w:bottom w:val="none" w:sz="0" w:space="0" w:color="auto"/>
        <w:right w:val="none" w:sz="0" w:space="0" w:color="auto"/>
      </w:divBdr>
      <w:divsChild>
        <w:div w:id="192378233">
          <w:marLeft w:val="0"/>
          <w:marRight w:val="0"/>
          <w:marTop w:val="0"/>
          <w:marBottom w:val="0"/>
          <w:divBdr>
            <w:top w:val="none" w:sz="0" w:space="0" w:color="auto"/>
            <w:left w:val="none" w:sz="0" w:space="0" w:color="auto"/>
            <w:bottom w:val="none" w:sz="0" w:space="0" w:color="auto"/>
            <w:right w:val="none" w:sz="0" w:space="0" w:color="auto"/>
          </w:divBdr>
        </w:div>
        <w:div w:id="1559054904">
          <w:marLeft w:val="0"/>
          <w:marRight w:val="0"/>
          <w:marTop w:val="0"/>
          <w:marBottom w:val="0"/>
          <w:divBdr>
            <w:top w:val="none" w:sz="0" w:space="0" w:color="auto"/>
            <w:left w:val="none" w:sz="0" w:space="0" w:color="auto"/>
            <w:bottom w:val="none" w:sz="0" w:space="0" w:color="auto"/>
            <w:right w:val="none" w:sz="0" w:space="0" w:color="auto"/>
          </w:divBdr>
        </w:div>
        <w:div w:id="1487698319">
          <w:marLeft w:val="0"/>
          <w:marRight w:val="0"/>
          <w:marTop w:val="0"/>
          <w:marBottom w:val="0"/>
          <w:divBdr>
            <w:top w:val="none" w:sz="0" w:space="0" w:color="auto"/>
            <w:left w:val="none" w:sz="0" w:space="0" w:color="auto"/>
            <w:bottom w:val="none" w:sz="0" w:space="0" w:color="auto"/>
            <w:right w:val="none" w:sz="0" w:space="0" w:color="auto"/>
          </w:divBdr>
        </w:div>
        <w:div w:id="413471959">
          <w:marLeft w:val="0"/>
          <w:marRight w:val="0"/>
          <w:marTop w:val="0"/>
          <w:marBottom w:val="0"/>
          <w:divBdr>
            <w:top w:val="none" w:sz="0" w:space="0" w:color="auto"/>
            <w:left w:val="none" w:sz="0" w:space="0" w:color="auto"/>
            <w:bottom w:val="none" w:sz="0" w:space="0" w:color="auto"/>
            <w:right w:val="none" w:sz="0" w:space="0" w:color="auto"/>
          </w:divBdr>
        </w:div>
        <w:div w:id="2131389104">
          <w:marLeft w:val="0"/>
          <w:marRight w:val="0"/>
          <w:marTop w:val="0"/>
          <w:marBottom w:val="0"/>
          <w:divBdr>
            <w:top w:val="none" w:sz="0" w:space="0" w:color="auto"/>
            <w:left w:val="none" w:sz="0" w:space="0" w:color="auto"/>
            <w:bottom w:val="none" w:sz="0" w:space="0" w:color="auto"/>
            <w:right w:val="none" w:sz="0" w:space="0" w:color="auto"/>
          </w:divBdr>
        </w:div>
        <w:div w:id="276522244">
          <w:marLeft w:val="0"/>
          <w:marRight w:val="0"/>
          <w:marTop w:val="0"/>
          <w:marBottom w:val="0"/>
          <w:divBdr>
            <w:top w:val="none" w:sz="0" w:space="0" w:color="auto"/>
            <w:left w:val="none" w:sz="0" w:space="0" w:color="auto"/>
            <w:bottom w:val="none" w:sz="0" w:space="0" w:color="auto"/>
            <w:right w:val="none" w:sz="0" w:space="0" w:color="auto"/>
          </w:divBdr>
        </w:div>
        <w:div w:id="2113895509">
          <w:marLeft w:val="0"/>
          <w:marRight w:val="0"/>
          <w:marTop w:val="0"/>
          <w:marBottom w:val="0"/>
          <w:divBdr>
            <w:top w:val="none" w:sz="0" w:space="0" w:color="auto"/>
            <w:left w:val="none" w:sz="0" w:space="0" w:color="auto"/>
            <w:bottom w:val="none" w:sz="0" w:space="0" w:color="auto"/>
            <w:right w:val="none" w:sz="0" w:space="0" w:color="auto"/>
          </w:divBdr>
        </w:div>
        <w:div w:id="2106881100">
          <w:marLeft w:val="0"/>
          <w:marRight w:val="0"/>
          <w:marTop w:val="0"/>
          <w:marBottom w:val="0"/>
          <w:divBdr>
            <w:top w:val="none" w:sz="0" w:space="0" w:color="auto"/>
            <w:left w:val="none" w:sz="0" w:space="0" w:color="auto"/>
            <w:bottom w:val="none" w:sz="0" w:space="0" w:color="auto"/>
            <w:right w:val="none" w:sz="0" w:space="0" w:color="auto"/>
          </w:divBdr>
        </w:div>
      </w:divsChild>
    </w:div>
    <w:div w:id="1129207219">
      <w:bodyDiv w:val="1"/>
      <w:marLeft w:val="0"/>
      <w:marRight w:val="0"/>
      <w:marTop w:val="0"/>
      <w:marBottom w:val="0"/>
      <w:divBdr>
        <w:top w:val="none" w:sz="0" w:space="0" w:color="auto"/>
        <w:left w:val="none" w:sz="0" w:space="0" w:color="auto"/>
        <w:bottom w:val="none" w:sz="0" w:space="0" w:color="auto"/>
        <w:right w:val="none" w:sz="0" w:space="0" w:color="auto"/>
      </w:divBdr>
    </w:div>
    <w:div w:id="1611472890">
      <w:bodyDiv w:val="1"/>
      <w:marLeft w:val="0"/>
      <w:marRight w:val="0"/>
      <w:marTop w:val="0"/>
      <w:marBottom w:val="0"/>
      <w:divBdr>
        <w:top w:val="none" w:sz="0" w:space="0" w:color="auto"/>
        <w:left w:val="none" w:sz="0" w:space="0" w:color="auto"/>
        <w:bottom w:val="none" w:sz="0" w:space="0" w:color="auto"/>
        <w:right w:val="none" w:sz="0" w:space="0" w:color="auto"/>
      </w:divBdr>
    </w:div>
    <w:div w:id="1667828630">
      <w:bodyDiv w:val="1"/>
      <w:marLeft w:val="0"/>
      <w:marRight w:val="0"/>
      <w:marTop w:val="0"/>
      <w:marBottom w:val="0"/>
      <w:divBdr>
        <w:top w:val="none" w:sz="0" w:space="0" w:color="auto"/>
        <w:left w:val="none" w:sz="0" w:space="0" w:color="auto"/>
        <w:bottom w:val="none" w:sz="0" w:space="0" w:color="auto"/>
        <w:right w:val="none" w:sz="0" w:space="0" w:color="auto"/>
      </w:divBdr>
    </w:div>
    <w:div w:id="1676687727">
      <w:bodyDiv w:val="1"/>
      <w:marLeft w:val="0"/>
      <w:marRight w:val="0"/>
      <w:marTop w:val="0"/>
      <w:marBottom w:val="0"/>
      <w:divBdr>
        <w:top w:val="none" w:sz="0" w:space="0" w:color="auto"/>
        <w:left w:val="none" w:sz="0" w:space="0" w:color="auto"/>
        <w:bottom w:val="none" w:sz="0" w:space="0" w:color="auto"/>
        <w:right w:val="none" w:sz="0" w:space="0" w:color="auto"/>
      </w:divBdr>
    </w:div>
    <w:div w:id="1819610432">
      <w:bodyDiv w:val="1"/>
      <w:marLeft w:val="0"/>
      <w:marRight w:val="0"/>
      <w:marTop w:val="0"/>
      <w:marBottom w:val="0"/>
      <w:divBdr>
        <w:top w:val="none" w:sz="0" w:space="0" w:color="auto"/>
        <w:left w:val="none" w:sz="0" w:space="0" w:color="auto"/>
        <w:bottom w:val="none" w:sz="0" w:space="0" w:color="auto"/>
        <w:right w:val="none" w:sz="0" w:space="0" w:color="auto"/>
      </w:divBdr>
    </w:div>
    <w:div w:id="2106607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957A-ABD7-4BB3-AD89-19F349AC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4246</TotalTime>
  <Pages>16</Pages>
  <Words>6415</Words>
  <Characters>36569</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BaramO</dc:creator>
  <cp:lastModifiedBy>Матросова Юлия Александровна</cp:lastModifiedBy>
  <cp:revision>1208</cp:revision>
  <cp:lastPrinted>2023-03-23T13:02:00Z</cp:lastPrinted>
  <dcterms:created xsi:type="dcterms:W3CDTF">2023-03-15T16:21:00Z</dcterms:created>
  <dcterms:modified xsi:type="dcterms:W3CDTF">2024-03-29T11:59:00Z</dcterms:modified>
  <dc:language>ru-RU</dc:language>
</cp:coreProperties>
</file>