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04" w:rsidRPr="00D11E83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D11E83">
        <w:rPr>
          <w:rFonts w:ascii="Times New Roman" w:hAnsi="Times New Roman"/>
          <w:b/>
          <w:color w:val="FFFFFF" w:themeColor="background1"/>
          <w:sz w:val="28"/>
          <w:szCs w:val="28"/>
        </w:rPr>
        <w:t>Уведомление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 xml:space="preserve">Управление </w:t>
      </w:r>
      <w:r w:rsidR="00D11E83">
        <w:rPr>
          <w:rFonts w:ascii="Times New Roman" w:hAnsi="Times New Roman"/>
          <w:b/>
          <w:color w:val="FFFFFF"/>
          <w:sz w:val="28"/>
          <w:szCs w:val="28"/>
        </w:rPr>
        <w:t>по развитию муниципального образования</w:t>
      </w:r>
      <w:r>
        <w:rPr>
          <w:rFonts w:ascii="Times New Roman" w:hAnsi="Times New Roman"/>
          <w:b/>
          <w:color w:val="FFFFFF"/>
          <w:sz w:val="28"/>
          <w:szCs w:val="28"/>
        </w:rPr>
        <w:t xml:space="preserve"> администрации МО «Вешкаймский район»  извещает о проведении публичных обсуждений в целях оценки регулирующего воздействия нормативного правового акта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EF2A04" w:rsidRDefault="00EF2A04" w:rsidP="00EF2A04">
      <w:pPr>
        <w:jc w:val="both"/>
        <w:rPr>
          <w:rFonts w:ascii="Times New Roman" w:hAnsi="Times New Roman"/>
          <w:sz w:val="28"/>
          <w:szCs w:val="28"/>
        </w:rPr>
      </w:pPr>
    </w:p>
    <w:p w:rsidR="00136ABE" w:rsidRPr="00136ABE" w:rsidRDefault="00EF2A04" w:rsidP="00136ABE">
      <w:pPr>
        <w:jc w:val="both"/>
        <w:rPr>
          <w:rFonts w:ascii="PT Astra Serif" w:hAnsi="PT Astra Serif"/>
          <w:sz w:val="24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 xml:space="preserve">Наименование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кта:</w:t>
      </w:r>
      <w:r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 xml:space="preserve"> </w:t>
      </w:r>
      <w:r w:rsidR="00574A03" w:rsidRPr="00574A03">
        <w:rPr>
          <w:rFonts w:ascii="Times New Roman" w:hAnsi="Times New Roman"/>
          <w:spacing w:val="-20"/>
          <w:sz w:val="24"/>
        </w:rPr>
        <w:t xml:space="preserve">Проект постановления администрации  муниципального образования «Вешкаймский район»  </w:t>
      </w:r>
      <w:r w:rsidR="00574A03" w:rsidRPr="00574A03">
        <w:rPr>
          <w:rFonts w:ascii="PT Astra Serif" w:hAnsi="PT Astra Serif"/>
          <w:bCs/>
          <w:sz w:val="24"/>
        </w:rPr>
        <w:t>«</w:t>
      </w:r>
      <w:r w:rsidR="00136ABE" w:rsidRPr="00136ABE">
        <w:rPr>
          <w:rFonts w:ascii="PT Astra Serif" w:hAnsi="PT Astra Serif"/>
          <w:sz w:val="24"/>
        </w:rPr>
        <w:t>Об утверждении  По</w:t>
      </w:r>
      <w:r w:rsidR="00136ABE">
        <w:rPr>
          <w:rFonts w:ascii="PT Astra Serif" w:hAnsi="PT Astra Serif"/>
          <w:sz w:val="24"/>
        </w:rPr>
        <w:t xml:space="preserve">ложения о содействии в развитии </w:t>
      </w:r>
      <w:r w:rsidR="00136ABE" w:rsidRPr="00136ABE">
        <w:rPr>
          <w:rFonts w:ascii="PT Astra Serif" w:hAnsi="PT Astra Serif"/>
          <w:sz w:val="24"/>
        </w:rPr>
        <w:t>малого и среднего  пред</w:t>
      </w:r>
      <w:r w:rsidR="00136ABE">
        <w:rPr>
          <w:rFonts w:ascii="PT Astra Serif" w:hAnsi="PT Astra Serif"/>
          <w:sz w:val="24"/>
        </w:rPr>
        <w:t xml:space="preserve">принимательства в муниципальном </w:t>
      </w:r>
      <w:r w:rsidR="00136ABE" w:rsidRPr="00136ABE">
        <w:rPr>
          <w:rFonts w:ascii="PT Astra Serif" w:hAnsi="PT Astra Serif"/>
          <w:sz w:val="24"/>
        </w:rPr>
        <w:t>образовании «Вешкаймский район»</w:t>
      </w:r>
    </w:p>
    <w:p w:rsidR="00EF2A04" w:rsidRPr="00D11E83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Разработчик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>кта:</w:t>
      </w:r>
      <w:r w:rsidRPr="000477B6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Управление </w:t>
      </w:r>
      <w:r w:rsidR="00136ABE">
        <w:rPr>
          <w:rFonts w:ascii="Times New Roman" w:eastAsia="Times New Roman" w:hAnsi="Times New Roman"/>
          <w:color w:val="000000"/>
          <w:sz w:val="24"/>
        </w:rPr>
        <w:t>по развитию муниципального образования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 администрации муниципального образования «Вешкаймский район</w:t>
      </w:r>
      <w:r w:rsidR="00D11E83">
        <w:rPr>
          <w:rFonts w:ascii="Times New Roman" w:eastAsia="Times New Roman" w:hAnsi="Times New Roman"/>
          <w:color w:val="000000"/>
          <w:sz w:val="24"/>
        </w:rPr>
        <w:t>»</w:t>
      </w:r>
    </w:p>
    <w:p w:rsidR="00EF2A04" w:rsidRPr="00D11E83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11E83">
        <w:rPr>
          <w:rFonts w:ascii="Times New Roman" w:eastAsia="Times New Roman" w:hAnsi="Times New Roman"/>
          <w:b/>
          <w:kern w:val="0"/>
          <w:sz w:val="24"/>
          <w:lang w:eastAsia="ru-RU"/>
        </w:rPr>
        <w:t>Сроки проведения публичных обсуждений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 w:rsidR="00574A03">
        <w:rPr>
          <w:rFonts w:ascii="Times New Roman" w:eastAsia="Times New Roman" w:hAnsi="Times New Roman"/>
          <w:kern w:val="0"/>
          <w:sz w:val="24"/>
          <w:lang w:eastAsia="ru-RU"/>
        </w:rPr>
        <w:t>16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136ABE">
        <w:rPr>
          <w:rFonts w:ascii="Times New Roman" w:eastAsia="Times New Roman" w:hAnsi="Times New Roman"/>
          <w:kern w:val="0"/>
          <w:sz w:val="24"/>
          <w:lang w:eastAsia="ru-RU"/>
        </w:rPr>
        <w:t>05</w:t>
      </w:r>
      <w:r w:rsidR="00E71A6B"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136ABE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– </w:t>
      </w:r>
      <w:r w:rsidR="00574A03">
        <w:rPr>
          <w:rFonts w:ascii="Times New Roman" w:eastAsia="Times New Roman" w:hAnsi="Times New Roman"/>
          <w:kern w:val="0"/>
          <w:sz w:val="24"/>
          <w:lang w:eastAsia="ru-RU"/>
        </w:rPr>
        <w:t>16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136ABE">
        <w:rPr>
          <w:rFonts w:ascii="Times New Roman" w:eastAsia="Times New Roman" w:hAnsi="Times New Roman"/>
          <w:kern w:val="0"/>
          <w:sz w:val="24"/>
          <w:lang w:eastAsia="ru-RU"/>
        </w:rPr>
        <w:t>06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136ABE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892624">
        <w:rPr>
          <w:rFonts w:ascii="Times New Roman" w:eastAsia="Times New Roman" w:hAnsi="Times New Roman"/>
          <w:b/>
          <w:kern w:val="0"/>
          <w:sz w:val="24"/>
          <w:lang w:eastAsia="ru-RU"/>
        </w:rPr>
        <w:t>Предложения принимаются по адресу: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Ульяновская область, р.п.Вешкайма, ул. Комсомольская, д,14, каб. 2</w:t>
      </w:r>
      <w:r w:rsidR="00BF71FA">
        <w:rPr>
          <w:rFonts w:ascii="Times New Roman" w:eastAsia="Times New Roman" w:hAnsi="Times New Roman"/>
          <w:kern w:val="0"/>
          <w:sz w:val="24"/>
          <w:lang w:eastAsia="ru-RU"/>
        </w:rPr>
        <w:t>23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e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-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kern w:val="0"/>
          <w:sz w:val="24"/>
          <w:lang w:val="en-US" w:eastAsia="ru-RU"/>
        </w:rPr>
        <w:t>oem</w:t>
      </w:r>
      <w:proofErr w:type="spellEnd"/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21</w:t>
      </w:r>
      <w:r>
        <w:rPr>
          <w:rFonts w:ascii="Times New Roman" w:eastAsia="Times New Roman" w:hAnsi="Times New Roman"/>
          <w:kern w:val="0"/>
          <w:sz w:val="24"/>
          <w:lang w:eastAsia="ru-RU"/>
        </w:rPr>
        <w:t>879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@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kern w:val="0"/>
          <w:sz w:val="24"/>
          <w:lang w:val="en-US" w:eastAsia="ru-RU"/>
        </w:rPr>
        <w:t>ru</w:t>
      </w:r>
      <w:proofErr w:type="spellEnd"/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Контактное лицо по вопросам заполнения формы запроса и его отправки: </w:t>
      </w:r>
      <w:r w:rsidR="00212C11">
        <w:rPr>
          <w:rFonts w:ascii="Times New Roman" w:hAnsi="Times New Roman"/>
          <w:b/>
          <w:sz w:val="24"/>
        </w:rPr>
        <w:t>Чиченкова Ирина Александровна</w:t>
      </w:r>
      <w:r w:rsidR="005B77E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–</w:t>
      </w:r>
      <w:r w:rsidR="005B77EB">
        <w:rPr>
          <w:rFonts w:ascii="Times New Roman" w:hAnsi="Times New Roman"/>
          <w:sz w:val="24"/>
        </w:rPr>
        <w:t xml:space="preserve"> </w:t>
      </w:r>
      <w:r w:rsidR="00212C11">
        <w:rPr>
          <w:rFonts w:ascii="Times New Roman" w:hAnsi="Times New Roman"/>
          <w:sz w:val="24"/>
        </w:rPr>
        <w:t xml:space="preserve">специалист по экономике </w:t>
      </w:r>
      <w:r w:rsidR="005B77EB">
        <w:rPr>
          <w:rFonts w:ascii="Times New Roman" w:hAnsi="Times New Roman"/>
          <w:sz w:val="24"/>
        </w:rPr>
        <w:t xml:space="preserve">управления </w:t>
      </w:r>
      <w:r w:rsidR="00D11E83">
        <w:rPr>
          <w:rFonts w:ascii="Times New Roman" w:hAnsi="Times New Roman"/>
          <w:sz w:val="24"/>
        </w:rPr>
        <w:t xml:space="preserve">по развитию муниципального образования </w:t>
      </w:r>
      <w:r w:rsidR="005B77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администрации муниципального образования «Вешкаймский район» тел.84 243 2-1</w:t>
      </w:r>
      <w:r w:rsidR="00212C11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</w:t>
      </w:r>
      <w:r w:rsidR="00212C11">
        <w:rPr>
          <w:rFonts w:ascii="Times New Roman" w:hAnsi="Times New Roman"/>
          <w:sz w:val="24"/>
        </w:rPr>
        <w:t>79</w:t>
      </w:r>
      <w:r>
        <w:rPr>
          <w:rFonts w:ascii="Times New Roman" w:hAnsi="Times New Roman"/>
          <w:sz w:val="24"/>
        </w:rPr>
        <w:t xml:space="preserve"> с 8-00 до 17-00 по рабочим дням.</w:t>
      </w:r>
    </w:p>
    <w:p w:rsidR="00136ABE" w:rsidRPr="00136ABE" w:rsidRDefault="00EF2A04" w:rsidP="00136ABE">
      <w:pPr>
        <w:jc w:val="both"/>
        <w:rPr>
          <w:rFonts w:ascii="PT Astra Serif" w:hAnsi="PT Astra Serif"/>
          <w:bCs/>
          <w:sz w:val="24"/>
        </w:rPr>
      </w:pPr>
      <w:r>
        <w:rPr>
          <w:rFonts w:ascii="Times New Roman" w:hAnsi="Times New Roman"/>
          <w:b/>
          <w:sz w:val="24"/>
        </w:rPr>
        <w:t>Прилагаемые документы</w:t>
      </w:r>
      <w:r>
        <w:rPr>
          <w:rFonts w:ascii="Times New Roman" w:hAnsi="Times New Roman"/>
          <w:sz w:val="24"/>
        </w:rPr>
        <w:t>:</w:t>
      </w:r>
      <w:r w:rsidRPr="00892624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</w:t>
      </w:r>
      <w:r w:rsidR="00574A03" w:rsidRPr="00574A03">
        <w:rPr>
          <w:rFonts w:ascii="PT Astra Serif" w:hAnsi="PT Astra Serif"/>
          <w:spacing w:val="-20"/>
          <w:sz w:val="24"/>
        </w:rPr>
        <w:t xml:space="preserve">Проект постановления администрации  муниципального образования «Вешкаймский район»  </w:t>
      </w:r>
      <w:r w:rsidR="00136ABE">
        <w:rPr>
          <w:rFonts w:ascii="PT Astra Serif" w:hAnsi="PT Astra Serif"/>
          <w:spacing w:val="-20"/>
          <w:sz w:val="24"/>
        </w:rPr>
        <w:t>«</w:t>
      </w:r>
      <w:r w:rsidR="00136ABE" w:rsidRPr="00136ABE">
        <w:rPr>
          <w:rFonts w:ascii="PT Astra Serif" w:hAnsi="PT Astra Serif"/>
          <w:bCs/>
          <w:sz w:val="24"/>
        </w:rPr>
        <w:t>Об утверждении  По</w:t>
      </w:r>
      <w:r w:rsidR="00136ABE">
        <w:rPr>
          <w:rFonts w:ascii="PT Astra Serif" w:hAnsi="PT Astra Serif"/>
          <w:bCs/>
          <w:sz w:val="24"/>
        </w:rPr>
        <w:t xml:space="preserve">ложения о содействии в развитии </w:t>
      </w:r>
      <w:r w:rsidR="00136ABE" w:rsidRPr="00136ABE">
        <w:rPr>
          <w:rFonts w:ascii="PT Astra Serif" w:hAnsi="PT Astra Serif"/>
          <w:bCs/>
          <w:sz w:val="24"/>
        </w:rPr>
        <w:t>малого и среднего  пред</w:t>
      </w:r>
      <w:r w:rsidR="00136ABE">
        <w:rPr>
          <w:rFonts w:ascii="PT Astra Serif" w:hAnsi="PT Astra Serif"/>
          <w:bCs/>
          <w:sz w:val="24"/>
        </w:rPr>
        <w:t xml:space="preserve">принимательства в муниципальном </w:t>
      </w:r>
      <w:r w:rsidR="00136ABE" w:rsidRPr="00136ABE">
        <w:rPr>
          <w:rFonts w:ascii="PT Astra Serif" w:hAnsi="PT Astra Serif"/>
          <w:bCs/>
          <w:sz w:val="24"/>
        </w:rPr>
        <w:t>образовании «Вешкаймский район»</w:t>
      </w:r>
    </w:p>
    <w:p w:rsidR="00574A03" w:rsidRPr="00574A03" w:rsidRDefault="00574A03" w:rsidP="00574A03">
      <w:pPr>
        <w:jc w:val="both"/>
        <w:rPr>
          <w:rFonts w:ascii="PT Astra Serif" w:hAnsi="PT Astra Serif"/>
          <w:bCs/>
          <w:sz w:val="24"/>
        </w:rPr>
      </w:pPr>
    </w:p>
    <w:p w:rsidR="00EF2A04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F2A04" w:rsidTr="004C6B9C">
        <w:tc>
          <w:tcPr>
            <w:tcW w:w="9571" w:type="dxa"/>
          </w:tcPr>
          <w:p w:rsidR="00136ABE" w:rsidRDefault="00EF2A04" w:rsidP="00136AB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ПРИМЕРНЫЙ ПЕРЕЧЕНЬ ВОПРОСОВ В РАМКАХ ПРОВЕДЕНИЯ ПУБЛИЧНЫХ ОБСУЖДЕНИЙ </w:t>
            </w:r>
            <w:r w:rsidR="00D11E8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74A03" w:rsidRPr="00E269EB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Проект постановления администрации  муниципального образования «Вешкаймский район»  </w:t>
            </w:r>
            <w:r w:rsidR="00136ABE" w:rsidRPr="00136ABE">
              <w:rPr>
                <w:rFonts w:ascii="PT Astra Serif" w:hAnsi="PT Astra Serif"/>
                <w:bCs/>
                <w:sz w:val="28"/>
                <w:szCs w:val="28"/>
              </w:rPr>
              <w:t>«Об утверждении  Положения о содействии в развитии малого и среднего  предпринимательс</w:t>
            </w:r>
            <w:r w:rsidR="00136ABE">
              <w:rPr>
                <w:rFonts w:ascii="PT Astra Serif" w:hAnsi="PT Astra Serif"/>
                <w:bCs/>
                <w:sz w:val="28"/>
                <w:szCs w:val="28"/>
              </w:rPr>
              <w:t>тва в муниципальном образовании</w:t>
            </w:r>
          </w:p>
          <w:p w:rsidR="00574A03" w:rsidRPr="00E269EB" w:rsidRDefault="00136ABE" w:rsidP="00136ABE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136ABE">
              <w:rPr>
                <w:rFonts w:ascii="PT Astra Serif" w:hAnsi="PT Astra Serif"/>
                <w:bCs/>
                <w:sz w:val="28"/>
                <w:szCs w:val="28"/>
              </w:rPr>
              <w:t>«Вешкаймский район»</w:t>
            </w:r>
          </w:p>
          <w:p w:rsidR="00EF2A04" w:rsidRPr="005B77EB" w:rsidRDefault="00EF2A04" w:rsidP="004C6B9C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Пожалуйста, заполните и направьте данную форму по вышеуказанному адресу или на электронную почту на адрес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oem</w:t>
            </w:r>
            <w:proofErr w:type="spellEnd"/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879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mail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ru</w:t>
            </w:r>
            <w:proofErr w:type="spellEnd"/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не позднее </w:t>
            </w:r>
            <w:r w:rsidR="00574A03">
              <w:rPr>
                <w:rFonts w:ascii="Times New Roman" w:hAnsi="Times New Roman"/>
                <w:b/>
                <w:sz w:val="24"/>
              </w:rPr>
              <w:t>16.</w:t>
            </w:r>
            <w:r w:rsidR="00136ABE">
              <w:rPr>
                <w:rFonts w:ascii="Times New Roman" w:hAnsi="Times New Roman"/>
                <w:b/>
                <w:sz w:val="24"/>
              </w:rPr>
              <w:t>06</w:t>
            </w:r>
            <w:r w:rsidR="00574A03">
              <w:rPr>
                <w:rFonts w:ascii="Times New Roman" w:hAnsi="Times New Roman"/>
                <w:b/>
                <w:sz w:val="24"/>
              </w:rPr>
              <w:t>.202</w:t>
            </w:r>
            <w:r w:rsidR="00136ABE">
              <w:rPr>
                <w:rFonts w:ascii="Times New Roman" w:hAnsi="Times New Roman"/>
                <w:b/>
                <w:sz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 xml:space="preserve"> г.</w:t>
            </w:r>
            <w:r>
              <w:rPr>
                <w:rFonts w:ascii="Times New Roman" w:hAnsi="Times New Roman"/>
                <w:sz w:val="24"/>
              </w:rPr>
              <w:t xml:space="preserve">  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  <w:p w:rsidR="00EF2A04" w:rsidRDefault="00EF2A04" w:rsidP="004C6B9C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</w:tbl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F2A04" w:rsidRPr="00CF6ECE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Контактная информация</w:t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Название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Сферу деятельности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контактного лица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</w:t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EF2A04" w:rsidTr="004C6B9C">
        <w:trPr>
          <w:trHeight w:val="397"/>
        </w:trPr>
        <w:tc>
          <w:tcPr>
            <w:tcW w:w="96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EF2A04" w:rsidTr="004C6B9C">
        <w:trPr>
          <w:trHeight w:val="37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suppressAutoHyphens w:val="0"/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Насколько корректно определены те факторы, которые обуславливают необходимость муниципального вмешательства? Насколько цель предлагаемого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регулирования соотносится с  проблемой, на решение которой оно направлено? 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EF2A04" w:rsidTr="004C6B9C">
        <w:trPr>
          <w:trHeight w:val="4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Является ли выбранный вариант решения проблемы оптимальным (в т.ч. с точки зрения выгод и издержек для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эффективны?</w:t>
            </w:r>
          </w:p>
        </w:tc>
      </w:tr>
      <w:tr w:rsidR="00EF2A04" w:rsidTr="004C6B9C">
        <w:trPr>
          <w:trHeight w:val="43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Вашем районе или городе и прочее)?</w:t>
            </w:r>
          </w:p>
        </w:tc>
      </w:tr>
      <w:tr w:rsidR="00EF2A04" w:rsidTr="004C6B9C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      </w:r>
          </w:p>
        </w:tc>
      </w:tr>
      <w:tr w:rsidR="00EF2A04" w:rsidTr="004C6B9C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Оцените, насколько полно и точно отражены обязанности, ответственность субъектов муниципального регулирования, а также насколько понятно прописаны  административные процедуры, реализуемые ответственными муниципальными  органами,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EF2A04" w:rsidTr="004C6B9C">
        <w:trPr>
          <w:trHeight w:val="58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F2A04" w:rsidRDefault="00EF2A04" w:rsidP="004C6B9C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EF2A04" w:rsidRDefault="00EF2A04" w:rsidP="004C6B9C">
            <w:pPr>
              <w:ind w:left="72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имеются  ли  технические ошибки;</w:t>
            </w:r>
          </w:p>
          <w:p w:rsidR="00EF2A04" w:rsidRDefault="00EF2A04" w:rsidP="004C6B9C">
            <w:pPr>
              <w:ind w:left="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          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EF2A04" w:rsidRDefault="00EF2A04" w:rsidP="004C6B9C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муниципальной власти и должностных лиц, допускает ли возможность избирательного применения норм;</w:t>
            </w:r>
          </w:p>
          <w:p w:rsidR="00EF2A04" w:rsidRDefault="00EF2A04" w:rsidP="004C6B9C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EF2A04" w:rsidRDefault="00EF2A04" w:rsidP="004C6B9C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EF2A04" w:rsidTr="004C6B9C">
        <w:trPr>
          <w:trHeight w:val="80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4C6B9C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      </w:r>
          </w:p>
        </w:tc>
      </w:tr>
      <w:tr w:rsidR="00EF2A04" w:rsidTr="004C6B9C">
        <w:tc>
          <w:tcPr>
            <w:tcW w:w="9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(оценка может быть представлена в терминах РСБУ).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</w:t>
            </w:r>
          </w:p>
        </w:tc>
      </w:tr>
      <w:tr w:rsidR="00EF2A04" w:rsidTr="004C6B9C">
        <w:trPr>
          <w:trHeight w:val="82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EF2A04" w:rsidTr="004C6B9C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EF2A04" w:rsidTr="004C6B9C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EF2A04" w:rsidTr="004C6B9C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4C6B9C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279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-  Специальные вопросы, касающиеся конкретных положений и норм рассматриваемого проекта, отношение к которым необходимо прояснить</w:t>
            </w:r>
          </w:p>
        </w:tc>
      </w:tr>
      <w:tr w:rsidR="00EF2A04" w:rsidRPr="00274D37" w:rsidTr="004C6B9C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4C6B9C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4C6B9C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4C6B9C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4C6B9C">
            <w:pPr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1. 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</w:tbl>
    <w:p w:rsidR="00EF2A04" w:rsidRPr="00A34AAF" w:rsidRDefault="00EF2A04" w:rsidP="00EF2A04">
      <w:pPr>
        <w:autoSpaceDE w:val="0"/>
        <w:rPr>
          <w:rFonts w:ascii="Times New Roman" w:hAnsi="Times New Roman"/>
          <w:color w:val="000000"/>
          <w:sz w:val="24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sectPr w:rsidR="00EF2A04" w:rsidSect="004C41F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6792B95"/>
    <w:multiLevelType w:val="hybridMultilevel"/>
    <w:tmpl w:val="A2B20478"/>
    <w:lvl w:ilvl="0" w:tplc="C6B4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0E"/>
    <w:rsid w:val="000A326F"/>
    <w:rsid w:val="00136ABE"/>
    <w:rsid w:val="001A79A7"/>
    <w:rsid w:val="001C3909"/>
    <w:rsid w:val="00212C11"/>
    <w:rsid w:val="00286C67"/>
    <w:rsid w:val="003C7B9D"/>
    <w:rsid w:val="00574A03"/>
    <w:rsid w:val="005B77EB"/>
    <w:rsid w:val="00613E0E"/>
    <w:rsid w:val="00814A1B"/>
    <w:rsid w:val="008954DD"/>
    <w:rsid w:val="00A20314"/>
    <w:rsid w:val="00B9403D"/>
    <w:rsid w:val="00BF71FA"/>
    <w:rsid w:val="00C50C7E"/>
    <w:rsid w:val="00D11E83"/>
    <w:rsid w:val="00DA1DA0"/>
    <w:rsid w:val="00E71A6B"/>
    <w:rsid w:val="00EF2A04"/>
    <w:rsid w:val="00F65181"/>
    <w:rsid w:val="00F9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2022-12-28T10:22:00Z</dcterms:created>
  <dcterms:modified xsi:type="dcterms:W3CDTF">2022-12-28T10:22:00Z</dcterms:modified>
</cp:coreProperties>
</file>