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504" w:rsidRPr="00905A57" w:rsidRDefault="00642143">
      <w:pPr>
        <w:jc w:val="center"/>
        <w:rPr>
          <w:rFonts w:ascii="PT Astra Serif" w:hAnsi="PT Astra Serif" w:cs="Times New Roman"/>
          <w:b/>
          <w:bCs/>
          <w:color w:val="000000" w:themeColor="text1"/>
          <w:sz w:val="22"/>
          <w:szCs w:val="22"/>
        </w:rPr>
      </w:pPr>
      <w:r>
        <w:rPr>
          <w:rFonts w:ascii="PT Astra Serif" w:hAnsi="PT Astra Serif" w:cs="Times New Roman"/>
          <w:b/>
          <w:bCs/>
          <w:color w:val="000000" w:themeColor="text1"/>
          <w:sz w:val="22"/>
          <w:szCs w:val="22"/>
          <w:lang w:val="ru-RU"/>
        </w:rPr>
        <w:t xml:space="preserve"> </w:t>
      </w:r>
      <w:r>
        <w:rPr>
          <w:rFonts w:ascii="PT Astra Serif" w:hAnsi="PT Astra Serif" w:cs="Times New Roman"/>
          <w:b/>
          <w:bCs/>
          <w:color w:val="000000" w:themeColor="text1"/>
          <w:sz w:val="22"/>
          <w:szCs w:val="22"/>
          <w:lang w:val="ru-RU"/>
        </w:rPr>
        <w:tab/>
      </w:r>
      <w:bookmarkStart w:id="0" w:name="_GoBack"/>
      <w:r>
        <w:rPr>
          <w:rFonts w:ascii="PT Astra Serif" w:hAnsi="PT Astra Serif" w:cs="Times New Roman"/>
          <w:b/>
          <w:bCs/>
          <w:color w:val="000000" w:themeColor="text1"/>
          <w:sz w:val="22"/>
          <w:szCs w:val="22"/>
          <w:lang w:val="ru-RU"/>
        </w:rPr>
        <w:tab/>
      </w:r>
      <w:r w:rsidR="005401EC" w:rsidRPr="00905A57">
        <w:rPr>
          <w:rFonts w:ascii="PT Astra Serif" w:hAnsi="PT Astra Serif" w:cs="Times New Roman"/>
          <w:b/>
          <w:bCs/>
          <w:color w:val="000000" w:themeColor="text1"/>
          <w:sz w:val="22"/>
          <w:szCs w:val="22"/>
        </w:rPr>
        <w:t xml:space="preserve">Информация об исполнении мероприятий </w:t>
      </w:r>
    </w:p>
    <w:p w:rsidR="00273504" w:rsidRPr="00905A57" w:rsidRDefault="00642143">
      <w:pPr>
        <w:jc w:val="center"/>
        <w:rPr>
          <w:rFonts w:ascii="PT Astra Serif" w:hAnsi="PT Astra Serif" w:cs="Times New Roman"/>
          <w:b/>
          <w:bCs/>
          <w:color w:val="000000" w:themeColor="text1"/>
          <w:sz w:val="22"/>
          <w:szCs w:val="22"/>
        </w:rPr>
      </w:pPr>
      <w:r>
        <w:rPr>
          <w:rFonts w:ascii="PT Astra Serif" w:hAnsi="PT Astra Serif" w:cs="Times New Roman"/>
          <w:b/>
          <w:bCs/>
          <w:color w:val="000000" w:themeColor="text1"/>
          <w:sz w:val="22"/>
          <w:szCs w:val="22"/>
          <w:lang w:val="ru-RU"/>
        </w:rPr>
        <w:t xml:space="preserve"> </w:t>
      </w:r>
      <w:r>
        <w:rPr>
          <w:rFonts w:ascii="PT Astra Serif" w:hAnsi="PT Astra Serif" w:cs="Times New Roman"/>
          <w:b/>
          <w:bCs/>
          <w:color w:val="000000" w:themeColor="text1"/>
          <w:sz w:val="22"/>
          <w:szCs w:val="22"/>
          <w:lang w:val="ru-RU"/>
        </w:rPr>
        <w:tab/>
      </w:r>
      <w:r>
        <w:rPr>
          <w:rFonts w:ascii="PT Astra Serif" w:hAnsi="PT Astra Serif" w:cs="Times New Roman"/>
          <w:b/>
          <w:bCs/>
          <w:color w:val="000000" w:themeColor="text1"/>
          <w:sz w:val="22"/>
          <w:szCs w:val="22"/>
          <w:lang w:val="ru-RU"/>
        </w:rPr>
        <w:tab/>
      </w:r>
      <w:r w:rsidR="005401EC" w:rsidRPr="00905A57">
        <w:rPr>
          <w:rFonts w:ascii="PT Astra Serif" w:hAnsi="PT Astra Serif" w:cs="Times New Roman"/>
          <w:b/>
          <w:bCs/>
          <w:color w:val="000000" w:themeColor="text1"/>
          <w:sz w:val="22"/>
          <w:szCs w:val="22"/>
        </w:rPr>
        <w:t xml:space="preserve">областной программы «Противодействие коррупции в Ульяновской области» </w:t>
      </w:r>
    </w:p>
    <w:p w:rsidR="00273504" w:rsidRPr="00CF7571" w:rsidRDefault="00642143" w:rsidP="006C28D4">
      <w:pPr>
        <w:jc w:val="center"/>
        <w:rPr>
          <w:rFonts w:ascii="PT Astra Serif" w:hAnsi="PT Astra Serif" w:cs="Times New Roman"/>
          <w:b/>
          <w:bCs/>
          <w:color w:val="000000" w:themeColor="text1"/>
          <w:sz w:val="22"/>
          <w:szCs w:val="22"/>
          <w:lang w:val="ru-RU"/>
        </w:rPr>
      </w:pPr>
      <w:r>
        <w:rPr>
          <w:rFonts w:ascii="PT Astra Serif" w:hAnsi="PT Astra Serif" w:cs="Times New Roman"/>
          <w:b/>
          <w:bCs/>
          <w:color w:val="000000" w:themeColor="text1"/>
          <w:sz w:val="22"/>
          <w:szCs w:val="22"/>
          <w:lang w:val="ru-RU"/>
        </w:rPr>
        <w:t xml:space="preserve">  </w:t>
      </w:r>
      <w:r>
        <w:rPr>
          <w:rFonts w:ascii="PT Astra Serif" w:hAnsi="PT Astra Serif" w:cs="Times New Roman"/>
          <w:b/>
          <w:bCs/>
          <w:color w:val="000000" w:themeColor="text1"/>
          <w:sz w:val="22"/>
          <w:szCs w:val="22"/>
          <w:lang w:val="ru-RU"/>
        </w:rPr>
        <w:tab/>
      </w:r>
      <w:r>
        <w:rPr>
          <w:rFonts w:ascii="PT Astra Serif" w:hAnsi="PT Astra Serif" w:cs="Times New Roman"/>
          <w:b/>
          <w:bCs/>
          <w:color w:val="000000" w:themeColor="text1"/>
          <w:sz w:val="22"/>
          <w:szCs w:val="22"/>
          <w:lang w:val="ru-RU"/>
        </w:rPr>
        <w:tab/>
      </w:r>
      <w:r w:rsidR="005401EC" w:rsidRPr="00905A57">
        <w:rPr>
          <w:rFonts w:ascii="PT Astra Serif" w:hAnsi="PT Astra Serif" w:cs="Times New Roman"/>
          <w:b/>
          <w:bCs/>
          <w:color w:val="000000" w:themeColor="text1"/>
          <w:sz w:val="22"/>
          <w:szCs w:val="22"/>
        </w:rPr>
        <w:t xml:space="preserve">за </w:t>
      </w:r>
      <w:r w:rsidR="000D669A">
        <w:rPr>
          <w:rFonts w:ascii="PT Astra Serif" w:hAnsi="PT Astra Serif" w:cs="Times New Roman"/>
          <w:b/>
          <w:bCs/>
          <w:color w:val="000000" w:themeColor="text1"/>
          <w:sz w:val="22"/>
          <w:szCs w:val="22"/>
          <w:lang w:val="ru-RU"/>
        </w:rPr>
        <w:t xml:space="preserve">1 </w:t>
      </w:r>
      <w:r w:rsidR="00AD3BC5">
        <w:rPr>
          <w:rFonts w:ascii="PT Astra Serif" w:hAnsi="PT Astra Serif" w:cs="Times New Roman"/>
          <w:b/>
          <w:bCs/>
          <w:color w:val="000000" w:themeColor="text1"/>
          <w:sz w:val="22"/>
          <w:szCs w:val="22"/>
          <w:lang w:val="ru-RU"/>
        </w:rPr>
        <w:t>полугодие</w:t>
      </w:r>
      <w:r w:rsidR="000D669A">
        <w:rPr>
          <w:rFonts w:ascii="PT Astra Serif" w:hAnsi="PT Astra Serif" w:cs="Times New Roman"/>
          <w:b/>
          <w:bCs/>
          <w:color w:val="000000" w:themeColor="text1"/>
          <w:sz w:val="22"/>
          <w:szCs w:val="22"/>
          <w:lang w:val="ru-RU"/>
        </w:rPr>
        <w:t xml:space="preserve"> 2023 </w:t>
      </w:r>
      <w:r w:rsidR="005401EC" w:rsidRPr="00905A57">
        <w:rPr>
          <w:rFonts w:ascii="PT Astra Serif" w:hAnsi="PT Astra Serif" w:cs="Times New Roman"/>
          <w:b/>
          <w:bCs/>
          <w:color w:val="000000" w:themeColor="text1"/>
          <w:sz w:val="22"/>
          <w:szCs w:val="22"/>
        </w:rPr>
        <w:t>года</w:t>
      </w:r>
    </w:p>
    <w:bookmarkEnd w:id="0"/>
    <w:p w:rsidR="00273504" w:rsidRPr="002C779A" w:rsidRDefault="00273504">
      <w:pPr>
        <w:jc w:val="center"/>
        <w:rPr>
          <w:rFonts w:ascii="PT Astra Serif" w:hAnsi="PT Astra Serif" w:cs="Times New Roman"/>
          <w:color w:val="000000" w:themeColor="text1"/>
          <w:sz w:val="22"/>
          <w:szCs w:val="22"/>
        </w:rPr>
      </w:pPr>
    </w:p>
    <w:p w:rsidR="00273504" w:rsidRPr="002C779A" w:rsidRDefault="00273504">
      <w:pPr>
        <w:pStyle w:val="13"/>
        <w:spacing w:line="12" w:lineRule="auto"/>
        <w:rPr>
          <w:rFonts w:ascii="PT Astra Serif" w:hAnsi="PT Astra Serif" w:cs="Times New Roman"/>
          <w:color w:val="000000" w:themeColor="text1"/>
          <w:sz w:val="22"/>
          <w:szCs w:val="22"/>
        </w:rPr>
      </w:pPr>
    </w:p>
    <w:tbl>
      <w:tblPr>
        <w:tblW w:w="15098" w:type="dxa"/>
        <w:tblInd w:w="75" w:type="dxa"/>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firstRow="0" w:lastRow="0" w:firstColumn="0" w:lastColumn="0" w:noHBand="0" w:noVBand="0"/>
      </w:tblPr>
      <w:tblGrid>
        <w:gridCol w:w="1140"/>
        <w:gridCol w:w="8370"/>
        <w:gridCol w:w="5588"/>
      </w:tblGrid>
      <w:tr w:rsidR="00273504" w:rsidRPr="002C779A" w:rsidTr="006A5679">
        <w:trPr>
          <w:trHeight w:val="20"/>
          <w:tblHeader/>
        </w:trPr>
        <w:tc>
          <w:tcPr>
            <w:tcW w:w="1140" w:type="dxa"/>
            <w:tcBorders>
              <w:top w:val="single" w:sz="4" w:space="0" w:color="00000A"/>
              <w:left w:val="single" w:sz="4" w:space="0" w:color="00000A"/>
              <w:right w:val="single" w:sz="4" w:space="0" w:color="00000A"/>
            </w:tcBorders>
            <w:shd w:val="clear" w:color="auto" w:fill="auto"/>
            <w:vAlign w:val="center"/>
          </w:tcPr>
          <w:p w:rsidR="00273504" w:rsidRPr="002C779A" w:rsidRDefault="005401EC">
            <w:pPr>
              <w:pStyle w:val="conspluscell"/>
              <w:spacing w:before="0" w:after="0"/>
              <w:jc w:val="center"/>
              <w:rPr>
                <w:rFonts w:ascii="PT Astra Serif" w:hAnsi="PT Astra Serif" w:cs="Times New Roman"/>
                <w:color w:val="000000" w:themeColor="text1"/>
                <w:sz w:val="22"/>
                <w:szCs w:val="22"/>
              </w:rPr>
            </w:pPr>
            <w:r w:rsidRPr="002C779A">
              <w:rPr>
                <w:rFonts w:ascii="PT Astra Serif" w:hAnsi="PT Astra Serif" w:cs="Times New Roman"/>
                <w:color w:val="000000" w:themeColor="text1"/>
                <w:sz w:val="22"/>
                <w:szCs w:val="22"/>
              </w:rPr>
              <w:t>№</w:t>
            </w:r>
          </w:p>
          <w:p w:rsidR="00273504" w:rsidRPr="002C779A" w:rsidRDefault="005401EC">
            <w:pPr>
              <w:pStyle w:val="conspluscell"/>
              <w:spacing w:before="0" w:after="0"/>
              <w:jc w:val="center"/>
              <w:rPr>
                <w:rFonts w:ascii="PT Astra Serif" w:hAnsi="PT Astra Serif" w:cs="Times New Roman"/>
                <w:color w:val="000000" w:themeColor="text1"/>
                <w:sz w:val="22"/>
                <w:szCs w:val="22"/>
              </w:rPr>
            </w:pPr>
            <w:r w:rsidRPr="002C779A">
              <w:rPr>
                <w:rStyle w:val="grame"/>
                <w:rFonts w:ascii="PT Astra Serif" w:hAnsi="PT Astra Serif" w:cs="Times New Roman"/>
                <w:color w:val="000000" w:themeColor="text1"/>
                <w:sz w:val="22"/>
                <w:szCs w:val="22"/>
              </w:rPr>
              <w:t>п</w:t>
            </w:r>
            <w:r w:rsidRPr="002C779A">
              <w:rPr>
                <w:rFonts w:ascii="PT Astra Serif" w:hAnsi="PT Astra Serif" w:cs="Times New Roman"/>
                <w:color w:val="000000" w:themeColor="text1"/>
                <w:sz w:val="22"/>
                <w:szCs w:val="22"/>
              </w:rPr>
              <w:t>/</w:t>
            </w:r>
            <w:r w:rsidRPr="002C779A">
              <w:rPr>
                <w:rStyle w:val="spelle"/>
                <w:rFonts w:ascii="PT Astra Serif" w:hAnsi="PT Astra Serif" w:cs="Times New Roman"/>
                <w:color w:val="000000" w:themeColor="text1"/>
                <w:sz w:val="22"/>
                <w:szCs w:val="22"/>
              </w:rPr>
              <w:t>п</w:t>
            </w:r>
          </w:p>
        </w:tc>
        <w:tc>
          <w:tcPr>
            <w:tcW w:w="8370" w:type="dxa"/>
            <w:tcBorders>
              <w:top w:val="single" w:sz="4" w:space="0" w:color="00000A"/>
              <w:left w:val="single" w:sz="4" w:space="0" w:color="00000A"/>
              <w:right w:val="single" w:sz="4" w:space="0" w:color="00000A"/>
            </w:tcBorders>
            <w:shd w:val="clear" w:color="auto" w:fill="auto"/>
            <w:vAlign w:val="center"/>
          </w:tcPr>
          <w:p w:rsidR="00273504" w:rsidRPr="002C779A" w:rsidRDefault="005401EC" w:rsidP="00CD350F">
            <w:pPr>
              <w:pStyle w:val="conspluscell"/>
              <w:spacing w:before="0" w:after="0"/>
              <w:jc w:val="center"/>
              <w:rPr>
                <w:rFonts w:ascii="PT Astra Serif" w:hAnsi="PT Astra Serif" w:cs="Times New Roman"/>
                <w:color w:val="000000" w:themeColor="text1"/>
                <w:sz w:val="22"/>
                <w:szCs w:val="22"/>
              </w:rPr>
            </w:pPr>
            <w:r w:rsidRPr="002C779A">
              <w:rPr>
                <w:rFonts w:ascii="PT Astra Serif" w:hAnsi="PT Astra Serif" w:cs="Times New Roman"/>
                <w:color w:val="000000" w:themeColor="text1"/>
                <w:sz w:val="22"/>
                <w:szCs w:val="22"/>
              </w:rPr>
              <w:t>Наименованиемероприятия</w:t>
            </w:r>
          </w:p>
        </w:tc>
        <w:tc>
          <w:tcPr>
            <w:tcW w:w="5588" w:type="dxa"/>
            <w:tcBorders>
              <w:top w:val="single" w:sz="4" w:space="0" w:color="00000A"/>
              <w:left w:val="single" w:sz="4" w:space="0" w:color="00000A"/>
              <w:right w:val="single" w:sz="4" w:space="0" w:color="00000A"/>
            </w:tcBorders>
            <w:shd w:val="clear" w:color="auto" w:fill="auto"/>
            <w:vAlign w:val="center"/>
          </w:tcPr>
          <w:p w:rsidR="00273504" w:rsidRPr="00642143" w:rsidRDefault="005401EC">
            <w:pPr>
              <w:jc w:val="center"/>
              <w:rPr>
                <w:rFonts w:ascii="PT Astra Serif" w:hAnsi="PT Astra Serif" w:cs="Times New Roman"/>
                <w:color w:val="000000" w:themeColor="text1"/>
                <w:sz w:val="22"/>
                <w:szCs w:val="22"/>
                <w:lang w:val="ru-RU"/>
              </w:rPr>
            </w:pPr>
            <w:r w:rsidRPr="00642143">
              <w:rPr>
                <w:rFonts w:ascii="PT Astra Serif" w:hAnsi="PT Astra Serif" w:cs="Times New Roman"/>
                <w:color w:val="000000" w:themeColor="text1"/>
                <w:sz w:val="22"/>
                <w:szCs w:val="22"/>
                <w:lang w:val="ru-RU"/>
              </w:rPr>
              <w:t>Краткая информация об исполнении:</w:t>
            </w:r>
          </w:p>
        </w:tc>
      </w:tr>
    </w:tbl>
    <w:p w:rsidR="00273504" w:rsidRPr="002C779A" w:rsidRDefault="00273504">
      <w:pPr>
        <w:spacing w:line="12" w:lineRule="auto"/>
        <w:rPr>
          <w:rFonts w:ascii="PT Astra Serif" w:hAnsi="PT Astra Serif" w:cs="Times New Roman"/>
          <w:color w:val="000000" w:themeColor="text1"/>
          <w:sz w:val="22"/>
          <w:szCs w:val="22"/>
        </w:rPr>
      </w:pPr>
    </w:p>
    <w:tbl>
      <w:tblPr>
        <w:tblW w:w="15098"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0" w:type="dxa"/>
        </w:tblCellMar>
        <w:tblLook w:val="0000" w:firstRow="0" w:lastRow="0" w:firstColumn="0" w:lastColumn="0" w:noHBand="0" w:noVBand="0"/>
      </w:tblPr>
      <w:tblGrid>
        <w:gridCol w:w="966"/>
        <w:gridCol w:w="30"/>
        <w:gridCol w:w="6731"/>
        <w:gridCol w:w="7371"/>
      </w:tblGrid>
      <w:tr w:rsidR="00273504" w:rsidRPr="002C779A" w:rsidTr="00886A4A">
        <w:trPr>
          <w:trHeight w:val="20"/>
          <w:tblHeader/>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273504" w:rsidRPr="002C779A" w:rsidRDefault="005401EC" w:rsidP="00CD350F">
            <w:pPr>
              <w:pStyle w:val="conspluscell"/>
              <w:spacing w:before="0" w:after="0"/>
              <w:jc w:val="center"/>
              <w:rPr>
                <w:rFonts w:ascii="PT Astra Serif" w:hAnsi="PT Astra Serif" w:cs="Times New Roman"/>
                <w:color w:val="000000" w:themeColor="text1"/>
                <w:sz w:val="22"/>
                <w:szCs w:val="22"/>
              </w:rPr>
            </w:pPr>
            <w:r w:rsidRPr="002C779A">
              <w:rPr>
                <w:rFonts w:ascii="PT Astra Serif" w:hAnsi="PT Astra Serif" w:cs="Times New Roman"/>
                <w:color w:val="000000" w:themeColor="text1"/>
                <w:sz w:val="22"/>
                <w:szCs w:val="22"/>
              </w:rPr>
              <w:t xml:space="preserve">Обеспечивающая цель 1. </w:t>
            </w:r>
            <w:r w:rsidRPr="002C779A">
              <w:rPr>
                <w:rFonts w:ascii="PT Astra Serif" w:hAnsi="PT Astra Serif" w:cs="Times New Roman"/>
                <w:color w:val="000000" w:themeColor="text1"/>
                <w:sz w:val="22"/>
                <w:szCs w:val="22"/>
              </w:rPr>
              <w:br/>
              <w:t>Снижение</w:t>
            </w:r>
            <w:r w:rsidRPr="002C779A">
              <w:rPr>
                <w:rStyle w:val="apple-converted-space"/>
                <w:rFonts w:ascii="PT Astra Serif" w:hAnsi="PT Astra Serif" w:cs="Times New Roman"/>
                <w:color w:val="000000" w:themeColor="text1"/>
                <w:sz w:val="22"/>
                <w:szCs w:val="22"/>
              </w:rPr>
              <w:t xml:space="preserve"> уровня </w:t>
            </w:r>
            <w:r w:rsidRPr="002C779A">
              <w:rPr>
                <w:rStyle w:val="spelle"/>
                <w:rFonts w:ascii="PT Astra Serif" w:hAnsi="PT Astra Serif" w:cs="Times New Roman"/>
                <w:color w:val="000000" w:themeColor="text1"/>
                <w:sz w:val="22"/>
                <w:szCs w:val="22"/>
              </w:rPr>
              <w:t>коррупциогенности</w:t>
            </w:r>
            <w:r w:rsidRPr="002C779A">
              <w:rPr>
                <w:rFonts w:ascii="PT Astra Serif" w:hAnsi="PT Astra Serif" w:cs="Times New Roman"/>
                <w:color w:val="000000" w:themeColor="text1"/>
                <w:sz w:val="22"/>
                <w:szCs w:val="22"/>
              </w:rPr>
              <w:t>нормативных правовых актов и проектов нормативных правовых актов органов государственной власти Ульяновской области и органов местного самоуправления муниципальных образований Ульяновской области</w:t>
            </w:r>
          </w:p>
        </w:tc>
      </w:tr>
      <w:tr w:rsidR="00273504" w:rsidRPr="002C779A" w:rsidTr="00886A4A">
        <w:trPr>
          <w:trHeight w:val="362"/>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DA28DF">
            <w:pPr>
              <w:pStyle w:val="conspluscell"/>
              <w:spacing w:before="0" w:after="0"/>
              <w:jc w:val="center"/>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Задача 1.1. Снижение</w:t>
            </w:r>
            <w:r w:rsidRPr="00201795">
              <w:rPr>
                <w:rStyle w:val="apple-converted-space"/>
                <w:rFonts w:ascii="PT Astra Serif" w:hAnsi="PT Astra Serif" w:cs="Times New Roman"/>
                <w:color w:val="000000" w:themeColor="text1"/>
                <w:sz w:val="22"/>
                <w:szCs w:val="22"/>
              </w:rPr>
              <w:t xml:space="preserve"> уровня </w:t>
            </w:r>
            <w:r w:rsidRPr="00201795">
              <w:rPr>
                <w:rStyle w:val="spelle"/>
                <w:rFonts w:ascii="PT Astra Serif" w:hAnsi="PT Astra Serif" w:cs="Times New Roman"/>
                <w:color w:val="000000" w:themeColor="text1"/>
                <w:sz w:val="22"/>
                <w:szCs w:val="22"/>
              </w:rPr>
              <w:t>коррупциогенности</w:t>
            </w:r>
            <w:r w:rsidRPr="00201795">
              <w:rPr>
                <w:rFonts w:ascii="PT Astra Serif" w:hAnsi="PT Astra Serif" w:cs="Times New Roman"/>
                <w:color w:val="000000" w:themeColor="text1"/>
                <w:sz w:val="22"/>
                <w:szCs w:val="22"/>
              </w:rPr>
              <w:t>нормативных правовых актов Ульяновской области и их проектов</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DA28DF">
            <w:pPr>
              <w:pStyle w:val="conspluscell"/>
              <w:spacing w:before="0" w:after="0"/>
              <w:jc w:val="center"/>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1.1.3.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A71465">
            <w:pPr>
              <w:ind w:left="78" w:right="284"/>
              <w:jc w:val="both"/>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 xml:space="preserve">Проведение «прямых телефонных линий» снезависимыми </w:t>
            </w:r>
            <w:r w:rsidRPr="00201795">
              <w:rPr>
                <w:rFonts w:ascii="PT Astra Serif" w:hAnsi="PT Astra Serif" w:cs="Times New Roman"/>
                <w:color w:val="000000" w:themeColor="text1"/>
                <w:spacing w:val="-2"/>
                <w:sz w:val="22"/>
                <w:szCs w:val="22"/>
              </w:rPr>
              <w:t>экспертами, аккредитованными</w:t>
            </w:r>
            <w:r w:rsidRPr="00201795">
              <w:rPr>
                <w:rFonts w:ascii="PT Astra Serif" w:hAnsi="PT Astra Serif" w:cs="Times New Roman"/>
                <w:color w:val="000000" w:themeColor="text1"/>
                <w:sz w:val="22"/>
                <w:szCs w:val="22"/>
              </w:rPr>
              <w:t xml:space="preserve"> Министерством юстиции РоссийскойФедерации на проведение независимой </w:t>
            </w:r>
            <w:r w:rsidRPr="00201795">
              <w:rPr>
                <w:rStyle w:val="spelle"/>
                <w:rFonts w:ascii="PT Astra Serif" w:hAnsi="PT Astra Serif" w:cs="Times New Roman"/>
                <w:color w:val="000000" w:themeColor="text1"/>
                <w:sz w:val="22"/>
                <w:szCs w:val="22"/>
              </w:rPr>
              <w:t xml:space="preserve">антикоррупционной </w:t>
            </w:r>
            <w:r w:rsidRPr="00201795">
              <w:rPr>
                <w:rFonts w:ascii="PT Astra Serif" w:hAnsi="PT Astra Serif" w:cs="Times New Roman"/>
                <w:color w:val="000000" w:themeColor="text1"/>
                <w:sz w:val="22"/>
                <w:szCs w:val="22"/>
              </w:rPr>
              <w:t>экспертизы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261CC9" w:rsidRDefault="00FA70E1" w:rsidP="00A71465">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w:t>
            </w:r>
            <w:r w:rsidR="00304E59" w:rsidRPr="00261CC9">
              <w:rPr>
                <w:rFonts w:ascii="PT Astra Serif" w:hAnsi="PT Astra Serif" w:cs="Times New Roman"/>
                <w:color w:val="000000" w:themeColor="text1"/>
                <w:sz w:val="22"/>
                <w:szCs w:val="22"/>
                <w:lang w:val="ru-RU"/>
              </w:rPr>
              <w:t>П</w:t>
            </w:r>
            <w:r w:rsidR="00304E59" w:rsidRPr="00261CC9">
              <w:rPr>
                <w:rFonts w:ascii="PT Astra Serif" w:hAnsi="PT Astra Serif" w:cs="Times New Roman"/>
                <w:color w:val="000000" w:themeColor="text1"/>
                <w:sz w:val="22"/>
                <w:szCs w:val="22"/>
              </w:rPr>
              <w:t>рямы</w:t>
            </w:r>
            <w:r w:rsidR="00304E59" w:rsidRPr="00261CC9">
              <w:rPr>
                <w:rFonts w:ascii="PT Astra Serif" w:hAnsi="PT Astra Serif" w:cs="Times New Roman"/>
                <w:color w:val="000000" w:themeColor="text1"/>
                <w:sz w:val="22"/>
                <w:szCs w:val="22"/>
                <w:lang w:val="ru-RU"/>
              </w:rPr>
              <w:t>е</w:t>
            </w:r>
            <w:r w:rsidR="00304E59" w:rsidRPr="00261CC9">
              <w:rPr>
                <w:rFonts w:ascii="PT Astra Serif" w:hAnsi="PT Astra Serif" w:cs="Times New Roman"/>
                <w:color w:val="000000" w:themeColor="text1"/>
                <w:sz w:val="22"/>
                <w:szCs w:val="22"/>
              </w:rPr>
              <w:t xml:space="preserve"> телефонны</w:t>
            </w:r>
            <w:r w:rsidR="00304E59" w:rsidRPr="00261CC9">
              <w:rPr>
                <w:rFonts w:ascii="PT Astra Serif" w:hAnsi="PT Astra Serif" w:cs="Times New Roman"/>
                <w:color w:val="000000" w:themeColor="text1"/>
                <w:sz w:val="22"/>
                <w:szCs w:val="22"/>
                <w:lang w:val="ru-RU"/>
              </w:rPr>
              <w:t>е</w:t>
            </w:r>
            <w:r w:rsidR="00304E59" w:rsidRPr="00261CC9">
              <w:rPr>
                <w:rFonts w:ascii="PT Astra Serif" w:hAnsi="PT Astra Serif" w:cs="Times New Roman"/>
                <w:color w:val="000000" w:themeColor="text1"/>
                <w:sz w:val="22"/>
                <w:szCs w:val="22"/>
              </w:rPr>
              <w:t xml:space="preserve"> лини</w:t>
            </w:r>
            <w:r w:rsidR="00304E59" w:rsidRPr="00261CC9">
              <w:rPr>
                <w:rFonts w:ascii="PT Astra Serif" w:hAnsi="PT Astra Serif" w:cs="Times New Roman"/>
                <w:color w:val="000000" w:themeColor="text1"/>
                <w:sz w:val="22"/>
                <w:szCs w:val="22"/>
                <w:lang w:val="ru-RU"/>
              </w:rPr>
              <w:t>и</w:t>
            </w:r>
            <w:r w:rsidR="00304E59" w:rsidRPr="00261CC9">
              <w:rPr>
                <w:rFonts w:ascii="PT Astra Serif" w:hAnsi="PT Astra Serif" w:cs="Times New Roman"/>
                <w:color w:val="000000" w:themeColor="text1"/>
                <w:sz w:val="22"/>
                <w:szCs w:val="22"/>
              </w:rPr>
              <w:t xml:space="preserve">» снезависимыми </w:t>
            </w:r>
            <w:r w:rsidR="00304E59" w:rsidRPr="00261CC9">
              <w:rPr>
                <w:rFonts w:ascii="PT Astra Serif" w:hAnsi="PT Astra Serif" w:cs="Times New Roman"/>
                <w:color w:val="000000" w:themeColor="text1"/>
                <w:spacing w:val="-2"/>
                <w:sz w:val="22"/>
                <w:szCs w:val="22"/>
              </w:rPr>
              <w:t>экспертами, аккредитованными</w:t>
            </w:r>
            <w:r w:rsidR="00304E59" w:rsidRPr="00261CC9">
              <w:rPr>
                <w:rFonts w:ascii="PT Astra Serif" w:hAnsi="PT Astra Serif" w:cs="Times New Roman"/>
                <w:color w:val="000000" w:themeColor="text1"/>
                <w:sz w:val="22"/>
                <w:szCs w:val="22"/>
              </w:rPr>
              <w:t xml:space="preserve"> Министерством юстиции РоссийскойФедерации на проведение независимой </w:t>
            </w:r>
            <w:r w:rsidR="00304E59" w:rsidRPr="00261CC9">
              <w:rPr>
                <w:rStyle w:val="spelle"/>
                <w:rFonts w:ascii="PT Astra Serif" w:hAnsi="PT Astra Serif" w:cs="Times New Roman"/>
                <w:color w:val="000000" w:themeColor="text1"/>
                <w:sz w:val="22"/>
                <w:szCs w:val="22"/>
              </w:rPr>
              <w:t xml:space="preserve">антикоррупционной </w:t>
            </w:r>
            <w:r w:rsidR="00304E59" w:rsidRPr="00261CC9">
              <w:rPr>
                <w:rFonts w:ascii="PT Astra Serif" w:hAnsi="PT Astra Serif" w:cs="Times New Roman"/>
                <w:color w:val="000000" w:themeColor="text1"/>
                <w:sz w:val="22"/>
                <w:szCs w:val="22"/>
              </w:rPr>
              <w:t>экспертизы</w:t>
            </w:r>
            <w:r w:rsidR="00304E59" w:rsidRPr="00261CC9">
              <w:rPr>
                <w:rFonts w:ascii="PT Astra Serif" w:hAnsi="PT Astra Serif" w:cs="Times New Roman"/>
                <w:color w:val="000000" w:themeColor="text1"/>
                <w:sz w:val="22"/>
                <w:szCs w:val="22"/>
                <w:lang w:val="ru-RU"/>
              </w:rPr>
              <w:t xml:space="preserve"> не проводились</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DA28DF">
            <w:pPr>
              <w:pStyle w:val="conspluscell"/>
              <w:spacing w:before="0" w:after="0"/>
              <w:jc w:val="center"/>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1.1.4.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201795">
              <w:rPr>
                <w:rFonts w:ascii="PT Astra Serif" w:hAnsi="PT Astra Serif" w:cs="Times New Roman"/>
                <w:color w:val="000000" w:themeColor="text1"/>
                <w:sz w:val="22"/>
                <w:szCs w:val="22"/>
              </w:rPr>
              <w:t>Организация проведения семин</w:t>
            </w:r>
            <w:r w:rsidRPr="00201795">
              <w:rPr>
                <w:rFonts w:ascii="PT Astra Serif" w:hAnsi="PT Astra Serif" w:cs="Times New Roman"/>
                <w:color w:val="000000" w:themeColor="text1"/>
                <w:spacing w:val="-10"/>
                <w:sz w:val="22"/>
                <w:szCs w:val="22"/>
              </w:rPr>
              <w:t>аров, совещаний, рабочих встреч,</w:t>
            </w:r>
            <w:r w:rsidRPr="00201795">
              <w:rPr>
                <w:rFonts w:ascii="PT Astra Serif" w:hAnsi="PT Astra Serif" w:cs="Times New Roman"/>
                <w:color w:val="000000" w:themeColor="text1"/>
                <w:sz w:val="22"/>
                <w:szCs w:val="22"/>
              </w:rPr>
              <w:t xml:space="preserve"> «круглых столов» с участием независимых экспертов, аккредитованных Министерством </w:t>
            </w:r>
            <w:r w:rsidRPr="00201795">
              <w:rPr>
                <w:rFonts w:ascii="PT Astra Serif" w:hAnsi="PT Astra Serif" w:cs="Times New Roman"/>
                <w:color w:val="000000" w:themeColor="text1"/>
                <w:spacing w:val="-4"/>
                <w:sz w:val="22"/>
                <w:szCs w:val="22"/>
              </w:rPr>
              <w:t>юстиции РоссийскойФедерации</w:t>
            </w:r>
            <w:r w:rsidRPr="00201795">
              <w:rPr>
                <w:rFonts w:ascii="PT Astra Serif" w:hAnsi="PT Astra Serif" w:cs="Times New Roman"/>
                <w:color w:val="000000" w:themeColor="text1"/>
                <w:spacing w:val="-8"/>
                <w:sz w:val="22"/>
                <w:szCs w:val="22"/>
              </w:rPr>
              <w:t xml:space="preserve">на проведение независимой </w:t>
            </w:r>
            <w:r w:rsidRPr="00201795">
              <w:rPr>
                <w:rStyle w:val="spelle"/>
                <w:rFonts w:ascii="PT Astra Serif" w:hAnsi="PT Astra Serif" w:cs="Times New Roman"/>
                <w:color w:val="000000" w:themeColor="text1"/>
                <w:spacing w:val="-8"/>
                <w:sz w:val="22"/>
                <w:szCs w:val="22"/>
              </w:rPr>
              <w:t>анти</w:t>
            </w:r>
            <w:r w:rsidRPr="00201795">
              <w:rPr>
                <w:rStyle w:val="spelle"/>
                <w:rFonts w:ascii="PT Astra Serif" w:hAnsi="PT Astra Serif" w:cs="Times New Roman"/>
                <w:color w:val="000000" w:themeColor="text1"/>
                <w:sz w:val="22"/>
                <w:szCs w:val="22"/>
              </w:rPr>
              <w:t xml:space="preserve">коррупционной </w:t>
            </w:r>
            <w:r w:rsidRPr="00201795">
              <w:rPr>
                <w:rFonts w:ascii="PT Astra Serif" w:hAnsi="PT Astra Serif" w:cs="Times New Roman"/>
                <w:color w:val="000000" w:themeColor="text1"/>
                <w:sz w:val="22"/>
                <w:szCs w:val="22"/>
              </w:rPr>
              <w:t xml:space="preserve">экспертизы </w:t>
            </w:r>
            <w:r w:rsidRPr="00201795">
              <w:rPr>
                <w:rFonts w:ascii="PT Astra Serif" w:hAnsi="PT Astra Serif" w:cs="Times New Roman"/>
                <w:color w:val="000000" w:themeColor="text1"/>
                <w:spacing w:val="-2"/>
                <w:sz w:val="22"/>
                <w:szCs w:val="22"/>
              </w:rPr>
              <w:t>(далее – независимые эксперты)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261CC9" w:rsidRDefault="00617B0F" w:rsidP="00A71465">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С</w:t>
            </w:r>
            <w:r w:rsidRPr="00261CC9">
              <w:rPr>
                <w:rFonts w:ascii="PT Astra Serif" w:hAnsi="PT Astra Serif" w:cs="Times New Roman"/>
                <w:color w:val="000000" w:themeColor="text1"/>
                <w:sz w:val="22"/>
                <w:szCs w:val="22"/>
              </w:rPr>
              <w:t>емин</w:t>
            </w:r>
            <w:r w:rsidRPr="00261CC9">
              <w:rPr>
                <w:rFonts w:ascii="PT Astra Serif" w:hAnsi="PT Astra Serif" w:cs="Times New Roman"/>
                <w:color w:val="000000" w:themeColor="text1"/>
                <w:spacing w:val="-10"/>
                <w:sz w:val="22"/>
                <w:szCs w:val="22"/>
              </w:rPr>
              <w:t>ар</w:t>
            </w:r>
            <w:r w:rsidRPr="00261CC9">
              <w:rPr>
                <w:rFonts w:ascii="PT Astra Serif" w:hAnsi="PT Astra Serif" w:cs="Times New Roman"/>
                <w:color w:val="000000" w:themeColor="text1"/>
                <w:spacing w:val="-10"/>
                <w:sz w:val="22"/>
                <w:szCs w:val="22"/>
                <w:lang w:val="ru-RU"/>
              </w:rPr>
              <w:t>ы</w:t>
            </w:r>
            <w:r w:rsidRPr="00261CC9">
              <w:rPr>
                <w:rFonts w:ascii="PT Astra Serif" w:hAnsi="PT Astra Serif" w:cs="Times New Roman"/>
                <w:color w:val="000000" w:themeColor="text1"/>
                <w:spacing w:val="-10"/>
                <w:sz w:val="22"/>
                <w:szCs w:val="22"/>
              </w:rPr>
              <w:t>, совещани</w:t>
            </w:r>
            <w:r w:rsidRPr="00261CC9">
              <w:rPr>
                <w:rFonts w:ascii="PT Astra Serif" w:hAnsi="PT Astra Serif" w:cs="Times New Roman"/>
                <w:color w:val="000000" w:themeColor="text1"/>
                <w:spacing w:val="-10"/>
                <w:sz w:val="22"/>
                <w:szCs w:val="22"/>
                <w:lang w:val="ru-RU"/>
              </w:rPr>
              <w:t>я</w:t>
            </w:r>
            <w:r w:rsidRPr="00261CC9">
              <w:rPr>
                <w:rFonts w:ascii="PT Astra Serif" w:hAnsi="PT Astra Serif" w:cs="Times New Roman"/>
                <w:color w:val="000000" w:themeColor="text1"/>
                <w:spacing w:val="-10"/>
                <w:sz w:val="22"/>
                <w:szCs w:val="22"/>
              </w:rPr>
              <w:t>, рабочи</w:t>
            </w:r>
            <w:r w:rsidRPr="00261CC9">
              <w:rPr>
                <w:rFonts w:ascii="PT Astra Serif" w:hAnsi="PT Astra Serif" w:cs="Times New Roman"/>
                <w:color w:val="000000" w:themeColor="text1"/>
                <w:spacing w:val="-10"/>
                <w:sz w:val="22"/>
                <w:szCs w:val="22"/>
                <w:lang w:val="ru-RU"/>
              </w:rPr>
              <w:t>е</w:t>
            </w:r>
            <w:r w:rsidRPr="00261CC9">
              <w:rPr>
                <w:rFonts w:ascii="PT Astra Serif" w:hAnsi="PT Astra Serif" w:cs="Times New Roman"/>
                <w:color w:val="000000" w:themeColor="text1"/>
                <w:spacing w:val="-10"/>
                <w:sz w:val="22"/>
                <w:szCs w:val="22"/>
              </w:rPr>
              <w:t xml:space="preserve"> встреч</w:t>
            </w:r>
            <w:r w:rsidRPr="00261CC9">
              <w:rPr>
                <w:rFonts w:ascii="PT Astra Serif" w:hAnsi="PT Astra Serif" w:cs="Times New Roman"/>
                <w:color w:val="000000" w:themeColor="text1"/>
                <w:spacing w:val="-10"/>
                <w:sz w:val="22"/>
                <w:szCs w:val="22"/>
                <w:lang w:val="ru-RU"/>
              </w:rPr>
              <w:t>и</w:t>
            </w:r>
            <w:r w:rsidRPr="00261CC9">
              <w:rPr>
                <w:rFonts w:ascii="PT Astra Serif" w:hAnsi="PT Astra Serif" w:cs="Times New Roman"/>
                <w:color w:val="000000" w:themeColor="text1"/>
                <w:spacing w:val="-10"/>
                <w:sz w:val="22"/>
                <w:szCs w:val="22"/>
              </w:rPr>
              <w:t>,</w:t>
            </w:r>
            <w:r w:rsidRPr="00261CC9">
              <w:rPr>
                <w:rFonts w:ascii="PT Astra Serif" w:hAnsi="PT Astra Serif" w:cs="Times New Roman"/>
                <w:color w:val="000000" w:themeColor="text1"/>
                <w:sz w:val="22"/>
                <w:szCs w:val="22"/>
              </w:rPr>
              <w:t xml:space="preserve"> «круглы</w:t>
            </w:r>
            <w:r w:rsidRPr="00261CC9">
              <w:rPr>
                <w:rFonts w:ascii="PT Astra Serif" w:hAnsi="PT Astra Serif" w:cs="Times New Roman"/>
                <w:color w:val="000000" w:themeColor="text1"/>
                <w:sz w:val="22"/>
                <w:szCs w:val="22"/>
                <w:lang w:val="ru-RU"/>
              </w:rPr>
              <w:t>е</w:t>
            </w:r>
            <w:r w:rsidRPr="00261CC9">
              <w:rPr>
                <w:rFonts w:ascii="PT Astra Serif" w:hAnsi="PT Astra Serif" w:cs="Times New Roman"/>
                <w:color w:val="000000" w:themeColor="text1"/>
                <w:sz w:val="22"/>
                <w:szCs w:val="22"/>
              </w:rPr>
              <w:t xml:space="preserve"> стол</w:t>
            </w:r>
            <w:r w:rsidRPr="00261CC9">
              <w:rPr>
                <w:rFonts w:ascii="PT Astra Serif" w:hAnsi="PT Astra Serif" w:cs="Times New Roman"/>
                <w:color w:val="000000" w:themeColor="text1"/>
                <w:sz w:val="22"/>
                <w:szCs w:val="22"/>
                <w:lang w:val="ru-RU"/>
              </w:rPr>
              <w:t>ы</w:t>
            </w:r>
            <w:r w:rsidRPr="00261CC9">
              <w:rPr>
                <w:rFonts w:ascii="PT Astra Serif" w:hAnsi="PT Astra Serif" w:cs="Times New Roman"/>
                <w:color w:val="000000" w:themeColor="text1"/>
                <w:sz w:val="22"/>
                <w:szCs w:val="22"/>
              </w:rPr>
              <w:t xml:space="preserve">» с участием независимых экспертов, аккредитованных Министерством </w:t>
            </w:r>
            <w:r w:rsidRPr="00261CC9">
              <w:rPr>
                <w:rFonts w:ascii="PT Astra Serif" w:hAnsi="PT Astra Serif" w:cs="Times New Roman"/>
                <w:color w:val="000000" w:themeColor="text1"/>
                <w:spacing w:val="-4"/>
                <w:sz w:val="22"/>
                <w:szCs w:val="22"/>
              </w:rPr>
              <w:t>юстиции Российской</w:t>
            </w:r>
            <w:r w:rsidR="007D1A35" w:rsidRPr="00261CC9">
              <w:rPr>
                <w:rFonts w:ascii="PT Astra Serif" w:hAnsi="PT Astra Serif" w:cs="Times New Roman"/>
                <w:color w:val="000000" w:themeColor="text1"/>
                <w:spacing w:val="-4"/>
                <w:sz w:val="22"/>
                <w:szCs w:val="22"/>
                <w:lang w:val="ru-RU"/>
              </w:rPr>
              <w:t xml:space="preserve"> </w:t>
            </w:r>
            <w:r w:rsidRPr="00261CC9">
              <w:rPr>
                <w:rFonts w:ascii="PT Astra Serif" w:hAnsi="PT Astra Serif" w:cs="Times New Roman"/>
                <w:color w:val="000000" w:themeColor="text1"/>
                <w:spacing w:val="-4"/>
                <w:sz w:val="22"/>
                <w:szCs w:val="22"/>
              </w:rPr>
              <w:t>Федерации</w:t>
            </w:r>
            <w:r w:rsidR="007D1A35" w:rsidRPr="00261CC9">
              <w:rPr>
                <w:rFonts w:ascii="PT Astra Serif" w:hAnsi="PT Astra Serif" w:cs="Times New Roman"/>
                <w:color w:val="000000" w:themeColor="text1"/>
                <w:spacing w:val="-4"/>
                <w:sz w:val="22"/>
                <w:szCs w:val="22"/>
                <w:lang w:val="ru-RU"/>
              </w:rPr>
              <w:t xml:space="preserve"> </w:t>
            </w:r>
            <w:r w:rsidR="007D1A35" w:rsidRPr="00261CC9">
              <w:rPr>
                <w:rFonts w:ascii="PT Astra Serif" w:hAnsi="PT Astra Serif" w:cs="Times New Roman"/>
                <w:color w:val="000000" w:themeColor="text1"/>
                <w:spacing w:val="-8"/>
                <w:sz w:val="22"/>
                <w:szCs w:val="22"/>
              </w:rPr>
              <w:t>на проведение</w:t>
            </w:r>
            <w:r w:rsidR="007D1A35" w:rsidRPr="00261CC9">
              <w:rPr>
                <w:rFonts w:ascii="PT Astra Serif" w:hAnsi="PT Astra Serif" w:cs="Times New Roman"/>
                <w:color w:val="000000" w:themeColor="text1"/>
                <w:spacing w:val="-8"/>
                <w:sz w:val="22"/>
                <w:szCs w:val="22"/>
                <w:lang w:val="ru-RU"/>
              </w:rPr>
              <w:t xml:space="preserve"> </w:t>
            </w:r>
            <w:r w:rsidRPr="00261CC9">
              <w:rPr>
                <w:rFonts w:ascii="PT Astra Serif" w:hAnsi="PT Astra Serif" w:cs="Times New Roman"/>
                <w:color w:val="000000" w:themeColor="text1"/>
                <w:spacing w:val="-8"/>
                <w:sz w:val="22"/>
                <w:szCs w:val="22"/>
              </w:rPr>
              <w:t xml:space="preserve">независимой </w:t>
            </w:r>
            <w:r w:rsidRPr="00261CC9">
              <w:rPr>
                <w:rStyle w:val="spelle"/>
                <w:rFonts w:ascii="PT Astra Serif" w:hAnsi="PT Astra Serif" w:cs="Times New Roman"/>
                <w:color w:val="000000" w:themeColor="text1"/>
                <w:spacing w:val="-8"/>
                <w:sz w:val="22"/>
                <w:szCs w:val="22"/>
              </w:rPr>
              <w:t>анти</w:t>
            </w:r>
            <w:r w:rsidRPr="00261CC9">
              <w:rPr>
                <w:rStyle w:val="spelle"/>
                <w:rFonts w:ascii="PT Astra Serif" w:hAnsi="PT Astra Serif" w:cs="Times New Roman"/>
                <w:color w:val="000000" w:themeColor="text1"/>
                <w:sz w:val="22"/>
                <w:szCs w:val="22"/>
              </w:rPr>
              <w:t xml:space="preserve">коррупционной </w:t>
            </w:r>
            <w:r w:rsidRPr="00261CC9">
              <w:rPr>
                <w:rFonts w:ascii="PT Astra Serif" w:hAnsi="PT Astra Serif" w:cs="Times New Roman"/>
                <w:color w:val="000000" w:themeColor="text1"/>
                <w:sz w:val="22"/>
                <w:szCs w:val="22"/>
              </w:rPr>
              <w:t>экспертизы</w:t>
            </w:r>
            <w:r w:rsidRPr="00261CC9">
              <w:rPr>
                <w:rFonts w:ascii="PT Astra Serif" w:hAnsi="PT Astra Serif" w:cs="Times New Roman"/>
                <w:color w:val="000000" w:themeColor="text1"/>
                <w:spacing w:val="-2"/>
                <w:sz w:val="22"/>
                <w:szCs w:val="22"/>
                <w:lang w:val="ru-RU"/>
              </w:rPr>
              <w:t>не проводились</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DA28DF">
            <w:pPr>
              <w:pStyle w:val="conspluscell"/>
              <w:spacing w:before="0" w:after="0"/>
              <w:jc w:val="center"/>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1.1.9.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201795">
              <w:rPr>
                <w:rFonts w:ascii="PT Astra Serif" w:hAnsi="PT Astra Serif" w:cs="Times New Roman"/>
                <w:color w:val="000000" w:themeColor="text1"/>
                <w:sz w:val="22"/>
                <w:szCs w:val="22"/>
              </w:rPr>
              <w:t xml:space="preserve">Развитие практики заключения  </w:t>
            </w:r>
            <w:r w:rsidRPr="00201795">
              <w:rPr>
                <w:rFonts w:ascii="PT Astra Serif" w:hAnsi="PT Astra Serif" w:cs="Times New Roman"/>
                <w:color w:val="000000" w:themeColor="text1"/>
                <w:spacing w:val="-6"/>
                <w:sz w:val="22"/>
                <w:szCs w:val="22"/>
              </w:rPr>
              <w:t>соглашений с независимыми экспертами по вопросам взаимодейс</w:t>
            </w:r>
            <w:r w:rsidRPr="00201795">
              <w:rPr>
                <w:rFonts w:ascii="PT Astra Serif" w:hAnsi="PT Astra Serif" w:cs="Times New Roman"/>
                <w:color w:val="000000" w:themeColor="text1"/>
                <w:sz w:val="22"/>
                <w:szCs w:val="22"/>
              </w:rPr>
              <w:t>твия и сотрудничества в сфере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261CC9" w:rsidRDefault="00D7737A" w:rsidP="00A71465">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pacing w:val="-6"/>
                <w:sz w:val="22"/>
                <w:szCs w:val="22"/>
                <w:lang w:val="ru-RU"/>
              </w:rPr>
              <w:t>С</w:t>
            </w:r>
            <w:r w:rsidR="003D52E6" w:rsidRPr="00261CC9">
              <w:rPr>
                <w:rFonts w:ascii="PT Astra Serif" w:hAnsi="PT Astra Serif" w:cs="Times New Roman"/>
                <w:color w:val="000000" w:themeColor="text1"/>
                <w:spacing w:val="-6"/>
                <w:sz w:val="22"/>
                <w:szCs w:val="22"/>
              </w:rPr>
              <w:t>оглашений с независимыми экспертами по вопросам взаимодейс</w:t>
            </w:r>
            <w:r w:rsidR="003D52E6" w:rsidRPr="00261CC9">
              <w:rPr>
                <w:rFonts w:ascii="PT Astra Serif" w:hAnsi="PT Astra Serif" w:cs="Times New Roman"/>
                <w:color w:val="000000" w:themeColor="text1"/>
                <w:sz w:val="22"/>
                <w:szCs w:val="22"/>
              </w:rPr>
              <w:t>твия и сотрудничества в сфере противодействия коррупции</w:t>
            </w:r>
            <w:r w:rsidR="003D52E6" w:rsidRPr="00261CC9">
              <w:rPr>
                <w:rFonts w:ascii="PT Astra Serif" w:hAnsi="PT Astra Serif" w:cs="Times New Roman"/>
                <w:color w:val="000000" w:themeColor="text1"/>
                <w:sz w:val="22"/>
                <w:szCs w:val="22"/>
                <w:lang w:val="ru-RU"/>
              </w:rPr>
              <w:t xml:space="preserve"> не заключалось</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DA28DF">
            <w:pPr>
              <w:pStyle w:val="conspluscell"/>
              <w:spacing w:before="0" w:after="0"/>
              <w:jc w:val="center"/>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1.1.10.</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201795">
              <w:rPr>
                <w:rFonts w:ascii="PT Astra Serif" w:hAnsi="PT Astra Serif" w:cs="Times New Roman"/>
                <w:color w:val="000000" w:themeColor="text1"/>
                <w:sz w:val="22"/>
                <w:szCs w:val="22"/>
              </w:rPr>
              <w:t xml:space="preserve">Развитие практики участия независимых экспертов в заседаниях комиссии по координации деятельности </w:t>
            </w:r>
            <w:r w:rsidRPr="00201795">
              <w:rPr>
                <w:rFonts w:ascii="PT Astra Serif" w:hAnsi="PT Astra Serif" w:cs="Times New Roman"/>
                <w:color w:val="000000" w:themeColor="text1"/>
                <w:spacing w:val="-2"/>
                <w:sz w:val="22"/>
                <w:szCs w:val="22"/>
              </w:rPr>
              <w:t>по противодействию коррупции</w:t>
            </w:r>
            <w:r w:rsidRPr="00201795">
              <w:rPr>
                <w:rFonts w:ascii="PT Astra Serif" w:hAnsi="PT Astra Serif" w:cs="Times New Roman"/>
                <w:color w:val="000000" w:themeColor="text1"/>
                <w:sz w:val="22"/>
                <w:szCs w:val="22"/>
              </w:rPr>
              <w:t xml:space="preserve"> в Ульяновской области, комисс</w:t>
            </w:r>
            <w:r w:rsidRPr="00201795">
              <w:rPr>
                <w:rFonts w:ascii="PT Astra Serif" w:hAnsi="PT Astra Serif" w:cs="Times New Roman"/>
                <w:color w:val="000000" w:themeColor="text1"/>
                <w:spacing w:val="-4"/>
                <w:sz w:val="22"/>
                <w:szCs w:val="22"/>
              </w:rPr>
              <w:t>ий (рабочих групп) по противодействию коррупции, созданных</w:t>
            </w:r>
            <w:r w:rsidRPr="00201795">
              <w:rPr>
                <w:rFonts w:ascii="PT Astra Serif" w:hAnsi="PT Astra Serif" w:cs="Times New Roman"/>
                <w:color w:val="000000" w:themeColor="text1"/>
                <w:sz w:val="22"/>
                <w:szCs w:val="22"/>
              </w:rPr>
              <w:t xml:space="preserve"> при ИОГВ</w:t>
            </w:r>
            <w:r w:rsidRPr="00201795">
              <w:rPr>
                <w:rFonts w:ascii="PT Astra Serif" w:hAnsi="PT Astra Serif" w:cs="Times New Roman"/>
                <w:color w:val="000000" w:themeColor="text1"/>
                <w:spacing w:val="-8"/>
                <w:sz w:val="22"/>
                <w:szCs w:val="22"/>
              </w:rPr>
              <w:t xml:space="preserve">, </w:t>
            </w:r>
            <w:r w:rsidRPr="00201795">
              <w:rPr>
                <w:rFonts w:ascii="PT Astra Serif" w:hAnsi="PT Astra Serif" w:cs="Times New Roman"/>
                <w:color w:val="000000" w:themeColor="text1"/>
                <w:sz w:val="22"/>
                <w:szCs w:val="22"/>
              </w:rPr>
              <w:t>межведомственных комиссий по противодействию коррупции, Экспертного совета при управлении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261CC9" w:rsidRDefault="00B94CE1" w:rsidP="00A71465">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 xml:space="preserve">За отчётный период независимые эксперты в заседаниях </w:t>
            </w:r>
            <w:r w:rsidRPr="00261CC9">
              <w:rPr>
                <w:rFonts w:ascii="PT Astra Serif" w:hAnsi="PT Astra Serif" w:cs="Times New Roman"/>
                <w:bCs/>
                <w:color w:val="000000" w:themeColor="text1"/>
                <w:spacing w:val="-2"/>
                <w:sz w:val="22"/>
                <w:szCs w:val="22"/>
              </w:rPr>
              <w:t xml:space="preserve">Межведомственной комиссии по противодействию коррупциив </w:t>
            </w:r>
            <w:r w:rsidRPr="00261CC9">
              <w:rPr>
                <w:rFonts w:ascii="PT Astra Serif" w:hAnsi="PT Astra Serif" w:cs="Times New Roman"/>
                <w:bCs/>
                <w:color w:val="000000" w:themeColor="text1"/>
                <w:sz w:val="22"/>
                <w:szCs w:val="22"/>
              </w:rPr>
              <w:t>муниципальном образовании «</w:t>
            </w:r>
            <w:r w:rsidRPr="00261CC9">
              <w:rPr>
                <w:rFonts w:ascii="PT Astra Serif" w:hAnsi="PT Astra Serif" w:cs="Times New Roman"/>
                <w:color w:val="000000" w:themeColor="text1"/>
                <w:sz w:val="22"/>
                <w:szCs w:val="22"/>
              </w:rPr>
              <w:t>Вешкаймский район</w:t>
            </w:r>
            <w:r w:rsidRPr="00261CC9">
              <w:rPr>
                <w:rFonts w:ascii="PT Astra Serif" w:hAnsi="PT Astra Serif" w:cs="Times New Roman"/>
                <w:bCs/>
                <w:color w:val="000000" w:themeColor="text1"/>
                <w:sz w:val="22"/>
                <w:szCs w:val="22"/>
              </w:rPr>
              <w:t>»</w:t>
            </w:r>
            <w:r w:rsidRPr="00261CC9">
              <w:rPr>
                <w:rFonts w:ascii="PT Astra Serif" w:hAnsi="PT Astra Serif" w:cs="Times New Roman"/>
                <w:bCs/>
                <w:color w:val="000000" w:themeColor="text1"/>
                <w:sz w:val="22"/>
                <w:szCs w:val="22"/>
                <w:lang w:val="ru-RU"/>
              </w:rPr>
              <w:t xml:space="preserve"> участия не принимали</w:t>
            </w:r>
          </w:p>
        </w:tc>
      </w:tr>
      <w:tr w:rsidR="00273504"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273504" w:rsidRPr="00261CC9" w:rsidRDefault="005401EC" w:rsidP="00A71465">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Задача 1.2. Снижение уровня</w:t>
            </w:r>
            <w:r w:rsidRPr="00261CC9">
              <w:rPr>
                <w:rStyle w:val="spelle"/>
                <w:rFonts w:ascii="PT Astra Serif" w:hAnsi="PT Astra Serif" w:cs="Times New Roman"/>
                <w:color w:val="000000" w:themeColor="text1"/>
                <w:sz w:val="22"/>
                <w:szCs w:val="22"/>
              </w:rPr>
              <w:t>коррупциогенности</w:t>
            </w:r>
            <w:r w:rsidRPr="00261CC9">
              <w:rPr>
                <w:rFonts w:ascii="PT Astra Serif" w:hAnsi="PT Astra Serif" w:cs="Times New Roman"/>
                <w:color w:val="000000" w:themeColor="text1"/>
                <w:sz w:val="22"/>
                <w:szCs w:val="22"/>
              </w:rPr>
              <w:t>муниципальных нормативных правовых актов и их проектов</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DA28DF">
            <w:pPr>
              <w:pStyle w:val="conspluscell"/>
              <w:spacing w:before="0" w:after="0"/>
              <w:jc w:val="center"/>
              <w:rPr>
                <w:rFonts w:ascii="PT Astra Serif" w:hAnsi="PT Astra Serif" w:cs="Times New Roman"/>
                <w:color w:val="000000" w:themeColor="text1"/>
                <w:sz w:val="22"/>
                <w:szCs w:val="22"/>
              </w:rPr>
            </w:pPr>
            <w:r w:rsidRPr="00201795">
              <w:rPr>
                <w:rFonts w:ascii="PT Astra Serif" w:hAnsi="PT Astra Serif" w:cs="Times New Roman"/>
                <w:color w:val="000000" w:themeColor="text1"/>
                <w:sz w:val="22"/>
                <w:szCs w:val="22"/>
              </w:rPr>
              <w:t>1.2.1.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201795"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201795">
              <w:rPr>
                <w:rFonts w:ascii="PT Astra Serif" w:hAnsi="PT Astra Serif" w:cs="Times New Roman"/>
                <w:color w:val="000000" w:themeColor="text1"/>
                <w:sz w:val="22"/>
                <w:szCs w:val="22"/>
              </w:rPr>
              <w:t>Размещение на официальных сайтах органов местного самоуправления муниципальных образований Ульяновской</w:t>
            </w:r>
            <w:r w:rsidRPr="00201795">
              <w:rPr>
                <w:rFonts w:ascii="PT Astra Serif" w:hAnsi="PT Astra Serif" w:cs="Times New Roman"/>
                <w:color w:val="000000" w:themeColor="text1"/>
                <w:spacing w:val="-6"/>
                <w:sz w:val="22"/>
                <w:szCs w:val="22"/>
              </w:rPr>
              <w:t xml:space="preserve"> области</w:t>
            </w:r>
            <w:r w:rsidRPr="00201795">
              <w:rPr>
                <w:rFonts w:ascii="PT Astra Serif" w:hAnsi="PT Astra Serif" w:cs="Times New Roman"/>
                <w:color w:val="000000" w:themeColor="text1"/>
                <w:sz w:val="22"/>
                <w:szCs w:val="22"/>
              </w:rPr>
              <w:t xml:space="preserve"> в информационн</w:t>
            </w:r>
            <w:r w:rsidRPr="00201795">
              <w:rPr>
                <w:rStyle w:val="grame"/>
                <w:rFonts w:ascii="PT Astra Serif" w:hAnsi="PT Astra Serif" w:cs="Times New Roman"/>
                <w:color w:val="000000" w:themeColor="text1"/>
                <w:sz w:val="22"/>
                <w:szCs w:val="22"/>
              </w:rPr>
              <w:t>о-</w:t>
            </w:r>
            <w:r w:rsidRPr="00201795">
              <w:rPr>
                <w:rFonts w:ascii="PT Astra Serif" w:hAnsi="PT Astra Serif" w:cs="Times New Roman"/>
                <w:color w:val="000000" w:themeColor="text1"/>
                <w:sz w:val="22"/>
                <w:szCs w:val="22"/>
              </w:rPr>
              <w:t xml:space="preserve">телекоммуникационной сети «Интернет» в подразделах «Общественная и антикоррупционная экспертиза» текстов подготовленных </w:t>
            </w:r>
            <w:r w:rsidRPr="00201795">
              <w:rPr>
                <w:rFonts w:ascii="PT Astra Serif" w:hAnsi="PT Astra Serif" w:cs="Times New Roman"/>
                <w:color w:val="000000" w:themeColor="text1"/>
                <w:spacing w:val="-4"/>
                <w:sz w:val="22"/>
                <w:szCs w:val="22"/>
              </w:rPr>
              <w:t>ими проектов нормативных пра</w:t>
            </w:r>
            <w:r w:rsidRPr="00201795">
              <w:rPr>
                <w:rFonts w:ascii="PT Astra Serif" w:hAnsi="PT Astra Serif" w:cs="Times New Roman"/>
                <w:color w:val="000000" w:themeColor="text1"/>
                <w:sz w:val="22"/>
                <w:szCs w:val="22"/>
              </w:rPr>
              <w:t xml:space="preserve">вовых актов </w:t>
            </w:r>
            <w:r w:rsidRPr="00201795">
              <w:rPr>
                <w:rFonts w:ascii="PT Astra Serif" w:hAnsi="PT Astra Serif" w:cs="Times New Roman"/>
                <w:color w:val="000000" w:themeColor="text1"/>
                <w:sz w:val="22"/>
                <w:szCs w:val="22"/>
              </w:rPr>
              <w:lastRenderedPageBreak/>
              <w:t xml:space="preserve">с указанием срока </w:t>
            </w:r>
            <w:r w:rsidRPr="00201795">
              <w:rPr>
                <w:rFonts w:ascii="PT Astra Serif" w:hAnsi="PT Astra Serif" w:cs="Times New Roman"/>
                <w:color w:val="000000" w:themeColor="text1"/>
                <w:spacing w:val="-4"/>
                <w:sz w:val="22"/>
                <w:szCs w:val="22"/>
              </w:rPr>
              <w:t>и адреса электронной почты для</w:t>
            </w:r>
            <w:r w:rsidRPr="00201795">
              <w:rPr>
                <w:rFonts w:ascii="PT Astra Serif" w:hAnsi="PT Astra Serif" w:cs="Times New Roman"/>
                <w:color w:val="000000" w:themeColor="text1"/>
                <w:sz w:val="22"/>
                <w:szCs w:val="22"/>
              </w:rPr>
              <w:t xml:space="preserve"> приёма сообщений о замечаниях и предложениях к ним</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55730" w:rsidRPr="00261CC9" w:rsidRDefault="001A2AEB" w:rsidP="000124FA">
            <w:pPr>
              <w:pStyle w:val="conspluscell"/>
              <w:spacing w:before="0" w:after="0"/>
              <w:ind w:left="78" w:right="284"/>
              <w:jc w:val="both"/>
              <w:rPr>
                <w:rFonts w:ascii="PT Astra Serif" w:hAnsi="PT Astra Serif"/>
                <w:color w:val="000000" w:themeColor="text1"/>
                <w:sz w:val="22"/>
                <w:szCs w:val="22"/>
                <w:lang w:val="ru-RU"/>
              </w:rPr>
            </w:pPr>
            <w:r w:rsidRPr="00261CC9">
              <w:rPr>
                <w:rFonts w:ascii="PT Astra Serif" w:hAnsi="PT Astra Serif" w:cs="Times New Roman"/>
                <w:color w:val="000000" w:themeColor="text1"/>
                <w:sz w:val="22"/>
                <w:szCs w:val="22"/>
                <w:lang w:val="ru-RU"/>
              </w:rPr>
              <w:lastRenderedPageBreak/>
              <w:t>Проекты нормативных правовых актов с указанием срока и адреса электронной почты для приёма сообщений о замечаниях и предложениях к ним размещаются на официальном сайте муниципального образования «Вешкаймский район» в разделе «</w:t>
            </w:r>
            <w:r w:rsidR="006C1FA2" w:rsidRPr="00261CC9">
              <w:rPr>
                <w:rFonts w:ascii="PT Astra Serif" w:hAnsi="PT Astra Serif" w:cs="Times New Roman"/>
                <w:color w:val="000000" w:themeColor="text1"/>
                <w:sz w:val="22"/>
                <w:szCs w:val="22"/>
                <w:lang w:val="ru-RU"/>
              </w:rPr>
              <w:t>П</w:t>
            </w:r>
            <w:r w:rsidRPr="00261CC9">
              <w:rPr>
                <w:rFonts w:ascii="PT Astra Serif" w:hAnsi="PT Astra Serif" w:cs="Times New Roman"/>
                <w:color w:val="000000" w:themeColor="text1"/>
                <w:sz w:val="22"/>
                <w:szCs w:val="22"/>
                <w:lang w:val="ru-RU"/>
              </w:rPr>
              <w:t>ротиводействие коррупции», вкладка «</w:t>
            </w:r>
            <w:r w:rsidR="006C1FA2" w:rsidRPr="00261CC9">
              <w:rPr>
                <w:rFonts w:ascii="PT Astra Serif" w:hAnsi="PT Astra Serif" w:cs="Times New Roman"/>
                <w:color w:val="000000" w:themeColor="text1"/>
                <w:sz w:val="22"/>
                <w:szCs w:val="22"/>
                <w:lang w:val="ru-RU"/>
              </w:rPr>
              <w:t>Т</w:t>
            </w:r>
            <w:r w:rsidRPr="00261CC9">
              <w:rPr>
                <w:rFonts w:ascii="PT Astra Serif" w:hAnsi="PT Astra Serif" w:cs="Times New Roman"/>
                <w:color w:val="000000" w:themeColor="text1"/>
                <w:sz w:val="22"/>
                <w:szCs w:val="22"/>
                <w:lang w:val="ru-RU"/>
              </w:rPr>
              <w:t>ексты проектов муниципальных правовых актов»</w:t>
            </w:r>
            <w:r w:rsidR="00633397" w:rsidRPr="00261CC9">
              <w:rPr>
                <w:rFonts w:ascii="PT Astra Serif" w:hAnsi="PT Astra Serif" w:cs="Times New Roman"/>
                <w:color w:val="000000" w:themeColor="text1"/>
                <w:sz w:val="22"/>
                <w:szCs w:val="22"/>
                <w:lang w:val="ru-RU"/>
              </w:rPr>
              <w:t xml:space="preserve"> </w:t>
            </w:r>
            <w:r w:rsidR="007A7ABE" w:rsidRPr="00261CC9">
              <w:rPr>
                <w:rFonts w:ascii="PT Astra Serif" w:hAnsi="PT Astra Serif" w:cs="Times New Roman"/>
                <w:color w:val="000000" w:themeColor="text1"/>
                <w:sz w:val="22"/>
                <w:szCs w:val="22"/>
                <w:lang w:val="ru-RU"/>
              </w:rPr>
              <w:t xml:space="preserve">За </w:t>
            </w:r>
            <w:r w:rsidR="000948DD" w:rsidRPr="00261CC9">
              <w:rPr>
                <w:rFonts w:ascii="PT Astra Serif" w:hAnsi="PT Astra Serif" w:cs="Times New Roman"/>
                <w:color w:val="000000" w:themeColor="text1"/>
                <w:sz w:val="22"/>
                <w:szCs w:val="22"/>
                <w:lang w:val="ru-RU"/>
              </w:rPr>
              <w:t>1</w:t>
            </w:r>
            <w:r w:rsidR="000C374D" w:rsidRPr="00261CC9">
              <w:rPr>
                <w:rFonts w:ascii="PT Astra Serif" w:hAnsi="PT Astra Serif" w:cs="Times New Roman"/>
                <w:color w:val="000000" w:themeColor="text1"/>
                <w:sz w:val="22"/>
                <w:szCs w:val="22"/>
                <w:lang w:val="ru-RU"/>
              </w:rPr>
              <w:t xml:space="preserve"> полугодие</w:t>
            </w:r>
            <w:r w:rsidR="000124FA" w:rsidRPr="00261CC9">
              <w:rPr>
                <w:rFonts w:ascii="PT Astra Serif" w:hAnsi="PT Astra Serif" w:cs="Times New Roman"/>
                <w:color w:val="000000" w:themeColor="text1"/>
                <w:sz w:val="22"/>
                <w:szCs w:val="22"/>
                <w:lang w:val="ru-RU"/>
              </w:rPr>
              <w:t xml:space="preserve"> 2023</w:t>
            </w:r>
            <w:r w:rsidR="00A7369C" w:rsidRPr="00261CC9">
              <w:rPr>
                <w:rFonts w:ascii="PT Astra Serif" w:hAnsi="PT Astra Serif" w:cs="Times New Roman"/>
                <w:color w:val="000000" w:themeColor="text1"/>
                <w:sz w:val="22"/>
                <w:szCs w:val="22"/>
                <w:lang w:val="ru-RU"/>
              </w:rPr>
              <w:t xml:space="preserve"> </w:t>
            </w:r>
            <w:r w:rsidR="00A7369C" w:rsidRPr="00261CC9">
              <w:rPr>
                <w:rFonts w:ascii="PT Astra Serif" w:hAnsi="PT Astra Serif" w:cs="Times New Roman"/>
                <w:color w:val="000000" w:themeColor="text1"/>
                <w:sz w:val="22"/>
                <w:szCs w:val="22"/>
                <w:lang w:val="ru-RU"/>
              </w:rPr>
              <w:lastRenderedPageBreak/>
              <w:t xml:space="preserve">года </w:t>
            </w:r>
            <w:r w:rsidR="000124FA" w:rsidRPr="00261CC9">
              <w:rPr>
                <w:rFonts w:ascii="PT Astra Serif" w:hAnsi="PT Astra Serif" w:cs="Times New Roman"/>
                <w:color w:val="000000" w:themeColor="text1"/>
                <w:sz w:val="22"/>
                <w:szCs w:val="22"/>
                <w:lang w:val="ru-RU"/>
              </w:rPr>
              <w:t xml:space="preserve">не размещались. </w:t>
            </w:r>
          </w:p>
        </w:tc>
      </w:tr>
      <w:tr w:rsidR="00273504" w:rsidRPr="00AD7DAD"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1.2.3.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B44A0" w:rsidRPr="00261CC9" w:rsidRDefault="002B44A0" w:rsidP="002B44A0">
            <w:pPr>
              <w:tabs>
                <w:tab w:val="left" w:pos="2730"/>
              </w:tabs>
              <w:ind w:left="78" w:right="284"/>
              <w:jc w:val="both"/>
              <w:rPr>
                <w:rFonts w:ascii="PT Astra Serif" w:hAnsi="PT Astra Serif"/>
                <w:color w:val="000000" w:themeColor="text1"/>
                <w:sz w:val="22"/>
                <w:szCs w:val="22"/>
              </w:rPr>
            </w:pPr>
            <w:r w:rsidRPr="00261CC9">
              <w:rPr>
                <w:rFonts w:ascii="PT Astra Serif" w:hAnsi="PT Astra Serif"/>
                <w:color w:val="000000" w:themeColor="text1"/>
                <w:sz w:val="22"/>
                <w:szCs w:val="22"/>
              </w:rPr>
              <w:t>Постановлением администрации муниципального «Вешкаймский район от 20.10.2015 № 943 создана рабочая группа по оценке регулирующего воздействия МО «Вешкаймский район». Постановлением администрации муниципального «Вешкаймский район от 20.10.2015 № 944 утверждено положение о проведении оценки регулирующего воздействия проектов НПА МО «Вешкаймский район», затрагивающих вопросы осуществления предпринимательской и инвестиционной деятельности. Решением Совета депутатов муниципального образования «Вешкаймский район» утверждён порядок разрешения разногласий, возникающих по результатам оценки регулирующего воздействия проектов НПА МО «Вешкаймский район», затрагивающих вопросы осуществления предпринимательской и инвестиционной деятельности.</w:t>
            </w:r>
          </w:p>
          <w:p w:rsidR="002B44A0" w:rsidRPr="00261CC9" w:rsidRDefault="002B44A0" w:rsidP="002B44A0">
            <w:pPr>
              <w:ind w:left="78" w:right="284"/>
              <w:jc w:val="both"/>
              <w:rPr>
                <w:rFonts w:ascii="PT Astra Serif" w:hAnsi="PT Astra Serif"/>
                <w:color w:val="000000" w:themeColor="text1"/>
                <w:sz w:val="22"/>
                <w:szCs w:val="22"/>
                <w:lang w:val="ru-RU"/>
              </w:rPr>
            </w:pPr>
            <w:r w:rsidRPr="00261CC9">
              <w:rPr>
                <w:rFonts w:ascii="PT Astra Serif" w:hAnsi="PT Astra Serif"/>
                <w:color w:val="000000" w:themeColor="text1"/>
                <w:sz w:val="22"/>
                <w:szCs w:val="22"/>
              </w:rPr>
              <w:t>Разработан план проведения ОРВ и экспертизы НПА на 20</w:t>
            </w:r>
            <w:r w:rsidRPr="00261CC9">
              <w:rPr>
                <w:rFonts w:ascii="PT Astra Serif" w:hAnsi="PT Astra Serif"/>
                <w:color w:val="000000" w:themeColor="text1"/>
                <w:sz w:val="22"/>
                <w:szCs w:val="22"/>
                <w:lang w:val="ru-RU"/>
              </w:rPr>
              <w:t>23</w:t>
            </w:r>
            <w:r w:rsidRPr="00261CC9">
              <w:rPr>
                <w:rFonts w:ascii="PT Astra Serif" w:hAnsi="PT Astra Serif"/>
                <w:color w:val="000000" w:themeColor="text1"/>
                <w:sz w:val="22"/>
                <w:szCs w:val="22"/>
              </w:rPr>
              <w:t xml:space="preserve"> год. Оценка ОРВ и экспертизы пров</w:t>
            </w:r>
            <w:r w:rsidRPr="00261CC9">
              <w:rPr>
                <w:rFonts w:ascii="PT Astra Serif" w:hAnsi="PT Astra Serif"/>
                <w:color w:val="000000" w:themeColor="text1"/>
                <w:sz w:val="22"/>
                <w:szCs w:val="22"/>
                <w:lang w:val="ru-RU"/>
              </w:rPr>
              <w:t xml:space="preserve">одится </w:t>
            </w:r>
            <w:r w:rsidRPr="00261CC9">
              <w:rPr>
                <w:rFonts w:ascii="PT Astra Serif" w:hAnsi="PT Astra Serif"/>
                <w:color w:val="000000" w:themeColor="text1"/>
                <w:sz w:val="22"/>
                <w:szCs w:val="22"/>
              </w:rPr>
              <w:t>в соответствии с планом. Заключения по ОРВ и экспертизе размещены на сайте администрации муниципального образования в разделе «Оценка регулирующего воздействия».</w:t>
            </w:r>
          </w:p>
          <w:p w:rsidR="000514D8" w:rsidRPr="00261CC9" w:rsidRDefault="002B44A0" w:rsidP="002B44A0">
            <w:pPr>
              <w:ind w:left="78" w:right="284"/>
              <w:jc w:val="both"/>
              <w:rPr>
                <w:rFonts w:ascii="PT Astra Serif" w:hAnsi="PT Astra Serif" w:cs="Times New Roman"/>
                <w:b/>
                <w:i/>
                <w:color w:val="000000" w:themeColor="text1"/>
                <w:sz w:val="22"/>
                <w:szCs w:val="22"/>
                <w:u w:val="single"/>
                <w:lang w:val="ru-RU"/>
              </w:rPr>
            </w:pPr>
            <w:r w:rsidRPr="00261CC9">
              <w:rPr>
                <w:rFonts w:ascii="PT Astra Serif" w:hAnsi="PT Astra Serif"/>
                <w:color w:val="000000" w:themeColor="text1"/>
                <w:sz w:val="22"/>
                <w:szCs w:val="22"/>
                <w:lang w:val="ru-RU"/>
              </w:rPr>
              <w:t>За 1 полугодие  2023  года проведено 2 заседания рабочей группы. Подготовлено 3 заключения по экспертизе муниципальных нормативно – правовых актов.</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1.2.4.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Рассмотрение вопросов правоп</w:t>
            </w:r>
            <w:r w:rsidRPr="00756039">
              <w:rPr>
                <w:rFonts w:ascii="PT Astra Serif" w:hAnsi="PT Astra Serif" w:cs="Times New Roman"/>
                <w:color w:val="000000" w:themeColor="text1"/>
                <w:spacing w:val="-6"/>
                <w:sz w:val="22"/>
                <w:szCs w:val="22"/>
              </w:rPr>
              <w:t>рименительной практики по рез</w:t>
            </w:r>
            <w:r w:rsidRPr="00756039">
              <w:rPr>
                <w:rFonts w:ascii="PT Astra Serif" w:hAnsi="PT Astra Serif" w:cs="Times New Roman"/>
                <w:color w:val="000000" w:themeColor="text1"/>
                <w:sz w:val="22"/>
                <w:szCs w:val="22"/>
              </w:rPr>
              <w:t>ультатам вступивших в законн</w:t>
            </w:r>
            <w:r w:rsidRPr="00756039">
              <w:rPr>
                <w:rFonts w:ascii="PT Astra Serif" w:hAnsi="PT Astra Serif" w:cs="Times New Roman"/>
                <w:color w:val="000000" w:themeColor="text1"/>
                <w:spacing w:val="-2"/>
                <w:sz w:val="22"/>
                <w:szCs w:val="22"/>
              </w:rPr>
              <w:t>ую силу решений судов общей</w:t>
            </w:r>
            <w:r w:rsidRPr="00756039">
              <w:rPr>
                <w:rFonts w:ascii="PT Astra Serif" w:hAnsi="PT Astra Serif" w:cs="Times New Roman"/>
                <w:color w:val="000000" w:themeColor="text1"/>
                <w:sz w:val="22"/>
                <w:szCs w:val="22"/>
              </w:rPr>
              <w:t xml:space="preserve"> юрисдикции и арбитражных судов о признании недействующими ненормативных правовых актов, незаконными решений и действий (бездействия) ОМСУ МО в целях выработки и принятия мер по </w:t>
            </w:r>
            <w:r w:rsidRPr="00756039">
              <w:rPr>
                <w:rFonts w:ascii="PT Astra Serif" w:hAnsi="PT Astra Serif" w:cs="Times New Roman"/>
                <w:color w:val="000000" w:themeColor="text1"/>
                <w:spacing w:val="-2"/>
                <w:sz w:val="22"/>
                <w:szCs w:val="22"/>
              </w:rPr>
              <w:t>предупреждению и устранениюпричин выявленных нарушений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72375" w:rsidRPr="00261CC9" w:rsidRDefault="00172375" w:rsidP="00A71465">
            <w:pPr>
              <w:ind w:left="78" w:right="284"/>
              <w:jc w:val="both"/>
              <w:rPr>
                <w:rFonts w:ascii="PT Astra Serif" w:hAnsi="PT Astra Serif"/>
                <w:color w:val="000000" w:themeColor="text1"/>
                <w:sz w:val="22"/>
                <w:szCs w:val="22"/>
              </w:rPr>
            </w:pPr>
            <w:r w:rsidRPr="00261CC9">
              <w:rPr>
                <w:rFonts w:ascii="PT Astra Serif" w:hAnsi="PT Astra Serif"/>
                <w:color w:val="000000" w:themeColor="text1"/>
                <w:sz w:val="22"/>
                <w:szCs w:val="22"/>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 нормативных правовых актов, незаконными решений и действий (бездействия) органов местного самоуправления в целях выработки и принятия мер по предупреждению и устранению причин выявленных нарушений происходит по мере поступления указанных решений.</w:t>
            </w:r>
          </w:p>
          <w:p w:rsidR="00273504" w:rsidRPr="00261CC9" w:rsidRDefault="00172375" w:rsidP="00A71465">
            <w:pPr>
              <w:pStyle w:val="conspluscell"/>
              <w:spacing w:before="0" w:after="0"/>
              <w:ind w:left="78" w:right="284"/>
              <w:jc w:val="both"/>
              <w:rPr>
                <w:rFonts w:ascii="PT Astra Serif" w:hAnsi="PT Astra Serif" w:cs="Times New Roman"/>
                <w:color w:val="000000" w:themeColor="text1"/>
                <w:sz w:val="22"/>
                <w:szCs w:val="22"/>
              </w:rPr>
            </w:pPr>
            <w:r w:rsidRPr="00261CC9">
              <w:rPr>
                <w:rFonts w:ascii="PT Astra Serif" w:hAnsi="PT Astra Serif"/>
                <w:color w:val="000000" w:themeColor="text1"/>
                <w:sz w:val="22"/>
                <w:szCs w:val="22"/>
              </w:rPr>
              <w:t>Вступивших в законную силу решений судов, арбитражных судов о признании недействительными не нормативных правовых актов, незаконными решений и действий (бездействия) органов местного самоуправления муниципальных образований Ульяновской области не</w:t>
            </w:r>
            <w:r w:rsidRPr="00261CC9">
              <w:rPr>
                <w:rFonts w:ascii="PT Astra Serif" w:hAnsi="PT Astra Serif"/>
                <w:color w:val="000000" w:themeColor="text1"/>
                <w:sz w:val="22"/>
                <w:szCs w:val="22"/>
                <w:lang w:val="ru-RU"/>
              </w:rPr>
              <w:t xml:space="preserve"> имелось</w:t>
            </w:r>
            <w:r w:rsidRPr="00261CC9">
              <w:rPr>
                <w:rFonts w:ascii="PT Astra Serif" w:hAnsi="PT Astra Serif"/>
                <w:color w:val="000000" w:themeColor="text1"/>
                <w:sz w:val="22"/>
                <w:szCs w:val="22"/>
              </w:rPr>
              <w:t>.</w:t>
            </w:r>
          </w:p>
        </w:tc>
      </w:tr>
      <w:tr w:rsidR="00273504"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273504" w:rsidRPr="00261CC9" w:rsidRDefault="005401EC" w:rsidP="00A71465">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 xml:space="preserve">Обеспечивающая цель 2. </w:t>
            </w:r>
            <w:r w:rsidRPr="00261CC9">
              <w:rPr>
                <w:rFonts w:ascii="PT Astra Serif" w:hAnsi="PT Astra Serif" w:cs="Times New Roman"/>
                <w:color w:val="000000" w:themeColor="text1"/>
                <w:sz w:val="22"/>
                <w:szCs w:val="22"/>
              </w:rPr>
              <w:br/>
            </w:r>
            <w:r w:rsidRPr="00261CC9">
              <w:rPr>
                <w:rFonts w:ascii="PT Astra Serif" w:hAnsi="PT Astra Serif" w:cs="Times New Roman"/>
                <w:color w:val="000000" w:themeColor="text1"/>
                <w:sz w:val="22"/>
                <w:szCs w:val="22"/>
              </w:rPr>
              <w:lastRenderedPageBreak/>
              <w:t>Создание условий для активного участия представителей институтов гражданского общества, субъектов общественного контроля, граждан в противодействии коррупции</w:t>
            </w:r>
          </w:p>
        </w:tc>
      </w:tr>
      <w:tr w:rsidR="00273504"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273504" w:rsidRPr="00261CC9" w:rsidRDefault="005401EC" w:rsidP="00A71465">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lastRenderedPageBreak/>
              <w:t xml:space="preserve">Задача 2.1. Обеспечение свободного доступа к информации о деятельности органов государственнойвласти </w:t>
            </w:r>
          </w:p>
          <w:p w:rsidR="00273504" w:rsidRPr="00261CC9" w:rsidRDefault="005401EC" w:rsidP="00A71465">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Ульяновской области и ОМСУ МО</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2.1.2.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и совершенствование порядка предоставления государственных услуг, предоставляемых ИОГВ (далее также – государственные услуги), и муниципальных услуг</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261CC9" w:rsidRDefault="009F2FE0" w:rsidP="00CB3C44">
            <w:pPr>
              <w:ind w:left="78" w:right="284"/>
              <w:jc w:val="both"/>
              <w:rPr>
                <w:rFonts w:ascii="PT Astra Serif" w:hAnsi="PT Astra Serif" w:cs="Times New Roman"/>
                <w:sz w:val="22"/>
                <w:szCs w:val="22"/>
              </w:rPr>
            </w:pPr>
            <w:r w:rsidRPr="00261CC9">
              <w:rPr>
                <w:rFonts w:ascii="PT Astra Serif" w:hAnsi="PT Astra Serif"/>
                <w:sz w:val="22"/>
                <w:szCs w:val="22"/>
              </w:rPr>
              <w:t>В администрации му</w:t>
            </w:r>
            <w:r w:rsidR="00CB3C44" w:rsidRPr="00261CC9">
              <w:rPr>
                <w:rFonts w:ascii="PT Astra Serif" w:hAnsi="PT Astra Serif"/>
                <w:sz w:val="22"/>
                <w:szCs w:val="22"/>
              </w:rPr>
              <w:t>ниципального образования</w:t>
            </w:r>
            <w:r w:rsidR="00EC5756" w:rsidRPr="00261CC9">
              <w:rPr>
                <w:rFonts w:ascii="PT Astra Serif" w:hAnsi="PT Astra Serif"/>
                <w:sz w:val="22"/>
                <w:szCs w:val="22"/>
              </w:rPr>
              <w:t xml:space="preserve"> </w:t>
            </w:r>
            <w:r w:rsidRPr="00261CC9">
              <w:rPr>
                <w:rFonts w:ascii="PT Astra Serif" w:hAnsi="PT Astra Serif"/>
                <w:sz w:val="22"/>
                <w:szCs w:val="22"/>
              </w:rPr>
              <w:t xml:space="preserve">предоставляются </w:t>
            </w:r>
            <w:r w:rsidR="0091490E" w:rsidRPr="00261CC9">
              <w:rPr>
                <w:rFonts w:ascii="PT Astra Serif" w:hAnsi="PT Astra Serif"/>
                <w:sz w:val="22"/>
                <w:szCs w:val="22"/>
                <w:lang w:val="ru-RU"/>
              </w:rPr>
              <w:t>5</w:t>
            </w:r>
            <w:r w:rsidR="000124FA" w:rsidRPr="00261CC9">
              <w:rPr>
                <w:rFonts w:ascii="PT Astra Serif" w:hAnsi="PT Astra Serif"/>
                <w:sz w:val="22"/>
                <w:szCs w:val="22"/>
                <w:lang w:val="ru-RU"/>
              </w:rPr>
              <w:t>2</w:t>
            </w:r>
            <w:r w:rsidR="0091490E" w:rsidRPr="00261CC9">
              <w:rPr>
                <w:rFonts w:ascii="PT Astra Serif" w:hAnsi="PT Astra Serif"/>
                <w:sz w:val="22"/>
                <w:szCs w:val="22"/>
                <w:lang w:val="ru-RU"/>
              </w:rPr>
              <w:t xml:space="preserve"> муниципальные</w:t>
            </w:r>
            <w:r w:rsidRPr="00261CC9">
              <w:rPr>
                <w:rFonts w:ascii="PT Astra Serif" w:hAnsi="PT Astra Serif"/>
                <w:sz w:val="22"/>
                <w:szCs w:val="22"/>
              </w:rPr>
              <w:t xml:space="preserve"> услуг</w:t>
            </w:r>
            <w:r w:rsidR="0091490E" w:rsidRPr="00261CC9">
              <w:rPr>
                <w:rFonts w:ascii="PT Astra Serif" w:hAnsi="PT Astra Serif"/>
                <w:sz w:val="22"/>
                <w:szCs w:val="22"/>
                <w:lang w:val="ru-RU"/>
              </w:rPr>
              <w:t>и</w:t>
            </w:r>
            <w:r w:rsidRPr="00261CC9">
              <w:rPr>
                <w:rFonts w:ascii="PT Astra Serif" w:hAnsi="PT Astra Serif"/>
                <w:sz w:val="22"/>
                <w:szCs w:val="22"/>
              </w:rPr>
              <w:t>. Предоставлени</w:t>
            </w:r>
            <w:r w:rsidR="00CB3C44" w:rsidRPr="00261CC9">
              <w:rPr>
                <w:rFonts w:ascii="PT Astra Serif" w:hAnsi="PT Astra Serif"/>
                <w:sz w:val="22"/>
                <w:szCs w:val="22"/>
              </w:rPr>
              <w:t xml:space="preserve">е услуг осуществляется </w:t>
            </w:r>
            <w:r w:rsidR="00CB3C44" w:rsidRPr="00261CC9">
              <w:rPr>
                <w:rFonts w:ascii="PT Astra Serif" w:hAnsi="PT Astra Serif"/>
                <w:sz w:val="22"/>
                <w:szCs w:val="22"/>
                <w:lang w:val="ru-RU"/>
              </w:rPr>
              <w:t>через портал государственных и муниципальных услуг</w:t>
            </w:r>
            <w:r w:rsidRPr="00261CC9">
              <w:rPr>
                <w:rFonts w:ascii="PT Astra Serif" w:hAnsi="PT Astra Serif"/>
                <w:sz w:val="22"/>
                <w:szCs w:val="22"/>
              </w:rPr>
              <w:t xml:space="preserve">, </w:t>
            </w:r>
            <w:r w:rsidR="00CB3C44" w:rsidRPr="00261CC9">
              <w:rPr>
                <w:rFonts w:ascii="PT Astra Serif" w:hAnsi="PT Astra Serif"/>
                <w:sz w:val="22"/>
                <w:szCs w:val="22"/>
                <w:lang w:val="ru-RU"/>
              </w:rPr>
              <w:t xml:space="preserve">гос.услуг. </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261CC9" w:rsidRDefault="009F2FE0" w:rsidP="00A71465">
            <w:pPr>
              <w:pStyle w:val="conspluscell"/>
              <w:spacing w:before="0" w:after="0"/>
              <w:ind w:left="78" w:right="284"/>
              <w:jc w:val="both"/>
              <w:rPr>
                <w:rFonts w:ascii="PT Astra Serif" w:hAnsi="PT Astra Serif" w:cs="Times New Roman"/>
                <w:sz w:val="22"/>
                <w:szCs w:val="22"/>
              </w:rPr>
            </w:pPr>
            <w:r w:rsidRPr="00261CC9">
              <w:rPr>
                <w:rFonts w:ascii="PT Astra Serif" w:hAnsi="PT Astra Serif"/>
                <w:sz w:val="22"/>
                <w:szCs w:val="22"/>
              </w:rPr>
              <w:t xml:space="preserve">В соответствии с нормами Федерального закона от 27.07.2010 № 210-ФЗ «Об организации предоставления государственных и муниципальных услуг» все административные регламенты предоставления муниципальных услуг администрации муниципального образования размещены на «Едином портале государственных и муниципальных услуг (функций)». Информация обновляется по мере внесения изменений в административные регламенты предоставления муниципальных услуг. В настоящий момент в администрации муниципального образования «Вешкаймский район» функционируют </w:t>
            </w:r>
            <w:r w:rsidR="0091490E" w:rsidRPr="00261CC9">
              <w:rPr>
                <w:rFonts w:ascii="PT Astra Serif" w:hAnsi="PT Astra Serif"/>
                <w:sz w:val="22"/>
                <w:szCs w:val="22"/>
                <w:lang w:val="ru-RU"/>
              </w:rPr>
              <w:t>5</w:t>
            </w:r>
            <w:r w:rsidR="000124FA" w:rsidRPr="00261CC9">
              <w:rPr>
                <w:rFonts w:ascii="PT Astra Serif" w:hAnsi="PT Astra Serif"/>
                <w:sz w:val="22"/>
                <w:szCs w:val="22"/>
                <w:lang w:val="ru-RU"/>
              </w:rPr>
              <w:t>2</w:t>
            </w:r>
            <w:r w:rsidRPr="00261CC9">
              <w:rPr>
                <w:rFonts w:ascii="PT Astra Serif" w:hAnsi="PT Astra Serif"/>
                <w:sz w:val="22"/>
                <w:szCs w:val="22"/>
              </w:rPr>
              <w:t xml:space="preserve"> административных регламента предоставления муниципальных услуг. Идет процесс внесения изменений в административные регламенты в соответствии с рекомендованным типовым перечнем.</w:t>
            </w:r>
          </w:p>
        </w:tc>
      </w:tr>
      <w:tr w:rsidR="00273504"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273504" w:rsidRPr="00261CC9" w:rsidRDefault="005401EC" w:rsidP="00A71465">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Задача 2.2. Создание системыантикоррупционного и правового просвещения</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Организация специальных курсов повышения квалификации </w:t>
            </w:r>
            <w:r w:rsidRPr="00756039">
              <w:rPr>
                <w:rFonts w:ascii="PT Astra Serif" w:hAnsi="PT Astra Serif" w:cs="Times New Roman"/>
                <w:color w:val="000000" w:themeColor="text1"/>
                <w:spacing w:val="-4"/>
                <w:sz w:val="22"/>
                <w:szCs w:val="22"/>
              </w:rPr>
              <w:t>для педагогических работниковобщеобразовательных организац</w:t>
            </w:r>
            <w:r w:rsidRPr="00756039">
              <w:rPr>
                <w:rFonts w:ascii="PT Astra Serif" w:hAnsi="PT Astra Serif" w:cs="Times New Roman"/>
                <w:color w:val="000000" w:themeColor="text1"/>
                <w:spacing w:val="-6"/>
                <w:sz w:val="22"/>
                <w:szCs w:val="22"/>
              </w:rPr>
              <w:t>ий, находящихся на территории</w:t>
            </w:r>
            <w:r w:rsidRPr="00756039">
              <w:rPr>
                <w:rFonts w:ascii="PT Astra Serif" w:hAnsi="PT Astra Serif" w:cs="Times New Roman"/>
                <w:color w:val="000000" w:themeColor="text1"/>
                <w:sz w:val="22"/>
                <w:szCs w:val="22"/>
              </w:rPr>
              <w:t xml:space="preserve"> Ульяновской области, по воп</w:t>
            </w:r>
            <w:r w:rsidRPr="00756039">
              <w:rPr>
                <w:rFonts w:ascii="PT Astra Serif" w:hAnsi="PT Astra Serif" w:cs="Times New Roman"/>
                <w:color w:val="000000" w:themeColor="text1"/>
                <w:spacing w:val="-4"/>
                <w:sz w:val="22"/>
                <w:szCs w:val="22"/>
              </w:rPr>
              <w:t>росам использования элементов</w:t>
            </w:r>
            <w:r w:rsidRPr="00756039">
              <w:rPr>
                <w:rStyle w:val="spelle"/>
                <w:rFonts w:ascii="PT Astra Serif" w:hAnsi="PT Astra Serif" w:cs="Times New Roman"/>
                <w:color w:val="000000" w:themeColor="text1"/>
                <w:sz w:val="22"/>
                <w:szCs w:val="22"/>
              </w:rPr>
              <w:t>антикоррупционного</w:t>
            </w:r>
            <w:r w:rsidRPr="00756039">
              <w:rPr>
                <w:rFonts w:ascii="PT Astra Serif" w:hAnsi="PT Astra Serif" w:cs="Times New Roman"/>
                <w:color w:val="000000" w:themeColor="text1"/>
                <w:sz w:val="22"/>
                <w:szCs w:val="22"/>
              </w:rPr>
              <w:t xml:space="preserve"> воспитания на уроках истории, экономики, права, обществознания</w:t>
            </w:r>
          </w:p>
          <w:p w:rsidR="00273504" w:rsidRPr="00756039" w:rsidRDefault="00273504" w:rsidP="00A71465">
            <w:pPr>
              <w:pStyle w:val="conspluscell"/>
              <w:spacing w:before="0" w:after="0"/>
              <w:ind w:left="78" w:right="284"/>
              <w:jc w:val="both"/>
              <w:rPr>
                <w:rFonts w:ascii="PT Astra Serif" w:hAnsi="PT Astra Serif" w:cs="Times New Roman"/>
                <w:color w:val="000000" w:themeColor="text1"/>
                <w:sz w:val="22"/>
                <w:szCs w:val="22"/>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D57624" w:rsidRPr="00261CC9" w:rsidRDefault="00D57624" w:rsidP="00D57624">
            <w:pPr>
              <w:jc w:val="both"/>
              <w:rPr>
                <w:rFonts w:ascii="PT Astra Serif" w:hAnsi="PT Astra Serif"/>
                <w:sz w:val="22"/>
                <w:szCs w:val="22"/>
              </w:rPr>
            </w:pPr>
            <w:r w:rsidRPr="00261CC9">
              <w:rPr>
                <w:rFonts w:ascii="PT Astra Serif" w:hAnsi="PT Astra Serif"/>
                <w:sz w:val="22"/>
                <w:szCs w:val="22"/>
              </w:rPr>
              <w:t xml:space="preserve">Управлением образования и руководителями общеобразовательных организаций обеспечивается прохождение учителями, в рамках курсов повышения квалификации для учителей предметников, курсов повышения квалификации по </w:t>
            </w:r>
            <w:r w:rsidRPr="00261CC9">
              <w:rPr>
                <w:rFonts w:ascii="PT Astra Serif" w:hAnsi="PT Astra Serif"/>
                <w:sz w:val="22"/>
                <w:szCs w:val="22"/>
                <w:lang w:val="ru-RU"/>
              </w:rPr>
              <w:t xml:space="preserve">вопросам </w:t>
            </w:r>
            <w:r w:rsidRPr="00261CC9">
              <w:rPr>
                <w:rFonts w:ascii="PT Astra Serif" w:hAnsi="PT Astra Serif"/>
                <w:sz w:val="22"/>
                <w:szCs w:val="22"/>
              </w:rPr>
              <w:t>использования элементов антикоррупционного воспитания на уроках литературы, истории, обществознания, права и экономики.</w:t>
            </w:r>
          </w:p>
          <w:p w:rsidR="00273504" w:rsidRPr="00261CC9" w:rsidRDefault="00D57624" w:rsidP="00D57624">
            <w:pPr>
              <w:ind w:right="93"/>
              <w:jc w:val="both"/>
              <w:rPr>
                <w:rFonts w:ascii="PT Astra Serif" w:hAnsi="PT Astra Serif" w:cs="Times New Roman"/>
                <w:color w:val="000000" w:themeColor="text1"/>
                <w:sz w:val="22"/>
                <w:szCs w:val="22"/>
                <w:lang w:val="ru-RU"/>
              </w:rPr>
            </w:pPr>
            <w:r w:rsidRPr="00261CC9">
              <w:rPr>
                <w:rFonts w:ascii="PT Astra Serif" w:hAnsi="PT Astra Serif"/>
                <w:sz w:val="22"/>
                <w:szCs w:val="22"/>
              </w:rPr>
              <w:t xml:space="preserve">За </w:t>
            </w:r>
            <w:r w:rsidR="007B1444">
              <w:rPr>
                <w:rFonts w:ascii="PT Astra Serif" w:hAnsi="PT Astra Serif"/>
                <w:sz w:val="22"/>
                <w:szCs w:val="22"/>
                <w:lang w:val="ru-RU"/>
              </w:rPr>
              <w:t>1 полугодие</w:t>
            </w:r>
            <w:r w:rsidRPr="00261CC9">
              <w:rPr>
                <w:rFonts w:ascii="PT Astra Serif" w:hAnsi="PT Astra Serif"/>
                <w:sz w:val="22"/>
                <w:szCs w:val="22"/>
                <w:lang w:val="ru-RU"/>
              </w:rPr>
              <w:t xml:space="preserve"> 2023 года</w:t>
            </w:r>
            <w:r w:rsidRPr="00261CC9">
              <w:rPr>
                <w:rFonts w:ascii="PT Astra Serif" w:hAnsi="PT Astra Serif"/>
                <w:sz w:val="22"/>
                <w:szCs w:val="22"/>
              </w:rPr>
              <w:t xml:space="preserve"> данные курсы прошли</w:t>
            </w:r>
            <w:r w:rsidR="007B1444">
              <w:rPr>
                <w:rFonts w:ascii="PT Astra Serif" w:hAnsi="PT Astra Serif"/>
                <w:sz w:val="22"/>
                <w:szCs w:val="22"/>
                <w:lang w:val="ru-RU"/>
              </w:rPr>
              <w:t xml:space="preserve"> 7</w:t>
            </w:r>
            <w:r w:rsidRPr="00261CC9">
              <w:rPr>
                <w:rFonts w:ascii="PT Astra Serif" w:hAnsi="PT Astra Serif"/>
                <w:sz w:val="22"/>
                <w:szCs w:val="22"/>
              </w:rPr>
              <w:t xml:space="preserve"> человек</w:t>
            </w:r>
            <w:r w:rsidRPr="00261CC9">
              <w:rPr>
                <w:rFonts w:ascii="PT Astra Serif" w:hAnsi="PT Astra Serif"/>
                <w:sz w:val="22"/>
                <w:szCs w:val="22"/>
                <w:lang w:val="ru-RU"/>
              </w:rPr>
              <w:t>а.</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6"/>
                <w:sz w:val="22"/>
                <w:szCs w:val="22"/>
              </w:rPr>
              <w:t>Организация регионального фест</w:t>
            </w:r>
            <w:r w:rsidRPr="00756039">
              <w:rPr>
                <w:rFonts w:ascii="PT Astra Serif" w:hAnsi="PT Astra Serif" w:cs="Times New Roman"/>
                <w:color w:val="000000" w:themeColor="text1"/>
                <w:spacing w:val="-4"/>
                <w:sz w:val="22"/>
                <w:szCs w:val="22"/>
              </w:rPr>
              <w:t>иваля мультимедийных презент</w:t>
            </w:r>
            <w:r w:rsidRPr="00756039">
              <w:rPr>
                <w:rFonts w:ascii="PT Astra Serif" w:hAnsi="PT Astra Serif" w:cs="Times New Roman"/>
                <w:color w:val="000000" w:themeColor="text1"/>
                <w:sz w:val="22"/>
                <w:szCs w:val="22"/>
              </w:rPr>
              <w:t xml:space="preserve">аций по вопросам профилактики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273504" w:rsidRPr="00261CC9" w:rsidRDefault="0083570C" w:rsidP="00A71465">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sz w:val="22"/>
                <w:szCs w:val="22"/>
                <w:lang w:val="ru-RU"/>
              </w:rPr>
              <w:t>В</w:t>
            </w:r>
            <w:r w:rsidR="00C51981" w:rsidRPr="00261CC9">
              <w:rPr>
                <w:rFonts w:ascii="PT Astra Serif" w:hAnsi="PT Astra Serif"/>
                <w:sz w:val="22"/>
                <w:szCs w:val="22"/>
              </w:rPr>
              <w:t xml:space="preserve"> рамках </w:t>
            </w:r>
            <w:r w:rsidR="00C51981" w:rsidRPr="00261CC9">
              <w:rPr>
                <w:rFonts w:ascii="PT Astra Serif" w:eastAsia="Calibri" w:hAnsi="PT Astra Serif"/>
                <w:sz w:val="22"/>
                <w:szCs w:val="22"/>
              </w:rPr>
              <w:t>«Недели антикоррупционных инициатив»</w:t>
            </w:r>
            <w:r w:rsidR="00DF0E40" w:rsidRPr="00261CC9">
              <w:rPr>
                <w:rFonts w:ascii="PT Astra Serif" w:eastAsia="Calibri" w:hAnsi="PT Astra Serif"/>
                <w:sz w:val="22"/>
                <w:szCs w:val="22"/>
                <w:lang w:val="ru-RU"/>
              </w:rPr>
              <w:t xml:space="preserve"> в сфере культуры</w:t>
            </w:r>
            <w:r w:rsidR="00C51981" w:rsidRPr="00261CC9">
              <w:rPr>
                <w:rFonts w:ascii="PT Astra Serif" w:eastAsia="Calibri" w:hAnsi="PT Astra Serif"/>
                <w:sz w:val="22"/>
                <w:szCs w:val="22"/>
                <w:lang w:val="ru-RU"/>
              </w:rPr>
              <w:t xml:space="preserve">, мероприятий </w:t>
            </w:r>
            <w:r w:rsidRPr="00261CC9">
              <w:rPr>
                <w:rFonts w:ascii="PT Astra Serif" w:eastAsia="Calibri" w:hAnsi="PT Astra Serif"/>
                <w:sz w:val="22"/>
                <w:szCs w:val="22"/>
                <w:lang w:val="ru-RU"/>
              </w:rPr>
              <w:t xml:space="preserve">Международного дня борьбы с коррупцией </w:t>
            </w:r>
            <w:r w:rsidR="00C51981" w:rsidRPr="00261CC9">
              <w:rPr>
                <w:rFonts w:ascii="PT Astra Serif" w:eastAsia="Calibri" w:hAnsi="PT Astra Serif"/>
                <w:sz w:val="22"/>
                <w:szCs w:val="22"/>
              </w:rPr>
              <w:t>работники Центральной библиотеки имени Н.Г. Ганина – Михайловского</w:t>
            </w:r>
            <w:r w:rsidRPr="00261CC9">
              <w:rPr>
                <w:rFonts w:ascii="PT Astra Serif" w:eastAsia="Calibri" w:hAnsi="PT Astra Serif"/>
                <w:sz w:val="22"/>
                <w:szCs w:val="22"/>
                <w:lang w:val="ru-RU"/>
              </w:rPr>
              <w:t xml:space="preserve">, образовательные организации </w:t>
            </w:r>
            <w:r w:rsidR="00C729C4" w:rsidRPr="00261CC9">
              <w:rPr>
                <w:rFonts w:ascii="PT Astra Serif" w:eastAsia="Calibri" w:hAnsi="PT Astra Serif"/>
                <w:sz w:val="22"/>
                <w:szCs w:val="22"/>
                <w:lang w:val="ru-RU"/>
              </w:rPr>
              <w:t xml:space="preserve">используют в работе при проведении мероприятий </w:t>
            </w:r>
            <w:r w:rsidR="00C51981" w:rsidRPr="00261CC9">
              <w:rPr>
                <w:rFonts w:ascii="PT Astra Serif" w:eastAsia="Calibri" w:hAnsi="PT Astra Serif"/>
                <w:sz w:val="22"/>
                <w:szCs w:val="22"/>
              </w:rPr>
              <w:t>мультимедийн</w:t>
            </w:r>
            <w:r w:rsidR="00C729C4" w:rsidRPr="00261CC9">
              <w:rPr>
                <w:rFonts w:ascii="PT Astra Serif" w:eastAsia="Calibri" w:hAnsi="PT Astra Serif"/>
                <w:sz w:val="22"/>
                <w:szCs w:val="22"/>
                <w:lang w:val="ru-RU"/>
              </w:rPr>
              <w:t>ые</w:t>
            </w:r>
            <w:r w:rsidR="00C51981" w:rsidRPr="00261CC9">
              <w:rPr>
                <w:rFonts w:ascii="PT Astra Serif" w:eastAsia="Calibri" w:hAnsi="PT Astra Serif"/>
                <w:sz w:val="22"/>
                <w:szCs w:val="22"/>
              </w:rPr>
              <w:t xml:space="preserve"> презентаци</w:t>
            </w:r>
            <w:r w:rsidR="00C729C4" w:rsidRPr="00261CC9">
              <w:rPr>
                <w:rFonts w:ascii="PT Astra Serif" w:eastAsia="Calibri" w:hAnsi="PT Astra Serif"/>
                <w:sz w:val="22"/>
                <w:szCs w:val="22"/>
                <w:lang w:val="ru-RU"/>
              </w:rPr>
              <w:t>и</w:t>
            </w:r>
            <w:r w:rsidRPr="00261CC9">
              <w:rPr>
                <w:rFonts w:ascii="PT Astra Serif" w:eastAsia="Calibri" w:hAnsi="PT Astra Serif"/>
                <w:sz w:val="22"/>
                <w:szCs w:val="22"/>
                <w:lang w:val="ru-RU"/>
              </w:rPr>
              <w:t>.</w:t>
            </w: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6"/>
                <w:sz w:val="22"/>
                <w:szCs w:val="22"/>
              </w:rPr>
              <w:t>Проведение областного конкурса</w:t>
            </w:r>
            <w:r w:rsidRPr="00756039">
              <w:rPr>
                <w:rFonts w:ascii="PT Astra Serif" w:hAnsi="PT Astra Serif" w:cs="Times New Roman"/>
                <w:color w:val="000000" w:themeColor="text1"/>
                <w:sz w:val="22"/>
                <w:szCs w:val="22"/>
              </w:rPr>
              <w:t xml:space="preserve"> рисунков «Коррупция глазами учащейся и студенческой молодёжи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D57624" w:rsidRPr="00261CC9" w:rsidRDefault="00D57624" w:rsidP="00D57624">
            <w:pPr>
              <w:pStyle w:val="conspluscell"/>
              <w:spacing w:before="0" w:after="0"/>
              <w:jc w:val="both"/>
              <w:rPr>
                <w:rFonts w:ascii="PT Astra Serif" w:hAnsi="PT Astra Serif" w:cs="Times New Roman"/>
                <w:sz w:val="22"/>
                <w:szCs w:val="22"/>
                <w:lang w:val="ru-RU"/>
              </w:rPr>
            </w:pPr>
            <w:r w:rsidRPr="00261CC9">
              <w:rPr>
                <w:rFonts w:ascii="PT Astra Serif" w:hAnsi="PT Astra Serif"/>
                <w:sz w:val="22"/>
                <w:szCs w:val="22"/>
                <w:lang w:val="ru-RU"/>
              </w:rPr>
              <w:t xml:space="preserve">Учащиеся района активно принимают участие в ежегодном областном конкурсе </w:t>
            </w:r>
            <w:r w:rsidRPr="00261CC9">
              <w:rPr>
                <w:rFonts w:ascii="PT Astra Serif" w:hAnsi="PT Astra Serif" w:cs="Times New Roman"/>
                <w:sz w:val="22"/>
                <w:szCs w:val="22"/>
              </w:rPr>
              <w:t xml:space="preserve">рисунков «Коррупция глазами учащейся и студенческой молодёжи </w:t>
            </w:r>
            <w:r w:rsidRPr="00261CC9">
              <w:rPr>
                <w:rFonts w:ascii="PT Astra Serif" w:hAnsi="PT Astra Serif" w:cs="Times New Roman"/>
                <w:sz w:val="22"/>
                <w:szCs w:val="22"/>
              </w:rPr>
              <w:lastRenderedPageBreak/>
              <w:t>Ульяновской области»</w:t>
            </w:r>
            <w:r w:rsidRPr="00261CC9">
              <w:rPr>
                <w:rFonts w:ascii="PT Astra Serif" w:hAnsi="PT Astra Serif" w:cs="Times New Roman"/>
                <w:sz w:val="22"/>
                <w:szCs w:val="22"/>
                <w:lang w:val="ru-RU"/>
              </w:rPr>
              <w:t xml:space="preserve"> (традиционно 4 квартал года), часто являются победителями. Планируется принять участие в конкурсе по мере его проведения.</w:t>
            </w:r>
          </w:p>
          <w:p w:rsidR="00273504" w:rsidRPr="00261CC9" w:rsidRDefault="00273504" w:rsidP="00FE120A">
            <w:pPr>
              <w:pStyle w:val="conspluscell"/>
              <w:tabs>
                <w:tab w:val="left" w:pos="5383"/>
              </w:tabs>
              <w:spacing w:before="0" w:after="0"/>
              <w:ind w:right="284"/>
              <w:jc w:val="both"/>
              <w:rPr>
                <w:rFonts w:ascii="PT Astra Serif" w:hAnsi="PT Astra Serif" w:cs="Times New Roman"/>
                <w:color w:val="000000" w:themeColor="text1"/>
                <w:sz w:val="22"/>
                <w:szCs w:val="22"/>
                <w:lang w:val="ru-RU"/>
              </w:rPr>
            </w:pPr>
          </w:p>
        </w:tc>
      </w:tr>
      <w:tr w:rsidR="00273504"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2.2.6.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6"/>
                <w:sz w:val="22"/>
                <w:szCs w:val="22"/>
              </w:rPr>
              <w:t>Организация функционирования</w:t>
            </w:r>
            <w:r w:rsidRPr="00756039">
              <w:rPr>
                <w:rFonts w:ascii="PT Astra Serif" w:hAnsi="PT Astra Serif" w:cs="Times New Roman"/>
                <w:color w:val="000000" w:themeColor="text1"/>
                <w:sz w:val="22"/>
                <w:szCs w:val="22"/>
              </w:rPr>
              <w:t xml:space="preserve"> передвижной экспозиции лучш</w:t>
            </w:r>
            <w:r w:rsidRPr="00756039">
              <w:rPr>
                <w:rFonts w:ascii="PT Astra Serif" w:hAnsi="PT Astra Serif" w:cs="Times New Roman"/>
                <w:color w:val="000000" w:themeColor="text1"/>
                <w:spacing w:val="-4"/>
                <w:sz w:val="22"/>
                <w:szCs w:val="22"/>
              </w:rPr>
              <w:t>их работ областного конкурса</w:t>
            </w:r>
            <w:r w:rsidRPr="00756039">
              <w:rPr>
                <w:rFonts w:ascii="PT Astra Serif" w:hAnsi="PT Astra Serif" w:cs="Times New Roman"/>
                <w:color w:val="000000" w:themeColor="text1"/>
                <w:sz w:val="22"/>
                <w:szCs w:val="22"/>
              </w:rPr>
              <w:t xml:space="preserve"> рисунков «Коррупция глазами учащейся и студенческой молодёжи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D57624" w:rsidRPr="00261CC9" w:rsidRDefault="00D57624" w:rsidP="00D57624">
            <w:pPr>
              <w:pStyle w:val="conspluscell"/>
              <w:spacing w:before="0" w:after="0"/>
              <w:jc w:val="both"/>
              <w:rPr>
                <w:rFonts w:ascii="PT Astra Serif" w:hAnsi="PT Astra Serif" w:cs="Times New Roman"/>
                <w:sz w:val="22"/>
                <w:szCs w:val="22"/>
                <w:lang w:val="ru-RU"/>
              </w:rPr>
            </w:pPr>
            <w:r w:rsidRPr="00261CC9">
              <w:rPr>
                <w:rFonts w:ascii="PT Astra Serif" w:hAnsi="PT Astra Serif"/>
                <w:sz w:val="22"/>
                <w:szCs w:val="22"/>
                <w:lang w:val="ru-RU"/>
              </w:rPr>
              <w:t xml:space="preserve">После подведения итогов конкурса рисунков по теме «коррупция» традиционно начинает </w:t>
            </w:r>
            <w:r w:rsidRPr="00261CC9">
              <w:rPr>
                <w:rFonts w:ascii="PT Astra Serif" w:hAnsi="PT Astra Serif" w:cs="Times New Roman"/>
                <w:spacing w:val="-6"/>
                <w:sz w:val="22"/>
                <w:szCs w:val="22"/>
              </w:rPr>
              <w:t>функциониров</w:t>
            </w:r>
            <w:r w:rsidRPr="00261CC9">
              <w:rPr>
                <w:rFonts w:ascii="PT Astra Serif" w:hAnsi="PT Astra Serif" w:cs="Times New Roman"/>
                <w:spacing w:val="-6"/>
                <w:sz w:val="22"/>
                <w:szCs w:val="22"/>
                <w:lang w:val="ru-RU"/>
              </w:rPr>
              <w:t>ать</w:t>
            </w:r>
            <w:r w:rsidRPr="00261CC9">
              <w:rPr>
                <w:rFonts w:ascii="PT Astra Serif" w:hAnsi="PT Astra Serif" w:cs="Times New Roman"/>
                <w:sz w:val="22"/>
                <w:szCs w:val="22"/>
              </w:rPr>
              <w:t xml:space="preserve"> передвижн</w:t>
            </w:r>
            <w:r w:rsidRPr="00261CC9">
              <w:rPr>
                <w:rFonts w:ascii="PT Astra Serif" w:hAnsi="PT Astra Serif" w:cs="Times New Roman"/>
                <w:sz w:val="22"/>
                <w:szCs w:val="22"/>
                <w:lang w:val="ru-RU"/>
              </w:rPr>
              <w:t>ая</w:t>
            </w:r>
            <w:r w:rsidRPr="00261CC9">
              <w:rPr>
                <w:rFonts w:ascii="PT Astra Serif" w:hAnsi="PT Astra Serif" w:cs="Times New Roman"/>
                <w:sz w:val="22"/>
                <w:szCs w:val="22"/>
              </w:rPr>
              <w:t xml:space="preserve"> экспозици</w:t>
            </w:r>
            <w:r w:rsidRPr="00261CC9">
              <w:rPr>
                <w:rFonts w:ascii="PT Astra Serif" w:hAnsi="PT Astra Serif" w:cs="Times New Roman"/>
                <w:sz w:val="22"/>
                <w:szCs w:val="22"/>
                <w:lang w:val="ru-RU"/>
              </w:rPr>
              <w:t>я</w:t>
            </w:r>
            <w:r w:rsidRPr="00261CC9">
              <w:rPr>
                <w:rFonts w:ascii="PT Astra Serif" w:hAnsi="PT Astra Serif" w:cs="Times New Roman"/>
                <w:sz w:val="22"/>
                <w:szCs w:val="22"/>
              </w:rPr>
              <w:t xml:space="preserve"> лучш</w:t>
            </w:r>
            <w:r w:rsidRPr="00261CC9">
              <w:rPr>
                <w:rFonts w:ascii="PT Astra Serif" w:hAnsi="PT Astra Serif" w:cs="Times New Roman"/>
                <w:spacing w:val="-4"/>
                <w:sz w:val="22"/>
                <w:szCs w:val="22"/>
              </w:rPr>
              <w:t>их работ</w:t>
            </w:r>
            <w:r w:rsidRPr="00261CC9">
              <w:rPr>
                <w:rFonts w:ascii="PT Astra Serif" w:hAnsi="PT Astra Serif" w:cs="Times New Roman"/>
                <w:sz w:val="22"/>
                <w:szCs w:val="22"/>
                <w:lang w:val="ru-RU"/>
              </w:rPr>
              <w:t xml:space="preserve">. Лучшие работы также используются при изготовлении наглядного материала (календариков и календарей), которые распростаняются среди населения и передаются в дар каждой  образовательной организации, а также баннеров, которые размещаются на центральных улицах рабочего посёлка. </w:t>
            </w:r>
          </w:p>
          <w:p w:rsidR="00273504" w:rsidRPr="00261CC9" w:rsidRDefault="00273504" w:rsidP="000232BA">
            <w:pPr>
              <w:pStyle w:val="conspluscell"/>
              <w:spacing w:before="0" w:after="0"/>
              <w:ind w:left="78" w:right="284"/>
              <w:jc w:val="both"/>
              <w:rPr>
                <w:rFonts w:ascii="PT Astra Serif" w:hAnsi="PT Astra Serif" w:cs="Times New Roman"/>
                <w:color w:val="000000" w:themeColor="text1"/>
                <w:sz w:val="22"/>
                <w:szCs w:val="22"/>
                <w:lang w:val="ru-RU"/>
              </w:rPr>
            </w:pPr>
          </w:p>
        </w:tc>
      </w:tr>
      <w:tr w:rsidR="002B0057" w:rsidRPr="002B0057"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DA28DF">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2.2.18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273504" w:rsidRPr="00756039" w:rsidRDefault="005401EC" w:rsidP="00A71465">
            <w:pPr>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D57624" w:rsidRPr="00261CC9" w:rsidRDefault="00D57624" w:rsidP="00D57624">
            <w:pPr>
              <w:jc w:val="both"/>
              <w:rPr>
                <w:rFonts w:ascii="PT Astra Serif" w:hAnsi="PT Astra Serif"/>
                <w:sz w:val="22"/>
                <w:szCs w:val="22"/>
                <w:lang w:val="ru-RU"/>
              </w:rPr>
            </w:pPr>
            <w:r w:rsidRPr="00261CC9">
              <w:rPr>
                <w:rFonts w:ascii="PT Astra Serif" w:hAnsi="PT Astra Serif" w:cs="Times New Roman"/>
                <w:sz w:val="22"/>
                <w:szCs w:val="22"/>
                <w:lang w:val="ru-RU"/>
              </w:rPr>
              <w:t>В образовательных организациях МО «Вешкаймский район» работа по антикоррупционному воспитанию и образованию строится с учетом  «</w:t>
            </w:r>
            <w:r w:rsidRPr="00261CC9">
              <w:rPr>
                <w:rFonts w:ascii="PT Astra Serif" w:hAnsi="PT Astra Serif" w:cs="Times New Roman"/>
                <w:sz w:val="22"/>
                <w:szCs w:val="22"/>
              </w:rPr>
              <w:t>Концепци</w:t>
            </w:r>
            <w:r w:rsidRPr="00261CC9">
              <w:rPr>
                <w:rFonts w:ascii="PT Astra Serif" w:hAnsi="PT Astra Serif" w:cs="Times New Roman"/>
                <w:sz w:val="22"/>
                <w:szCs w:val="22"/>
                <w:lang w:val="ru-RU"/>
              </w:rPr>
              <w:t>и</w:t>
            </w:r>
            <w:r w:rsidRPr="00261CC9">
              <w:rPr>
                <w:rFonts w:ascii="PT Astra Serif" w:hAnsi="PT Astra Serif" w:cs="Times New Roman"/>
                <w:sz w:val="22"/>
                <w:szCs w:val="22"/>
              </w:rPr>
              <w:t xml:space="preserve"> антикоррупционного воспитания обучающихся образовательных организаций, находящихся на территории Ульяновской области, на 2018-2025 годы</w:t>
            </w:r>
            <w:r w:rsidRPr="00261CC9">
              <w:rPr>
                <w:rFonts w:ascii="PT Astra Serif" w:hAnsi="PT Astra Serif" w:cs="Times New Roman"/>
                <w:sz w:val="22"/>
                <w:szCs w:val="22"/>
                <w:lang w:val="ru-RU"/>
              </w:rPr>
              <w:t xml:space="preserve">» через учебные предметы </w:t>
            </w:r>
            <w:r w:rsidRPr="00261CC9">
              <w:rPr>
                <w:rFonts w:ascii="PT Astra Serif" w:hAnsi="PT Astra Serif"/>
                <w:sz w:val="22"/>
                <w:szCs w:val="22"/>
              </w:rPr>
              <w:t>«История», «Обществознание», «Литература, «Право» и «Экономика»</w:t>
            </w:r>
            <w:r w:rsidRPr="00261CC9">
              <w:rPr>
                <w:rFonts w:ascii="PT Astra Serif" w:hAnsi="PT Astra Serif"/>
                <w:sz w:val="22"/>
                <w:szCs w:val="22"/>
                <w:lang w:val="ru-RU"/>
              </w:rPr>
              <w:t xml:space="preserve">. </w:t>
            </w:r>
          </w:p>
          <w:p w:rsidR="004D5F8E" w:rsidRPr="00261CC9" w:rsidRDefault="00D57624" w:rsidP="00D57624">
            <w:pPr>
              <w:ind w:right="142"/>
              <w:jc w:val="both"/>
              <w:rPr>
                <w:rFonts w:ascii="PT Astra Serif" w:hAnsi="PT Astra Serif" w:cs="Times New Roman"/>
                <w:color w:val="000000" w:themeColor="text1"/>
                <w:sz w:val="22"/>
                <w:szCs w:val="22"/>
              </w:rPr>
            </w:pPr>
            <w:r w:rsidRPr="00261CC9">
              <w:rPr>
                <w:rFonts w:ascii="PT Astra Serif" w:eastAsia="Times New Roman" w:hAnsi="PT Astra Serif"/>
                <w:sz w:val="22"/>
                <w:szCs w:val="22"/>
                <w:lang w:eastAsia="ru-RU"/>
              </w:rPr>
              <w:t>Во всех школах реализуются программы внеурочной деятельности «Основы предпринимательской деятельности», «Основы финансовой грамотности», «Школьный театр»,  в которые включены элементы антикоррупционной направленности</w:t>
            </w:r>
            <w:r w:rsidRPr="00261CC9">
              <w:rPr>
                <w:rFonts w:ascii="PT Astra Serif" w:hAnsi="PT Astra Serif"/>
                <w:sz w:val="22"/>
                <w:szCs w:val="22"/>
              </w:rPr>
              <w:t xml:space="preserve">. </w:t>
            </w:r>
            <w:r w:rsidRPr="00261CC9">
              <w:rPr>
                <w:rFonts w:ascii="PT Astra Serif" w:eastAsia="Times New Roman" w:hAnsi="PT Astra Serif"/>
                <w:sz w:val="22"/>
                <w:szCs w:val="22"/>
                <w:lang w:eastAsia="ru-RU"/>
              </w:rPr>
              <w:t xml:space="preserve">В организациях дополнительного образования и образовательных организациях  действуют 11 кружковых объединений, в программах которых также реализуются элементы антикоррупционного образования и воспитания.  </w:t>
            </w:r>
          </w:p>
        </w:tc>
      </w:tr>
      <w:tr w:rsidR="000232BA"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2.2.19.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Создание условий для участия жителей Ульяновской области в возрасте от 14 до 35 лет в международном конкурсе социальной рекламы «Вместе против коррупции!» и оказание содействия в таком участии </w:t>
            </w:r>
          </w:p>
          <w:p w:rsidR="000232BA" w:rsidRPr="00756039" w:rsidRDefault="000232BA" w:rsidP="000232BA">
            <w:pPr>
              <w:ind w:left="78" w:right="284"/>
              <w:jc w:val="both"/>
              <w:rPr>
                <w:rFonts w:ascii="PT Astra Serif" w:hAnsi="PT Astra Serif" w:cs="Times New Roman"/>
                <w:color w:val="000000" w:themeColor="text1"/>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0232BA" w:rsidRPr="00261CC9" w:rsidRDefault="00D57624" w:rsidP="009E3316">
            <w:pPr>
              <w:pStyle w:val="conspluscell"/>
              <w:spacing w:before="0" w:after="0"/>
              <w:ind w:right="142"/>
              <w:jc w:val="both"/>
              <w:rPr>
                <w:rFonts w:ascii="PT Astra Serif" w:hAnsi="PT Astra Serif" w:cs="Times New Roman"/>
                <w:color w:val="000000" w:themeColor="text1"/>
                <w:spacing w:val="-4"/>
                <w:sz w:val="22"/>
                <w:szCs w:val="22"/>
              </w:rPr>
            </w:pPr>
            <w:r w:rsidRPr="00261CC9">
              <w:rPr>
                <w:rFonts w:ascii="PT Astra Serif" w:hAnsi="PT Astra Serif" w:cs="Times New Roman"/>
                <w:sz w:val="22"/>
                <w:szCs w:val="22"/>
                <w:lang w:val="ru-RU"/>
              </w:rPr>
              <w:t xml:space="preserve">Управлением образования создаются условия для участия учащихся общеобразовательных организаций </w:t>
            </w:r>
            <w:r w:rsidRPr="00261CC9">
              <w:rPr>
                <w:rFonts w:ascii="PT Astra Serif" w:hAnsi="PT Astra Serif" w:cs="Times New Roman"/>
                <w:sz w:val="22"/>
                <w:szCs w:val="22"/>
              </w:rPr>
              <w:t>в международном конкурсе социальной рекламы «Вместе против коррупции!»</w:t>
            </w:r>
            <w:r w:rsidRPr="00261CC9">
              <w:rPr>
                <w:rFonts w:ascii="PT Astra Serif" w:hAnsi="PT Astra Serif" w:cs="Times New Roman"/>
                <w:sz w:val="22"/>
                <w:szCs w:val="22"/>
                <w:lang w:val="ru-RU"/>
              </w:rPr>
              <w:t>, организатором которого выступает Генеральная прокуратура РФ. Все образовательные организации своевременно информируются  о проведении данного конкурса, учащиеся принимают в нем участие и бывают награждены благодарственными письмами Генеральной прокуратуры РФ за участие.</w:t>
            </w:r>
          </w:p>
        </w:tc>
      </w:tr>
      <w:tr w:rsidR="000232BA"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2.2.21.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Реализация в Ульяновской области комплексного плана мероприятий, направленных на повышение эффективности противодействия коррупции в Ульяновской области</w:t>
            </w:r>
            <w:r w:rsidRPr="00756039">
              <w:rPr>
                <w:rFonts w:ascii="PT Astra Serif" w:hAnsi="PT Astra Serif" w:cs="Times New Roman"/>
                <w:color w:val="000000" w:themeColor="text1"/>
                <w:spacing w:val="-2"/>
                <w:sz w:val="22"/>
                <w:szCs w:val="22"/>
              </w:rPr>
              <w:t>,</w:t>
            </w:r>
            <w:r w:rsidRPr="00756039">
              <w:rPr>
                <w:rFonts w:ascii="PT Astra Serif" w:hAnsi="PT Astra Serif" w:cs="Times New Roman"/>
                <w:color w:val="000000" w:themeColor="text1"/>
                <w:sz w:val="22"/>
                <w:szCs w:val="22"/>
              </w:rPr>
              <w:t xml:space="preserve"> </w:t>
            </w:r>
            <w:r w:rsidRPr="00756039">
              <w:rPr>
                <w:rFonts w:ascii="PT Astra Serif" w:hAnsi="PT Astra Serif" w:cs="Times New Roman"/>
                <w:color w:val="000000" w:themeColor="text1"/>
                <w:sz w:val="22"/>
                <w:szCs w:val="22"/>
              </w:rPr>
              <w:lastRenderedPageBreak/>
              <w:t>предусматривающего мероприятия, направленные на совершенствование мер по противодействию коррупции в сфере осуществления предпринимательской деятельности, в том числе по защите субъектов предпринимательской деятельности, злоупотреблений должностными полномочиями со стороны должностных лиц, а также увеличение числа участников Общественного антикоррупционного договора</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0232BA" w:rsidRPr="00261CC9" w:rsidRDefault="001E4D4B" w:rsidP="00D30320">
            <w:pPr>
              <w:pStyle w:val="conspluscell"/>
              <w:spacing w:before="0" w:after="0"/>
              <w:ind w:left="78" w:right="284"/>
              <w:jc w:val="both"/>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lang w:val="ru-RU"/>
              </w:rPr>
              <w:lastRenderedPageBreak/>
              <w:t xml:space="preserve">Мероприятия, направленные </w:t>
            </w:r>
            <w:r w:rsidRPr="00261CC9">
              <w:rPr>
                <w:rFonts w:ascii="PT Astra Serif" w:hAnsi="PT Astra Serif" w:cs="Times New Roman"/>
                <w:color w:val="000000" w:themeColor="text1"/>
                <w:sz w:val="22"/>
                <w:szCs w:val="22"/>
              </w:rPr>
              <w:t xml:space="preserve">на совершенствование мер по противодействию коррупции в сфере осуществления предпринимательской деятельности, в том числе по защите субъектов </w:t>
            </w:r>
            <w:r w:rsidRPr="00261CC9">
              <w:rPr>
                <w:rFonts w:ascii="PT Astra Serif" w:hAnsi="PT Astra Serif" w:cs="Times New Roman"/>
                <w:color w:val="000000" w:themeColor="text1"/>
                <w:sz w:val="22"/>
                <w:szCs w:val="22"/>
              </w:rPr>
              <w:lastRenderedPageBreak/>
              <w:t xml:space="preserve">предпринимательской деятельности, злоупотреблений должностными полномочиями со стороны должностных лиц </w:t>
            </w:r>
            <w:r w:rsidRPr="00261CC9">
              <w:rPr>
                <w:rFonts w:ascii="PT Astra Serif" w:hAnsi="PT Astra Serif" w:cs="Times New Roman"/>
                <w:color w:val="000000" w:themeColor="text1"/>
                <w:sz w:val="22"/>
                <w:szCs w:val="22"/>
                <w:lang w:val="ru-RU"/>
              </w:rPr>
              <w:t xml:space="preserve">осуществляется в соответствии с комплексным планом по повышению эффективности противодействия коррупции в Ульяновской области. </w:t>
            </w:r>
          </w:p>
        </w:tc>
      </w:tr>
      <w:tr w:rsidR="000232BA" w:rsidRPr="002C779A" w:rsidTr="00886A4A">
        <w:trPr>
          <w:trHeight w:val="2601"/>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2.2.22.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Принятие практических мер, обеспечивающих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Ульяновской области и муниципальных служащих  в Ульяновской области, популяризацию в обществе антикоррупционных стандартов и развитие общественного правосознания</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0232BA" w:rsidRPr="00261CC9" w:rsidRDefault="000232BA" w:rsidP="000232BA">
            <w:pPr>
              <w:pStyle w:val="conspluscell"/>
              <w:spacing w:before="0" w:after="0"/>
              <w:ind w:left="78" w:right="284"/>
              <w:jc w:val="both"/>
              <w:rPr>
                <w:rFonts w:ascii="PT Astra Serif" w:hAnsi="PT Astra Serif" w:cs="Times New Roman"/>
                <w:spacing w:val="-10"/>
                <w:sz w:val="22"/>
                <w:szCs w:val="22"/>
                <w:lang w:val="ru-RU"/>
              </w:rPr>
            </w:pPr>
            <w:r w:rsidRPr="00261CC9">
              <w:rPr>
                <w:rFonts w:ascii="PT Astra Serif" w:hAnsi="PT Astra Serif" w:cs="Times New Roman"/>
                <w:spacing w:val="-10"/>
                <w:sz w:val="22"/>
                <w:szCs w:val="22"/>
                <w:lang w:val="ru-RU"/>
              </w:rPr>
              <w:t xml:space="preserve">Повышение </w:t>
            </w:r>
            <w:r w:rsidRPr="00261CC9">
              <w:rPr>
                <w:rFonts w:ascii="PT Astra Serif" w:hAnsi="PT Astra Serif" w:cs="Times New Roman"/>
                <w:sz w:val="22"/>
                <w:szCs w:val="22"/>
              </w:rPr>
              <w:t xml:space="preserve">эффективности просветительских, образовательных и иных мероприятий, направленных на формирование антикоррупционного поведения </w:t>
            </w:r>
            <w:r w:rsidRPr="00261CC9">
              <w:rPr>
                <w:rFonts w:ascii="PT Astra Serif" w:hAnsi="PT Astra Serif" w:cs="Times New Roman"/>
                <w:sz w:val="22"/>
                <w:szCs w:val="22"/>
                <w:lang w:val="ru-RU"/>
              </w:rPr>
              <w:t xml:space="preserve">муниципальных </w:t>
            </w:r>
            <w:r w:rsidRPr="00261CC9">
              <w:rPr>
                <w:rFonts w:ascii="PT Astra Serif" w:hAnsi="PT Astra Serif" w:cs="Times New Roman"/>
                <w:sz w:val="22"/>
                <w:szCs w:val="22"/>
              </w:rPr>
              <w:t>служащих, популяризацию в обществе антикоррупционных стандартов и развитие общественного правосознания</w:t>
            </w:r>
            <w:r w:rsidRPr="00261CC9">
              <w:rPr>
                <w:rFonts w:ascii="PT Astra Serif" w:hAnsi="PT Astra Serif" w:cs="Times New Roman"/>
                <w:sz w:val="22"/>
                <w:szCs w:val="22"/>
                <w:lang w:val="ru-RU"/>
              </w:rPr>
              <w:t xml:space="preserve"> осуществляется через проведений мероприятий муниципальной программы по противодействию коррупции в рамках реализации мероприятий по противодействию коррупции в Ульяновской области</w:t>
            </w:r>
            <w:r w:rsidR="00B4346E" w:rsidRPr="00261CC9">
              <w:rPr>
                <w:rFonts w:ascii="PT Astra Serif" w:hAnsi="PT Astra Serif" w:cs="Times New Roman"/>
                <w:sz w:val="22"/>
                <w:szCs w:val="22"/>
                <w:lang w:val="ru-RU"/>
              </w:rPr>
              <w:t xml:space="preserve">. </w:t>
            </w:r>
          </w:p>
        </w:tc>
      </w:tr>
      <w:tr w:rsidR="000232BA"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 xml:space="preserve">2.2.25. </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Normal"/>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 xml:space="preserve">Проведение открытых лекций (уроков) по вопросам противодействия коррупции в общеобразовательных организациях Ульяновской области, профессиональных образовательных организациях Ульяновской области, образовательных организациях высшего образования,  находящихся на территории  Ульяновской области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D57624" w:rsidRPr="00261CC9" w:rsidRDefault="00D57624" w:rsidP="00D57624">
            <w:pPr>
              <w:pStyle w:val="conspluscell"/>
              <w:spacing w:before="0" w:after="0"/>
              <w:jc w:val="both"/>
              <w:rPr>
                <w:rFonts w:ascii="PT Astra Serif" w:hAnsi="PT Astra Serif" w:cs="Times New Roman"/>
                <w:sz w:val="22"/>
                <w:szCs w:val="22"/>
                <w:lang w:val="ru-RU"/>
              </w:rPr>
            </w:pPr>
            <w:r w:rsidRPr="00261CC9">
              <w:rPr>
                <w:rFonts w:ascii="PT Astra Serif" w:hAnsi="PT Astra Serif" w:cs="Times New Roman"/>
                <w:sz w:val="22"/>
                <w:szCs w:val="22"/>
                <w:lang w:val="ru-RU"/>
              </w:rPr>
              <w:t xml:space="preserve">В образовательных организациях МО «Вешкаймский район» проводятся открытые уроки и классные часы </w:t>
            </w:r>
            <w:r w:rsidRPr="00261CC9">
              <w:rPr>
                <w:rFonts w:ascii="PT Astra Serif" w:hAnsi="PT Astra Serif" w:cs="Times New Roman"/>
                <w:sz w:val="22"/>
                <w:szCs w:val="22"/>
              </w:rPr>
              <w:t>по вопросам противодействия коррупции</w:t>
            </w:r>
            <w:r w:rsidRPr="00261CC9">
              <w:rPr>
                <w:rFonts w:ascii="PT Astra Serif" w:hAnsi="PT Astra Serif" w:cs="Times New Roman"/>
                <w:sz w:val="22"/>
                <w:szCs w:val="22"/>
                <w:lang w:val="ru-RU"/>
              </w:rPr>
              <w:t xml:space="preserve">. </w:t>
            </w:r>
          </w:p>
          <w:p w:rsidR="000232BA" w:rsidRPr="00261CC9" w:rsidRDefault="007B1444" w:rsidP="00D57624">
            <w:pPr>
              <w:pStyle w:val="conspluscell"/>
              <w:spacing w:before="0" w:after="0"/>
              <w:ind w:right="142"/>
              <w:jc w:val="both"/>
              <w:rPr>
                <w:rFonts w:ascii="PT Astra Serif" w:hAnsi="PT Astra Serif" w:cs="Times New Roman"/>
                <w:color w:val="FF0000"/>
                <w:sz w:val="22"/>
                <w:szCs w:val="22"/>
                <w:lang w:val="ru-RU"/>
              </w:rPr>
            </w:pPr>
            <w:r>
              <w:rPr>
                <w:rFonts w:ascii="PT Astra Serif" w:hAnsi="PT Astra Serif" w:cs="Times New Roman"/>
                <w:sz w:val="22"/>
                <w:szCs w:val="22"/>
                <w:lang w:val="ru-RU"/>
              </w:rPr>
              <w:t>За 1 полугодие 2023 года проведено 81 открытых уроков и 94</w:t>
            </w:r>
            <w:r w:rsidR="00D57624" w:rsidRPr="00261CC9">
              <w:rPr>
                <w:rFonts w:ascii="PT Astra Serif" w:hAnsi="PT Astra Serif" w:cs="Times New Roman"/>
                <w:sz w:val="22"/>
                <w:szCs w:val="22"/>
                <w:lang w:val="ru-RU"/>
              </w:rPr>
              <w:t xml:space="preserve"> классных часов </w:t>
            </w:r>
            <w:r w:rsidR="00D57624" w:rsidRPr="00261CC9">
              <w:rPr>
                <w:rFonts w:ascii="PT Astra Serif" w:hAnsi="PT Astra Serif"/>
                <w:sz w:val="22"/>
                <w:szCs w:val="22"/>
              </w:rPr>
              <w:t>с включением вопросов антикоррупционной тематики</w:t>
            </w:r>
            <w:r w:rsidR="00D57624" w:rsidRPr="00261CC9">
              <w:rPr>
                <w:rFonts w:ascii="PT Astra Serif" w:hAnsi="PT Astra Serif" w:cs="Times New Roman"/>
                <w:sz w:val="22"/>
                <w:szCs w:val="22"/>
                <w:lang w:val="ru-RU"/>
              </w:rPr>
              <w:t>.</w:t>
            </w:r>
          </w:p>
        </w:tc>
      </w:tr>
      <w:tr w:rsidR="000232BA"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2.2.28.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Создание и организация деятельности в муниципальных образованиях Ульяновской области молодёжных антикоррупционных формирований. Оказание практической помощи в развитии их деятельности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D57624" w:rsidRPr="00261CC9" w:rsidRDefault="00D57624" w:rsidP="00D57624">
            <w:pPr>
              <w:pStyle w:val="conspluscell"/>
              <w:spacing w:before="0" w:after="0"/>
              <w:jc w:val="both"/>
              <w:rPr>
                <w:rFonts w:ascii="PT Astra Serif" w:hAnsi="PT Astra Serif" w:cs="Arial"/>
                <w:sz w:val="22"/>
                <w:szCs w:val="22"/>
                <w:shd w:val="clear" w:color="auto" w:fill="FFFFFF"/>
                <w:lang w:val="ru-RU"/>
              </w:rPr>
            </w:pPr>
            <w:r w:rsidRPr="00261CC9">
              <w:rPr>
                <w:rFonts w:ascii="PT Astra Serif" w:hAnsi="PT Astra Serif"/>
                <w:sz w:val="22"/>
                <w:szCs w:val="22"/>
                <w:lang w:val="ru-RU"/>
              </w:rPr>
              <w:t xml:space="preserve">В районе создан </w:t>
            </w:r>
            <w:r w:rsidRPr="00261CC9">
              <w:rPr>
                <w:rFonts w:ascii="PT Astra Serif" w:hAnsi="PT Astra Serif" w:cs="Arial"/>
                <w:sz w:val="22"/>
                <w:szCs w:val="22"/>
                <w:shd w:val="clear" w:color="auto" w:fill="FFFFFF"/>
              </w:rPr>
              <w:t>Детск</w:t>
            </w:r>
            <w:r w:rsidRPr="00261CC9">
              <w:rPr>
                <w:rFonts w:ascii="PT Astra Serif" w:hAnsi="PT Astra Serif" w:cs="Arial"/>
                <w:sz w:val="22"/>
                <w:szCs w:val="22"/>
                <w:shd w:val="clear" w:color="auto" w:fill="FFFFFF"/>
                <w:lang w:val="ru-RU"/>
              </w:rPr>
              <w:t>ий</w:t>
            </w:r>
            <w:r w:rsidRPr="00261CC9">
              <w:rPr>
                <w:rFonts w:ascii="PT Astra Serif" w:hAnsi="PT Astra Serif" w:cs="Arial"/>
                <w:sz w:val="22"/>
                <w:szCs w:val="22"/>
                <w:shd w:val="clear" w:color="auto" w:fill="FFFFFF"/>
              </w:rPr>
              <w:t xml:space="preserve"> общественн</w:t>
            </w:r>
            <w:r w:rsidRPr="00261CC9">
              <w:rPr>
                <w:rFonts w:ascii="PT Astra Serif" w:hAnsi="PT Astra Serif" w:cs="Arial"/>
                <w:sz w:val="22"/>
                <w:szCs w:val="22"/>
                <w:shd w:val="clear" w:color="auto" w:fill="FFFFFF"/>
                <w:lang w:val="ru-RU"/>
              </w:rPr>
              <w:t>ый</w:t>
            </w:r>
            <w:r w:rsidRPr="00261CC9">
              <w:rPr>
                <w:rFonts w:ascii="PT Astra Serif" w:hAnsi="PT Astra Serif" w:cs="Arial"/>
                <w:sz w:val="22"/>
                <w:szCs w:val="22"/>
                <w:shd w:val="clear" w:color="auto" w:fill="FFFFFF"/>
              </w:rPr>
              <w:t xml:space="preserve"> совет</w:t>
            </w:r>
            <w:r w:rsidRPr="00261CC9">
              <w:rPr>
                <w:rFonts w:ascii="PT Astra Serif" w:hAnsi="PT Astra Serif" w:cs="Arial"/>
                <w:sz w:val="22"/>
                <w:szCs w:val="22"/>
                <w:shd w:val="clear" w:color="auto" w:fill="FFFFFF"/>
                <w:lang w:val="ru-RU"/>
              </w:rPr>
              <w:t xml:space="preserve">.  В </w:t>
            </w:r>
            <w:r w:rsidRPr="00261CC9">
              <w:rPr>
                <w:rFonts w:ascii="PT Astra Serif" w:hAnsi="PT Astra Serif" w:cs="Arial"/>
                <w:sz w:val="22"/>
                <w:szCs w:val="22"/>
                <w:shd w:val="clear" w:color="auto" w:fill="FFFFFF"/>
              </w:rPr>
              <w:t xml:space="preserve"> </w:t>
            </w:r>
            <w:r w:rsidRPr="00261CC9">
              <w:rPr>
                <w:rFonts w:ascii="PT Astra Serif" w:hAnsi="PT Astra Serif" w:cs="Arial"/>
                <w:sz w:val="22"/>
                <w:szCs w:val="22"/>
                <w:shd w:val="clear" w:color="auto" w:fill="FFFFFF"/>
                <w:lang w:val="ru-RU"/>
              </w:rPr>
              <w:t>марте</w:t>
            </w:r>
            <w:r w:rsidRPr="00261CC9">
              <w:rPr>
                <w:rFonts w:ascii="PT Astra Serif" w:hAnsi="PT Astra Serif" w:cs="Arial"/>
                <w:sz w:val="22"/>
                <w:szCs w:val="22"/>
                <w:shd w:val="clear" w:color="auto" w:fill="FFFFFF"/>
              </w:rPr>
              <w:t xml:space="preserve"> 202</w:t>
            </w:r>
            <w:r w:rsidRPr="00261CC9">
              <w:rPr>
                <w:rFonts w:ascii="PT Astra Serif" w:hAnsi="PT Astra Serif" w:cs="Arial"/>
                <w:sz w:val="22"/>
                <w:szCs w:val="22"/>
                <w:shd w:val="clear" w:color="auto" w:fill="FFFFFF"/>
                <w:lang w:val="ru-RU"/>
              </w:rPr>
              <w:t>3</w:t>
            </w:r>
            <w:r w:rsidRPr="00261CC9">
              <w:rPr>
                <w:rFonts w:ascii="PT Astra Serif" w:hAnsi="PT Astra Serif" w:cs="Arial"/>
                <w:sz w:val="22"/>
                <w:szCs w:val="22"/>
                <w:shd w:val="clear" w:color="auto" w:fill="FFFFFF"/>
              </w:rPr>
              <w:t xml:space="preserve"> г</w:t>
            </w:r>
            <w:r w:rsidRPr="00261CC9">
              <w:rPr>
                <w:rFonts w:ascii="PT Astra Serif" w:hAnsi="PT Astra Serif" w:cs="Arial"/>
                <w:sz w:val="22"/>
                <w:szCs w:val="22"/>
                <w:shd w:val="clear" w:color="auto" w:fill="FFFFFF"/>
                <w:lang w:val="ru-RU"/>
              </w:rPr>
              <w:t>ода</w:t>
            </w:r>
            <w:r w:rsidRPr="00261CC9">
              <w:rPr>
                <w:rFonts w:ascii="PT Astra Serif" w:hAnsi="PT Astra Serif" w:cs="Arial"/>
                <w:sz w:val="22"/>
                <w:szCs w:val="22"/>
                <w:shd w:val="clear" w:color="auto" w:fill="FFFFFF"/>
              </w:rPr>
              <w:t xml:space="preserve">  состоялось </w:t>
            </w:r>
            <w:r w:rsidRPr="00261CC9">
              <w:rPr>
                <w:rFonts w:ascii="PT Astra Serif" w:hAnsi="PT Astra Serif" w:cs="Arial"/>
                <w:sz w:val="22"/>
                <w:szCs w:val="22"/>
                <w:shd w:val="clear" w:color="auto" w:fill="FFFFFF"/>
                <w:lang w:val="ru-RU"/>
              </w:rPr>
              <w:t xml:space="preserve">заседание </w:t>
            </w:r>
            <w:r w:rsidRPr="00261CC9">
              <w:rPr>
                <w:rFonts w:ascii="PT Astra Serif" w:hAnsi="PT Astra Serif" w:cs="Arial"/>
                <w:sz w:val="22"/>
                <w:szCs w:val="22"/>
                <w:shd w:val="clear" w:color="auto" w:fill="FFFFFF"/>
              </w:rPr>
              <w:t>Детского общественного</w:t>
            </w:r>
            <w:r w:rsidRPr="00261CC9">
              <w:rPr>
                <w:rFonts w:ascii="PT Astra Serif" w:hAnsi="PT Astra Serif" w:cs="Arial"/>
                <w:sz w:val="22"/>
                <w:szCs w:val="22"/>
                <w:shd w:val="clear" w:color="auto" w:fill="FFFFFF"/>
                <w:lang w:val="ru-RU"/>
              </w:rPr>
              <w:t xml:space="preserve"> совета, на котором обсуждался план работы на текущий год, в том числе планировалось проведение работы, направленной на </w:t>
            </w:r>
            <w:r w:rsidRPr="00261CC9">
              <w:rPr>
                <w:rFonts w:ascii="PT Astra Serif" w:hAnsi="PT Astra Serif" w:cs="Arial"/>
                <w:sz w:val="22"/>
                <w:szCs w:val="22"/>
                <w:shd w:val="clear" w:color="auto" w:fill="FFFFFF"/>
              </w:rPr>
              <w:t xml:space="preserve">предупреждении коррупционных </w:t>
            </w:r>
            <w:r w:rsidRPr="00261CC9">
              <w:rPr>
                <w:rFonts w:ascii="PT Astra Serif" w:hAnsi="PT Astra Serif" w:cs="Arial"/>
                <w:sz w:val="22"/>
                <w:szCs w:val="22"/>
                <w:shd w:val="clear" w:color="auto" w:fill="FFFFFF"/>
                <w:lang w:val="ru-RU"/>
              </w:rPr>
              <w:t>проявлений.</w:t>
            </w:r>
            <w:r w:rsidRPr="00261CC9">
              <w:rPr>
                <w:rFonts w:ascii="PT Astra Serif" w:hAnsi="PT Astra Serif" w:cs="Arial"/>
                <w:sz w:val="22"/>
                <w:szCs w:val="22"/>
                <w:shd w:val="clear" w:color="auto" w:fill="FFFFFF"/>
              </w:rPr>
              <w:t xml:space="preserve"> </w:t>
            </w:r>
          </w:p>
          <w:p w:rsidR="00D57624" w:rsidRPr="00261CC9" w:rsidRDefault="00D57624" w:rsidP="00D57624">
            <w:pPr>
              <w:pStyle w:val="conspluscell"/>
              <w:spacing w:before="0" w:after="0"/>
              <w:jc w:val="both"/>
              <w:rPr>
                <w:rFonts w:ascii="PT Astra Serif" w:hAnsi="PT Astra Serif" w:cs="Times New Roman"/>
                <w:sz w:val="22"/>
                <w:szCs w:val="22"/>
                <w:lang w:val="ru-RU"/>
              </w:rPr>
            </w:pPr>
            <w:r w:rsidRPr="00261CC9">
              <w:rPr>
                <w:rFonts w:ascii="PT Astra Serif" w:hAnsi="PT Astra Serif" w:cs="Arial"/>
                <w:sz w:val="22"/>
                <w:szCs w:val="22"/>
                <w:shd w:val="clear" w:color="auto" w:fill="FFFFFF"/>
                <w:lang w:val="ru-RU"/>
              </w:rPr>
              <w:t xml:space="preserve">В районе созданы детские волонтёрские объединения, которыми </w:t>
            </w:r>
            <w:r w:rsidRPr="00261CC9">
              <w:rPr>
                <w:rFonts w:ascii="PT Astra Serif" w:hAnsi="PT Astra Serif" w:cs="Times New Roman"/>
                <w:sz w:val="22"/>
                <w:szCs w:val="22"/>
                <w:lang w:val="ru-RU"/>
              </w:rPr>
              <w:t xml:space="preserve"> проводятся волонтёрские акции, направленные на антикоррупционною пропаганду.</w:t>
            </w:r>
          </w:p>
          <w:p w:rsidR="00D57624" w:rsidRPr="00261CC9" w:rsidRDefault="00D57624" w:rsidP="00D57624">
            <w:pPr>
              <w:pStyle w:val="conspluscell"/>
              <w:spacing w:before="0" w:after="0"/>
              <w:jc w:val="both"/>
              <w:rPr>
                <w:rFonts w:ascii="PT Astra Serif" w:hAnsi="PT Astra Serif"/>
                <w:sz w:val="22"/>
                <w:szCs w:val="22"/>
                <w:lang w:val="ru-RU"/>
              </w:rPr>
            </w:pPr>
            <w:r w:rsidRPr="00261CC9">
              <w:rPr>
                <w:rFonts w:ascii="PT Astra Serif" w:hAnsi="PT Astra Serif" w:cs="Times New Roman"/>
                <w:sz w:val="22"/>
                <w:szCs w:val="22"/>
                <w:lang w:val="ru-RU"/>
              </w:rPr>
              <w:t xml:space="preserve">Так, ежемесячно в рамках проведения Недель </w:t>
            </w:r>
            <w:r w:rsidRPr="00261CC9">
              <w:rPr>
                <w:rFonts w:ascii="PT Astra Serif" w:hAnsi="PT Astra Serif"/>
                <w:sz w:val="22"/>
                <w:szCs w:val="22"/>
              </w:rPr>
              <w:t>финансовой грамотности и налоговой культуры в Ульяновской области»</w:t>
            </w:r>
            <w:r w:rsidRPr="00261CC9">
              <w:rPr>
                <w:rFonts w:ascii="PT Astra Serif" w:hAnsi="PT Astra Serif"/>
                <w:sz w:val="22"/>
                <w:szCs w:val="22"/>
                <w:lang w:val="ru-RU"/>
              </w:rPr>
              <w:t xml:space="preserve"> волонтерскими отрядами проводятся  волонтёрские акции по теме «Налоги платить - достойно жить». </w:t>
            </w:r>
          </w:p>
          <w:p w:rsidR="00D57624" w:rsidRPr="00261CC9" w:rsidRDefault="00D57624" w:rsidP="00D57624">
            <w:pPr>
              <w:pStyle w:val="conspluscell"/>
              <w:spacing w:before="0" w:after="0"/>
              <w:jc w:val="both"/>
              <w:rPr>
                <w:rFonts w:ascii="PT Astra Serif" w:hAnsi="PT Astra Serif"/>
                <w:sz w:val="22"/>
                <w:szCs w:val="22"/>
                <w:lang w:val="ru-RU"/>
              </w:rPr>
            </w:pPr>
            <w:r w:rsidRPr="00261CC9">
              <w:rPr>
                <w:rFonts w:ascii="PT Astra Serif" w:hAnsi="PT Astra Serif"/>
                <w:sz w:val="22"/>
                <w:szCs w:val="22"/>
                <w:lang w:val="ru-RU"/>
              </w:rPr>
              <w:t xml:space="preserve">В феврале 2023 года в рамках Декады правового просвещения в образовательных организациях проводились волонтёрские акции «Знаешь ли </w:t>
            </w:r>
            <w:r w:rsidRPr="00261CC9">
              <w:rPr>
                <w:rFonts w:ascii="PT Astra Serif" w:hAnsi="PT Astra Serif"/>
                <w:sz w:val="22"/>
                <w:szCs w:val="22"/>
                <w:lang w:val="ru-RU"/>
              </w:rPr>
              <w:lastRenderedPageBreak/>
              <w:t xml:space="preserve">ты свои права и обязанности», </w:t>
            </w:r>
            <w:r w:rsidRPr="00261CC9">
              <w:rPr>
                <w:rFonts w:ascii="PT Astra Serif" w:hAnsi="PT Astra Serif"/>
                <w:sz w:val="22"/>
                <w:szCs w:val="22"/>
              </w:rPr>
              <w:t>«</w:t>
            </w:r>
            <w:r w:rsidRPr="00261CC9">
              <w:rPr>
                <w:rFonts w:ascii="PT Astra Serif" w:hAnsi="PT Astra Serif"/>
                <w:sz w:val="22"/>
                <w:szCs w:val="22"/>
                <w:lang w:val="ru-RU"/>
              </w:rPr>
              <w:t>Что ты знаешь о коррупции?</w:t>
            </w:r>
            <w:r w:rsidRPr="00261CC9">
              <w:rPr>
                <w:rFonts w:ascii="PT Astra Serif" w:hAnsi="PT Astra Serif"/>
                <w:sz w:val="22"/>
                <w:szCs w:val="22"/>
              </w:rPr>
              <w:t>».</w:t>
            </w:r>
          </w:p>
          <w:p w:rsidR="000232BA" w:rsidRPr="00261CC9" w:rsidRDefault="00D57624" w:rsidP="00D57624">
            <w:pPr>
              <w:pStyle w:val="conspluscell"/>
              <w:spacing w:before="0" w:after="0"/>
              <w:ind w:right="142"/>
              <w:jc w:val="both"/>
              <w:rPr>
                <w:rFonts w:ascii="PT Astra Serif" w:hAnsi="PT Astra Serif" w:cs="Times New Roman"/>
                <w:color w:val="FF0000"/>
                <w:sz w:val="22"/>
                <w:szCs w:val="22"/>
                <w:lang w:val="ru-RU"/>
              </w:rPr>
            </w:pPr>
            <w:r w:rsidRPr="00261CC9">
              <w:rPr>
                <w:rFonts w:ascii="PT Astra Serif" w:hAnsi="PT Astra Serif"/>
                <w:sz w:val="22"/>
                <w:szCs w:val="22"/>
                <w:lang w:val="ru-RU"/>
              </w:rPr>
              <w:t xml:space="preserve">В ходе проведения акций волонтеры </w:t>
            </w:r>
            <w:r w:rsidRPr="00261CC9">
              <w:rPr>
                <w:rFonts w:ascii="PT Astra Serif" w:hAnsi="PT Astra Serif"/>
                <w:sz w:val="22"/>
                <w:szCs w:val="22"/>
              </w:rPr>
              <w:t>распростран</w:t>
            </w:r>
            <w:r w:rsidRPr="00261CC9">
              <w:rPr>
                <w:rFonts w:ascii="PT Astra Serif" w:hAnsi="PT Astra Serif"/>
                <w:sz w:val="22"/>
                <w:szCs w:val="22"/>
                <w:lang w:val="ru-RU"/>
              </w:rPr>
              <w:t>яют</w:t>
            </w:r>
            <w:r w:rsidRPr="00261CC9">
              <w:rPr>
                <w:rFonts w:ascii="PT Astra Serif" w:hAnsi="PT Astra Serif"/>
                <w:sz w:val="22"/>
                <w:szCs w:val="22"/>
              </w:rPr>
              <w:t xml:space="preserve"> тематические буклеты  и памятки среди </w:t>
            </w:r>
            <w:r w:rsidRPr="00261CC9">
              <w:rPr>
                <w:rFonts w:ascii="PT Astra Serif" w:hAnsi="PT Astra Serif"/>
                <w:sz w:val="22"/>
                <w:szCs w:val="22"/>
                <w:lang w:val="ru-RU"/>
              </w:rPr>
              <w:t>работников и учащихся своей образовательной организации и среди жителей своего населённого пункта.</w:t>
            </w:r>
          </w:p>
        </w:tc>
      </w:tr>
      <w:tr w:rsidR="000232BA"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2.2.29.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Normal"/>
              <w:ind w:left="78" w:right="284"/>
              <w:jc w:val="both"/>
              <w:rPr>
                <w:rFonts w:ascii="PT Astra Serif" w:hAnsi="PT Astra Serif" w:cs="Times New Roman"/>
                <w:color w:val="000000" w:themeColor="text1"/>
                <w:spacing w:val="-4"/>
                <w:sz w:val="22"/>
                <w:szCs w:val="22"/>
                <w:lang w:val="ru-RU"/>
              </w:rPr>
            </w:pPr>
            <w:r w:rsidRPr="00756039">
              <w:rPr>
                <w:rFonts w:ascii="PT Astra Serif" w:hAnsi="PT Astra Serif" w:cs="Times New Roman"/>
                <w:color w:val="000000" w:themeColor="text1"/>
                <w:spacing w:val="-4"/>
                <w:sz w:val="22"/>
                <w:szCs w:val="22"/>
              </w:rPr>
              <w:t xml:space="preserve">Организация и проведение молодёжного форума «Вместе против коррупции!», направленного на развитие и поддержку творческого потенциала, гражданской ответственности и значимости участия молодёжи в общественно-политической и социально-экономической жизни Ульяновской области и профилактике социально-негативных явлений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0232BA" w:rsidRPr="00261CC9" w:rsidRDefault="000C374D" w:rsidP="000C374D">
            <w:pPr>
              <w:pStyle w:val="conspluscell"/>
              <w:spacing w:before="0" w:after="0"/>
              <w:ind w:right="284"/>
              <w:jc w:val="both"/>
              <w:rPr>
                <w:rFonts w:ascii="PT Astra Serif" w:hAnsi="PT Astra Serif" w:cs="Times New Roman"/>
                <w:color w:val="000000" w:themeColor="text1"/>
                <w:sz w:val="22"/>
                <w:szCs w:val="22"/>
                <w:lang w:val="ru-RU"/>
              </w:rPr>
            </w:pPr>
            <w:r w:rsidRPr="00261CC9">
              <w:rPr>
                <w:rFonts w:ascii="PT Astra Serif" w:hAnsi="PT Astra Serif"/>
                <w:sz w:val="22"/>
                <w:szCs w:val="22"/>
                <w:lang w:val="ru-RU"/>
              </w:rPr>
              <w:t>За 1 полугодие 2023 года</w:t>
            </w:r>
            <w:r w:rsidR="00822F63" w:rsidRPr="00261CC9">
              <w:rPr>
                <w:rFonts w:ascii="PT Astra Serif" w:hAnsi="PT Astra Serif"/>
                <w:sz w:val="22"/>
                <w:szCs w:val="22"/>
                <w:lang w:val="ru-RU"/>
              </w:rPr>
              <w:t xml:space="preserve"> года была проведена акция «Вместе против коррупции», </w:t>
            </w:r>
          </w:p>
        </w:tc>
      </w:tr>
      <w:tr w:rsidR="000232BA" w:rsidRPr="002C779A" w:rsidTr="00886A4A">
        <w:trPr>
          <w:trHeight w:val="3695"/>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2.2.30.</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Изготовление и размещение в общественных местах информационных плакатов «Что нужно знать о коррупции и борьбе с ней», «За коррупцию расплачивается каждый из нас», других информационных материалов по вопросам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0232BA" w:rsidRPr="00261CC9" w:rsidRDefault="000232BA" w:rsidP="000232BA">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В общественных местах муниципального образования «Вешкаймский район» размещены информационные плакаты, буклеты по вопросам противодействия коррупции, а также распространяются при проведении социально значимых мероприятий района. Лучшие конкурсные работы по теме «коррупция»  используются при изготовлении наглядного материала (календариков и календарей формата А3, А4), которые распростаняются среди населения и передаются в дар каждой  образовательной организации, а также баннеров, которые размещаются на центральных улицах рабочего посёлка:</w:t>
            </w:r>
            <w:r w:rsidR="00FE120A" w:rsidRPr="00261CC9">
              <w:rPr>
                <w:rFonts w:ascii="PT Astra Serif" w:hAnsi="PT Astra Serif" w:cs="Times New Roman"/>
                <w:sz w:val="22"/>
                <w:szCs w:val="22"/>
                <w:lang w:val="ru-RU"/>
              </w:rPr>
              <w:t xml:space="preserve"> 1 банер – улица Комсомольская</w:t>
            </w:r>
            <w:r w:rsidRPr="00261CC9">
              <w:rPr>
                <w:rFonts w:ascii="PT Astra Serif" w:hAnsi="PT Astra Serif" w:cs="Times New Roman"/>
                <w:sz w:val="22"/>
                <w:szCs w:val="22"/>
                <w:lang w:val="ru-RU"/>
              </w:rPr>
              <w:t xml:space="preserve"> р.п. Вешкайма.</w:t>
            </w:r>
          </w:p>
        </w:tc>
      </w:tr>
      <w:tr w:rsidR="000232BA"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0232BA" w:rsidRPr="00FE120A" w:rsidRDefault="000232BA" w:rsidP="000232BA">
            <w:pPr>
              <w:pStyle w:val="conspluscell"/>
              <w:spacing w:before="0" w:after="0"/>
              <w:jc w:val="center"/>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2.2.32.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0232BA" w:rsidRPr="00756039" w:rsidRDefault="000232BA" w:rsidP="000232BA">
            <w:pPr>
              <w:pStyle w:val="ConsPlusNormal"/>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Организация библиотечных выставок на тему «Нет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0232BA" w:rsidRPr="00261CC9" w:rsidRDefault="00EB1648" w:rsidP="000232BA">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На территории муниципального образования «Веш</w:t>
            </w:r>
            <w:r w:rsidR="0031406F" w:rsidRPr="00261CC9">
              <w:rPr>
                <w:rFonts w:ascii="PT Astra Serif" w:hAnsi="PT Astra Serif" w:cs="Times New Roman"/>
                <w:sz w:val="22"/>
                <w:szCs w:val="22"/>
                <w:lang w:val="ru-RU"/>
              </w:rPr>
              <w:t>каймский район» функционируют 19</w:t>
            </w:r>
            <w:r w:rsidRPr="00261CC9">
              <w:rPr>
                <w:rFonts w:ascii="PT Astra Serif" w:hAnsi="PT Astra Serif" w:cs="Times New Roman"/>
                <w:sz w:val="22"/>
                <w:szCs w:val="22"/>
                <w:lang w:val="ru-RU"/>
              </w:rPr>
              <w:t xml:space="preserve"> библиотек, в которых регулярно работают  выставки на тему «Нет коррупции».</w:t>
            </w:r>
          </w:p>
        </w:tc>
      </w:tr>
      <w:tr w:rsidR="0049651B" w:rsidRPr="0049651B"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2.2.34.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0232BA">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и проведение областного конкурса «Творчество против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D57624" w:rsidP="008D7822">
            <w:pPr>
              <w:pStyle w:val="conspluscell"/>
              <w:spacing w:before="0" w:after="0"/>
              <w:jc w:val="both"/>
              <w:rPr>
                <w:rFonts w:ascii="PT Astra Serif" w:hAnsi="PT Astra Serif" w:cs="Times New Roman"/>
                <w:color w:val="000000" w:themeColor="text1"/>
                <w:sz w:val="22"/>
                <w:szCs w:val="22"/>
              </w:rPr>
            </w:pPr>
            <w:r w:rsidRPr="00261CC9">
              <w:rPr>
                <w:rFonts w:ascii="PT Astra Serif" w:hAnsi="PT Astra Serif" w:cs="Times New Roman"/>
                <w:sz w:val="22"/>
                <w:szCs w:val="22"/>
                <w:lang w:val="ru-RU"/>
              </w:rPr>
              <w:t xml:space="preserve">Управлением образования, образовательными организациями МО «Вешкаймский район» планируется обеспечить участие обучающихся в </w:t>
            </w:r>
            <w:r w:rsidRPr="00261CC9">
              <w:rPr>
                <w:rFonts w:ascii="PT Astra Serif" w:hAnsi="PT Astra Serif" w:cs="Times New Roman"/>
                <w:sz w:val="22"/>
                <w:szCs w:val="22"/>
              </w:rPr>
              <w:t>областно</w:t>
            </w:r>
            <w:r w:rsidRPr="00261CC9">
              <w:rPr>
                <w:rFonts w:ascii="PT Astra Serif" w:hAnsi="PT Astra Serif" w:cs="Times New Roman"/>
                <w:sz w:val="22"/>
                <w:szCs w:val="22"/>
                <w:lang w:val="ru-RU"/>
              </w:rPr>
              <w:t>м</w:t>
            </w:r>
            <w:r w:rsidRPr="00261CC9">
              <w:rPr>
                <w:rFonts w:ascii="PT Astra Serif" w:hAnsi="PT Astra Serif" w:cs="Times New Roman"/>
                <w:sz w:val="22"/>
                <w:szCs w:val="22"/>
              </w:rPr>
              <w:t xml:space="preserve"> конкурс</w:t>
            </w:r>
            <w:r w:rsidRPr="00261CC9">
              <w:rPr>
                <w:rFonts w:ascii="PT Astra Serif" w:hAnsi="PT Astra Serif" w:cs="Times New Roman"/>
                <w:sz w:val="22"/>
                <w:szCs w:val="22"/>
                <w:lang w:val="ru-RU"/>
              </w:rPr>
              <w:t>е</w:t>
            </w:r>
            <w:r w:rsidRPr="00261CC9">
              <w:rPr>
                <w:rFonts w:ascii="PT Astra Serif" w:hAnsi="PT Astra Serif" w:cs="Times New Roman"/>
                <w:sz w:val="22"/>
                <w:szCs w:val="22"/>
              </w:rPr>
              <w:t xml:space="preserve"> «Творчество против коррупции»</w:t>
            </w:r>
            <w:r w:rsidRPr="00261CC9">
              <w:rPr>
                <w:rFonts w:ascii="PT Astra Serif" w:hAnsi="PT Astra Serif" w:cs="Times New Roman"/>
                <w:sz w:val="22"/>
                <w:szCs w:val="22"/>
                <w:lang w:val="ru-RU"/>
              </w:rPr>
              <w:t xml:space="preserve"> по мере его объявления</w:t>
            </w:r>
          </w:p>
        </w:tc>
      </w:tr>
      <w:tr w:rsidR="0049651B" w:rsidRPr="002C779A" w:rsidTr="00886A4A">
        <w:trPr>
          <w:trHeight w:val="5396"/>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2.2.35.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0232BA">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4"/>
                <w:sz w:val="22"/>
                <w:szCs w:val="22"/>
              </w:rPr>
              <w:t>Организация и проведение информационно-пропагандистских</w:t>
            </w:r>
            <w:r w:rsidRPr="00756039">
              <w:rPr>
                <w:rFonts w:ascii="PT Astra Serif" w:hAnsi="PT Astra Serif" w:cs="Times New Roman"/>
                <w:color w:val="000000" w:themeColor="text1"/>
                <w:sz w:val="22"/>
                <w:szCs w:val="22"/>
              </w:rPr>
              <w:t xml:space="preserve"> акций «Взяток не даю», «Честным быть модно!», «Честный регион – достойное будущее!», а также флэшмоб-акции в информационно-телекоммуникационной сети «Интернет» с указанием хештега «#япротивкоррупции»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D57624" w:rsidRPr="00261CC9" w:rsidRDefault="00D57624" w:rsidP="00D57624">
            <w:pPr>
              <w:pStyle w:val="conspluscell"/>
              <w:spacing w:before="0" w:after="0"/>
              <w:jc w:val="both"/>
              <w:rPr>
                <w:rFonts w:ascii="PT Astra Serif" w:hAnsi="PT Astra Serif" w:cs="Times New Roman"/>
                <w:sz w:val="22"/>
                <w:szCs w:val="22"/>
                <w:lang w:val="ru-RU"/>
              </w:rPr>
            </w:pPr>
            <w:r w:rsidRPr="00261CC9">
              <w:rPr>
                <w:rFonts w:ascii="PT Astra Serif" w:hAnsi="PT Astra Serif" w:cs="Arial"/>
                <w:sz w:val="22"/>
                <w:szCs w:val="22"/>
                <w:shd w:val="clear" w:color="auto" w:fill="FFFFFF"/>
                <w:lang w:val="ru-RU"/>
              </w:rPr>
              <w:t xml:space="preserve">В районе созданы детские волонтёрские объединения, которыми </w:t>
            </w:r>
            <w:r w:rsidRPr="00261CC9">
              <w:rPr>
                <w:rFonts w:ascii="PT Astra Serif" w:hAnsi="PT Astra Serif" w:cs="Times New Roman"/>
                <w:sz w:val="22"/>
                <w:szCs w:val="22"/>
                <w:lang w:val="ru-RU"/>
              </w:rPr>
              <w:t xml:space="preserve"> проводятся волонтёрские акции, направленные на антикоррупционною пропаганду.</w:t>
            </w:r>
          </w:p>
          <w:p w:rsidR="00D57624" w:rsidRPr="00261CC9" w:rsidRDefault="00D57624" w:rsidP="00D57624">
            <w:pPr>
              <w:pStyle w:val="conspluscell"/>
              <w:spacing w:before="0" w:after="0"/>
              <w:jc w:val="both"/>
              <w:rPr>
                <w:rFonts w:ascii="PT Astra Serif" w:hAnsi="PT Astra Serif"/>
                <w:sz w:val="22"/>
                <w:szCs w:val="22"/>
                <w:lang w:val="ru-RU"/>
              </w:rPr>
            </w:pPr>
            <w:r w:rsidRPr="00261CC9">
              <w:rPr>
                <w:rFonts w:ascii="PT Astra Serif" w:hAnsi="PT Astra Serif" w:cs="Times New Roman"/>
                <w:sz w:val="22"/>
                <w:szCs w:val="22"/>
                <w:lang w:val="ru-RU"/>
              </w:rPr>
              <w:t xml:space="preserve">В рамках проведения Недель финансовой грамотности и налоговой культуры в Ульяновской области» волонтерскими отрядами школ ежемесячно проводятся </w:t>
            </w:r>
            <w:r w:rsidRPr="00261CC9">
              <w:rPr>
                <w:rFonts w:ascii="PT Astra Serif" w:hAnsi="PT Astra Serif" w:cs="Times New Roman"/>
                <w:spacing w:val="-4"/>
                <w:sz w:val="22"/>
                <w:szCs w:val="22"/>
              </w:rPr>
              <w:t>информационно-пропагандистски</w:t>
            </w:r>
            <w:r w:rsidRPr="00261CC9">
              <w:rPr>
                <w:rFonts w:ascii="PT Astra Serif" w:hAnsi="PT Astra Serif" w:cs="Times New Roman"/>
                <w:spacing w:val="-4"/>
                <w:sz w:val="22"/>
                <w:szCs w:val="22"/>
                <w:lang w:val="ru-RU"/>
              </w:rPr>
              <w:t>е</w:t>
            </w:r>
            <w:r w:rsidRPr="00261CC9">
              <w:rPr>
                <w:rFonts w:ascii="PT Astra Serif" w:hAnsi="PT Astra Serif" w:cs="Times New Roman"/>
                <w:sz w:val="22"/>
                <w:szCs w:val="22"/>
              </w:rPr>
              <w:t xml:space="preserve"> акци</w:t>
            </w:r>
            <w:r w:rsidRPr="00261CC9">
              <w:rPr>
                <w:rFonts w:ascii="PT Astra Serif" w:hAnsi="PT Astra Serif" w:cs="Times New Roman"/>
                <w:sz w:val="22"/>
                <w:szCs w:val="22"/>
                <w:lang w:val="ru-RU"/>
              </w:rPr>
              <w:t xml:space="preserve">и о необходимости уплаты налогов </w:t>
            </w:r>
            <w:r w:rsidRPr="00261CC9">
              <w:rPr>
                <w:rFonts w:ascii="PT Astra Serif" w:hAnsi="PT Astra Serif"/>
                <w:sz w:val="22"/>
                <w:szCs w:val="22"/>
                <w:lang w:val="ru-RU"/>
              </w:rPr>
              <w:t xml:space="preserve">«Налоги платить - достойно жить». </w:t>
            </w:r>
          </w:p>
          <w:p w:rsidR="00D57624" w:rsidRPr="00261CC9" w:rsidRDefault="00D57624" w:rsidP="00D57624">
            <w:pPr>
              <w:pStyle w:val="conspluscell"/>
              <w:spacing w:before="0" w:after="0"/>
              <w:jc w:val="both"/>
              <w:rPr>
                <w:rFonts w:ascii="PT Astra Serif" w:hAnsi="PT Astra Serif"/>
                <w:sz w:val="22"/>
                <w:szCs w:val="22"/>
                <w:lang w:val="ru-RU"/>
              </w:rPr>
            </w:pPr>
            <w:r w:rsidRPr="00261CC9">
              <w:rPr>
                <w:rFonts w:ascii="PT Astra Serif" w:hAnsi="PT Astra Serif"/>
                <w:sz w:val="22"/>
                <w:szCs w:val="22"/>
                <w:lang w:val="ru-RU"/>
              </w:rPr>
              <w:t xml:space="preserve">В феврале 2023 года в рамках Декады правового просвещения в образовательных организациях проводились волонтёрские акции «Знаешь ли ты свои права и обязанности», </w:t>
            </w:r>
            <w:r w:rsidRPr="00261CC9">
              <w:rPr>
                <w:rFonts w:ascii="PT Astra Serif" w:hAnsi="PT Astra Serif"/>
                <w:sz w:val="22"/>
                <w:szCs w:val="22"/>
              </w:rPr>
              <w:t>«</w:t>
            </w:r>
            <w:r w:rsidRPr="00261CC9">
              <w:rPr>
                <w:rFonts w:ascii="PT Astra Serif" w:hAnsi="PT Astra Serif"/>
                <w:sz w:val="22"/>
                <w:szCs w:val="22"/>
                <w:lang w:val="ru-RU"/>
              </w:rPr>
              <w:t>Что ты знаешь о коррупции?</w:t>
            </w:r>
            <w:r w:rsidRPr="00261CC9">
              <w:rPr>
                <w:rFonts w:ascii="PT Astra Serif" w:hAnsi="PT Astra Serif"/>
                <w:sz w:val="22"/>
                <w:szCs w:val="22"/>
              </w:rPr>
              <w:t>».</w:t>
            </w:r>
          </w:p>
          <w:p w:rsidR="00D57624" w:rsidRPr="00261CC9" w:rsidRDefault="00D57624" w:rsidP="00D57624">
            <w:pPr>
              <w:pStyle w:val="conspluscell"/>
              <w:spacing w:before="0" w:after="0"/>
              <w:jc w:val="both"/>
              <w:rPr>
                <w:rFonts w:ascii="PT Astra Serif" w:hAnsi="PT Astra Serif"/>
                <w:sz w:val="22"/>
                <w:szCs w:val="22"/>
                <w:lang w:val="ru-RU"/>
              </w:rPr>
            </w:pPr>
            <w:r w:rsidRPr="00261CC9">
              <w:rPr>
                <w:rFonts w:ascii="PT Astra Serif" w:hAnsi="PT Astra Serif"/>
                <w:sz w:val="22"/>
                <w:szCs w:val="22"/>
                <w:lang w:val="ru-RU"/>
              </w:rPr>
              <w:t xml:space="preserve">В ходе проведения акций волонтеры </w:t>
            </w:r>
            <w:r w:rsidRPr="00261CC9">
              <w:rPr>
                <w:rFonts w:ascii="PT Astra Serif" w:hAnsi="PT Astra Serif"/>
                <w:sz w:val="22"/>
                <w:szCs w:val="22"/>
              </w:rPr>
              <w:t>распростран</w:t>
            </w:r>
            <w:r w:rsidRPr="00261CC9">
              <w:rPr>
                <w:rFonts w:ascii="PT Astra Serif" w:hAnsi="PT Astra Serif"/>
                <w:sz w:val="22"/>
                <w:szCs w:val="22"/>
                <w:lang w:val="ru-RU"/>
              </w:rPr>
              <w:t>яют</w:t>
            </w:r>
            <w:r w:rsidRPr="00261CC9">
              <w:rPr>
                <w:rFonts w:ascii="PT Astra Serif" w:hAnsi="PT Astra Serif"/>
                <w:sz w:val="22"/>
                <w:szCs w:val="22"/>
              </w:rPr>
              <w:t xml:space="preserve"> тематические буклеты  и памятки среди </w:t>
            </w:r>
            <w:r w:rsidRPr="00261CC9">
              <w:rPr>
                <w:rFonts w:ascii="PT Astra Serif" w:hAnsi="PT Astra Serif"/>
                <w:sz w:val="22"/>
                <w:szCs w:val="22"/>
                <w:lang w:val="ru-RU"/>
              </w:rPr>
              <w:t>работников и учащихся своей образовательной организации и среди жителей своего населённого пункта.</w:t>
            </w:r>
          </w:p>
          <w:p w:rsidR="0049651B" w:rsidRPr="00261CC9" w:rsidRDefault="00D57624" w:rsidP="00D57624">
            <w:pPr>
              <w:pStyle w:val="conspluscell"/>
              <w:spacing w:before="0" w:after="0"/>
              <w:ind w:right="142"/>
              <w:jc w:val="both"/>
              <w:rPr>
                <w:rFonts w:ascii="PT Astra Serif" w:hAnsi="PT Astra Serif" w:cs="Times New Roman"/>
                <w:color w:val="000000" w:themeColor="text1"/>
                <w:sz w:val="22"/>
                <w:szCs w:val="22"/>
                <w:lang w:val="ru-RU"/>
              </w:rPr>
            </w:pPr>
            <w:r w:rsidRPr="00261CC9">
              <w:rPr>
                <w:rFonts w:ascii="PT Astra Serif" w:hAnsi="PT Astra Serif" w:cs="Arial"/>
                <w:sz w:val="22"/>
                <w:szCs w:val="22"/>
                <w:shd w:val="clear" w:color="auto" w:fill="FFFFFF"/>
                <w:lang w:val="ru-RU"/>
              </w:rPr>
              <w:t>17 марта</w:t>
            </w:r>
            <w:r w:rsidRPr="00261CC9">
              <w:rPr>
                <w:rFonts w:ascii="PT Astra Serif" w:hAnsi="PT Astra Serif" w:cs="Arial"/>
                <w:sz w:val="22"/>
                <w:szCs w:val="22"/>
                <w:shd w:val="clear" w:color="auto" w:fill="FFFFFF"/>
              </w:rPr>
              <w:t xml:space="preserve"> </w:t>
            </w:r>
            <w:r w:rsidRPr="00261CC9">
              <w:rPr>
                <w:rFonts w:ascii="PT Astra Serif" w:hAnsi="PT Astra Serif" w:cs="Arial"/>
                <w:sz w:val="22"/>
                <w:szCs w:val="22"/>
                <w:shd w:val="clear" w:color="auto" w:fill="FFFFFF"/>
                <w:lang w:val="ru-RU"/>
              </w:rPr>
              <w:t xml:space="preserve">2023 года родители учащихся 11 классов приняли участие во </w:t>
            </w:r>
            <w:r w:rsidRPr="00261CC9">
              <w:rPr>
                <w:rFonts w:ascii="PT Astra Serif" w:hAnsi="PT Astra Serif" w:cs="Arial"/>
                <w:sz w:val="22"/>
                <w:szCs w:val="22"/>
                <w:shd w:val="clear" w:color="auto" w:fill="FFFFFF"/>
              </w:rPr>
              <w:t>Всероссийск</w:t>
            </w:r>
            <w:r w:rsidRPr="00261CC9">
              <w:rPr>
                <w:rFonts w:ascii="PT Astra Serif" w:hAnsi="PT Astra Serif" w:cs="Arial"/>
                <w:sz w:val="22"/>
                <w:szCs w:val="22"/>
                <w:shd w:val="clear" w:color="auto" w:fill="FFFFFF"/>
                <w:lang w:val="ru-RU"/>
              </w:rPr>
              <w:t>ой</w:t>
            </w:r>
            <w:r w:rsidRPr="00261CC9">
              <w:rPr>
                <w:rFonts w:ascii="PT Astra Serif" w:hAnsi="PT Astra Serif" w:cs="Arial"/>
                <w:sz w:val="22"/>
                <w:szCs w:val="22"/>
                <w:shd w:val="clear" w:color="auto" w:fill="FFFFFF"/>
              </w:rPr>
              <w:t xml:space="preserve"> акци</w:t>
            </w:r>
            <w:r w:rsidRPr="00261CC9">
              <w:rPr>
                <w:rFonts w:ascii="PT Astra Serif" w:hAnsi="PT Astra Serif" w:cs="Arial"/>
                <w:sz w:val="22"/>
                <w:szCs w:val="22"/>
                <w:shd w:val="clear" w:color="auto" w:fill="FFFFFF"/>
                <w:lang w:val="ru-RU"/>
              </w:rPr>
              <w:t>и</w:t>
            </w:r>
            <w:r w:rsidRPr="00261CC9">
              <w:rPr>
                <w:rFonts w:ascii="PT Astra Serif" w:hAnsi="PT Astra Serif" w:cs="Arial"/>
                <w:sz w:val="22"/>
                <w:szCs w:val="22"/>
                <w:shd w:val="clear" w:color="auto" w:fill="FFFFFF"/>
              </w:rPr>
              <w:t xml:space="preserve"> «</w:t>
            </w:r>
            <w:r w:rsidRPr="00261CC9">
              <w:rPr>
                <w:rFonts w:ascii="PT Astra Serif" w:hAnsi="PT Astra Serif" w:cs="Arial"/>
                <w:sz w:val="22"/>
                <w:szCs w:val="22"/>
                <w:shd w:val="clear" w:color="auto" w:fill="FFFFFF"/>
                <w:lang w:val="ru-RU"/>
              </w:rPr>
              <w:t xml:space="preserve">Сдаем вместе. </w:t>
            </w:r>
            <w:r w:rsidRPr="00261CC9">
              <w:rPr>
                <w:rFonts w:ascii="PT Astra Serif" w:hAnsi="PT Astra Serif" w:cs="Arial"/>
                <w:sz w:val="22"/>
                <w:szCs w:val="22"/>
                <w:shd w:val="clear" w:color="auto" w:fill="FFFFFF"/>
              </w:rPr>
              <w:t>Единый день сдачи ЕГЭ родителями»</w:t>
            </w:r>
            <w:r w:rsidRPr="00261CC9">
              <w:rPr>
                <w:rFonts w:ascii="PT Astra Serif" w:hAnsi="PT Astra Serif" w:cs="Arial"/>
                <w:sz w:val="22"/>
                <w:szCs w:val="22"/>
                <w:shd w:val="clear" w:color="auto" w:fill="FFFFFF"/>
                <w:lang w:val="ru-RU"/>
              </w:rPr>
              <w:t>.  Акция проводилась на базе МБОУ Вешкаймский лицей им. Б.П.Зиновьева при УлГТУ и была направлена на ознакомление родителей с п</w:t>
            </w:r>
            <w:r w:rsidRPr="00261CC9">
              <w:rPr>
                <w:rFonts w:ascii="PT Astra Serif" w:hAnsi="PT Astra Serif" w:cs="Arial"/>
                <w:sz w:val="22"/>
                <w:szCs w:val="22"/>
                <w:shd w:val="clear" w:color="auto" w:fill="FFFFFF"/>
              </w:rPr>
              <w:t xml:space="preserve">орядком проведения </w:t>
            </w:r>
            <w:r w:rsidRPr="00261CC9">
              <w:rPr>
                <w:rFonts w:ascii="PT Astra Serif" w:hAnsi="PT Astra Serif" w:cs="Arial"/>
                <w:sz w:val="22"/>
                <w:szCs w:val="22"/>
                <w:shd w:val="clear" w:color="auto" w:fill="FFFFFF"/>
                <w:lang w:val="ru-RU"/>
              </w:rPr>
              <w:t>ЕГЭ и с</w:t>
            </w:r>
            <w:r w:rsidRPr="00261CC9">
              <w:rPr>
                <w:rFonts w:ascii="PT Astra Serif" w:hAnsi="PT Astra Serif" w:cs="Arial"/>
                <w:sz w:val="22"/>
                <w:szCs w:val="22"/>
                <w:shd w:val="clear" w:color="auto" w:fill="FFFFFF"/>
              </w:rPr>
              <w:t xml:space="preserve"> мер</w:t>
            </w:r>
            <w:r w:rsidRPr="00261CC9">
              <w:rPr>
                <w:rFonts w:ascii="PT Astra Serif" w:hAnsi="PT Astra Serif" w:cs="Arial"/>
                <w:sz w:val="22"/>
                <w:szCs w:val="22"/>
                <w:shd w:val="clear" w:color="auto" w:fill="FFFFFF"/>
                <w:lang w:val="ru-RU"/>
              </w:rPr>
              <w:t>ами</w:t>
            </w:r>
            <w:r w:rsidRPr="00261CC9">
              <w:rPr>
                <w:rFonts w:ascii="PT Astra Serif" w:hAnsi="PT Astra Serif" w:cs="Arial"/>
                <w:sz w:val="22"/>
                <w:szCs w:val="22"/>
                <w:shd w:val="clear" w:color="auto" w:fill="FFFFFF"/>
              </w:rPr>
              <w:t xml:space="preserve"> информационной безопасности, обеспечивающи</w:t>
            </w:r>
            <w:r w:rsidRPr="00261CC9">
              <w:rPr>
                <w:rFonts w:ascii="PT Astra Serif" w:hAnsi="PT Astra Serif" w:cs="Arial"/>
                <w:sz w:val="22"/>
                <w:szCs w:val="22"/>
                <w:shd w:val="clear" w:color="auto" w:fill="FFFFFF"/>
                <w:lang w:val="ru-RU"/>
              </w:rPr>
              <w:t>ми</w:t>
            </w:r>
            <w:r w:rsidRPr="00261CC9">
              <w:rPr>
                <w:rFonts w:ascii="PT Astra Serif" w:hAnsi="PT Astra Serif" w:cs="Arial"/>
                <w:sz w:val="22"/>
                <w:szCs w:val="22"/>
                <w:shd w:val="clear" w:color="auto" w:fill="FFFFFF"/>
              </w:rPr>
              <w:t xml:space="preserve"> прозрачность и объективность проведения </w:t>
            </w:r>
            <w:r w:rsidRPr="00261CC9">
              <w:rPr>
                <w:rFonts w:ascii="PT Astra Serif" w:hAnsi="PT Astra Serif" w:cs="Arial"/>
                <w:sz w:val="22"/>
                <w:szCs w:val="22"/>
                <w:shd w:val="clear" w:color="auto" w:fill="FFFFFF"/>
                <w:lang w:val="ru-RU"/>
              </w:rPr>
              <w:t>экзамена и исключающими проявление коррупциогенных факторов.</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0232BA">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2.2.36.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0232BA">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4"/>
                <w:sz w:val="22"/>
                <w:szCs w:val="22"/>
              </w:rPr>
              <w:t>Организация и проведение информационно-пропагандистской</w:t>
            </w:r>
            <w:r w:rsidRPr="00756039">
              <w:rPr>
                <w:rFonts w:ascii="PT Astra Serif" w:hAnsi="PT Astra Serif" w:cs="Times New Roman"/>
                <w:color w:val="000000" w:themeColor="text1"/>
                <w:sz w:val="22"/>
                <w:szCs w:val="22"/>
              </w:rPr>
              <w:t xml:space="preserve"> акции «Стоп! Коррупция!» – с участием владельцев транспортных средств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D57624" w:rsidP="008D7822">
            <w:pPr>
              <w:pStyle w:val="conspluscell"/>
              <w:spacing w:before="0" w:after="0"/>
              <w:ind w:right="140"/>
              <w:jc w:val="both"/>
              <w:rPr>
                <w:rFonts w:ascii="PT Astra Serif" w:hAnsi="PT Astra Serif" w:cs="Times New Roman"/>
                <w:spacing w:val="-4"/>
                <w:sz w:val="22"/>
                <w:szCs w:val="22"/>
                <w:lang w:val="ru-RU"/>
              </w:rPr>
            </w:pPr>
            <w:r w:rsidRPr="00261CC9">
              <w:rPr>
                <w:rFonts w:ascii="PT Astra Serif" w:hAnsi="PT Astra Serif" w:cs="Times New Roman"/>
                <w:spacing w:val="-4"/>
                <w:sz w:val="22"/>
                <w:szCs w:val="22"/>
                <w:lang w:val="ru-RU"/>
              </w:rPr>
              <w:t>За 1 полугодие</w:t>
            </w:r>
            <w:r w:rsidR="00EB1648" w:rsidRPr="00261CC9">
              <w:rPr>
                <w:rFonts w:ascii="PT Astra Serif" w:hAnsi="PT Astra Serif" w:cs="Times New Roman"/>
                <w:spacing w:val="-4"/>
                <w:sz w:val="22"/>
                <w:szCs w:val="22"/>
                <w:lang w:val="ru-RU"/>
              </w:rPr>
              <w:t xml:space="preserve"> 2023</w:t>
            </w:r>
            <w:r w:rsidR="0049651B" w:rsidRPr="00261CC9">
              <w:rPr>
                <w:rFonts w:ascii="PT Astra Serif" w:hAnsi="PT Astra Serif" w:cs="Times New Roman"/>
                <w:spacing w:val="-4"/>
                <w:sz w:val="22"/>
                <w:szCs w:val="22"/>
                <w:lang w:val="ru-RU"/>
              </w:rPr>
              <w:t xml:space="preserve"> года  </w:t>
            </w:r>
            <w:r w:rsidR="0049651B" w:rsidRPr="00261CC9">
              <w:rPr>
                <w:rFonts w:ascii="PT Astra Serif" w:hAnsi="PT Astra Serif" w:cs="Times New Roman"/>
                <w:spacing w:val="-4"/>
                <w:sz w:val="22"/>
                <w:szCs w:val="22"/>
              </w:rPr>
              <w:t>информационно-пропагандистск</w:t>
            </w:r>
            <w:r w:rsidR="0049651B" w:rsidRPr="00261CC9">
              <w:rPr>
                <w:rFonts w:ascii="PT Astra Serif" w:hAnsi="PT Astra Serif" w:cs="Times New Roman"/>
                <w:spacing w:val="-4"/>
                <w:sz w:val="22"/>
                <w:szCs w:val="22"/>
                <w:lang w:val="ru-RU"/>
              </w:rPr>
              <w:t>ие</w:t>
            </w:r>
            <w:r w:rsidR="0049651B" w:rsidRPr="00261CC9">
              <w:rPr>
                <w:rFonts w:ascii="PT Astra Serif" w:hAnsi="PT Astra Serif" w:cs="Times New Roman"/>
                <w:sz w:val="22"/>
                <w:szCs w:val="22"/>
              </w:rPr>
              <w:t xml:space="preserve"> акции «Стоп! Коррупция!» – с участием владельцев транспортных средств</w:t>
            </w:r>
            <w:r w:rsidR="0049651B" w:rsidRPr="00261CC9">
              <w:rPr>
                <w:rFonts w:ascii="PT Astra Serif" w:hAnsi="PT Astra Serif" w:cs="Times New Roman"/>
                <w:sz w:val="22"/>
                <w:szCs w:val="22"/>
                <w:lang w:val="ru-RU"/>
              </w:rPr>
              <w:t>а не проводились</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2.2.39.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Организация и проведение интерактивных уроков в общеобразовательных организациях в Ульяновской области, посвящённых профилактике коррупции и методам борьбы с ней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D57624" w:rsidRPr="00261CC9" w:rsidRDefault="00D57624" w:rsidP="00D57624">
            <w:pPr>
              <w:pStyle w:val="conspluscell"/>
              <w:spacing w:before="0" w:after="0"/>
              <w:jc w:val="both"/>
              <w:rPr>
                <w:rFonts w:ascii="PT Astra Serif" w:hAnsi="PT Astra Serif" w:cs="Times New Roman"/>
                <w:sz w:val="22"/>
                <w:szCs w:val="22"/>
                <w:lang w:val="ru-RU"/>
              </w:rPr>
            </w:pPr>
            <w:r w:rsidRPr="00261CC9">
              <w:rPr>
                <w:rFonts w:ascii="PT Astra Serif" w:hAnsi="PT Astra Serif" w:cs="Times New Roman"/>
                <w:sz w:val="22"/>
                <w:szCs w:val="22"/>
                <w:lang w:val="ru-RU"/>
              </w:rPr>
              <w:t xml:space="preserve">В образовательных организациях МО «Вешкаймский район» проводятся открытые уроки и классные часы </w:t>
            </w:r>
            <w:r w:rsidRPr="00261CC9">
              <w:rPr>
                <w:rFonts w:ascii="PT Astra Serif" w:hAnsi="PT Astra Serif" w:cs="Times New Roman"/>
                <w:sz w:val="22"/>
                <w:szCs w:val="22"/>
              </w:rPr>
              <w:t>по вопросам противодействия коррупции</w:t>
            </w:r>
            <w:r w:rsidRPr="00261CC9">
              <w:rPr>
                <w:rFonts w:ascii="PT Astra Serif" w:hAnsi="PT Astra Serif" w:cs="Times New Roman"/>
                <w:sz w:val="22"/>
                <w:szCs w:val="22"/>
                <w:lang w:val="ru-RU"/>
              </w:rPr>
              <w:t xml:space="preserve">. Все уроки и классные часы проводятся с использованием интерактивных технологий. </w:t>
            </w:r>
          </w:p>
          <w:p w:rsidR="0049651B" w:rsidRPr="00261CC9" w:rsidRDefault="007B1444" w:rsidP="00D57624">
            <w:pPr>
              <w:pStyle w:val="conspluscell"/>
              <w:spacing w:before="0" w:after="0"/>
              <w:ind w:right="142"/>
              <w:jc w:val="both"/>
              <w:rPr>
                <w:rFonts w:ascii="PT Astra Serif" w:hAnsi="PT Astra Serif" w:cs="Times New Roman"/>
                <w:color w:val="FF0000"/>
                <w:sz w:val="22"/>
                <w:szCs w:val="22"/>
              </w:rPr>
            </w:pPr>
            <w:r>
              <w:rPr>
                <w:rFonts w:ascii="PT Astra Serif" w:hAnsi="PT Astra Serif" w:cs="Times New Roman"/>
                <w:sz w:val="22"/>
                <w:szCs w:val="22"/>
                <w:lang w:val="ru-RU"/>
              </w:rPr>
              <w:t>За 1 полугодие 2023 года проведёно 81 открытых уроков и 94</w:t>
            </w:r>
            <w:r w:rsidR="00D57624" w:rsidRPr="00261CC9">
              <w:rPr>
                <w:rFonts w:ascii="PT Astra Serif" w:hAnsi="PT Astra Serif" w:cs="Times New Roman"/>
                <w:sz w:val="22"/>
                <w:szCs w:val="22"/>
                <w:lang w:val="ru-RU"/>
              </w:rPr>
              <w:t xml:space="preserve"> классных часов, с включением вопросов, направленных на </w:t>
            </w:r>
            <w:r w:rsidR="00D57624" w:rsidRPr="00261CC9">
              <w:rPr>
                <w:rFonts w:ascii="PT Astra Serif" w:hAnsi="PT Astra Serif" w:cs="Times New Roman"/>
                <w:sz w:val="22"/>
                <w:szCs w:val="22"/>
              </w:rPr>
              <w:t>профилактик</w:t>
            </w:r>
            <w:r w:rsidR="00D57624" w:rsidRPr="00261CC9">
              <w:rPr>
                <w:rFonts w:ascii="PT Astra Serif" w:hAnsi="PT Astra Serif" w:cs="Times New Roman"/>
                <w:sz w:val="22"/>
                <w:szCs w:val="22"/>
                <w:lang w:val="ru-RU"/>
              </w:rPr>
              <w:t>у</w:t>
            </w:r>
            <w:r w:rsidR="00D57624" w:rsidRPr="00261CC9">
              <w:rPr>
                <w:rFonts w:ascii="PT Astra Serif" w:hAnsi="PT Astra Serif" w:cs="Times New Roman"/>
                <w:sz w:val="22"/>
                <w:szCs w:val="22"/>
              </w:rPr>
              <w:t xml:space="preserve"> коррупции и методам борьбы с ней</w:t>
            </w:r>
            <w:r w:rsidR="00D57624" w:rsidRPr="00261CC9">
              <w:rPr>
                <w:rFonts w:ascii="PT Astra Serif" w:hAnsi="PT Astra Serif" w:cs="Times New Roman"/>
                <w:sz w:val="22"/>
                <w:szCs w:val="22"/>
                <w:lang w:val="ru-RU"/>
              </w:rPr>
              <w:t>.</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2.2.42.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Реализация проекта «ШКОЛА – молодые </w:t>
            </w:r>
            <w:r w:rsidRPr="00756039">
              <w:rPr>
                <w:rFonts w:ascii="PT Astra Serif" w:hAnsi="PT Astra Serif" w:cs="Times New Roman"/>
                <w:bCs/>
                <w:color w:val="000000" w:themeColor="text1"/>
                <w:sz w:val="22"/>
                <w:szCs w:val="22"/>
              </w:rPr>
              <w:t>омбудсмены 73</w:t>
            </w:r>
            <w:r w:rsidRPr="00756039">
              <w:rPr>
                <w:rFonts w:ascii="PT Astra Serif" w:hAnsi="PT Astra Serif" w:cs="Times New Roman"/>
                <w:color w:val="000000" w:themeColor="text1"/>
                <w:sz w:val="22"/>
                <w:szCs w:val="22"/>
              </w:rPr>
              <w:t xml:space="preserve">» и программы повышения квалификации «Формирование антикоррупционной культуры руководителей и педагогов </w:t>
            </w:r>
            <w:r w:rsidRPr="00756039">
              <w:rPr>
                <w:rFonts w:ascii="PT Astra Serif" w:hAnsi="PT Astra Serif" w:cs="Times New Roman"/>
                <w:color w:val="000000" w:themeColor="text1"/>
                <w:sz w:val="22"/>
                <w:szCs w:val="22"/>
              </w:rPr>
              <w:lastRenderedPageBreak/>
              <w:t>образовательных организаций всех типов в условиях современного законодательства о противодействии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D57624" w:rsidRPr="00261CC9" w:rsidRDefault="00D57624" w:rsidP="00D57624">
            <w:pPr>
              <w:jc w:val="both"/>
              <w:rPr>
                <w:rFonts w:ascii="PT Astra Serif" w:hAnsi="PT Astra Serif"/>
                <w:sz w:val="22"/>
                <w:szCs w:val="22"/>
              </w:rPr>
            </w:pPr>
            <w:r w:rsidRPr="00261CC9">
              <w:rPr>
                <w:rFonts w:ascii="PT Astra Serif" w:hAnsi="PT Astra Serif"/>
                <w:sz w:val="22"/>
                <w:szCs w:val="22"/>
              </w:rPr>
              <w:lastRenderedPageBreak/>
              <w:t xml:space="preserve">Управлением образования и руководителями общеобразовательных организаций обеспечивается прохождение учителями, в рамках курсов повышения квалификации для учителей предметников, курсов повышения </w:t>
            </w:r>
            <w:r w:rsidRPr="00261CC9">
              <w:rPr>
                <w:rFonts w:ascii="PT Astra Serif" w:hAnsi="PT Astra Serif"/>
                <w:sz w:val="22"/>
                <w:szCs w:val="22"/>
              </w:rPr>
              <w:lastRenderedPageBreak/>
              <w:t xml:space="preserve">квалификации по </w:t>
            </w:r>
            <w:r w:rsidRPr="00261CC9">
              <w:rPr>
                <w:rFonts w:ascii="PT Astra Serif" w:hAnsi="PT Astra Serif"/>
                <w:sz w:val="22"/>
                <w:szCs w:val="22"/>
                <w:lang w:val="ru-RU"/>
              </w:rPr>
              <w:t xml:space="preserve">вопросам </w:t>
            </w:r>
            <w:r w:rsidRPr="00261CC9">
              <w:rPr>
                <w:rFonts w:ascii="PT Astra Serif" w:hAnsi="PT Astra Serif"/>
                <w:sz w:val="22"/>
                <w:szCs w:val="22"/>
              </w:rPr>
              <w:t>использования элементов антикоррупционного воспитания на уроках литературы, истории, обществознания, права и экономики.</w:t>
            </w:r>
          </w:p>
          <w:p w:rsidR="0049651B" w:rsidRPr="00261CC9" w:rsidRDefault="00D57624" w:rsidP="00D57624">
            <w:pPr>
              <w:pStyle w:val="conspluscell"/>
              <w:spacing w:before="0" w:after="0"/>
              <w:ind w:right="142"/>
              <w:jc w:val="both"/>
              <w:rPr>
                <w:rFonts w:ascii="PT Astra Serif" w:hAnsi="PT Astra Serif" w:cs="Times New Roman"/>
                <w:color w:val="FF0000"/>
                <w:sz w:val="22"/>
                <w:szCs w:val="22"/>
              </w:rPr>
            </w:pPr>
            <w:r w:rsidRPr="00261CC9">
              <w:rPr>
                <w:rFonts w:ascii="PT Astra Serif" w:hAnsi="PT Astra Serif"/>
                <w:sz w:val="22"/>
                <w:szCs w:val="22"/>
              </w:rPr>
              <w:t xml:space="preserve">За </w:t>
            </w:r>
            <w:r w:rsidR="007B1444">
              <w:rPr>
                <w:rFonts w:ascii="PT Astra Serif" w:hAnsi="PT Astra Serif"/>
                <w:sz w:val="22"/>
                <w:szCs w:val="22"/>
                <w:lang w:val="ru-RU"/>
              </w:rPr>
              <w:t>1 полугодие</w:t>
            </w:r>
            <w:r w:rsidRPr="00261CC9">
              <w:rPr>
                <w:rFonts w:ascii="PT Astra Serif" w:hAnsi="PT Astra Serif"/>
                <w:sz w:val="22"/>
                <w:szCs w:val="22"/>
                <w:lang w:val="ru-RU"/>
              </w:rPr>
              <w:t xml:space="preserve"> 2023 года</w:t>
            </w:r>
            <w:r w:rsidRPr="00261CC9">
              <w:rPr>
                <w:rFonts w:ascii="PT Astra Serif" w:hAnsi="PT Astra Serif"/>
                <w:sz w:val="22"/>
                <w:szCs w:val="22"/>
              </w:rPr>
              <w:t xml:space="preserve"> данные курсы прошли</w:t>
            </w:r>
            <w:r w:rsidR="007B1444">
              <w:rPr>
                <w:rFonts w:ascii="PT Astra Serif" w:hAnsi="PT Astra Serif"/>
                <w:sz w:val="22"/>
                <w:szCs w:val="22"/>
                <w:lang w:val="ru-RU"/>
              </w:rPr>
              <w:t xml:space="preserve"> 7</w:t>
            </w:r>
            <w:r w:rsidRPr="00261CC9">
              <w:rPr>
                <w:rFonts w:ascii="PT Astra Serif" w:hAnsi="PT Astra Serif"/>
                <w:sz w:val="22"/>
                <w:szCs w:val="22"/>
              </w:rPr>
              <w:t xml:space="preserve"> человек</w:t>
            </w:r>
            <w:r w:rsidRPr="00261CC9">
              <w:rPr>
                <w:rFonts w:ascii="PT Astra Serif" w:hAnsi="PT Astra Serif"/>
                <w:sz w:val="22"/>
                <w:szCs w:val="22"/>
                <w:lang w:val="ru-RU"/>
              </w:rPr>
              <w:t>а.</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2.2.44.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Проведение в муниципальных образованиях Ульяновской области общественных антикоррупционных форумов «Объединяя усилия, вместе строим регион без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9E3316">
            <w:pPr>
              <w:pStyle w:val="conspluscell"/>
              <w:spacing w:before="0" w:after="0"/>
              <w:ind w:right="284"/>
              <w:jc w:val="both"/>
              <w:rPr>
                <w:rFonts w:ascii="PT Astra Serif" w:hAnsi="PT Astra Serif" w:cs="Times New Roman"/>
                <w:sz w:val="22"/>
                <w:szCs w:val="22"/>
                <w:lang w:val="ru-RU"/>
              </w:rPr>
            </w:pPr>
            <w:r w:rsidRPr="00261CC9">
              <w:rPr>
                <w:rFonts w:ascii="PT Astra Serif" w:hAnsi="PT Astra Serif" w:cs="Times New Roman"/>
                <w:sz w:val="22"/>
                <w:szCs w:val="22"/>
              </w:rPr>
              <w:t>Проведение общественных антикоррупционных форумов «Объединяя усилия, вместе строим регион без коррупции!»</w:t>
            </w:r>
            <w:r w:rsidRPr="00261CC9">
              <w:rPr>
                <w:rFonts w:ascii="PT Astra Serif" w:hAnsi="PT Astra Serif" w:cs="Times New Roman"/>
                <w:sz w:val="22"/>
                <w:szCs w:val="22"/>
                <w:lang w:val="ru-RU"/>
              </w:rPr>
              <w:t xml:space="preserve"> не проводились.</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2.2.48.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Проведение на регулярной основе при участии студентов образовательных организаций высшего образования и профессиональных образовательных организаций, находящихся на территории Ульяновской области, Дней открытых данных, Недель без турникетов, пресс-туров и других публичных мероприятий, направленных на повышение открытости деятельности ИОГВ и ОМСУ МО</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D57624" w:rsidRPr="00261CC9" w:rsidRDefault="00D57624" w:rsidP="00D57624">
            <w:pPr>
              <w:jc w:val="both"/>
              <w:rPr>
                <w:rFonts w:ascii="PT Astra Serif" w:hAnsi="PT Astra Serif" w:cs="Times New Roman"/>
                <w:sz w:val="22"/>
                <w:szCs w:val="22"/>
                <w:lang w:val="ru-RU"/>
              </w:rPr>
            </w:pPr>
            <w:r w:rsidRPr="00261CC9">
              <w:rPr>
                <w:rFonts w:ascii="PT Astra Serif" w:hAnsi="PT Astra Serif" w:cs="Times New Roman"/>
                <w:sz w:val="22"/>
                <w:szCs w:val="22"/>
                <w:lang w:val="ru-RU"/>
              </w:rPr>
              <w:t xml:space="preserve">Учащиеся образовательных организаций МО «Вешкаймский район» ежегодно принимают участие во </w:t>
            </w:r>
            <w:r w:rsidRPr="00261CC9">
              <w:rPr>
                <w:rFonts w:ascii="PT Astra Serif" w:hAnsi="PT Astra Serif" w:cs="Arial"/>
                <w:sz w:val="22"/>
                <w:szCs w:val="22"/>
                <w:shd w:val="clear" w:color="auto" w:fill="FFFFFF"/>
              </w:rPr>
              <w:t xml:space="preserve">Всероссийской акции </w:t>
            </w:r>
            <w:r w:rsidRPr="00261CC9">
              <w:rPr>
                <w:rFonts w:ascii="PT Astra Serif" w:hAnsi="PT Astra Serif" w:cs="Times New Roman"/>
                <w:sz w:val="22"/>
                <w:szCs w:val="22"/>
                <w:lang w:val="ru-RU"/>
              </w:rPr>
              <w:t>«Неделя без турникетов». Акция проводится в апреле и в октябре.</w:t>
            </w:r>
          </w:p>
          <w:p w:rsidR="00D57624" w:rsidRPr="00261CC9" w:rsidRDefault="00FA09C8" w:rsidP="00D57624">
            <w:pPr>
              <w:jc w:val="both"/>
              <w:rPr>
                <w:rFonts w:ascii="PT Astra Serif" w:hAnsi="PT Astra Serif" w:cs="Arial"/>
                <w:sz w:val="22"/>
                <w:szCs w:val="22"/>
                <w:shd w:val="clear" w:color="auto" w:fill="FFFFFF"/>
                <w:lang w:val="ru-RU"/>
              </w:rPr>
            </w:pPr>
            <w:r>
              <w:rPr>
                <w:rFonts w:ascii="PT Astra Serif" w:hAnsi="PT Astra Serif" w:cs="Arial"/>
                <w:sz w:val="22"/>
                <w:szCs w:val="22"/>
                <w:shd w:val="clear" w:color="auto" w:fill="FFFFFF"/>
                <w:lang w:val="ru-RU"/>
              </w:rPr>
              <w:t>В течение 1 полугодия</w:t>
            </w:r>
            <w:r w:rsidR="00D57624" w:rsidRPr="00261CC9">
              <w:rPr>
                <w:rFonts w:ascii="PT Astra Serif" w:hAnsi="PT Astra Serif" w:cs="Arial"/>
                <w:sz w:val="22"/>
                <w:szCs w:val="22"/>
                <w:shd w:val="clear" w:color="auto" w:fill="FFFFFF"/>
                <w:lang w:val="ru-RU"/>
              </w:rPr>
              <w:t xml:space="preserve"> 2023 года учащиеся принимали участие в Днях открытых дверей ВУЗов и ССУЗов, в том числе в режиме онлайн. </w:t>
            </w:r>
          </w:p>
          <w:p w:rsidR="0049651B" w:rsidRPr="00261CC9" w:rsidRDefault="0049651B" w:rsidP="00B46D6E">
            <w:pPr>
              <w:ind w:right="142"/>
              <w:jc w:val="both"/>
              <w:rPr>
                <w:rFonts w:ascii="PT Astra Serif" w:hAnsi="PT Astra Serif" w:cs="Times New Roman"/>
                <w:color w:val="000000" w:themeColor="text1"/>
                <w:sz w:val="22"/>
                <w:szCs w:val="22"/>
                <w:lang w:val="ru-RU"/>
              </w:rPr>
            </w:pP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2.2.51.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Обеспечение непрерывного ознакомления работников подведомственных организаций с нормативными правовыми актами о противодействии коррупции и проведение  обучающих семинаров для руководителей и работников подведомственных организаций по теме «Реализация государственной политики в области противодействия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О</w:t>
            </w:r>
            <w:r w:rsidRPr="00261CC9">
              <w:rPr>
                <w:rFonts w:ascii="PT Astra Serif" w:hAnsi="PT Astra Serif" w:cs="Times New Roman"/>
                <w:sz w:val="22"/>
                <w:szCs w:val="22"/>
              </w:rPr>
              <w:t>знакомлени</w:t>
            </w:r>
            <w:r w:rsidRPr="00261CC9">
              <w:rPr>
                <w:rFonts w:ascii="PT Astra Serif" w:hAnsi="PT Astra Serif" w:cs="Times New Roman"/>
                <w:sz w:val="22"/>
                <w:szCs w:val="22"/>
                <w:lang w:val="ru-RU"/>
              </w:rPr>
              <w:t>е</w:t>
            </w:r>
            <w:r w:rsidRPr="00261CC9">
              <w:rPr>
                <w:rFonts w:ascii="PT Astra Serif" w:hAnsi="PT Astra Serif" w:cs="Times New Roman"/>
                <w:sz w:val="22"/>
                <w:szCs w:val="22"/>
              </w:rPr>
              <w:t xml:space="preserve"> работников подведомственных организаций с нормативными правовыми актами о противодействии коррупции и проведение  обучающих семинаров для руководителей и работников подведомственных организаций по теме «Реализация государственной политики в области противодействия коррупции»  </w:t>
            </w:r>
            <w:r w:rsidRPr="00261CC9">
              <w:rPr>
                <w:rFonts w:ascii="PT Astra Serif" w:hAnsi="PT Astra Serif" w:cs="Times New Roman"/>
                <w:sz w:val="22"/>
                <w:szCs w:val="22"/>
                <w:lang w:val="ru-RU"/>
              </w:rPr>
              <w:t>осуществляется на постоянной основе, непрерывно</w:t>
            </w:r>
          </w:p>
        </w:tc>
      </w:tr>
      <w:tr w:rsidR="0049651B" w:rsidRPr="003225A8"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2.2.52.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Развитие практики проведения встреч с жителями населённых пунктов Ульяновской области, на которых до граждан в числе других вопросов доводить информацию  о реализуемых  мерах  по противодействию коррупции и разъяснять положения законодательства о противодействии коррупции, в том числе  и меры ответственности, предусмотренные законодательством за совершение коррупционных правонарушений.Распространение среди населения буклетов и памяток по вопросам противодействия коррупции, а также доведение положений Кодекса антикоррупционного поведения жителя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 xml:space="preserve">Информирование жителей населенных пунктов муниципального образования </w:t>
            </w:r>
            <w:r w:rsidRPr="00261CC9">
              <w:rPr>
                <w:rFonts w:ascii="PT Astra Serif" w:hAnsi="PT Astra Serif" w:cs="Times New Roman"/>
                <w:sz w:val="22"/>
                <w:szCs w:val="22"/>
              </w:rPr>
              <w:t xml:space="preserve">о реализуемых  мерах  по противодействию коррупции и </w:t>
            </w:r>
            <w:r w:rsidRPr="00261CC9">
              <w:rPr>
                <w:rFonts w:ascii="PT Astra Serif" w:hAnsi="PT Astra Serif" w:cs="Times New Roman"/>
                <w:sz w:val="22"/>
                <w:szCs w:val="22"/>
                <w:lang w:val="ru-RU"/>
              </w:rPr>
              <w:t xml:space="preserve">основных </w:t>
            </w:r>
            <w:r w:rsidRPr="00261CC9">
              <w:rPr>
                <w:rFonts w:ascii="PT Astra Serif" w:hAnsi="PT Astra Serif" w:cs="Times New Roman"/>
                <w:sz w:val="22"/>
                <w:szCs w:val="22"/>
              </w:rPr>
              <w:t>положения</w:t>
            </w:r>
            <w:r w:rsidRPr="00261CC9">
              <w:rPr>
                <w:rFonts w:ascii="PT Astra Serif" w:hAnsi="PT Astra Serif" w:cs="Times New Roman"/>
                <w:sz w:val="22"/>
                <w:szCs w:val="22"/>
                <w:lang w:val="ru-RU"/>
              </w:rPr>
              <w:t>х</w:t>
            </w:r>
            <w:r w:rsidRPr="00261CC9">
              <w:rPr>
                <w:rFonts w:ascii="PT Astra Serif" w:hAnsi="PT Astra Serif" w:cs="Times New Roman"/>
                <w:sz w:val="22"/>
                <w:szCs w:val="22"/>
              </w:rPr>
              <w:t xml:space="preserve"> законодательства о противодействии коррупции</w:t>
            </w:r>
            <w:r w:rsidRPr="00261CC9">
              <w:rPr>
                <w:rFonts w:ascii="PT Astra Serif" w:hAnsi="PT Astra Serif" w:cs="Times New Roman"/>
                <w:sz w:val="22"/>
                <w:szCs w:val="22"/>
                <w:lang w:val="ru-RU"/>
              </w:rPr>
              <w:t xml:space="preserve">  осуществляется в ходе проведения сходов граждан, встреч, социально значимых мероприятиях общественным представителем по противодействию коррупции Болотновой Л.В., представителями отдела правового обеспечения и кадровой службы районной администрации.</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2.2.58.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и проведение конкурса сочинений среди обучающихся общеобразовательных организаций в Ульяновской области «Будущее Ульяновской области – в моих руках!»</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D57624" w:rsidP="0062768E">
            <w:pPr>
              <w:pStyle w:val="conspluscell"/>
              <w:spacing w:before="0" w:after="0"/>
              <w:ind w:left="78" w:right="142"/>
              <w:jc w:val="both"/>
              <w:rPr>
                <w:rFonts w:ascii="PT Astra Serif" w:hAnsi="PT Astra Serif" w:cs="Times New Roman"/>
                <w:color w:val="FF0000"/>
                <w:sz w:val="22"/>
                <w:szCs w:val="22"/>
                <w:lang w:val="ru-RU"/>
              </w:rPr>
            </w:pPr>
            <w:r w:rsidRPr="00261CC9">
              <w:rPr>
                <w:rFonts w:ascii="PT Astra Serif" w:hAnsi="PT Astra Serif" w:cs="Times New Roman"/>
                <w:sz w:val="22"/>
                <w:szCs w:val="22"/>
                <w:lang w:val="ru-RU"/>
              </w:rPr>
              <w:t xml:space="preserve">Управлением образования и образовательными организациями МО «Вешкаймский район» планируется обеспечить участие обучающихся в конкурсе сочинений </w:t>
            </w:r>
            <w:r w:rsidRPr="00261CC9">
              <w:rPr>
                <w:rFonts w:ascii="PT Astra Serif" w:hAnsi="PT Astra Serif" w:cs="Times New Roman"/>
                <w:sz w:val="22"/>
                <w:szCs w:val="22"/>
              </w:rPr>
              <w:t>«Будущее Ульяновской области – в моих руках!»</w:t>
            </w:r>
            <w:r w:rsidRPr="00261CC9">
              <w:rPr>
                <w:rFonts w:ascii="PT Astra Serif" w:hAnsi="PT Astra Serif" w:cs="Times New Roman"/>
                <w:sz w:val="22"/>
                <w:szCs w:val="22"/>
                <w:lang w:val="ru-RU"/>
              </w:rPr>
              <w:t xml:space="preserve"> по мере его объявления</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2.2.59.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Normal"/>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Проведение заседаний «круглых столов» с участием представителей ИОГВ и ОМСУ МО, правоохранительных органов по Ульяновской области и предпринимательского сообщества с целью выработки согласованных мер по снижению административного давления на субъекты предпринимательской деятельности  </w:t>
            </w:r>
          </w:p>
          <w:p w:rsidR="0049651B" w:rsidRPr="00756039" w:rsidRDefault="0049651B" w:rsidP="004A0B4C">
            <w:pPr>
              <w:pStyle w:val="ConsPlusNormal"/>
              <w:ind w:left="78" w:right="284"/>
              <w:jc w:val="both"/>
              <w:rPr>
                <w:rFonts w:ascii="PT Astra Serif" w:hAnsi="PT Astra Serif" w:cs="Times New Roman"/>
                <w:b/>
                <w:color w:val="000000" w:themeColor="text1"/>
                <w:sz w:val="36"/>
                <w:szCs w:val="36"/>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8D197E" w:rsidP="00F02161">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За 1 полугодие 2023 года в рамках Месячника налоговой и финансовой грамотности в муниципальном образовании «Вешкаймский район» было проведено 6 встреч с субъектами малого и среднего предпринимательства,  по вопросам снижения административного давления на субъекты предпринимательской деятельности.</w:t>
            </w:r>
          </w:p>
        </w:tc>
      </w:tr>
      <w:tr w:rsidR="0049651B"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 xml:space="preserve">Задача 2.3. Создание системы обратной связи с населением Ульяновской области по вопросам противодействия коррупции </w:t>
            </w:r>
          </w:p>
          <w:p w:rsidR="0049651B" w:rsidRPr="00261CC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и реализации</w:t>
            </w:r>
            <w:r w:rsidRPr="00261CC9">
              <w:rPr>
                <w:rStyle w:val="apple-converted-space"/>
                <w:rFonts w:ascii="PT Astra Serif" w:hAnsi="PT Astra Serif" w:cs="Times New Roman"/>
                <w:color w:val="000000" w:themeColor="text1"/>
                <w:sz w:val="22"/>
                <w:szCs w:val="22"/>
              </w:rPr>
              <w:t xml:space="preserve"> единой государственной политики в области противодействия коррупции</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2C779A" w:rsidRDefault="0049651B" w:rsidP="004A0B4C">
            <w:pPr>
              <w:pStyle w:val="conspluscell"/>
              <w:spacing w:before="0" w:after="0"/>
              <w:jc w:val="center"/>
              <w:rPr>
                <w:rFonts w:ascii="PT Astra Serif" w:hAnsi="PT Astra Serif" w:cs="Times New Roman"/>
                <w:color w:val="000000" w:themeColor="text1"/>
                <w:sz w:val="22"/>
                <w:szCs w:val="22"/>
              </w:rPr>
            </w:pPr>
            <w:r w:rsidRPr="002C779A">
              <w:rPr>
                <w:rFonts w:ascii="PT Astra Serif" w:hAnsi="PT Astra Serif" w:cs="Times New Roman"/>
                <w:color w:val="000000" w:themeColor="text1"/>
                <w:sz w:val="22"/>
                <w:szCs w:val="22"/>
              </w:rPr>
              <w:t>2.3.1.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CF4848"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E93608">
              <w:rPr>
                <w:rFonts w:ascii="PT Astra Serif" w:hAnsi="PT Astra Serif" w:cs="Times New Roman"/>
                <w:color w:val="000000" w:themeColor="text1"/>
                <w:spacing w:val="-4"/>
                <w:sz w:val="22"/>
                <w:szCs w:val="22"/>
              </w:rPr>
              <w:t>Совершенствование порядка функционирования антикоррупционных «горячих телефонных линий», созданных в ИОГВ и ОМСУ МО, организация функционирования на их официальных сайтах в информационн</w:t>
            </w:r>
            <w:r w:rsidRPr="00E93608">
              <w:rPr>
                <w:rStyle w:val="grame"/>
                <w:rFonts w:ascii="PT Astra Serif" w:hAnsi="PT Astra Serif" w:cs="Times New Roman"/>
                <w:color w:val="000000" w:themeColor="text1"/>
                <w:spacing w:val="-4"/>
                <w:sz w:val="22"/>
                <w:szCs w:val="22"/>
              </w:rPr>
              <w:t>о-</w:t>
            </w:r>
            <w:r w:rsidRPr="00E93608">
              <w:rPr>
                <w:rFonts w:ascii="PT Astra Serif" w:hAnsi="PT Astra Serif" w:cs="Times New Roman"/>
                <w:color w:val="000000" w:themeColor="text1"/>
                <w:spacing w:val="-4"/>
                <w:sz w:val="22"/>
                <w:szCs w:val="22"/>
              </w:rPr>
              <w:t>телекоммуникационной</w:t>
            </w:r>
            <w:r w:rsidRPr="00E93608">
              <w:rPr>
                <w:rFonts w:ascii="PT Astra Serif" w:hAnsi="PT Astra Serif" w:cs="Times New Roman"/>
                <w:color w:val="000000" w:themeColor="text1"/>
                <w:sz w:val="22"/>
                <w:szCs w:val="22"/>
              </w:rPr>
              <w:t xml:space="preserve"> сети «Интернет» разделов «обратной связи», позволяющих гражданам и представителям организаций сообщать об известных им фактах коррупции, в том числе на условиях анонимности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886A4A" w:rsidRPr="00261CC9" w:rsidRDefault="00886A4A" w:rsidP="00886A4A">
            <w:pPr>
              <w:ind w:left="133" w:right="278"/>
              <w:jc w:val="both"/>
              <w:rPr>
                <w:rFonts w:ascii="PT Astra Serif" w:eastAsia="Calibri" w:hAnsi="PT Astra Serif" w:cs="Times New Roman"/>
                <w:color w:val="000000" w:themeColor="text1"/>
                <w:sz w:val="22"/>
                <w:szCs w:val="22"/>
              </w:rPr>
            </w:pPr>
            <w:r w:rsidRPr="00261CC9">
              <w:rPr>
                <w:rFonts w:ascii="PT Astra Serif" w:eastAsia="Calibri" w:hAnsi="PT Astra Serif" w:cs="Times New Roman"/>
                <w:color w:val="000000" w:themeColor="text1"/>
                <w:sz w:val="22"/>
                <w:szCs w:val="22"/>
              </w:rPr>
              <w:t>В еженедельном</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режиме</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согласно</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утверждённого</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графика в администрации</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Вешкаймского</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района</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организовывались и проводились</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Прямые, Горячие и Тематические</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телефонные</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линии</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различной</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направленности: всего</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за</w:t>
            </w:r>
            <w:r w:rsidR="00017580" w:rsidRPr="00261CC9">
              <w:rPr>
                <w:rFonts w:ascii="PT Astra Serif" w:eastAsia="Calibri" w:hAnsi="PT Astra Serif" w:cs="Times New Roman"/>
                <w:color w:val="000000" w:themeColor="text1"/>
                <w:sz w:val="22"/>
                <w:szCs w:val="22"/>
                <w:lang w:val="ru-RU"/>
              </w:rPr>
              <w:t xml:space="preserve"> </w:t>
            </w:r>
            <w:r w:rsidR="00BF54F3" w:rsidRPr="00261CC9">
              <w:rPr>
                <w:rFonts w:ascii="PT Astra Serif" w:eastAsia="Calibri" w:hAnsi="PT Astra Serif" w:cs="Times New Roman"/>
                <w:color w:val="000000" w:themeColor="text1"/>
                <w:sz w:val="22"/>
                <w:szCs w:val="22"/>
                <w:lang w:val="ru-RU"/>
              </w:rPr>
              <w:t>1 полугодие</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было</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проведено</w:t>
            </w:r>
            <w:r w:rsidR="00017580" w:rsidRPr="00261CC9">
              <w:rPr>
                <w:rFonts w:ascii="PT Astra Serif" w:eastAsia="Calibri" w:hAnsi="PT Astra Serif" w:cs="Times New Roman"/>
                <w:color w:val="000000" w:themeColor="text1"/>
                <w:sz w:val="22"/>
                <w:szCs w:val="22"/>
                <w:lang w:val="ru-RU"/>
              </w:rPr>
              <w:t xml:space="preserve"> </w:t>
            </w:r>
            <w:r w:rsidR="00BF54F3" w:rsidRPr="00261CC9">
              <w:rPr>
                <w:rFonts w:ascii="PT Astra Serif" w:eastAsia="Calibri" w:hAnsi="PT Astra Serif" w:cs="Times New Roman"/>
                <w:color w:val="000000" w:themeColor="text1"/>
                <w:sz w:val="22"/>
                <w:szCs w:val="22"/>
                <w:lang w:val="ru-RU"/>
              </w:rPr>
              <w:t>30</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телефонных</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линий, посредством</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которых</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поступило</w:t>
            </w:r>
            <w:r w:rsidR="00017580" w:rsidRPr="00261CC9">
              <w:rPr>
                <w:rFonts w:ascii="PT Astra Serif" w:eastAsia="Calibri" w:hAnsi="PT Astra Serif" w:cs="Times New Roman"/>
                <w:color w:val="000000" w:themeColor="text1"/>
                <w:sz w:val="22"/>
                <w:szCs w:val="22"/>
                <w:lang w:val="ru-RU"/>
              </w:rPr>
              <w:t xml:space="preserve"> </w:t>
            </w:r>
            <w:r w:rsidR="00BF54F3" w:rsidRPr="00261CC9">
              <w:rPr>
                <w:rFonts w:ascii="PT Astra Serif" w:eastAsia="Calibri" w:hAnsi="PT Astra Serif" w:cs="Times New Roman"/>
                <w:color w:val="000000" w:themeColor="text1"/>
                <w:sz w:val="22"/>
                <w:szCs w:val="22"/>
                <w:lang w:val="ru-RU"/>
              </w:rPr>
              <w:t>9</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обращени</w:t>
            </w:r>
            <w:r w:rsidRPr="00261CC9">
              <w:rPr>
                <w:rFonts w:ascii="PT Astra Serif" w:eastAsia="Calibri" w:hAnsi="PT Astra Serif" w:cs="Times New Roman"/>
                <w:color w:val="000000" w:themeColor="text1"/>
                <w:sz w:val="22"/>
                <w:szCs w:val="22"/>
                <w:lang w:val="ru-RU"/>
              </w:rPr>
              <w:t>я</w:t>
            </w:r>
            <w:r w:rsidRPr="00261CC9">
              <w:rPr>
                <w:rFonts w:ascii="PT Astra Serif" w:eastAsia="Calibri" w:hAnsi="PT Astra Serif" w:cs="Times New Roman"/>
                <w:color w:val="000000" w:themeColor="text1"/>
                <w:sz w:val="22"/>
                <w:szCs w:val="22"/>
              </w:rPr>
              <w:t>.</w:t>
            </w:r>
          </w:p>
          <w:p w:rsidR="00886A4A" w:rsidRPr="00261CC9" w:rsidRDefault="00886A4A" w:rsidP="00886A4A">
            <w:pPr>
              <w:ind w:left="133" w:right="278"/>
              <w:jc w:val="both"/>
              <w:rPr>
                <w:rFonts w:ascii="PT Astra Serif" w:hAnsi="PT Astra Serif" w:cs="Times New Roman"/>
                <w:color w:val="000000" w:themeColor="text1"/>
                <w:sz w:val="22"/>
                <w:szCs w:val="22"/>
                <w:lang w:val="ru-RU" w:eastAsia="ru-RU"/>
              </w:rPr>
            </w:pPr>
            <w:r w:rsidRPr="00261CC9">
              <w:rPr>
                <w:rFonts w:ascii="PT Astra Serif" w:hAnsi="PT Astra Serif" w:cs="Times New Roman"/>
                <w:color w:val="000000" w:themeColor="text1"/>
                <w:sz w:val="22"/>
                <w:szCs w:val="22"/>
                <w:lang w:val="ru-RU" w:eastAsia="ru-RU"/>
              </w:rPr>
              <w:t xml:space="preserve">За отчётный период обращений на «Горячую» и «Прямые» линии по вопросам, связанным с фактами коррупции не поступало, жители задавали вопросы, связанные </w:t>
            </w:r>
            <w:r w:rsidRPr="00261CC9">
              <w:rPr>
                <w:rFonts w:ascii="PT Astra Serif" w:eastAsia="Calibri" w:hAnsi="PT Astra Serif" w:cs="Times New Roman"/>
                <w:color w:val="000000" w:themeColor="text1"/>
                <w:sz w:val="22"/>
                <w:szCs w:val="22"/>
              </w:rPr>
              <w:t>с  оказанием</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материальной</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помощи, очистки</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придомовой</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территории</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от</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снега, обследования</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полотенцесушителя</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на</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предмет</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теплоснабжения и устранение</w:t>
            </w:r>
            <w:r w:rsidR="00017580" w:rsidRPr="00261CC9">
              <w:rPr>
                <w:rFonts w:ascii="PT Astra Serif" w:eastAsia="Calibri" w:hAnsi="PT Astra Serif" w:cs="Times New Roman"/>
                <w:color w:val="000000" w:themeColor="text1"/>
                <w:sz w:val="22"/>
                <w:szCs w:val="22"/>
                <w:lang w:val="ru-RU"/>
              </w:rPr>
              <w:t xml:space="preserve"> </w:t>
            </w:r>
            <w:r w:rsidRPr="00261CC9">
              <w:rPr>
                <w:rFonts w:ascii="PT Astra Serif" w:eastAsia="Calibri" w:hAnsi="PT Astra Serif" w:cs="Times New Roman"/>
                <w:color w:val="000000" w:themeColor="text1"/>
                <w:sz w:val="22"/>
                <w:szCs w:val="22"/>
              </w:rPr>
              <w:t>неисправностей</w:t>
            </w:r>
            <w:r w:rsidRPr="00261CC9">
              <w:rPr>
                <w:rFonts w:ascii="PT Astra Serif" w:eastAsia="Calibri" w:hAnsi="PT Astra Serif" w:cs="Times New Roman"/>
                <w:color w:val="000000" w:themeColor="text1"/>
                <w:sz w:val="22"/>
                <w:szCs w:val="22"/>
                <w:lang w:val="ru-RU"/>
              </w:rPr>
              <w:t>.</w:t>
            </w:r>
            <w:r w:rsidRPr="00261CC9">
              <w:rPr>
                <w:rFonts w:ascii="PT Astra Serif" w:hAnsi="PT Astra Serif" w:cs="Times New Roman"/>
                <w:color w:val="000000" w:themeColor="text1"/>
                <w:sz w:val="22"/>
                <w:szCs w:val="22"/>
                <w:lang w:val="ru-RU" w:eastAsia="ru-RU"/>
              </w:rPr>
              <w:t>В целях повышения значимости и эффективности работы  с обращениями граждан, в том числе и по вопросам коррупции,  активное участие в информационном освещении «Горячих» и «Прямых» линий принимает районная газета «Вешкаймские Вести», где регулярно публикуются  номера телефонов «Горячей линии», информационные статьи и материалы по рассмотрению обращений граждан.</w:t>
            </w:r>
          </w:p>
          <w:p w:rsidR="00886A4A" w:rsidRPr="00261CC9" w:rsidRDefault="00886A4A" w:rsidP="00886A4A">
            <w:pPr>
              <w:ind w:left="133" w:right="278"/>
              <w:jc w:val="both"/>
              <w:rPr>
                <w:rFonts w:ascii="PT Astra Serif" w:hAnsi="PT Astra Serif" w:cs="Times New Roman"/>
                <w:color w:val="000000" w:themeColor="text1"/>
                <w:sz w:val="22"/>
                <w:szCs w:val="22"/>
                <w:lang w:val="ru-RU" w:eastAsia="ru-RU"/>
              </w:rPr>
            </w:pPr>
            <w:r w:rsidRPr="00261CC9">
              <w:rPr>
                <w:rFonts w:ascii="PT Astra Serif" w:hAnsi="PT Astra Serif" w:cs="Times New Roman"/>
                <w:color w:val="000000" w:themeColor="text1"/>
                <w:sz w:val="22"/>
                <w:szCs w:val="22"/>
                <w:lang w:val="ru-RU" w:eastAsia="ru-RU"/>
              </w:rPr>
              <w:t xml:space="preserve">В фойе администрации, на 1 этаже, возле кабинета общественной приёмной установлен «Почтовый ящик» для приёма анонимных обращений по вопросам коррупции, который вскрывается еженедельно по вторникам. За отчетный период обращений в данный «Почтовый ящик» не поступало. </w:t>
            </w:r>
          </w:p>
          <w:p w:rsidR="00886A4A" w:rsidRPr="00261CC9" w:rsidRDefault="00886A4A" w:rsidP="00886A4A">
            <w:pPr>
              <w:ind w:left="133" w:right="278"/>
              <w:jc w:val="both"/>
              <w:rPr>
                <w:rFonts w:ascii="PT Astra Serif" w:hAnsi="PT Astra Serif" w:cs="Times New Roman"/>
                <w:color w:val="000000" w:themeColor="text1"/>
                <w:sz w:val="22"/>
                <w:szCs w:val="22"/>
                <w:lang w:val="ru-RU" w:eastAsia="ru-RU"/>
              </w:rPr>
            </w:pPr>
            <w:r w:rsidRPr="00261CC9">
              <w:rPr>
                <w:rFonts w:ascii="PT Astra Serif" w:hAnsi="PT Astra Serif" w:cs="Times New Roman"/>
                <w:color w:val="000000" w:themeColor="text1"/>
                <w:sz w:val="22"/>
                <w:szCs w:val="22"/>
                <w:lang w:val="ru-RU" w:eastAsia="ru-RU"/>
              </w:rPr>
              <w:t xml:space="preserve">На официальном сайте администрации муниципального образования «Вешкаймский   район» функционирует раздел обратной связи, позволяющий гражданам и представителям организаций различных форм собственности сообщать об известных им фактах коррупции, в том числе </w:t>
            </w:r>
            <w:r w:rsidRPr="00261CC9">
              <w:rPr>
                <w:rFonts w:ascii="PT Astra Serif" w:hAnsi="PT Astra Serif" w:cs="Times New Roman"/>
                <w:color w:val="000000" w:themeColor="text1"/>
                <w:sz w:val="22"/>
                <w:szCs w:val="22"/>
                <w:lang w:val="ru-RU" w:eastAsia="ru-RU"/>
              </w:rPr>
              <w:lastRenderedPageBreak/>
              <w:t>на условиях анонимности. Посредством данного вида связи за отчётный период обращения не поступали.</w:t>
            </w:r>
          </w:p>
          <w:p w:rsidR="00886A4A" w:rsidRPr="00261CC9" w:rsidRDefault="00886A4A" w:rsidP="00886A4A">
            <w:pPr>
              <w:ind w:left="133" w:right="278"/>
              <w:jc w:val="both"/>
              <w:rPr>
                <w:rFonts w:ascii="PT Astra Serif" w:hAnsi="PT Astra Serif" w:cs="Times New Roman"/>
                <w:color w:val="000000" w:themeColor="text1"/>
                <w:sz w:val="22"/>
                <w:szCs w:val="22"/>
                <w:lang w:val="ru-RU" w:eastAsia="ru-RU"/>
              </w:rPr>
            </w:pPr>
            <w:r w:rsidRPr="00261CC9">
              <w:rPr>
                <w:rFonts w:ascii="PT Astra Serif" w:hAnsi="PT Astra Serif" w:cs="Times New Roman"/>
                <w:color w:val="000000" w:themeColor="text1"/>
                <w:sz w:val="22"/>
                <w:szCs w:val="22"/>
                <w:lang w:val="ru-RU" w:eastAsia="ru-RU"/>
              </w:rPr>
              <w:t xml:space="preserve"> В целях реализации антикоррупционных мероприятий, проводимых в муниципальном образовании «Вешкаймский район», повышения эффективности обеспечения соблюдения муниципальными служащими администрации и работниками подведомственных организаций ограничений и запретов, установленных законодательством Российской Федерации, в муниципальном образовании функционирует «Телефон доверия» по вопросам противодействия коррупции. В разделах «Противодействие коррупции» и «Общественная приёмная», указаны номера телефонов, на которые можно сообщить о фактах коррупции в муниципальном образовании «Вешкаймский район». Здесь также указан адрес электронной почты администрации муниципального образования «Вешкаймский район».  </w:t>
            </w:r>
          </w:p>
          <w:p w:rsidR="00886A4A" w:rsidRPr="00261CC9" w:rsidRDefault="00886A4A" w:rsidP="00886A4A">
            <w:pPr>
              <w:ind w:left="133" w:right="278"/>
              <w:jc w:val="both"/>
              <w:rPr>
                <w:rFonts w:ascii="PT Astra Serif" w:hAnsi="PT Astra Serif" w:cs="Times New Roman"/>
                <w:color w:val="000000" w:themeColor="text1"/>
                <w:sz w:val="22"/>
                <w:szCs w:val="22"/>
                <w:lang w:val="ru-RU" w:eastAsia="ru-RU"/>
              </w:rPr>
            </w:pPr>
            <w:r w:rsidRPr="00261CC9">
              <w:rPr>
                <w:rFonts w:ascii="PT Astra Serif" w:hAnsi="PT Astra Serif" w:cs="Times New Roman"/>
                <w:color w:val="000000" w:themeColor="text1"/>
                <w:sz w:val="22"/>
                <w:szCs w:val="22"/>
                <w:lang w:val="ru-RU" w:eastAsia="ru-RU"/>
              </w:rPr>
              <w:t xml:space="preserve">В первую среду каждого календарного месяца с 10.00 до 12.00 в администрации МО «Вешкаймский район» проводит приём граждан по личным вопросам Болотнова Любовь Васильевна - общественный представитель по противодействию коррупции. </w:t>
            </w:r>
          </w:p>
          <w:p w:rsidR="0049651B" w:rsidRPr="00261CC9" w:rsidRDefault="00BF54F3" w:rsidP="00886A4A">
            <w:pPr>
              <w:ind w:left="78" w:right="284"/>
              <w:jc w:val="both"/>
              <w:rPr>
                <w:rFonts w:ascii="PT Astra Serif" w:hAnsi="PT Astra Serif"/>
                <w:color w:val="000000" w:themeColor="text1"/>
                <w:sz w:val="22"/>
                <w:szCs w:val="22"/>
              </w:rPr>
            </w:pPr>
            <w:r w:rsidRPr="00261CC9">
              <w:rPr>
                <w:rFonts w:ascii="PT Astra Serif" w:hAnsi="PT Astra Serif" w:cs="Times New Roman"/>
                <w:color w:val="000000" w:themeColor="text1"/>
                <w:sz w:val="22"/>
                <w:szCs w:val="22"/>
                <w:lang w:val="ru-RU" w:eastAsia="ru-RU"/>
              </w:rPr>
              <w:t>За период 1 полугодие 2023</w:t>
            </w:r>
            <w:r w:rsidR="00886A4A" w:rsidRPr="00261CC9">
              <w:rPr>
                <w:rFonts w:ascii="PT Astra Serif" w:hAnsi="PT Astra Serif" w:cs="Times New Roman"/>
                <w:color w:val="000000" w:themeColor="text1"/>
                <w:sz w:val="22"/>
                <w:szCs w:val="22"/>
                <w:lang w:val="ru-RU" w:eastAsia="ru-RU"/>
              </w:rPr>
              <w:t xml:space="preserve"> года в администрацию муниципального образования «Вешкаймский район» обращений от граждан по возможным фактам коррупции не поступало.</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2.3.2.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r w:rsidRPr="00756039">
              <w:rPr>
                <w:rFonts w:ascii="PT Astra Serif" w:hAnsi="PT Astra Serif" w:cs="Times New Roman"/>
                <w:color w:val="000000" w:themeColor="text1"/>
                <w:spacing w:val="-4"/>
                <w:sz w:val="22"/>
                <w:szCs w:val="22"/>
              </w:rPr>
              <w:t>Разработка и реализация в ИОГВ и ОМСУ МО планов антикоррупционных информационных кампаний, направленных на создание в обществе атмосферы нетерпимости к коррупционному поведению</w:t>
            </w:r>
          </w:p>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lang w:val="ru-RU"/>
              </w:rPr>
              <w:t xml:space="preserve">На официальном сайте администрации муниицпального образования «Вешкаймский район», социальных сетях, средствах массовой информации  регулярно, согласно плана,  публикуются материалы, </w:t>
            </w:r>
            <w:r w:rsidRPr="00261CC9">
              <w:rPr>
                <w:rFonts w:ascii="PT Astra Serif" w:hAnsi="PT Astra Serif" w:cs="Times New Roman"/>
                <w:color w:val="000000" w:themeColor="text1"/>
                <w:spacing w:val="-4"/>
                <w:sz w:val="22"/>
                <w:szCs w:val="22"/>
              </w:rPr>
              <w:t>направленных на создание в обществе атмосферы нетерпимости к коррупционному поведению</w:t>
            </w:r>
            <w:r w:rsidRPr="00261CC9">
              <w:rPr>
                <w:rFonts w:ascii="PT Astra Serif" w:hAnsi="PT Astra Serif" w:cs="Times New Roman"/>
                <w:color w:val="000000" w:themeColor="text1"/>
                <w:spacing w:val="-4"/>
                <w:sz w:val="22"/>
                <w:szCs w:val="22"/>
                <w:lang w:val="ru-RU"/>
              </w:rPr>
              <w:t>.</w:t>
            </w:r>
          </w:p>
        </w:tc>
      </w:tr>
      <w:tr w:rsidR="0049651B" w:rsidRPr="004F75D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 xml:space="preserve">Совершенствование разделов «обратной связи» официальных сайтов ИОГВ и ОМСУ МО в </w:t>
            </w:r>
            <w:r w:rsidRPr="00756039">
              <w:rPr>
                <w:rFonts w:ascii="PT Astra Serif" w:hAnsi="PT Astra Serif" w:cs="Times New Roman"/>
                <w:color w:val="000000" w:themeColor="text1"/>
                <w:spacing w:val="-4"/>
                <w:sz w:val="22"/>
                <w:szCs w:val="22"/>
              </w:rPr>
              <w:t>информационно-телекоммуникационной</w:t>
            </w:r>
            <w:r w:rsidRPr="00756039">
              <w:rPr>
                <w:rFonts w:ascii="PT Astra Serif" w:hAnsi="PT Astra Serif" w:cs="Times New Roman"/>
                <w:color w:val="000000" w:themeColor="text1"/>
                <w:sz w:val="22"/>
                <w:szCs w:val="22"/>
              </w:rPr>
              <w:t xml:space="preserve"> сети  «Интернет»</w:t>
            </w:r>
            <w:r w:rsidRPr="00756039">
              <w:rPr>
                <w:rFonts w:ascii="PT Astra Serif" w:hAnsi="PT Astra Serif" w:cs="Times New Roman"/>
                <w:color w:val="000000" w:themeColor="text1"/>
                <w:spacing w:val="-4"/>
                <w:sz w:val="22"/>
                <w:szCs w:val="22"/>
              </w:rPr>
              <w:t>, позволяющих гражданам и представителям организаций сообщать об известных им фактах коррупции, в том числе на условиях анонимности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886A4A" w:rsidRPr="00261CC9" w:rsidRDefault="00886A4A" w:rsidP="00886A4A">
            <w:pPr>
              <w:pStyle w:val="conspluscell"/>
              <w:tabs>
                <w:tab w:val="left" w:pos="6834"/>
              </w:tabs>
              <w:spacing w:before="0" w:after="0"/>
              <w:ind w:left="78" w:right="284"/>
              <w:jc w:val="both"/>
              <w:rPr>
                <w:rFonts w:ascii="PT Astra Serif" w:eastAsia="Times New Roman" w:hAnsi="PT Astra Serif" w:cs="Times New Roman"/>
                <w:color w:val="000000" w:themeColor="text1"/>
                <w:sz w:val="22"/>
                <w:szCs w:val="22"/>
                <w:lang w:val="ru-RU"/>
              </w:rPr>
            </w:pPr>
            <w:r w:rsidRPr="00261CC9">
              <w:rPr>
                <w:rFonts w:ascii="PT Astra Serif" w:eastAsia="Times New Roman" w:hAnsi="PT Astra Serif" w:cs="Times New Roman"/>
                <w:color w:val="000000" w:themeColor="text1"/>
                <w:sz w:val="22"/>
                <w:szCs w:val="22"/>
              </w:rPr>
              <w:t>На</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официальном</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сайте</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администрации</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муниципального</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образования «Вешкаймский   район» функционирует</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раздел</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обратной</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связи</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позволяющий</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гражданам и представителям</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организаций</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различных</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форм</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собственности</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сообщать</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об</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известных</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им</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фактах</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коррупции, в том</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числе</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на</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условиях</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 xml:space="preserve">анонимности. </w:t>
            </w:r>
          </w:p>
          <w:p w:rsidR="0049651B" w:rsidRPr="00261CC9" w:rsidRDefault="00886A4A" w:rsidP="00886A4A">
            <w:pPr>
              <w:pStyle w:val="conspluscell"/>
              <w:tabs>
                <w:tab w:val="left" w:pos="6834"/>
              </w:tabs>
              <w:spacing w:before="0" w:after="0"/>
              <w:ind w:left="78" w:right="284"/>
              <w:jc w:val="both"/>
              <w:rPr>
                <w:rFonts w:ascii="PT Astra Serif" w:eastAsia="Times New Roman" w:hAnsi="PT Astra Serif" w:cs="Times New Roman"/>
                <w:color w:val="000000" w:themeColor="text1"/>
                <w:sz w:val="22"/>
                <w:szCs w:val="22"/>
              </w:rPr>
            </w:pPr>
            <w:r w:rsidRPr="00261CC9">
              <w:rPr>
                <w:rFonts w:ascii="PT Astra Serif" w:eastAsia="Times New Roman" w:hAnsi="PT Astra Serif" w:cs="Times New Roman"/>
                <w:color w:val="000000" w:themeColor="text1"/>
                <w:sz w:val="22"/>
                <w:szCs w:val="22"/>
              </w:rPr>
              <w:t>Посредством</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данного</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вида</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связи</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за</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отчётный</w:t>
            </w:r>
            <w:r w:rsidRPr="00261CC9">
              <w:rPr>
                <w:rFonts w:ascii="PT Astra Serif" w:eastAsia="Times New Roman" w:hAnsi="PT Astra Serif" w:cs="Times New Roman"/>
                <w:color w:val="000000" w:themeColor="text1"/>
                <w:sz w:val="22"/>
                <w:szCs w:val="22"/>
                <w:lang w:val="ru-RU"/>
              </w:rPr>
              <w:t xml:space="preserve"> </w:t>
            </w:r>
            <w:r w:rsidRPr="00261CC9">
              <w:rPr>
                <w:rFonts w:ascii="PT Astra Serif" w:eastAsia="Times New Roman" w:hAnsi="PT Astra Serif" w:cs="Times New Roman"/>
                <w:color w:val="000000" w:themeColor="text1"/>
                <w:sz w:val="22"/>
                <w:szCs w:val="22"/>
              </w:rPr>
              <w:t>период</w:t>
            </w:r>
            <w:r w:rsidRPr="00261CC9">
              <w:rPr>
                <w:rFonts w:ascii="PT Astra Serif" w:eastAsia="Times New Roman" w:hAnsi="PT Astra Serif" w:cs="Times New Roman"/>
                <w:color w:val="000000" w:themeColor="text1"/>
                <w:sz w:val="22"/>
                <w:szCs w:val="22"/>
                <w:lang w:val="ru-RU"/>
              </w:rPr>
              <w:t xml:space="preserve"> обращения не </w:t>
            </w:r>
            <w:r w:rsidRPr="00261CC9">
              <w:rPr>
                <w:rFonts w:ascii="PT Astra Serif" w:eastAsia="Times New Roman" w:hAnsi="PT Astra Serif" w:cs="Times New Roman"/>
                <w:color w:val="000000" w:themeColor="text1"/>
                <w:sz w:val="22"/>
                <w:szCs w:val="22"/>
              </w:rPr>
              <w:t>поступ</w:t>
            </w:r>
            <w:r w:rsidRPr="00261CC9">
              <w:rPr>
                <w:rFonts w:ascii="PT Astra Serif" w:eastAsia="Times New Roman" w:hAnsi="PT Astra Serif" w:cs="Times New Roman"/>
                <w:color w:val="000000" w:themeColor="text1"/>
                <w:sz w:val="22"/>
                <w:szCs w:val="22"/>
                <w:lang w:val="ru-RU"/>
              </w:rPr>
              <w:t>али.</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lang w:val="ru-RU"/>
              </w:rPr>
            </w:pPr>
            <w:r w:rsidRPr="00756039">
              <w:rPr>
                <w:rFonts w:ascii="PT Astra Serif" w:hAnsi="PT Astra Serif" w:cs="Times New Roman"/>
                <w:color w:val="000000" w:themeColor="text1"/>
                <w:spacing w:val="-4"/>
                <w:sz w:val="22"/>
                <w:szCs w:val="22"/>
              </w:rPr>
              <w:t xml:space="preserve">Реализация проекта «Антикоррупционная почта Ульяновской </w:t>
            </w:r>
            <w:r w:rsidRPr="00756039">
              <w:rPr>
                <w:rFonts w:ascii="PT Astra Serif" w:hAnsi="PT Astra Serif" w:cs="Times New Roman"/>
                <w:color w:val="000000" w:themeColor="text1"/>
                <w:spacing w:val="-4"/>
                <w:sz w:val="22"/>
                <w:szCs w:val="22"/>
              </w:rPr>
              <w:lastRenderedPageBreak/>
              <w:t>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ind w:left="78" w:right="284"/>
              <w:jc w:val="both"/>
              <w:rPr>
                <w:rFonts w:ascii="PT Astra Serif" w:hAnsi="PT Astra Serif"/>
                <w:color w:val="000000" w:themeColor="text1"/>
                <w:sz w:val="22"/>
                <w:szCs w:val="22"/>
              </w:rPr>
            </w:pPr>
            <w:r w:rsidRPr="00261CC9">
              <w:rPr>
                <w:rFonts w:ascii="PT Astra Serif" w:hAnsi="PT Astra Serif"/>
                <w:color w:val="000000" w:themeColor="text1"/>
                <w:sz w:val="22"/>
                <w:szCs w:val="22"/>
              </w:rPr>
              <w:lastRenderedPageBreak/>
              <w:t xml:space="preserve">С мая 2015 года в городских и сельских поселениях муниципального </w:t>
            </w:r>
            <w:r w:rsidRPr="00261CC9">
              <w:rPr>
                <w:rFonts w:ascii="PT Astra Serif" w:hAnsi="PT Astra Serif"/>
                <w:color w:val="000000" w:themeColor="text1"/>
                <w:sz w:val="22"/>
                <w:szCs w:val="22"/>
              </w:rPr>
              <w:lastRenderedPageBreak/>
              <w:t xml:space="preserve">образования «Вешкаймский район» функционируют «Ящики доверия» для приёма анонимных обращений по вопросам коррупции. </w:t>
            </w:r>
            <w:r w:rsidRPr="00261CC9">
              <w:rPr>
                <w:rFonts w:ascii="PT Astra Serif" w:hAnsi="PT Astra Serif"/>
                <w:color w:val="000000" w:themeColor="text1"/>
                <w:sz w:val="22"/>
                <w:szCs w:val="22"/>
                <w:lang w:val="ru-RU"/>
              </w:rPr>
              <w:t>В районной администрации и</w:t>
            </w:r>
            <w:r w:rsidRPr="00261CC9">
              <w:rPr>
                <w:rFonts w:ascii="PT Astra Serif" w:hAnsi="PT Astra Serif"/>
                <w:color w:val="000000" w:themeColor="text1"/>
                <w:sz w:val="22"/>
                <w:szCs w:val="22"/>
              </w:rPr>
              <w:t>нформация изымается из «Ящиков доверия» еженедельно по вторникам. Составляется комиссионный акт о выемке.</w:t>
            </w:r>
          </w:p>
          <w:p w:rsidR="0049651B" w:rsidRPr="00261CC9" w:rsidRDefault="0049651B" w:rsidP="00E52D8C">
            <w:pPr>
              <w:pStyle w:val="conspluscell"/>
              <w:spacing w:before="0" w:after="0"/>
              <w:ind w:left="78" w:right="284"/>
              <w:jc w:val="both"/>
              <w:rPr>
                <w:rFonts w:ascii="PT Astra Serif" w:hAnsi="PT Astra Serif" w:cs="Times New Roman"/>
                <w:color w:val="000000" w:themeColor="text1"/>
                <w:sz w:val="22"/>
                <w:szCs w:val="22"/>
              </w:rPr>
            </w:pPr>
            <w:r w:rsidRPr="00261CC9">
              <w:rPr>
                <w:rFonts w:ascii="PT Astra Serif" w:hAnsi="PT Astra Serif"/>
                <w:color w:val="000000" w:themeColor="text1"/>
                <w:sz w:val="22"/>
                <w:szCs w:val="22"/>
              </w:rPr>
              <w:t xml:space="preserve">За </w:t>
            </w:r>
            <w:r w:rsidR="00A61DD4" w:rsidRPr="00261CC9">
              <w:rPr>
                <w:rFonts w:ascii="PT Astra Serif" w:hAnsi="PT Astra Serif"/>
                <w:color w:val="000000" w:themeColor="text1"/>
                <w:sz w:val="22"/>
                <w:szCs w:val="22"/>
                <w:lang w:val="ru-RU"/>
              </w:rPr>
              <w:t>1 полугодие</w:t>
            </w:r>
            <w:r w:rsidR="00D2712A" w:rsidRPr="00261CC9">
              <w:rPr>
                <w:rFonts w:ascii="PT Astra Serif" w:hAnsi="PT Astra Serif"/>
                <w:color w:val="000000" w:themeColor="text1"/>
                <w:sz w:val="22"/>
                <w:szCs w:val="22"/>
                <w:lang w:val="ru-RU"/>
              </w:rPr>
              <w:t xml:space="preserve"> 2023</w:t>
            </w:r>
            <w:r w:rsidRPr="00261CC9">
              <w:rPr>
                <w:rFonts w:ascii="PT Astra Serif" w:hAnsi="PT Astra Serif"/>
                <w:color w:val="000000" w:themeColor="text1"/>
                <w:sz w:val="22"/>
                <w:szCs w:val="22"/>
                <w:lang w:val="ru-RU"/>
              </w:rPr>
              <w:t xml:space="preserve"> </w:t>
            </w:r>
            <w:r w:rsidRPr="00261CC9">
              <w:rPr>
                <w:rFonts w:ascii="PT Astra Serif" w:hAnsi="PT Astra Serif"/>
                <w:color w:val="000000" w:themeColor="text1"/>
                <w:sz w:val="22"/>
                <w:szCs w:val="22"/>
              </w:rPr>
              <w:t>год</w:t>
            </w:r>
            <w:r w:rsidRPr="00261CC9">
              <w:rPr>
                <w:rFonts w:ascii="PT Astra Serif" w:hAnsi="PT Astra Serif"/>
                <w:color w:val="000000" w:themeColor="text1"/>
                <w:sz w:val="22"/>
                <w:szCs w:val="22"/>
                <w:lang w:val="ru-RU"/>
              </w:rPr>
              <w:t>а</w:t>
            </w:r>
            <w:r w:rsidRPr="00261CC9">
              <w:rPr>
                <w:rFonts w:ascii="PT Astra Serif" w:hAnsi="PT Astra Serif"/>
                <w:color w:val="000000" w:themeColor="text1"/>
                <w:sz w:val="22"/>
                <w:szCs w:val="22"/>
              </w:rPr>
              <w:t xml:space="preserve"> было произведено вскрытие </w:t>
            </w:r>
            <w:r w:rsidRPr="00261CC9">
              <w:rPr>
                <w:rFonts w:ascii="PT Astra Serif" w:hAnsi="PT Astra Serif"/>
                <w:color w:val="000000" w:themeColor="text1"/>
                <w:sz w:val="22"/>
                <w:szCs w:val="22"/>
                <w:lang w:val="ru-RU"/>
              </w:rPr>
              <w:t>36</w:t>
            </w:r>
            <w:r w:rsidRPr="00261CC9">
              <w:rPr>
                <w:rFonts w:ascii="PT Astra Serif" w:hAnsi="PT Astra Serif"/>
                <w:color w:val="000000" w:themeColor="text1"/>
                <w:sz w:val="22"/>
                <w:szCs w:val="22"/>
              </w:rPr>
              <w:t xml:space="preserve"> ящиков.</w:t>
            </w:r>
            <w:r w:rsidRPr="00261CC9">
              <w:rPr>
                <w:rFonts w:ascii="PT Astra Serif" w:hAnsi="PT Astra Serif"/>
                <w:color w:val="000000" w:themeColor="text1"/>
                <w:sz w:val="22"/>
                <w:szCs w:val="22"/>
                <w:lang w:val="ru-RU"/>
              </w:rPr>
              <w:t xml:space="preserve"> Обращений не обнаружено.</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2.3.9.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r w:rsidRPr="00756039">
              <w:rPr>
                <w:rFonts w:ascii="PT Astra Serif" w:hAnsi="PT Astra Serif" w:cs="Times New Roman"/>
                <w:color w:val="000000" w:themeColor="text1"/>
                <w:spacing w:val="-4"/>
                <w:sz w:val="22"/>
                <w:szCs w:val="22"/>
              </w:rPr>
              <w:t>Разработка и размещение на официальных сайтах ИОГВ, ОМСУ МО и подведомственных им организаций в информационно-телекоммуникацион-ной сети  «Интернет» антикоррупционных паспортов ИОГВ, ОМСУ МО и подведомственных им организаций. Актуализация сведений, содержащихся в антикоррупционных паспортах</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pacing w:val="-4"/>
                <w:sz w:val="22"/>
                <w:szCs w:val="22"/>
                <w:lang w:val="ru-RU"/>
              </w:rPr>
              <w:t xml:space="preserve">В настоящее время утвержден </w:t>
            </w:r>
            <w:r w:rsidRPr="00261CC9">
              <w:rPr>
                <w:rFonts w:ascii="PT Astra Serif" w:hAnsi="PT Astra Serif" w:cs="Times New Roman"/>
                <w:color w:val="000000" w:themeColor="text1"/>
                <w:spacing w:val="-4"/>
                <w:sz w:val="22"/>
                <w:szCs w:val="22"/>
              </w:rPr>
              <w:t>антикоррупционн</w:t>
            </w:r>
            <w:r w:rsidRPr="00261CC9">
              <w:rPr>
                <w:rFonts w:ascii="PT Astra Serif" w:hAnsi="PT Astra Serif" w:cs="Times New Roman"/>
                <w:color w:val="000000" w:themeColor="text1"/>
                <w:spacing w:val="-4"/>
                <w:sz w:val="22"/>
                <w:szCs w:val="22"/>
                <w:lang w:val="ru-RU"/>
              </w:rPr>
              <w:t>ый</w:t>
            </w:r>
            <w:r w:rsidRPr="00261CC9">
              <w:rPr>
                <w:rFonts w:ascii="PT Astra Serif" w:hAnsi="PT Astra Serif" w:cs="Times New Roman"/>
                <w:color w:val="000000" w:themeColor="text1"/>
                <w:spacing w:val="-4"/>
                <w:sz w:val="22"/>
                <w:szCs w:val="22"/>
              </w:rPr>
              <w:t xml:space="preserve"> паспорт</w:t>
            </w:r>
            <w:r w:rsidRPr="00261CC9">
              <w:rPr>
                <w:rFonts w:ascii="PT Astra Serif" w:hAnsi="PT Astra Serif" w:cs="Times New Roman"/>
                <w:color w:val="000000" w:themeColor="text1"/>
                <w:spacing w:val="-4"/>
                <w:sz w:val="22"/>
                <w:szCs w:val="22"/>
                <w:lang w:val="ru-RU"/>
              </w:rPr>
              <w:t xml:space="preserve"> муниципального образования «Вешкаймский район»</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2.3.10.</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lang w:val="ru-RU"/>
              </w:rPr>
            </w:pPr>
            <w:r w:rsidRPr="00756039">
              <w:rPr>
                <w:rFonts w:ascii="PT Astra Serif" w:hAnsi="PT Astra Serif" w:cs="Times New Roman"/>
                <w:color w:val="000000" w:themeColor="text1"/>
                <w:spacing w:val="-4"/>
                <w:sz w:val="22"/>
                <w:szCs w:val="22"/>
              </w:rPr>
              <w:t xml:space="preserve">Проведение «прямых телефонных линий» с населением Ульяновской области по вопросам противодействия коррупции и разъяснения положений законодательства о противодействии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Ежегодно в рамках проведения Недели антикоррупционных инициатив и мероприятий, посвященных Международному дню борьбы с коррупцией в администрации муниципального образования проводятся прямые телефонные линии» по вопросам  противодействия коррупции с участием председателей Общественной палаты, общественного представителя по противодействию коррупции, правоохранительных органов и т.д.</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lang w:val="ru-RU"/>
              </w:rPr>
            </w:pPr>
            <w:r w:rsidRPr="00756039">
              <w:rPr>
                <w:rFonts w:ascii="PT Astra Serif" w:hAnsi="PT Astra Serif" w:cs="Times New Roman"/>
                <w:color w:val="000000" w:themeColor="text1"/>
                <w:spacing w:val="-4"/>
                <w:sz w:val="22"/>
                <w:szCs w:val="22"/>
              </w:rPr>
              <w:t>Создание и организация работы общественных приёмных по вопросам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CF01B5">
            <w:pPr>
              <w:pStyle w:val="conspluscell"/>
              <w:spacing w:before="0" w:after="0"/>
              <w:ind w:left="78" w:right="284"/>
              <w:jc w:val="both"/>
              <w:rPr>
                <w:rFonts w:ascii="PT Astra Serif" w:eastAsia="Times New Roman" w:hAnsi="PT Astra Serif"/>
                <w:bCs/>
                <w:color w:val="000000" w:themeColor="text1"/>
                <w:sz w:val="22"/>
                <w:szCs w:val="22"/>
                <w:lang w:val="ru-RU"/>
              </w:rPr>
            </w:pPr>
            <w:r w:rsidRPr="00261CC9">
              <w:rPr>
                <w:rFonts w:ascii="PT Astra Serif" w:eastAsia="Times New Roman" w:hAnsi="PT Astra Serif"/>
                <w:bCs/>
                <w:color w:val="000000" w:themeColor="text1"/>
                <w:sz w:val="22"/>
                <w:szCs w:val="22"/>
              </w:rPr>
              <w:t>В первую среду каждого календарного месяца с 10.00 до 12.00 в администрации МО «Вешкаймский район» проводит приём граждан по личным вопросам</w:t>
            </w:r>
            <w:r w:rsidR="003E6B75" w:rsidRPr="00261CC9">
              <w:rPr>
                <w:rFonts w:ascii="PT Astra Serif" w:eastAsia="Times New Roman" w:hAnsi="PT Astra Serif"/>
                <w:bCs/>
                <w:color w:val="000000" w:themeColor="text1"/>
                <w:sz w:val="22"/>
                <w:szCs w:val="22"/>
                <w:lang w:val="ru-RU"/>
              </w:rPr>
              <w:t xml:space="preserve"> </w:t>
            </w:r>
            <w:r w:rsidRPr="00261CC9">
              <w:rPr>
                <w:rFonts w:ascii="PT Astra Serif" w:eastAsia="Times New Roman" w:hAnsi="PT Astra Serif"/>
                <w:bCs/>
                <w:color w:val="000000" w:themeColor="text1"/>
                <w:sz w:val="22"/>
                <w:szCs w:val="22"/>
              </w:rPr>
              <w:t>Болотнова Любовь Васильевна - общественный представительпо противодействию коррупции</w:t>
            </w:r>
            <w:r w:rsidRPr="00261CC9">
              <w:rPr>
                <w:rFonts w:ascii="PT Astra Serif" w:eastAsia="Times New Roman" w:hAnsi="PT Astra Serif"/>
                <w:bCs/>
                <w:color w:val="000000" w:themeColor="text1"/>
                <w:sz w:val="22"/>
                <w:szCs w:val="22"/>
                <w:lang w:val="ru-RU"/>
              </w:rPr>
              <w:t>.</w:t>
            </w:r>
          </w:p>
          <w:p w:rsidR="0049651B" w:rsidRPr="00261CC9" w:rsidRDefault="0049651B" w:rsidP="00CF01B5">
            <w:pPr>
              <w:ind w:left="78" w:right="284"/>
              <w:jc w:val="both"/>
              <w:rPr>
                <w:rFonts w:ascii="PT Astra Serif" w:hAnsi="PT Astra Serif" w:cs="Times New Roman"/>
                <w:color w:val="000000" w:themeColor="text1"/>
                <w:sz w:val="22"/>
                <w:szCs w:val="22"/>
              </w:rPr>
            </w:pPr>
            <w:r w:rsidRPr="00261CC9">
              <w:rPr>
                <w:rFonts w:ascii="PT Astra Serif" w:hAnsi="PT Astra Serif"/>
                <w:color w:val="000000" w:themeColor="text1"/>
                <w:sz w:val="22"/>
                <w:szCs w:val="22"/>
              </w:rPr>
              <w:t xml:space="preserve">За </w:t>
            </w:r>
            <w:r w:rsidR="00EA4E84" w:rsidRPr="00261CC9">
              <w:rPr>
                <w:rFonts w:ascii="PT Astra Serif" w:hAnsi="PT Astra Serif"/>
                <w:color w:val="000000" w:themeColor="text1"/>
                <w:sz w:val="22"/>
                <w:szCs w:val="22"/>
                <w:lang w:val="ru-RU"/>
              </w:rPr>
              <w:t>1 полугодие</w:t>
            </w:r>
            <w:r w:rsidR="003E6B75" w:rsidRPr="00261CC9">
              <w:rPr>
                <w:rFonts w:ascii="PT Astra Serif" w:hAnsi="PT Astra Serif"/>
                <w:color w:val="000000" w:themeColor="text1"/>
                <w:sz w:val="22"/>
                <w:szCs w:val="22"/>
                <w:lang w:val="ru-RU"/>
              </w:rPr>
              <w:t xml:space="preserve"> 2023</w:t>
            </w:r>
            <w:r w:rsidRPr="00261CC9">
              <w:rPr>
                <w:rFonts w:ascii="PT Astra Serif" w:hAnsi="PT Astra Serif"/>
                <w:color w:val="000000" w:themeColor="text1"/>
                <w:sz w:val="22"/>
                <w:szCs w:val="22"/>
              </w:rPr>
              <w:t xml:space="preserve"> год</w:t>
            </w:r>
            <w:r w:rsidRPr="00261CC9">
              <w:rPr>
                <w:rFonts w:ascii="PT Astra Serif" w:hAnsi="PT Astra Serif"/>
                <w:color w:val="000000" w:themeColor="text1"/>
                <w:sz w:val="22"/>
                <w:szCs w:val="22"/>
                <w:lang w:val="ru-RU"/>
              </w:rPr>
              <w:t>а</w:t>
            </w:r>
            <w:r w:rsidRPr="00261CC9">
              <w:rPr>
                <w:rFonts w:ascii="PT Astra Serif" w:hAnsi="PT Astra Serif"/>
                <w:color w:val="000000" w:themeColor="text1"/>
                <w:sz w:val="22"/>
                <w:szCs w:val="22"/>
              </w:rPr>
              <w:t xml:space="preserve"> в администрацию муниципального образования «Вешкаймский район» обращений от граждан по возможным фактам коррупции не поступало.</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2.3.14.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r w:rsidRPr="00756039">
              <w:rPr>
                <w:rFonts w:ascii="PT Astra Serif" w:hAnsi="PT Astra Serif" w:cs="Times New Roman"/>
                <w:color w:val="000000" w:themeColor="text1"/>
                <w:spacing w:val="-4"/>
                <w:sz w:val="22"/>
                <w:szCs w:val="22"/>
              </w:rPr>
              <w:t>Организация и проведение приёмов граждан и представителей организаций по вопросам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C22DA3">
            <w:pPr>
              <w:suppressAutoHyphens/>
              <w:ind w:left="140" w:right="282"/>
              <w:jc w:val="both"/>
              <w:rPr>
                <w:rFonts w:ascii="PT Astra Serif" w:eastAsia="Calibri" w:hAnsi="PT Astra Serif" w:cs="Times New Roman"/>
                <w:color w:val="000000" w:themeColor="text1"/>
                <w:sz w:val="22"/>
                <w:szCs w:val="22"/>
              </w:rPr>
            </w:pPr>
            <w:r w:rsidRPr="00261CC9">
              <w:rPr>
                <w:rFonts w:ascii="PT Astra Serif" w:eastAsia="Calibri" w:hAnsi="PT Astra Serif" w:cs="Times New Roman"/>
                <w:color w:val="000000" w:themeColor="text1"/>
                <w:sz w:val="22"/>
                <w:szCs w:val="22"/>
              </w:rPr>
              <w:t xml:space="preserve">Согласно графика организуется личный прием граждан главой администрации, заместителями главы администрации, начальниками управлений администрации. За отчётный период проведено </w:t>
            </w:r>
            <w:r w:rsidR="00EA4E84" w:rsidRPr="00261CC9">
              <w:rPr>
                <w:rFonts w:ascii="PT Astra Serif" w:eastAsia="Calibri" w:hAnsi="PT Astra Serif" w:cs="Times New Roman"/>
                <w:b/>
                <w:color w:val="000000" w:themeColor="text1"/>
                <w:sz w:val="22"/>
                <w:szCs w:val="22"/>
                <w:lang w:val="ru-RU"/>
              </w:rPr>
              <w:t>10</w:t>
            </w:r>
            <w:r w:rsidRPr="00261CC9">
              <w:rPr>
                <w:rFonts w:ascii="PT Astra Serif" w:eastAsia="Calibri" w:hAnsi="PT Astra Serif" w:cs="Times New Roman"/>
                <w:b/>
                <w:color w:val="000000" w:themeColor="text1"/>
                <w:sz w:val="22"/>
                <w:szCs w:val="22"/>
              </w:rPr>
              <w:t xml:space="preserve"> личных приёмов </w:t>
            </w:r>
            <w:r w:rsidRPr="00261CC9">
              <w:rPr>
                <w:rFonts w:ascii="PT Astra Serif" w:eastAsia="Calibri" w:hAnsi="PT Astra Serif" w:cs="Times New Roman"/>
                <w:color w:val="000000" w:themeColor="text1"/>
                <w:sz w:val="22"/>
                <w:szCs w:val="22"/>
              </w:rPr>
              <w:t xml:space="preserve">должностными лицами администрации, в ходе которых рассмотрено </w:t>
            </w:r>
            <w:r w:rsidR="00EA4E84" w:rsidRPr="00261CC9">
              <w:rPr>
                <w:rFonts w:ascii="PT Astra Serif" w:eastAsia="Calibri" w:hAnsi="PT Astra Serif" w:cs="Times New Roman"/>
                <w:b/>
                <w:color w:val="000000" w:themeColor="text1"/>
                <w:sz w:val="22"/>
                <w:szCs w:val="22"/>
                <w:lang w:val="ru-RU"/>
              </w:rPr>
              <w:t>16</w:t>
            </w:r>
            <w:r w:rsidRPr="00261CC9">
              <w:rPr>
                <w:rFonts w:ascii="PT Astra Serif" w:eastAsia="Calibri" w:hAnsi="PT Astra Serif" w:cs="Times New Roman"/>
                <w:b/>
                <w:color w:val="000000" w:themeColor="text1"/>
                <w:sz w:val="22"/>
                <w:szCs w:val="22"/>
              </w:rPr>
              <w:t xml:space="preserve"> обращения</w:t>
            </w:r>
            <w:r w:rsidRPr="00261CC9">
              <w:rPr>
                <w:rFonts w:ascii="PT Astra Serif" w:eastAsia="Calibri" w:hAnsi="PT Astra Serif" w:cs="Times New Roman"/>
                <w:color w:val="000000" w:themeColor="text1"/>
                <w:sz w:val="22"/>
                <w:szCs w:val="22"/>
              </w:rPr>
              <w:t xml:space="preserve">, в том числе проведено  </w:t>
            </w:r>
            <w:r w:rsidR="00EA4E84" w:rsidRPr="00261CC9">
              <w:rPr>
                <w:rFonts w:ascii="PT Astra Serif" w:eastAsia="Calibri" w:hAnsi="PT Astra Serif" w:cs="Times New Roman"/>
                <w:b/>
                <w:color w:val="000000" w:themeColor="text1"/>
                <w:sz w:val="22"/>
                <w:szCs w:val="22"/>
                <w:lang w:val="ru-RU"/>
              </w:rPr>
              <w:t>3</w:t>
            </w:r>
            <w:r w:rsidRPr="00261CC9">
              <w:rPr>
                <w:rFonts w:ascii="PT Astra Serif" w:eastAsia="Calibri" w:hAnsi="PT Astra Serif" w:cs="Times New Roman"/>
                <w:b/>
                <w:color w:val="000000" w:themeColor="text1"/>
                <w:sz w:val="22"/>
                <w:szCs w:val="22"/>
              </w:rPr>
              <w:t xml:space="preserve"> выездных личных приёмов</w:t>
            </w:r>
            <w:r w:rsidRPr="00261CC9">
              <w:rPr>
                <w:rFonts w:ascii="PT Astra Serif" w:eastAsia="Calibri" w:hAnsi="PT Astra Serif" w:cs="Times New Roman"/>
                <w:color w:val="000000" w:themeColor="text1"/>
                <w:sz w:val="22"/>
                <w:szCs w:val="22"/>
              </w:rPr>
              <w:t xml:space="preserve"> в населённых пунктах района, рассмотрено </w:t>
            </w:r>
            <w:r w:rsidR="00EA4E84" w:rsidRPr="00261CC9">
              <w:rPr>
                <w:rFonts w:ascii="PT Astra Serif" w:eastAsia="Calibri" w:hAnsi="PT Astra Serif" w:cs="Times New Roman"/>
                <w:b/>
                <w:color w:val="000000" w:themeColor="text1"/>
                <w:sz w:val="22"/>
                <w:szCs w:val="22"/>
                <w:lang w:val="ru-RU"/>
              </w:rPr>
              <w:t>5</w:t>
            </w:r>
            <w:r w:rsidRPr="00261CC9">
              <w:rPr>
                <w:rFonts w:ascii="PT Astra Serif" w:eastAsia="Calibri" w:hAnsi="PT Astra Serif" w:cs="Times New Roman"/>
                <w:b/>
                <w:color w:val="000000" w:themeColor="text1"/>
                <w:sz w:val="22"/>
                <w:szCs w:val="22"/>
              </w:rPr>
              <w:t xml:space="preserve"> обращений</w:t>
            </w:r>
            <w:r w:rsidRPr="00261CC9">
              <w:rPr>
                <w:rFonts w:ascii="PT Astra Serif" w:eastAsia="Calibri" w:hAnsi="PT Astra Serif" w:cs="Times New Roman"/>
                <w:color w:val="000000" w:themeColor="text1"/>
                <w:sz w:val="22"/>
                <w:szCs w:val="22"/>
              </w:rPr>
              <w:t xml:space="preserve">. Главой администрации проведено </w:t>
            </w:r>
            <w:r w:rsidR="00EA4E84" w:rsidRPr="00261CC9">
              <w:rPr>
                <w:rFonts w:ascii="PT Astra Serif" w:eastAsia="Calibri" w:hAnsi="PT Astra Serif" w:cs="Times New Roman"/>
                <w:b/>
                <w:color w:val="000000" w:themeColor="text1"/>
                <w:sz w:val="22"/>
                <w:szCs w:val="22"/>
                <w:lang w:val="ru-RU"/>
              </w:rPr>
              <w:t>6</w:t>
            </w:r>
            <w:r w:rsidRPr="00261CC9">
              <w:rPr>
                <w:rFonts w:ascii="PT Astra Serif" w:eastAsia="Calibri" w:hAnsi="PT Astra Serif" w:cs="Times New Roman"/>
                <w:b/>
                <w:color w:val="000000" w:themeColor="text1"/>
                <w:sz w:val="22"/>
                <w:szCs w:val="22"/>
              </w:rPr>
              <w:t xml:space="preserve"> личных приёмов</w:t>
            </w:r>
            <w:r w:rsidRPr="00261CC9">
              <w:rPr>
                <w:rFonts w:ascii="PT Astra Serif" w:eastAsia="Calibri" w:hAnsi="PT Astra Serif" w:cs="Times New Roman"/>
                <w:color w:val="000000" w:themeColor="text1"/>
                <w:sz w:val="22"/>
                <w:szCs w:val="22"/>
              </w:rPr>
              <w:t xml:space="preserve">, рассмотрено  </w:t>
            </w:r>
            <w:r w:rsidR="00EA4E84" w:rsidRPr="00261CC9">
              <w:rPr>
                <w:rFonts w:ascii="PT Astra Serif" w:eastAsia="Calibri" w:hAnsi="PT Astra Serif" w:cs="Times New Roman"/>
                <w:b/>
                <w:color w:val="000000" w:themeColor="text1"/>
                <w:sz w:val="22"/>
                <w:szCs w:val="22"/>
                <w:lang w:val="ru-RU"/>
              </w:rPr>
              <w:t>10</w:t>
            </w:r>
            <w:r w:rsidRPr="00261CC9">
              <w:rPr>
                <w:rFonts w:ascii="PT Astra Serif" w:eastAsia="Calibri" w:hAnsi="PT Astra Serif" w:cs="Times New Roman"/>
                <w:b/>
                <w:color w:val="000000" w:themeColor="text1"/>
                <w:sz w:val="22"/>
                <w:szCs w:val="22"/>
                <w:lang w:val="ru-RU"/>
              </w:rPr>
              <w:t xml:space="preserve"> </w:t>
            </w:r>
            <w:r w:rsidRPr="00261CC9">
              <w:rPr>
                <w:rFonts w:ascii="PT Astra Serif" w:eastAsia="Calibri" w:hAnsi="PT Astra Serif" w:cs="Times New Roman"/>
                <w:b/>
                <w:color w:val="000000" w:themeColor="text1"/>
                <w:sz w:val="22"/>
                <w:szCs w:val="22"/>
              </w:rPr>
              <w:t>обращений граждан</w:t>
            </w:r>
            <w:r w:rsidRPr="00261CC9">
              <w:rPr>
                <w:rFonts w:ascii="PT Astra Serif" w:eastAsia="Calibri" w:hAnsi="PT Astra Serif" w:cs="Times New Roman"/>
                <w:color w:val="000000" w:themeColor="text1"/>
                <w:sz w:val="22"/>
                <w:szCs w:val="22"/>
              </w:rPr>
              <w:t xml:space="preserve">. </w:t>
            </w:r>
          </w:p>
          <w:p w:rsidR="0049651B" w:rsidRPr="00261CC9" w:rsidRDefault="0049651B" w:rsidP="00C22DA3">
            <w:pPr>
              <w:suppressAutoHyphens/>
              <w:ind w:left="140" w:right="282"/>
              <w:jc w:val="both"/>
              <w:rPr>
                <w:rFonts w:ascii="PT Astra Serif" w:hAnsi="PT Astra Serif" w:cs="Times New Roman"/>
                <w:color w:val="000000" w:themeColor="text1"/>
                <w:sz w:val="22"/>
                <w:szCs w:val="22"/>
                <w:lang w:val="ru-RU"/>
              </w:rPr>
            </w:pPr>
            <w:r w:rsidRPr="00261CC9">
              <w:rPr>
                <w:rFonts w:ascii="PT Astra Serif" w:eastAsia="Times New Roman" w:hAnsi="PT Astra Serif"/>
                <w:bCs/>
                <w:color w:val="000000" w:themeColor="text1"/>
                <w:sz w:val="22"/>
                <w:szCs w:val="22"/>
              </w:rPr>
              <w:t xml:space="preserve">В первую среду каждого календарного месяца с 10.00 до 12.00 в </w:t>
            </w:r>
            <w:r w:rsidRPr="00261CC9">
              <w:rPr>
                <w:rFonts w:ascii="PT Astra Serif" w:eastAsia="Times New Roman" w:hAnsi="PT Astra Serif"/>
                <w:bCs/>
                <w:color w:val="000000" w:themeColor="text1"/>
                <w:sz w:val="22"/>
                <w:szCs w:val="22"/>
              </w:rPr>
              <w:lastRenderedPageBreak/>
              <w:t>администрации МО «Вешкаймский район» проводит приём граждан по личным вопросамБолотнова Любовь Васильевна - общественный представительпо противодействию коррупции</w:t>
            </w:r>
            <w:r w:rsidRPr="00261CC9">
              <w:rPr>
                <w:rFonts w:ascii="PT Astra Serif" w:eastAsia="Times New Roman" w:hAnsi="PT Astra Serif"/>
                <w:bCs/>
                <w:color w:val="000000" w:themeColor="text1"/>
                <w:sz w:val="22"/>
                <w:szCs w:val="22"/>
                <w:lang w:val="ru-RU"/>
              </w:rPr>
              <w:t>.</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jc w:val="center"/>
              <w:rPr>
                <w:rFonts w:ascii="PT Astra Serif" w:hAnsi="PT Astra Serif" w:cs="Times New Roman"/>
                <w:color w:val="000000" w:themeColor="text1"/>
                <w:sz w:val="22"/>
                <w:szCs w:val="22"/>
              </w:rPr>
            </w:pPr>
            <w:r w:rsidRPr="00A43324">
              <w:rPr>
                <w:rFonts w:ascii="PT Astra Serif" w:hAnsi="PT Astra Serif" w:cs="Times New Roman"/>
                <w:color w:val="000000" w:themeColor="text1"/>
                <w:sz w:val="22"/>
                <w:szCs w:val="22"/>
              </w:rPr>
              <w:lastRenderedPageBreak/>
              <w:t>2.3.15.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both"/>
              <w:rPr>
                <w:rFonts w:ascii="PT Astra Serif" w:hAnsi="PT Astra Serif" w:cs="Times New Roman"/>
                <w:color w:val="000000" w:themeColor="text1"/>
                <w:spacing w:val="-4"/>
                <w:sz w:val="22"/>
                <w:szCs w:val="22"/>
                <w:lang w:val="ru-RU"/>
              </w:rPr>
            </w:pPr>
            <w:r w:rsidRPr="00A43324">
              <w:rPr>
                <w:rFonts w:ascii="PT Astra Serif" w:hAnsi="PT Astra Serif" w:cs="Times New Roman"/>
                <w:color w:val="000000" w:themeColor="text1"/>
                <w:spacing w:val="-4"/>
                <w:sz w:val="22"/>
                <w:szCs w:val="22"/>
              </w:rPr>
              <w:t xml:space="preserve">Проведение встреч представителей ИОГВ и ОМСУ МО с представителями некоммерческих организаций, Общественной палаты Ульяновской области, общественных палат и советов по вопросам общественного контроля в муниципальных образованиях Ульяновской области, предпринимательского сообщества в целях обсуждения вопросов, связанных с реализацией на территории Ульяновской области единой государственной политики в области противодействия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9C77DC" w:rsidP="00F56C59">
            <w:pPr>
              <w:pStyle w:val="conspluscell"/>
              <w:spacing w:before="0" w:after="0"/>
              <w:ind w:left="140" w:right="284"/>
              <w:jc w:val="both"/>
              <w:rPr>
                <w:rFonts w:ascii="PT Astra Serif" w:hAnsi="PT Astra Serif" w:cs="Times New Roman"/>
                <w:sz w:val="22"/>
                <w:szCs w:val="22"/>
                <w:lang w:val="ru-RU"/>
              </w:rPr>
            </w:pPr>
            <w:r w:rsidRPr="00261CC9">
              <w:rPr>
                <w:rFonts w:ascii="PT Astra Serif" w:hAnsi="PT Astra Serif"/>
                <w:sz w:val="22"/>
                <w:szCs w:val="22"/>
                <w:lang w:val="ru-RU"/>
              </w:rPr>
              <w:t>За 1 полугодие</w:t>
            </w:r>
            <w:r w:rsidR="0049651B" w:rsidRPr="00261CC9">
              <w:rPr>
                <w:rFonts w:ascii="PT Astra Serif" w:hAnsi="PT Astra Serif"/>
                <w:sz w:val="22"/>
                <w:szCs w:val="22"/>
                <w:lang w:val="ru-RU"/>
              </w:rPr>
              <w:t xml:space="preserve"> </w:t>
            </w:r>
            <w:r w:rsidR="0049651B" w:rsidRPr="00261CC9">
              <w:rPr>
                <w:rFonts w:ascii="PT Astra Serif" w:hAnsi="PT Astra Serif"/>
                <w:sz w:val="22"/>
                <w:szCs w:val="22"/>
              </w:rPr>
              <w:t>202</w:t>
            </w:r>
            <w:r w:rsidR="00327CF1" w:rsidRPr="00261CC9">
              <w:rPr>
                <w:rFonts w:ascii="PT Astra Serif" w:hAnsi="PT Astra Serif"/>
                <w:sz w:val="22"/>
                <w:szCs w:val="22"/>
                <w:lang w:val="ru-RU"/>
              </w:rPr>
              <w:t>3</w:t>
            </w:r>
            <w:r w:rsidRPr="00261CC9">
              <w:rPr>
                <w:rFonts w:ascii="PT Astra Serif" w:hAnsi="PT Astra Serif"/>
                <w:sz w:val="22"/>
                <w:szCs w:val="22"/>
                <w:lang w:val="ru-RU"/>
              </w:rPr>
              <w:t xml:space="preserve"> года проведено 11</w:t>
            </w:r>
            <w:r w:rsidR="0049651B" w:rsidRPr="00261CC9">
              <w:rPr>
                <w:rFonts w:ascii="PT Astra Serif" w:hAnsi="PT Astra Serif"/>
                <w:sz w:val="22"/>
                <w:szCs w:val="22"/>
                <w:lang w:val="ru-RU"/>
              </w:rPr>
              <w:t xml:space="preserve"> </w:t>
            </w:r>
            <w:r w:rsidR="0049651B" w:rsidRPr="00261CC9">
              <w:rPr>
                <w:rFonts w:ascii="PT Astra Serif" w:hAnsi="PT Astra Serif"/>
                <w:sz w:val="22"/>
                <w:szCs w:val="22"/>
              </w:rPr>
              <w:t>заседани</w:t>
            </w:r>
            <w:r w:rsidR="0049651B" w:rsidRPr="00261CC9">
              <w:rPr>
                <w:rFonts w:ascii="PT Astra Serif" w:hAnsi="PT Astra Serif"/>
                <w:sz w:val="22"/>
                <w:szCs w:val="22"/>
                <w:lang w:val="ru-RU"/>
              </w:rPr>
              <w:t>й</w:t>
            </w:r>
            <w:r w:rsidR="0049651B" w:rsidRPr="00261CC9">
              <w:rPr>
                <w:rFonts w:ascii="PT Astra Serif" w:hAnsi="PT Astra Serif"/>
                <w:sz w:val="22"/>
                <w:szCs w:val="22"/>
              </w:rPr>
              <w:t xml:space="preserve"> с участием представителей</w:t>
            </w:r>
            <w:r w:rsidR="0049651B" w:rsidRPr="00261CC9">
              <w:rPr>
                <w:rFonts w:ascii="PT Astra Serif" w:hAnsi="PT Astra Serif"/>
                <w:sz w:val="22"/>
                <w:szCs w:val="22"/>
                <w:lang w:val="ru-RU"/>
              </w:rPr>
              <w:t xml:space="preserve"> ТОСов Вешкаймского района</w:t>
            </w:r>
            <w:r w:rsidR="0049651B" w:rsidRPr="00261CC9">
              <w:rPr>
                <w:rFonts w:ascii="PT Astra Serif" w:hAnsi="PT Astra Serif"/>
                <w:sz w:val="22"/>
                <w:szCs w:val="22"/>
              </w:rPr>
              <w:t>, на котором обсуждались вопросы, связанные с реализацией на территории Ульяновской области единой государственной политики в области противодействия коррупции.</w:t>
            </w:r>
            <w:r w:rsidR="00F56C59" w:rsidRPr="00261CC9">
              <w:rPr>
                <w:rFonts w:ascii="PT Astra Serif" w:hAnsi="PT Astra Serif"/>
                <w:sz w:val="22"/>
                <w:szCs w:val="22"/>
                <w:lang w:val="ru-RU"/>
              </w:rPr>
              <w:t xml:space="preserve"> </w:t>
            </w:r>
            <w:r w:rsidR="00327CF1" w:rsidRPr="00261CC9">
              <w:rPr>
                <w:rFonts w:ascii="PT Astra Serif" w:hAnsi="PT Astra Serif"/>
                <w:sz w:val="22"/>
                <w:szCs w:val="22"/>
                <w:lang w:val="ru-RU"/>
              </w:rPr>
              <w:t xml:space="preserve"> </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2.3.16.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lang w:val="ru-RU"/>
              </w:rPr>
            </w:pPr>
            <w:r w:rsidRPr="00756039">
              <w:rPr>
                <w:rFonts w:ascii="PT Astra Serif" w:hAnsi="PT Astra Serif" w:cs="Times New Roman"/>
                <w:color w:val="000000" w:themeColor="text1"/>
                <w:spacing w:val="-4"/>
                <w:sz w:val="22"/>
                <w:szCs w:val="22"/>
              </w:rPr>
              <w:t>Развитие практики публичного рассмотрения отчётов представителей ИОГВ и ОМСУ МО в трудовых коллективах организаций, находящихся на территории Ульяновской области, и населением Ульяновской области о результатах деятельности по противодействию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tabs>
                <w:tab w:val="left" w:pos="3420"/>
                <w:tab w:val="left" w:pos="7230"/>
              </w:tabs>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 xml:space="preserve">Традиционно отчеты деятельности администрации муниципального образования «Вешкамйский район», а также администраций поселений муниципального образования рассматриваются публично, согласно отдельного графика,  с участием большого количества населения, а также при участии: </w:t>
            </w:r>
            <w:r w:rsidRPr="00261CC9">
              <w:rPr>
                <w:rFonts w:ascii="PT Astra Serif" w:hAnsi="PT Astra Serif"/>
                <w:color w:val="000000" w:themeColor="text1"/>
                <w:sz w:val="22"/>
                <w:szCs w:val="22"/>
              </w:rPr>
              <w:t>Прокурор</w:t>
            </w:r>
            <w:r w:rsidRPr="00261CC9">
              <w:rPr>
                <w:rFonts w:ascii="PT Astra Serif" w:hAnsi="PT Astra Serif"/>
                <w:color w:val="000000" w:themeColor="text1"/>
                <w:sz w:val="22"/>
                <w:szCs w:val="22"/>
                <w:lang w:val="ru-RU"/>
              </w:rPr>
              <w:t xml:space="preserve">а </w:t>
            </w:r>
            <w:r w:rsidRPr="00261CC9">
              <w:rPr>
                <w:rFonts w:ascii="PT Astra Serif" w:hAnsi="PT Astra Serif"/>
                <w:color w:val="000000" w:themeColor="text1"/>
                <w:sz w:val="22"/>
                <w:szCs w:val="22"/>
              </w:rPr>
              <w:t>Вешкаймского района</w:t>
            </w:r>
            <w:r w:rsidRPr="00261CC9">
              <w:rPr>
                <w:rFonts w:ascii="PT Astra Serif" w:hAnsi="PT Astra Serif"/>
                <w:color w:val="000000" w:themeColor="text1"/>
                <w:sz w:val="22"/>
                <w:szCs w:val="22"/>
                <w:lang w:val="ru-RU"/>
              </w:rPr>
              <w:t xml:space="preserve">, </w:t>
            </w:r>
            <w:r w:rsidRPr="00261CC9">
              <w:rPr>
                <w:rFonts w:ascii="PT Astra Serif" w:hAnsi="PT Astra Serif"/>
                <w:color w:val="000000" w:themeColor="text1"/>
                <w:sz w:val="22"/>
                <w:szCs w:val="22"/>
              </w:rPr>
              <w:t>начальника  отделения полиции МВД России «Майнский»</w:t>
            </w:r>
            <w:r w:rsidRPr="00261CC9">
              <w:rPr>
                <w:rFonts w:ascii="PT Astra Serif" w:hAnsi="PT Astra Serif"/>
                <w:color w:val="000000" w:themeColor="text1"/>
                <w:sz w:val="22"/>
                <w:szCs w:val="22"/>
                <w:lang w:val="ru-RU"/>
              </w:rPr>
              <w:t xml:space="preserve">, </w:t>
            </w:r>
            <w:r w:rsidRPr="00261CC9">
              <w:rPr>
                <w:rFonts w:ascii="PT Astra Serif" w:hAnsi="PT Astra Serif"/>
                <w:color w:val="000000" w:themeColor="text1"/>
                <w:sz w:val="22"/>
                <w:szCs w:val="22"/>
              </w:rPr>
              <w:t>куратор</w:t>
            </w:r>
            <w:r w:rsidRPr="00261CC9">
              <w:rPr>
                <w:rFonts w:ascii="PT Astra Serif" w:hAnsi="PT Astra Serif"/>
                <w:color w:val="000000" w:themeColor="text1"/>
                <w:sz w:val="22"/>
                <w:szCs w:val="22"/>
                <w:lang w:val="ru-RU"/>
              </w:rPr>
              <w:t>ов</w:t>
            </w:r>
            <w:r w:rsidRPr="00261CC9">
              <w:rPr>
                <w:rFonts w:ascii="PT Astra Serif" w:hAnsi="PT Astra Serif"/>
                <w:color w:val="000000" w:themeColor="text1"/>
                <w:sz w:val="22"/>
                <w:szCs w:val="22"/>
              </w:rPr>
              <w:t xml:space="preserve"> муниципального образования от Правительства Ульяновской</w:t>
            </w:r>
            <w:r w:rsidRPr="00261CC9">
              <w:rPr>
                <w:rFonts w:ascii="PT Astra Serif" w:hAnsi="PT Astra Serif"/>
                <w:color w:val="000000" w:themeColor="text1"/>
                <w:sz w:val="22"/>
                <w:szCs w:val="22"/>
                <w:lang w:val="ru-RU"/>
              </w:rPr>
              <w:t>, д</w:t>
            </w:r>
            <w:r w:rsidRPr="00261CC9">
              <w:rPr>
                <w:rFonts w:ascii="PT Astra Serif" w:hAnsi="PT Astra Serif"/>
                <w:color w:val="000000" w:themeColor="text1"/>
                <w:sz w:val="22"/>
                <w:szCs w:val="22"/>
              </w:rPr>
              <w:t>епутат</w:t>
            </w:r>
            <w:r w:rsidRPr="00261CC9">
              <w:rPr>
                <w:rFonts w:ascii="PT Astra Serif" w:hAnsi="PT Astra Serif"/>
                <w:color w:val="000000" w:themeColor="text1"/>
                <w:sz w:val="22"/>
                <w:szCs w:val="22"/>
                <w:lang w:val="ru-RU"/>
              </w:rPr>
              <w:t>ов</w:t>
            </w:r>
            <w:r w:rsidRPr="00261CC9">
              <w:rPr>
                <w:rFonts w:ascii="PT Astra Serif" w:hAnsi="PT Astra Serif"/>
                <w:color w:val="000000" w:themeColor="text1"/>
                <w:sz w:val="22"/>
                <w:szCs w:val="22"/>
              </w:rPr>
              <w:t xml:space="preserve"> Совета депутатов муниципального образования,представител</w:t>
            </w:r>
            <w:r w:rsidRPr="00261CC9">
              <w:rPr>
                <w:rFonts w:ascii="PT Astra Serif" w:hAnsi="PT Astra Serif"/>
                <w:color w:val="000000" w:themeColor="text1"/>
                <w:sz w:val="22"/>
                <w:szCs w:val="22"/>
                <w:lang w:val="ru-RU"/>
              </w:rPr>
              <w:t>ей</w:t>
            </w:r>
            <w:r w:rsidRPr="00261CC9">
              <w:rPr>
                <w:rFonts w:ascii="PT Astra Serif" w:hAnsi="PT Astra Serif"/>
                <w:color w:val="000000" w:themeColor="text1"/>
                <w:sz w:val="22"/>
                <w:szCs w:val="22"/>
              </w:rPr>
              <w:t xml:space="preserve"> областных структур,руководител</w:t>
            </w:r>
            <w:r w:rsidRPr="00261CC9">
              <w:rPr>
                <w:rFonts w:ascii="PT Astra Serif" w:hAnsi="PT Astra Serif"/>
                <w:color w:val="000000" w:themeColor="text1"/>
                <w:sz w:val="22"/>
                <w:szCs w:val="22"/>
                <w:lang w:val="ru-RU"/>
              </w:rPr>
              <w:t>ей</w:t>
            </w:r>
            <w:r w:rsidRPr="00261CC9">
              <w:rPr>
                <w:rFonts w:ascii="PT Astra Serif" w:hAnsi="PT Astra Serif"/>
                <w:color w:val="000000" w:themeColor="text1"/>
                <w:sz w:val="22"/>
                <w:szCs w:val="22"/>
              </w:rPr>
              <w:t xml:space="preserve"> предприятий, организаций района,сельски</w:t>
            </w:r>
            <w:r w:rsidRPr="00261CC9">
              <w:rPr>
                <w:rFonts w:ascii="PT Astra Serif" w:hAnsi="PT Astra Serif"/>
                <w:color w:val="000000" w:themeColor="text1"/>
                <w:sz w:val="22"/>
                <w:szCs w:val="22"/>
                <w:lang w:val="ru-RU"/>
              </w:rPr>
              <w:t>х</w:t>
            </w:r>
            <w:r w:rsidRPr="00261CC9">
              <w:rPr>
                <w:rFonts w:ascii="PT Astra Serif" w:hAnsi="PT Astra Serif"/>
                <w:color w:val="000000" w:themeColor="text1"/>
                <w:sz w:val="22"/>
                <w:szCs w:val="22"/>
              </w:rPr>
              <w:t xml:space="preserve"> старост,представител</w:t>
            </w:r>
            <w:r w:rsidRPr="00261CC9">
              <w:rPr>
                <w:rFonts w:ascii="PT Astra Serif" w:hAnsi="PT Astra Serif"/>
                <w:color w:val="000000" w:themeColor="text1"/>
                <w:sz w:val="22"/>
                <w:szCs w:val="22"/>
                <w:lang w:val="ru-RU"/>
              </w:rPr>
              <w:t>ей</w:t>
            </w:r>
            <w:r w:rsidRPr="00261CC9">
              <w:rPr>
                <w:rFonts w:ascii="PT Astra Serif" w:hAnsi="PT Astra Serif"/>
                <w:color w:val="000000" w:themeColor="text1"/>
                <w:sz w:val="22"/>
                <w:szCs w:val="22"/>
              </w:rPr>
              <w:t xml:space="preserve"> общественности, представител</w:t>
            </w:r>
            <w:r w:rsidRPr="00261CC9">
              <w:rPr>
                <w:rFonts w:ascii="PT Astra Serif" w:hAnsi="PT Astra Serif"/>
                <w:color w:val="000000" w:themeColor="text1"/>
                <w:sz w:val="22"/>
                <w:szCs w:val="22"/>
                <w:lang w:val="ru-RU"/>
              </w:rPr>
              <w:t>ей</w:t>
            </w:r>
            <w:r w:rsidRPr="00261CC9">
              <w:rPr>
                <w:rFonts w:ascii="PT Astra Serif" w:hAnsi="PT Astra Serif"/>
                <w:color w:val="000000" w:themeColor="text1"/>
                <w:sz w:val="22"/>
                <w:szCs w:val="22"/>
              </w:rPr>
              <w:t xml:space="preserve"> партий, средств массовой информации.</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2.3.17.</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r w:rsidRPr="00756039">
              <w:rPr>
                <w:rFonts w:ascii="PT Astra Serif" w:hAnsi="PT Astra Serif" w:cs="Times New Roman"/>
                <w:color w:val="000000" w:themeColor="text1"/>
                <w:spacing w:val="-4"/>
                <w:sz w:val="22"/>
                <w:szCs w:val="22"/>
              </w:rPr>
              <w:t xml:space="preserve">Организация и проведение онлайн-опросов граждан через официальные сайты ИОГВ и ОМСУ МО в информационно-телекоммуникационной сети «Интернет» по оценке деятельности по противодействию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CB0A2B">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На официальном сайте адмнистрации муниципального образования</w:t>
            </w:r>
            <w:r w:rsidR="003D6C3B" w:rsidRPr="00261CC9">
              <w:rPr>
                <w:rFonts w:ascii="PT Astra Serif" w:hAnsi="PT Astra Serif" w:cs="Times New Roman"/>
                <w:color w:val="000000" w:themeColor="text1"/>
                <w:sz w:val="22"/>
                <w:szCs w:val="22"/>
                <w:lang w:val="ru-RU"/>
              </w:rPr>
              <w:t xml:space="preserve"> «Вешкай</w:t>
            </w:r>
            <w:r w:rsidR="002A66F0" w:rsidRPr="00261CC9">
              <w:rPr>
                <w:rFonts w:ascii="PT Astra Serif" w:hAnsi="PT Astra Serif" w:cs="Times New Roman"/>
                <w:color w:val="000000" w:themeColor="text1"/>
                <w:sz w:val="22"/>
                <w:szCs w:val="22"/>
                <w:lang w:val="ru-RU"/>
              </w:rPr>
              <w:t>мский район» разработан</w:t>
            </w:r>
            <w:r w:rsidRPr="00261CC9">
              <w:rPr>
                <w:rFonts w:ascii="PT Astra Serif" w:hAnsi="PT Astra Serif" w:cs="Times New Roman"/>
                <w:color w:val="000000" w:themeColor="text1"/>
                <w:sz w:val="22"/>
                <w:szCs w:val="22"/>
                <w:lang w:val="ru-RU"/>
              </w:rPr>
              <w:t xml:space="preserve"> социалогический опрос «По антикоррупции» по оценке деятельности по противодействию коррупции.</w:t>
            </w:r>
            <w:r w:rsidR="00950E8D" w:rsidRPr="00261CC9">
              <w:rPr>
                <w:rFonts w:ascii="PT Astra Serif" w:hAnsi="PT Astra Serif" w:cs="Times New Roman"/>
                <w:color w:val="000000" w:themeColor="text1"/>
                <w:sz w:val="22"/>
                <w:szCs w:val="22"/>
                <w:lang w:val="ru-RU"/>
              </w:rPr>
              <w:t xml:space="preserve"> Всего за 1 полугодие 2023 проголосовали 205 человек. </w:t>
            </w:r>
          </w:p>
        </w:tc>
      </w:tr>
      <w:tr w:rsidR="0049651B"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Задача 2.4. Создание условий для участия институтов гражданского общества и общественного контроля,  граждан в реализации</w:t>
            </w:r>
            <w:r w:rsidRPr="00261CC9">
              <w:rPr>
                <w:rStyle w:val="apple-converted-space"/>
                <w:rFonts w:ascii="PT Astra Serif" w:hAnsi="PT Astra Serif" w:cs="Times New Roman"/>
                <w:color w:val="000000" w:themeColor="text1"/>
                <w:sz w:val="22"/>
                <w:szCs w:val="22"/>
              </w:rPr>
              <w:t xml:space="preserve"> единой </w:t>
            </w:r>
            <w:r w:rsidRPr="00261CC9">
              <w:rPr>
                <w:rStyle w:val="spelle"/>
                <w:rFonts w:ascii="PT Astra Serif" w:hAnsi="PT Astra Serif" w:cs="Times New Roman"/>
                <w:color w:val="000000" w:themeColor="text1"/>
                <w:sz w:val="22"/>
                <w:szCs w:val="22"/>
              </w:rPr>
              <w:t>государственной</w:t>
            </w:r>
            <w:r w:rsidRPr="00261CC9">
              <w:rPr>
                <w:rFonts w:ascii="PT Astra Serif" w:hAnsi="PT Astra Serif" w:cs="Times New Roman"/>
                <w:color w:val="000000" w:themeColor="text1"/>
                <w:sz w:val="22"/>
                <w:szCs w:val="22"/>
              </w:rPr>
              <w:t>политики в области противодействия коррупции</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2.4.1.</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Проведение встреч, консультаций, переговоров с руководителями общероссийских и межрегиональных некоммерческих организаций, участвующих в реализации </w:t>
            </w:r>
            <w:r w:rsidRPr="00756039">
              <w:rPr>
                <w:rStyle w:val="spelle"/>
                <w:rFonts w:ascii="PT Astra Serif" w:hAnsi="PT Astra Serif" w:cs="Times New Roman"/>
                <w:color w:val="000000" w:themeColor="text1"/>
                <w:sz w:val="22"/>
                <w:szCs w:val="22"/>
              </w:rPr>
              <w:t>государственной</w:t>
            </w:r>
            <w:r w:rsidRPr="00756039">
              <w:rPr>
                <w:rFonts w:ascii="PT Astra Serif" w:hAnsi="PT Astra Serif" w:cs="Times New Roman"/>
                <w:color w:val="000000" w:themeColor="text1"/>
                <w:sz w:val="22"/>
                <w:szCs w:val="22"/>
              </w:rPr>
              <w:t xml:space="preserve"> политики в области противодействия коррупции, в целях обмена опытом работы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Представители органов местного самоуправления постоянно принимают участие в проведении встреч, консультаций, переговоров с руководителями</w:t>
            </w:r>
            <w:r w:rsidRPr="00261CC9">
              <w:rPr>
                <w:rFonts w:ascii="PT Astra Serif" w:hAnsi="PT Astra Serif" w:cs="Times New Roman"/>
                <w:color w:val="000000" w:themeColor="text1"/>
                <w:sz w:val="22"/>
                <w:szCs w:val="22"/>
              </w:rPr>
              <w:t xml:space="preserve"> общероссийских и межрегиональных некоммерческих организаций, участвующих в реализации </w:t>
            </w:r>
            <w:r w:rsidRPr="00261CC9">
              <w:rPr>
                <w:rStyle w:val="spelle"/>
                <w:rFonts w:ascii="PT Astra Serif" w:hAnsi="PT Astra Serif" w:cs="Times New Roman"/>
                <w:color w:val="000000" w:themeColor="text1"/>
                <w:sz w:val="22"/>
                <w:szCs w:val="22"/>
              </w:rPr>
              <w:t>государственной</w:t>
            </w:r>
            <w:r w:rsidRPr="00261CC9">
              <w:rPr>
                <w:rFonts w:ascii="PT Astra Serif" w:hAnsi="PT Astra Serif" w:cs="Times New Roman"/>
                <w:color w:val="000000" w:themeColor="text1"/>
                <w:sz w:val="22"/>
                <w:szCs w:val="22"/>
              </w:rPr>
              <w:t xml:space="preserve"> политики в области противодействия коррупции, в целях обмена опытом работы</w:t>
            </w:r>
            <w:r w:rsidRPr="00261CC9">
              <w:rPr>
                <w:rFonts w:ascii="PT Astra Serif" w:hAnsi="PT Astra Serif" w:cs="Times New Roman"/>
                <w:color w:val="000000" w:themeColor="text1"/>
                <w:sz w:val="22"/>
                <w:szCs w:val="22"/>
                <w:lang w:val="ru-RU"/>
              </w:rPr>
              <w:t>.</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2.4.2.</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Организация деятельности в муниципальных образованиях </w:t>
            </w:r>
            <w:r w:rsidRPr="00756039">
              <w:rPr>
                <w:rFonts w:ascii="PT Astra Serif" w:hAnsi="PT Astra Serif" w:cs="Times New Roman"/>
                <w:color w:val="000000" w:themeColor="text1"/>
                <w:sz w:val="22"/>
                <w:szCs w:val="22"/>
              </w:rPr>
              <w:lastRenderedPageBreak/>
              <w:t>Ульяновской области общественных палат и советов по вопросам общественного контроля. Создание организационно-правовых условий для развития их деятельности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lastRenderedPageBreak/>
              <w:t xml:space="preserve">В муниципальном образовании «Вешкаймский район» организована </w:t>
            </w:r>
            <w:r w:rsidRPr="00261CC9">
              <w:rPr>
                <w:rFonts w:ascii="PT Astra Serif" w:hAnsi="PT Astra Serif" w:cs="Times New Roman"/>
                <w:color w:val="000000" w:themeColor="text1"/>
                <w:sz w:val="22"/>
                <w:szCs w:val="22"/>
                <w:lang w:val="ru-RU"/>
              </w:rPr>
              <w:lastRenderedPageBreak/>
              <w:t>деятельность общественной палаты и местного отделения Палаты справедливости Ульяновской области.</w:t>
            </w:r>
          </w:p>
          <w:p w:rsidR="0049651B" w:rsidRPr="00261CC9"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Избраны председатели, составлены и утверждены планы работы на текущий год. Проходят заседания 1 раз в квартал.</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2.4.3.</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Создание и организация деятельности в муниципальных образованиях Ульяновской области межведомственных комиссий по противодействию коррупции (далее – антикоррупционные формирования)</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ind w:left="78" w:right="284"/>
              <w:jc w:val="both"/>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 xml:space="preserve">Постановлением администрации муниципального образования «Вешкаймский район» от 01.06.2018 № 486 создана </w:t>
            </w:r>
            <w:r w:rsidRPr="00261CC9">
              <w:rPr>
                <w:rFonts w:ascii="PT Astra Serif" w:hAnsi="PT Astra Serif" w:cs="Times New Roman"/>
                <w:bCs/>
                <w:color w:val="000000" w:themeColor="text1"/>
                <w:spacing w:val="-2"/>
                <w:sz w:val="22"/>
                <w:szCs w:val="22"/>
              </w:rPr>
              <w:t xml:space="preserve">Межведомственная комиссия по противодействию коррупциив </w:t>
            </w:r>
            <w:r w:rsidRPr="00261CC9">
              <w:rPr>
                <w:rFonts w:ascii="PT Astra Serif" w:hAnsi="PT Astra Serif" w:cs="Times New Roman"/>
                <w:bCs/>
                <w:color w:val="000000" w:themeColor="text1"/>
                <w:sz w:val="22"/>
                <w:szCs w:val="22"/>
              </w:rPr>
              <w:t>муниципальном образовании «</w:t>
            </w:r>
            <w:r w:rsidRPr="00261CC9">
              <w:rPr>
                <w:rFonts w:ascii="PT Astra Serif" w:hAnsi="PT Astra Serif" w:cs="Times New Roman"/>
                <w:color w:val="000000" w:themeColor="text1"/>
                <w:sz w:val="22"/>
                <w:szCs w:val="22"/>
              </w:rPr>
              <w:t>Вешкаймский район</w:t>
            </w:r>
            <w:r w:rsidRPr="00261CC9">
              <w:rPr>
                <w:rFonts w:ascii="PT Astra Serif" w:hAnsi="PT Astra Serif" w:cs="Times New Roman"/>
                <w:bCs/>
                <w:color w:val="000000" w:themeColor="text1"/>
                <w:sz w:val="22"/>
                <w:szCs w:val="22"/>
              </w:rPr>
              <w:t>».</w:t>
            </w:r>
          </w:p>
          <w:p w:rsidR="0049651B" w:rsidRPr="00261CC9" w:rsidRDefault="0049651B" w:rsidP="004A0B4C">
            <w:pPr>
              <w:ind w:left="78" w:right="284"/>
              <w:jc w:val="both"/>
              <w:rPr>
                <w:rFonts w:ascii="PT Astra Serif" w:hAnsi="PT Astra Serif" w:cs="Times New Roman"/>
                <w:bCs/>
                <w:color w:val="000000" w:themeColor="text1"/>
                <w:sz w:val="22"/>
                <w:szCs w:val="22"/>
              </w:rPr>
            </w:pPr>
            <w:r w:rsidRPr="00261CC9">
              <w:rPr>
                <w:rFonts w:ascii="PT Astra Serif" w:hAnsi="PT Astra Serif" w:cs="Times New Roman"/>
                <w:bCs/>
                <w:color w:val="000000" w:themeColor="text1"/>
                <w:sz w:val="22"/>
                <w:szCs w:val="22"/>
                <w:lang w:val="ru-RU"/>
              </w:rPr>
              <w:t xml:space="preserve">Постановлением </w:t>
            </w:r>
            <w:r w:rsidRPr="00261CC9">
              <w:rPr>
                <w:rFonts w:ascii="PT Astra Serif" w:hAnsi="PT Astra Serif" w:cs="Times New Roman"/>
                <w:color w:val="000000" w:themeColor="text1"/>
                <w:sz w:val="22"/>
                <w:szCs w:val="22"/>
              </w:rPr>
              <w:t xml:space="preserve">администрации муниципального образования «Вешкаймский район» от </w:t>
            </w:r>
            <w:r w:rsidRPr="00261CC9">
              <w:rPr>
                <w:rFonts w:ascii="PT Astra Serif" w:hAnsi="PT Astra Serif" w:cs="Times New Roman"/>
                <w:color w:val="000000" w:themeColor="text1"/>
                <w:sz w:val="22"/>
                <w:szCs w:val="22"/>
                <w:lang w:val="ru-RU"/>
              </w:rPr>
              <w:t>25.10.2022</w:t>
            </w:r>
            <w:r w:rsidRPr="00261CC9">
              <w:rPr>
                <w:rFonts w:ascii="PT Astra Serif" w:hAnsi="PT Astra Serif" w:cs="Times New Roman"/>
                <w:color w:val="000000" w:themeColor="text1"/>
                <w:sz w:val="22"/>
                <w:szCs w:val="22"/>
              </w:rPr>
              <w:t xml:space="preserve"> № </w:t>
            </w:r>
            <w:r w:rsidRPr="00261CC9">
              <w:rPr>
                <w:rFonts w:ascii="PT Astra Serif" w:hAnsi="PT Astra Serif" w:cs="Times New Roman"/>
                <w:color w:val="000000" w:themeColor="text1"/>
                <w:sz w:val="22"/>
                <w:szCs w:val="22"/>
                <w:lang w:val="ru-RU"/>
              </w:rPr>
              <w:t>848</w:t>
            </w:r>
            <w:r w:rsidRPr="00261CC9">
              <w:rPr>
                <w:rFonts w:ascii="PT Astra Serif" w:hAnsi="PT Astra Serif" w:cs="Times New Roman"/>
                <w:color w:val="000000" w:themeColor="text1"/>
                <w:sz w:val="22"/>
                <w:szCs w:val="22"/>
              </w:rPr>
              <w:t xml:space="preserve"> утверждён состав </w:t>
            </w:r>
            <w:r w:rsidRPr="00261CC9">
              <w:rPr>
                <w:rFonts w:ascii="PT Astra Serif" w:hAnsi="PT Astra Serif" w:cs="Times New Roman"/>
                <w:bCs/>
                <w:color w:val="000000" w:themeColor="text1"/>
                <w:spacing w:val="-2"/>
                <w:sz w:val="22"/>
                <w:szCs w:val="22"/>
              </w:rPr>
              <w:t xml:space="preserve">Межведомственной комиссии по противодействию коррупции в </w:t>
            </w:r>
            <w:r w:rsidRPr="00261CC9">
              <w:rPr>
                <w:rFonts w:ascii="PT Astra Serif" w:hAnsi="PT Astra Serif" w:cs="Times New Roman"/>
                <w:bCs/>
                <w:color w:val="000000" w:themeColor="text1"/>
                <w:sz w:val="22"/>
                <w:szCs w:val="22"/>
              </w:rPr>
              <w:t>муниципальном образовании «</w:t>
            </w:r>
            <w:r w:rsidRPr="00261CC9">
              <w:rPr>
                <w:rFonts w:ascii="PT Astra Serif" w:hAnsi="PT Astra Serif" w:cs="Times New Roman"/>
                <w:color w:val="000000" w:themeColor="text1"/>
                <w:sz w:val="22"/>
                <w:szCs w:val="22"/>
              </w:rPr>
              <w:t>Вешкаймский район</w:t>
            </w:r>
            <w:r w:rsidRPr="00261CC9">
              <w:rPr>
                <w:rFonts w:ascii="PT Astra Serif" w:hAnsi="PT Astra Serif" w:cs="Times New Roman"/>
                <w:bCs/>
                <w:color w:val="000000" w:themeColor="text1"/>
                <w:sz w:val="22"/>
                <w:szCs w:val="22"/>
              </w:rPr>
              <w:t>».</w:t>
            </w:r>
          </w:p>
          <w:p w:rsidR="0049651B" w:rsidRPr="00261CC9" w:rsidRDefault="0049651B" w:rsidP="004A0B4C">
            <w:pPr>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rPr>
              <w:t>На сайте администрации муниципального образования «Вешкаймский район» имеется соответствующий раздел</w:t>
            </w:r>
            <w:r w:rsidRPr="00261CC9">
              <w:rPr>
                <w:rFonts w:ascii="PT Astra Serif" w:hAnsi="PT Astra Serif" w:cs="Times New Roman"/>
                <w:color w:val="000000" w:themeColor="text1"/>
                <w:sz w:val="22"/>
                <w:szCs w:val="22"/>
                <w:lang w:val="ru-RU"/>
              </w:rPr>
              <w:t>.</w:t>
            </w:r>
          </w:p>
          <w:p w:rsidR="0049651B" w:rsidRPr="00261CC9" w:rsidRDefault="0049651B" w:rsidP="001F3E11">
            <w:pPr>
              <w:ind w:left="78" w:right="284"/>
              <w:jc w:val="both"/>
              <w:rPr>
                <w:rFonts w:ascii="PT Astra Serif" w:hAnsi="PT Astra Serif" w:cs="Times New Roman"/>
                <w:color w:val="FF0000"/>
                <w:sz w:val="22"/>
                <w:szCs w:val="22"/>
              </w:rPr>
            </w:pPr>
            <w:r w:rsidRPr="00261CC9">
              <w:rPr>
                <w:rFonts w:ascii="PT Astra Serif" w:hAnsi="PT Astra Serif" w:cs="Times New Roman"/>
                <w:color w:val="000000" w:themeColor="text1"/>
                <w:sz w:val="22"/>
                <w:szCs w:val="22"/>
              </w:rPr>
              <w:t xml:space="preserve">За </w:t>
            </w:r>
            <w:r w:rsidR="003A16E8" w:rsidRPr="00261CC9">
              <w:rPr>
                <w:rFonts w:ascii="PT Astra Serif" w:hAnsi="PT Astra Serif" w:cs="Times New Roman"/>
                <w:color w:val="000000" w:themeColor="text1"/>
                <w:sz w:val="22"/>
                <w:szCs w:val="22"/>
                <w:lang w:val="ru-RU"/>
              </w:rPr>
              <w:t>1 полугодие</w:t>
            </w:r>
            <w:r w:rsidRPr="00261CC9">
              <w:rPr>
                <w:rFonts w:ascii="PT Astra Serif" w:hAnsi="PT Astra Serif" w:cs="Times New Roman"/>
                <w:color w:val="000000" w:themeColor="text1"/>
                <w:sz w:val="22"/>
                <w:szCs w:val="22"/>
                <w:lang w:val="ru-RU"/>
              </w:rPr>
              <w:t xml:space="preserve"> </w:t>
            </w:r>
            <w:r w:rsidRPr="00261CC9">
              <w:rPr>
                <w:rFonts w:ascii="PT Astra Serif" w:hAnsi="PT Astra Serif" w:cs="Times New Roman"/>
                <w:color w:val="000000" w:themeColor="text1"/>
                <w:sz w:val="22"/>
                <w:szCs w:val="22"/>
              </w:rPr>
              <w:t>20</w:t>
            </w:r>
            <w:r w:rsidR="00327CF1" w:rsidRPr="00261CC9">
              <w:rPr>
                <w:rFonts w:ascii="PT Astra Serif" w:hAnsi="PT Astra Serif" w:cs="Times New Roman"/>
                <w:color w:val="000000" w:themeColor="text1"/>
                <w:sz w:val="22"/>
                <w:szCs w:val="22"/>
                <w:lang w:val="ru-RU"/>
              </w:rPr>
              <w:t>23</w:t>
            </w:r>
            <w:r w:rsidRPr="00261CC9">
              <w:rPr>
                <w:rFonts w:ascii="PT Astra Serif" w:hAnsi="PT Astra Serif" w:cs="Times New Roman"/>
                <w:color w:val="000000" w:themeColor="text1"/>
                <w:sz w:val="22"/>
                <w:szCs w:val="22"/>
              </w:rPr>
              <w:t xml:space="preserve"> года проведено </w:t>
            </w:r>
            <w:r w:rsidR="003A16E8" w:rsidRPr="00261CC9">
              <w:rPr>
                <w:rFonts w:ascii="PT Astra Serif" w:hAnsi="PT Astra Serif" w:cs="Times New Roman"/>
                <w:color w:val="000000" w:themeColor="text1"/>
                <w:sz w:val="22"/>
                <w:szCs w:val="22"/>
                <w:lang w:val="ru-RU"/>
              </w:rPr>
              <w:t>2</w:t>
            </w:r>
            <w:r w:rsidRPr="00261CC9">
              <w:rPr>
                <w:rFonts w:ascii="PT Astra Serif" w:hAnsi="PT Astra Serif" w:cs="Times New Roman"/>
                <w:color w:val="000000" w:themeColor="text1"/>
                <w:sz w:val="22"/>
                <w:szCs w:val="22"/>
              </w:rPr>
              <w:t xml:space="preserve"> заседани</w:t>
            </w:r>
            <w:r w:rsidR="003A16E8" w:rsidRPr="00261CC9">
              <w:rPr>
                <w:rFonts w:ascii="PT Astra Serif" w:hAnsi="PT Astra Serif" w:cs="Times New Roman"/>
                <w:color w:val="000000" w:themeColor="text1"/>
                <w:sz w:val="22"/>
                <w:szCs w:val="22"/>
                <w:lang w:val="ru-RU"/>
              </w:rPr>
              <w:t>я</w:t>
            </w:r>
            <w:r w:rsidRPr="00261CC9">
              <w:rPr>
                <w:rFonts w:ascii="PT Astra Serif" w:hAnsi="PT Astra Serif" w:cs="Times New Roman"/>
                <w:color w:val="000000" w:themeColor="text1"/>
                <w:sz w:val="22"/>
                <w:szCs w:val="22"/>
                <w:lang w:val="ru-RU"/>
              </w:rPr>
              <w:t xml:space="preserve"> </w:t>
            </w:r>
            <w:r w:rsidRPr="00261CC9">
              <w:rPr>
                <w:rFonts w:ascii="PT Astra Serif" w:hAnsi="PT Astra Serif" w:cs="Times New Roman"/>
                <w:bCs/>
                <w:color w:val="000000" w:themeColor="text1"/>
                <w:spacing w:val="-2"/>
                <w:sz w:val="22"/>
                <w:szCs w:val="22"/>
              </w:rPr>
              <w:t xml:space="preserve">Межведомственной комиссии по противодействию коррупциив </w:t>
            </w:r>
            <w:r w:rsidRPr="00261CC9">
              <w:rPr>
                <w:rFonts w:ascii="PT Astra Serif" w:hAnsi="PT Astra Serif" w:cs="Times New Roman"/>
                <w:bCs/>
                <w:color w:val="000000" w:themeColor="text1"/>
                <w:sz w:val="22"/>
                <w:szCs w:val="22"/>
              </w:rPr>
              <w:t>муниципальном образовании «</w:t>
            </w:r>
            <w:r w:rsidRPr="00261CC9">
              <w:rPr>
                <w:rFonts w:ascii="PT Astra Serif" w:hAnsi="PT Astra Serif" w:cs="Times New Roman"/>
                <w:color w:val="000000" w:themeColor="text1"/>
                <w:sz w:val="22"/>
                <w:szCs w:val="22"/>
              </w:rPr>
              <w:t>Вешкаймский район</w:t>
            </w:r>
            <w:r w:rsidRPr="00261CC9">
              <w:rPr>
                <w:rFonts w:ascii="PT Astra Serif" w:hAnsi="PT Astra Serif" w:cs="Times New Roman"/>
                <w:bCs/>
                <w:color w:val="000000" w:themeColor="text1"/>
                <w:sz w:val="22"/>
                <w:szCs w:val="22"/>
              </w:rPr>
              <w:t>»</w:t>
            </w:r>
            <w:r w:rsidRPr="00261CC9">
              <w:rPr>
                <w:rFonts w:ascii="PT Astra Serif" w:hAnsi="PT Astra Serif" w:cs="Times New Roman"/>
                <w:color w:val="000000" w:themeColor="text1"/>
                <w:sz w:val="22"/>
                <w:szCs w:val="22"/>
              </w:rPr>
              <w:t>.</w:t>
            </w:r>
          </w:p>
        </w:tc>
      </w:tr>
      <w:tr w:rsidR="0049651B" w:rsidRPr="00B236A2"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2.4.5.</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w:t>
            </w:r>
            <w:r w:rsidRPr="00756039">
              <w:rPr>
                <w:rFonts w:ascii="PT Astra Serif" w:hAnsi="PT Astra Serif" w:cs="Times New Roman"/>
                <w:color w:val="000000" w:themeColor="text1"/>
                <w:spacing w:val="-4"/>
                <w:sz w:val="22"/>
                <w:szCs w:val="22"/>
              </w:rPr>
              <w:t>роведение тематических обучающих информационно-мето-дическихсеминаров для руководителей и членов антикоррупционных формирований, общественных палат и советов по вопросам общественного контроля в муниципальных образованиях Ульяновской области, общественных представителей профильного управления администрации Губернатора Ульяновской области в муниципальных образованиях Ульяновской области, директоров муниципальных центров развития предпринимательства</w:t>
            </w:r>
          </w:p>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ind w:left="78" w:right="284"/>
              <w:jc w:val="both"/>
              <w:rPr>
                <w:rFonts w:ascii="PT Astra Serif" w:hAnsi="PT Astra Serif" w:cs="Times New Roman"/>
                <w:color w:val="000000" w:themeColor="text1"/>
                <w:sz w:val="22"/>
                <w:szCs w:val="22"/>
              </w:rPr>
            </w:pPr>
            <w:r w:rsidRPr="00261CC9">
              <w:rPr>
                <w:rFonts w:ascii="PT Astra Serif" w:hAnsi="PT Astra Serif"/>
                <w:color w:val="000000" w:themeColor="text1"/>
                <w:sz w:val="22"/>
                <w:szCs w:val="22"/>
              </w:rPr>
              <w:t xml:space="preserve">Общественный представитель по противодействию коррупции в Вешкаймском районе, Председатель Межведомственного Совета по профилактике коррупции и директор автономной некоммерческой организации «Центр развития предпринимательства» районе регулярно принимают участие в проведении обучающих информационно-методических семинарах. </w:t>
            </w:r>
          </w:p>
        </w:tc>
      </w:tr>
      <w:tr w:rsidR="0049651B" w:rsidRPr="00B53D82"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A43324">
              <w:rPr>
                <w:rFonts w:ascii="PT Astra Serif" w:hAnsi="PT Astra Serif" w:cs="Times New Roman"/>
                <w:color w:val="000000" w:themeColor="text1"/>
                <w:sz w:val="22"/>
                <w:szCs w:val="22"/>
              </w:rPr>
              <w:t>2.4.11.</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both"/>
              <w:rPr>
                <w:rFonts w:ascii="PT Astra Serif" w:hAnsi="PT Astra Serif" w:cs="Times New Roman"/>
                <w:sz w:val="22"/>
                <w:szCs w:val="22"/>
                <w:lang w:val="ru-RU"/>
              </w:rPr>
            </w:pPr>
            <w:r w:rsidRPr="00A43324">
              <w:rPr>
                <w:rFonts w:ascii="PT Astra Serif" w:hAnsi="PT Astra Serif" w:cs="Times New Roman"/>
                <w:sz w:val="22"/>
                <w:szCs w:val="22"/>
              </w:rPr>
              <w:t xml:space="preserve">Проведение встреч с руководителями и иными представителями некоммерческих организаций, созданных без участия государственных органов Ульяновской области и ОМСУ МО, принимающих участие в реализации </w:t>
            </w:r>
            <w:r w:rsidRPr="00A43324">
              <w:rPr>
                <w:rStyle w:val="spelle"/>
                <w:rFonts w:ascii="PT Astra Serif" w:hAnsi="PT Astra Serif" w:cs="Times New Roman"/>
                <w:sz w:val="22"/>
                <w:szCs w:val="22"/>
              </w:rPr>
              <w:t>государственной</w:t>
            </w:r>
            <w:r w:rsidRPr="00A43324">
              <w:rPr>
                <w:rFonts w:ascii="PT Astra Serif" w:hAnsi="PT Astra Serif" w:cs="Times New Roman"/>
                <w:sz w:val="22"/>
                <w:szCs w:val="22"/>
              </w:rPr>
              <w:t xml:space="preserve"> политики в области противодействия коррупции, с целью обмена информацией о текущей деятельности, проблемах, а также выработки предложений по повышению эффективности противодействия коррупции в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B53D82" w:rsidP="00CB0A2B">
            <w:pPr>
              <w:pStyle w:val="conspluscell"/>
              <w:spacing w:before="0" w:after="0"/>
              <w:ind w:left="78" w:right="284"/>
              <w:jc w:val="both"/>
              <w:rPr>
                <w:rFonts w:ascii="PT Astra Serif" w:hAnsi="PT Astra Serif" w:cs="Times New Roman"/>
                <w:spacing w:val="-2"/>
                <w:sz w:val="22"/>
                <w:szCs w:val="22"/>
                <w:lang w:val="ru-RU"/>
              </w:rPr>
            </w:pPr>
            <w:r w:rsidRPr="00261CC9">
              <w:rPr>
                <w:rFonts w:ascii="PT Astra Serif" w:hAnsi="PT Astra Serif"/>
                <w:sz w:val="22"/>
                <w:szCs w:val="22"/>
                <w:lang w:val="ru-RU"/>
              </w:rPr>
              <w:t>За 1 полугодие</w:t>
            </w:r>
            <w:r w:rsidR="0049651B" w:rsidRPr="00261CC9">
              <w:rPr>
                <w:rFonts w:ascii="PT Astra Serif" w:hAnsi="PT Astra Serif"/>
                <w:sz w:val="22"/>
                <w:szCs w:val="22"/>
                <w:lang w:val="ru-RU"/>
              </w:rPr>
              <w:t xml:space="preserve"> </w:t>
            </w:r>
            <w:r w:rsidR="0049651B" w:rsidRPr="00261CC9">
              <w:rPr>
                <w:rFonts w:ascii="PT Astra Serif" w:hAnsi="PT Astra Serif"/>
                <w:sz w:val="22"/>
                <w:szCs w:val="22"/>
              </w:rPr>
              <w:t>202</w:t>
            </w:r>
            <w:r w:rsidR="00327CF1" w:rsidRPr="00261CC9">
              <w:rPr>
                <w:rFonts w:ascii="PT Astra Serif" w:hAnsi="PT Astra Serif"/>
                <w:sz w:val="22"/>
                <w:szCs w:val="22"/>
                <w:lang w:val="ru-RU"/>
              </w:rPr>
              <w:t>3</w:t>
            </w:r>
            <w:r w:rsidR="0049651B" w:rsidRPr="00261CC9">
              <w:rPr>
                <w:rFonts w:ascii="PT Astra Serif" w:hAnsi="PT Astra Serif"/>
                <w:sz w:val="22"/>
                <w:szCs w:val="22"/>
                <w:lang w:val="ru-RU"/>
              </w:rPr>
              <w:t xml:space="preserve"> года</w:t>
            </w:r>
            <w:r w:rsidR="0049651B" w:rsidRPr="00261CC9">
              <w:rPr>
                <w:rFonts w:ascii="PT Astra Serif" w:hAnsi="PT Astra Serif"/>
                <w:sz w:val="22"/>
                <w:szCs w:val="22"/>
              </w:rPr>
              <w:t xml:space="preserve"> состоялось </w:t>
            </w:r>
            <w:r w:rsidRPr="00261CC9">
              <w:rPr>
                <w:rFonts w:ascii="PT Astra Serif" w:hAnsi="PT Astra Serif"/>
                <w:sz w:val="22"/>
                <w:szCs w:val="22"/>
                <w:lang w:val="ru-RU"/>
              </w:rPr>
              <w:t>11</w:t>
            </w:r>
            <w:r w:rsidR="0049651B" w:rsidRPr="00261CC9">
              <w:rPr>
                <w:rFonts w:ascii="PT Astra Serif" w:hAnsi="PT Astra Serif"/>
                <w:sz w:val="22"/>
                <w:szCs w:val="22"/>
                <w:lang w:val="ru-RU"/>
              </w:rPr>
              <w:t xml:space="preserve"> </w:t>
            </w:r>
            <w:r w:rsidR="0049651B" w:rsidRPr="00261CC9">
              <w:rPr>
                <w:rFonts w:ascii="PT Astra Serif" w:hAnsi="PT Astra Serif"/>
                <w:sz w:val="22"/>
                <w:szCs w:val="22"/>
              </w:rPr>
              <w:t>заседани</w:t>
            </w:r>
            <w:r w:rsidR="00F56C59" w:rsidRPr="00261CC9">
              <w:rPr>
                <w:rFonts w:ascii="PT Astra Serif" w:hAnsi="PT Astra Serif"/>
                <w:sz w:val="22"/>
                <w:szCs w:val="22"/>
                <w:lang w:val="ru-RU"/>
              </w:rPr>
              <w:t>й</w:t>
            </w:r>
            <w:r w:rsidR="0049651B" w:rsidRPr="00261CC9">
              <w:rPr>
                <w:rFonts w:ascii="PT Astra Serif" w:hAnsi="PT Astra Serif"/>
                <w:sz w:val="22"/>
                <w:szCs w:val="22"/>
              </w:rPr>
              <w:t xml:space="preserve"> с участием представителей</w:t>
            </w:r>
            <w:r w:rsidR="0049651B" w:rsidRPr="00261CC9">
              <w:rPr>
                <w:rFonts w:ascii="PT Astra Serif" w:hAnsi="PT Astra Serif"/>
                <w:sz w:val="22"/>
                <w:szCs w:val="22"/>
                <w:lang w:val="ru-RU"/>
              </w:rPr>
              <w:t xml:space="preserve"> ТОСов Вешкаймского района</w:t>
            </w:r>
            <w:r w:rsidR="0049651B" w:rsidRPr="00261CC9">
              <w:rPr>
                <w:rFonts w:ascii="PT Astra Serif" w:hAnsi="PT Astra Serif"/>
                <w:sz w:val="22"/>
                <w:szCs w:val="22"/>
              </w:rPr>
              <w:t>, на котором обсуждались вопросы, связанные с реализацией на территории Ульяновской области единой государственной политики в области противодействия коррупции.</w:t>
            </w:r>
          </w:p>
        </w:tc>
      </w:tr>
      <w:tr w:rsidR="0049651B" w:rsidRPr="008E0652"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2.4.12.</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r w:rsidRPr="00756039">
              <w:rPr>
                <w:rFonts w:ascii="PT Astra Serif" w:hAnsi="PT Astra Serif" w:cs="Times New Roman"/>
                <w:color w:val="000000" w:themeColor="text1"/>
                <w:spacing w:val="-4"/>
                <w:sz w:val="22"/>
                <w:szCs w:val="22"/>
              </w:rPr>
              <w:t>Развитие практики участия в заседаниях антикоррупционных формирований,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редакций средств массовой информации, выходящих в свет (эфир) на территории Ульяновской области,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 членов комиссии по координации работы по противодействию коррупции в Ульяновской области, региональных отделений общероссийских общественных организаций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Представители органов местного самоуправления постоянно принимают участие</w:t>
            </w:r>
            <w:r w:rsidRPr="00261CC9">
              <w:rPr>
                <w:rFonts w:ascii="PT Astra Serif" w:hAnsi="PT Astra Serif" w:cs="Times New Roman"/>
                <w:color w:val="000000" w:themeColor="text1"/>
                <w:spacing w:val="-4"/>
                <w:sz w:val="22"/>
                <w:szCs w:val="22"/>
              </w:rPr>
              <w:t>в</w:t>
            </w:r>
            <w:r w:rsidRPr="00261CC9">
              <w:rPr>
                <w:rFonts w:ascii="PT Astra Serif" w:hAnsi="PT Astra Serif" w:cs="Times New Roman"/>
                <w:color w:val="000000" w:themeColor="text1"/>
                <w:spacing w:val="-4"/>
                <w:sz w:val="22"/>
                <w:szCs w:val="22"/>
                <w:lang w:val="ru-RU"/>
              </w:rPr>
              <w:t xml:space="preserve"> в</w:t>
            </w:r>
            <w:r w:rsidRPr="00261CC9">
              <w:rPr>
                <w:rFonts w:ascii="PT Astra Serif" w:hAnsi="PT Astra Serif" w:cs="Times New Roman"/>
                <w:color w:val="000000" w:themeColor="text1"/>
                <w:spacing w:val="-4"/>
                <w:sz w:val="22"/>
                <w:szCs w:val="22"/>
              </w:rPr>
              <w:t xml:space="preserve"> заседаниях антикоррупционных формирований,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редакций средств массовой информации, выходящих в свет (эфир) на территории Ульяновской области,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 членов комиссии по координации работы по противодействию коррупции в Ульяновской области, региональных отделений общероссийских общественных организаций</w:t>
            </w:r>
            <w:r w:rsidRPr="00261CC9">
              <w:rPr>
                <w:rFonts w:ascii="PT Astra Serif" w:hAnsi="PT Astra Serif" w:cs="Times New Roman"/>
                <w:color w:val="000000" w:themeColor="text1"/>
                <w:spacing w:val="-4"/>
                <w:sz w:val="22"/>
                <w:szCs w:val="22"/>
                <w:lang w:val="ru-RU"/>
              </w:rPr>
              <w:t>.</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2.4.13.</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Организация конкурсных отборов разработанных гражданами проектов, направленных на противодействие  коррупции в муниципальных образованиях Ульяновской области, предусматривающих выплату премий и оказание мер поддержки для их реализации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 xml:space="preserve">В настоящее время идет процесс разработки положения о проведении  конкурсных отборов разработанных гражданами проектов, </w:t>
            </w:r>
            <w:r w:rsidRPr="00261CC9">
              <w:rPr>
                <w:rFonts w:ascii="PT Astra Serif" w:hAnsi="PT Astra Serif" w:cs="Times New Roman"/>
                <w:color w:val="000000" w:themeColor="text1"/>
                <w:sz w:val="22"/>
                <w:szCs w:val="22"/>
              </w:rPr>
              <w:t>направленных на противодействие  коррупции в муниципальн</w:t>
            </w:r>
            <w:r w:rsidRPr="00261CC9">
              <w:rPr>
                <w:rFonts w:ascii="PT Astra Serif" w:hAnsi="PT Astra Serif" w:cs="Times New Roman"/>
                <w:color w:val="000000" w:themeColor="text1"/>
                <w:sz w:val="22"/>
                <w:szCs w:val="22"/>
                <w:lang w:val="ru-RU"/>
              </w:rPr>
              <w:t>ом</w:t>
            </w:r>
            <w:r w:rsidRPr="00261CC9">
              <w:rPr>
                <w:rFonts w:ascii="PT Astra Serif" w:hAnsi="PT Astra Serif" w:cs="Times New Roman"/>
                <w:color w:val="000000" w:themeColor="text1"/>
                <w:sz w:val="22"/>
                <w:szCs w:val="22"/>
              </w:rPr>
              <w:t xml:space="preserve"> образовани</w:t>
            </w:r>
            <w:r w:rsidRPr="00261CC9">
              <w:rPr>
                <w:rFonts w:ascii="PT Astra Serif" w:hAnsi="PT Astra Serif" w:cs="Times New Roman"/>
                <w:color w:val="000000" w:themeColor="text1"/>
                <w:sz w:val="22"/>
                <w:szCs w:val="22"/>
                <w:lang w:val="ru-RU"/>
              </w:rPr>
              <w:t>и «Вешкаймский район».</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2.4.14.</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Создание и поддержание в актуальном состоянии специальных разделов «Противодействие коррупции» официальных сайтов ИОГВ и ОМСУ </w:t>
            </w:r>
            <w:r w:rsidRPr="00756039">
              <w:rPr>
                <w:rFonts w:ascii="PT Astra Serif" w:hAnsi="PT Astra Serif" w:cs="Times New Roman"/>
                <w:color w:val="000000" w:themeColor="text1"/>
                <w:spacing w:val="-4"/>
                <w:sz w:val="22"/>
                <w:szCs w:val="22"/>
              </w:rPr>
              <w:t>в информационно-телекоммуни-кационной сети  «Интернет»</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ind w:left="78" w:right="284"/>
              <w:jc w:val="both"/>
              <w:rPr>
                <w:rFonts w:ascii="PT Astra Serif" w:hAnsi="PT Astra Serif" w:cs="Times New Roman"/>
                <w:sz w:val="22"/>
                <w:szCs w:val="22"/>
                <w:lang w:val="ru-RU"/>
              </w:rPr>
            </w:pPr>
            <w:r w:rsidRPr="00261CC9">
              <w:rPr>
                <w:rFonts w:ascii="PT Astra Serif" w:hAnsi="PT Astra Serif"/>
                <w:sz w:val="22"/>
                <w:szCs w:val="22"/>
              </w:rPr>
              <w:t xml:space="preserve">В целях реализации принципа публичности и открытости деятельности органов местного самоуправления в соответствии с Федеральным законом «О противодействии коррупции» на официальном сайте Администрации муниципального образования «Вешкаймский район» в информационно – телекоммуникационной сети «Интернет» создан Раздел «Противодействие коррупции», расположенный по адресу </w:t>
            </w:r>
            <w:hyperlink r:id="rId6" w:history="1">
              <w:r w:rsidR="00B32AE9" w:rsidRPr="00261CC9">
                <w:rPr>
                  <w:rStyle w:val="ab"/>
                  <w:rFonts w:ascii="PT Astra Serif" w:hAnsi="PT Astra Serif"/>
                  <w:color w:val="auto"/>
                  <w:sz w:val="22"/>
                  <w:szCs w:val="22"/>
                </w:rPr>
                <w:t>https://veshkajma-r73.gosweb.gosuslugi.ru/deyatelnost/napravleniya-deyatelnosti/protivodeystvie-korruptsii/</w:t>
              </w:r>
            </w:hyperlink>
            <w:r w:rsidR="00B32AE9" w:rsidRPr="00261CC9">
              <w:rPr>
                <w:rFonts w:ascii="PT Astra Serif" w:hAnsi="PT Astra Serif"/>
                <w:sz w:val="22"/>
                <w:szCs w:val="22"/>
                <w:lang w:val="ru-RU"/>
              </w:rPr>
              <w:t xml:space="preserve">, </w:t>
            </w:r>
            <w:r w:rsidRPr="00261CC9">
              <w:rPr>
                <w:rFonts w:ascii="PT Astra Serif" w:hAnsi="PT Astra Serif"/>
                <w:sz w:val="22"/>
                <w:szCs w:val="22"/>
              </w:rPr>
              <w:t xml:space="preserve">где в открытом доступе можно познакомиться с нормативными актами в сфере противодействия коррупции, текстами проектов муниципальных правовых актов, экспертными заключениями по результатам проведённых антикоррупционных экспертиз, также здесь опубликован районный план по противодействию коррупции, информация о проведённом антикоррупционном мониторинге, опубликованы протоколы обучающих семинаров, информация о деятельности комиссии по соблюдению требований к служебному поведению. В данном разделе создана отдельная вкладка Общественного представителя по противодействию </w:t>
            </w:r>
            <w:r w:rsidRPr="00261CC9">
              <w:rPr>
                <w:rFonts w:ascii="PT Astra Serif" w:hAnsi="PT Astra Serif"/>
                <w:sz w:val="22"/>
                <w:szCs w:val="22"/>
              </w:rPr>
              <w:lastRenderedPageBreak/>
              <w:t xml:space="preserve">коррупции по адресу </w:t>
            </w:r>
            <w:r w:rsidR="00D2712A" w:rsidRPr="00261CC9">
              <w:rPr>
                <w:rFonts w:ascii="PT Astra Serif" w:hAnsi="PT Astra Serif"/>
                <w:sz w:val="22"/>
                <w:szCs w:val="22"/>
              </w:rPr>
              <w:t>https://veshkajma-r73.gosweb.gosuslugi.ru/deyatelnost/napravleniya-deyatelnosti/protivodeystvie-korruptsii/obschestvennyy-predstavitel-korruptsii-publikatsii-novosti/</w:t>
            </w:r>
            <w:r w:rsidRPr="00261CC9">
              <w:rPr>
                <w:rFonts w:ascii="PT Astra Serif" w:hAnsi="PT Astra Serif"/>
                <w:sz w:val="22"/>
                <w:szCs w:val="22"/>
              </w:rPr>
              <w:t xml:space="preserve">, где размещается информация о деятельности общественного </w:t>
            </w:r>
            <w:r w:rsidRPr="00261CC9">
              <w:rPr>
                <w:rFonts w:ascii="PT Astra Serif" w:hAnsi="PT Astra Serif"/>
                <w:sz w:val="22"/>
                <w:szCs w:val="22"/>
                <w:lang w:val="ru-RU"/>
              </w:rPr>
              <w:t xml:space="preserve">представителя </w:t>
            </w:r>
            <w:r w:rsidRPr="00261CC9">
              <w:rPr>
                <w:rFonts w:ascii="PT Astra Serif" w:hAnsi="PT Astra Serif"/>
                <w:sz w:val="22"/>
                <w:szCs w:val="22"/>
              </w:rPr>
              <w:t>в Вешкаймском районе</w:t>
            </w:r>
            <w:r w:rsidRPr="00261CC9">
              <w:rPr>
                <w:rFonts w:ascii="PT Astra Serif" w:hAnsi="PT Astra Serif"/>
                <w:sz w:val="22"/>
                <w:szCs w:val="22"/>
                <w:lang w:val="ru-RU"/>
              </w:rPr>
              <w:t>.</w:t>
            </w:r>
            <w:r w:rsidRPr="00261CC9">
              <w:rPr>
                <w:rFonts w:ascii="PT Astra Serif" w:hAnsi="PT Astra Serif"/>
                <w:sz w:val="22"/>
                <w:szCs w:val="22"/>
              </w:rPr>
              <w:t xml:space="preserve"> В связи с реформированием Общественных советов по противодействию коррупции на официальном сайте создан раздел Межведомственная комиссия по противодействию коррупции </w:t>
            </w:r>
            <w:r w:rsidR="00E5761F" w:rsidRPr="00261CC9">
              <w:rPr>
                <w:rFonts w:ascii="PT Astra Serif" w:hAnsi="PT Astra Serif" w:cs="Times New Roman"/>
                <w:sz w:val="22"/>
                <w:szCs w:val="22"/>
              </w:rPr>
              <w:t>https://veshkajma-r73.gosweb.gosuslugi.ru/deyatelnost/napravleniya-deyatelnosti/protivodeystvie-korruptsii/komissiya-po-soblyudeniyu-trebovaniy-k-sluzhebnomu-povedeniyu/</w:t>
            </w:r>
            <w:r w:rsidR="00E5761F" w:rsidRPr="00261CC9">
              <w:rPr>
                <w:rFonts w:ascii="PT Astra Serif" w:hAnsi="PT Astra Serif" w:cs="Times New Roman"/>
                <w:sz w:val="22"/>
                <w:szCs w:val="22"/>
                <w:lang w:val="ru-RU"/>
              </w:rPr>
              <w:t>,</w:t>
            </w:r>
            <w:r w:rsidRPr="00261CC9">
              <w:rPr>
                <w:rFonts w:ascii="PT Astra Serif" w:hAnsi="PT Astra Serif"/>
                <w:sz w:val="22"/>
                <w:szCs w:val="22"/>
              </w:rPr>
              <w:t xml:space="preserve"> в котором размещена информация: приглашения на заседания, повестки дня заседаний, НПА о деятельности, протоколы заседаний, планы работы</w:t>
            </w:r>
            <w:r w:rsidRPr="00261CC9">
              <w:rPr>
                <w:rFonts w:ascii="PT Astra Serif" w:hAnsi="PT Astra Serif"/>
                <w:sz w:val="22"/>
                <w:szCs w:val="22"/>
                <w:lang w:val="ru-RU"/>
              </w:rPr>
              <w:t>.</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A43324">
              <w:rPr>
                <w:rFonts w:ascii="PT Astra Serif" w:hAnsi="PT Astra Serif" w:cs="Times New Roman"/>
                <w:color w:val="000000" w:themeColor="text1"/>
                <w:sz w:val="22"/>
                <w:szCs w:val="22"/>
              </w:rPr>
              <w:lastRenderedPageBreak/>
              <w:t>2.4.18.</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A43324">
              <w:rPr>
                <w:rFonts w:ascii="PT Astra Serif" w:hAnsi="PT Astra Serif" w:cs="Times New Roman"/>
                <w:color w:val="000000" w:themeColor="text1"/>
                <w:sz w:val="22"/>
                <w:szCs w:val="22"/>
              </w:rPr>
              <w:t xml:space="preserve">Организация проведения заседаний «круглых столов» с участием представителей правоохранительных органов по Ульяновской области, государственных органов Ульяновской области, ОМСУ МО и представителей институтов гражданского общества, субъектов предпринимательской деятельности и граждан в </w:t>
            </w:r>
            <w:r w:rsidRPr="00A43324">
              <w:rPr>
                <w:rFonts w:ascii="PT Astra Serif" w:hAnsi="PT Astra Serif" w:cs="Times New Roman"/>
                <w:color w:val="000000" w:themeColor="text1"/>
                <w:spacing w:val="-4"/>
                <w:sz w:val="22"/>
                <w:szCs w:val="22"/>
              </w:rPr>
              <w:t>целях выработки согласованных мер по реализации единой государственной политики в области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F56C59">
            <w:pPr>
              <w:pStyle w:val="conspluscell"/>
              <w:ind w:left="78" w:right="284"/>
              <w:jc w:val="both"/>
              <w:rPr>
                <w:rFonts w:ascii="PT Astra Serif" w:hAnsi="PT Astra Serif"/>
                <w:sz w:val="22"/>
                <w:szCs w:val="22"/>
                <w:lang w:val="ru-RU"/>
              </w:rPr>
            </w:pPr>
            <w:r w:rsidRPr="00261CC9">
              <w:rPr>
                <w:rFonts w:ascii="PT Astra Serif" w:hAnsi="PT Astra Serif"/>
                <w:sz w:val="22"/>
                <w:szCs w:val="22"/>
                <w:lang w:val="ru-RU"/>
              </w:rPr>
              <w:t>Вопросы противодействия коррупции ежегодно рассматриваются на заседании Гражданского Форума с участием представителей органов местного самоуправления Вешкаймского района с представителями общественных организаций (объединений), национально-культурных автономий района, а также ежеквартально на заседаниях Совета национальностей при главе администрации муниципального образования «Вешкаймский район»</w:t>
            </w:r>
            <w:r w:rsidR="009A2AF8" w:rsidRPr="00261CC9">
              <w:rPr>
                <w:rFonts w:ascii="PT Astra Serif" w:hAnsi="PT Astra Serif"/>
                <w:sz w:val="22"/>
                <w:szCs w:val="22"/>
                <w:lang w:val="ru-RU"/>
              </w:rPr>
              <w:t>. За 1 полугодие 2023 года  проведено  2 заседания</w:t>
            </w:r>
            <w:r w:rsidRPr="00261CC9">
              <w:rPr>
                <w:rFonts w:ascii="PT Astra Serif" w:hAnsi="PT Astra Serif"/>
                <w:sz w:val="22"/>
                <w:szCs w:val="22"/>
                <w:lang w:val="ru-RU"/>
              </w:rPr>
              <w:t xml:space="preserve"> Совета национальностей</w:t>
            </w:r>
            <w:r w:rsidR="00F56C59" w:rsidRPr="00261CC9">
              <w:rPr>
                <w:rFonts w:ascii="PT Astra Serif" w:hAnsi="PT Astra Serif"/>
                <w:sz w:val="22"/>
                <w:szCs w:val="22"/>
                <w:lang w:val="ru-RU"/>
              </w:rPr>
              <w:t xml:space="preserve">. </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A43324">
              <w:rPr>
                <w:rFonts w:ascii="PT Astra Serif" w:hAnsi="PT Astra Serif" w:cs="Times New Roman"/>
                <w:color w:val="000000" w:themeColor="text1"/>
                <w:sz w:val="22"/>
                <w:szCs w:val="22"/>
              </w:rPr>
              <w:t>2.4.19.</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A43324"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A43324">
              <w:rPr>
                <w:rFonts w:ascii="PT Astra Serif" w:hAnsi="PT Astra Serif" w:cs="Times New Roman"/>
                <w:color w:val="000000" w:themeColor="text1"/>
                <w:sz w:val="22"/>
                <w:szCs w:val="22"/>
              </w:rPr>
              <w:t xml:space="preserve">Привлечение к участию в реализации Программы, ведомственных и муниципальных программ противодействия коррупции  ИОГВ и ОМСУ МО объединений граждан (общественных объединений, национально-культурных автономий, традиционных религиозных конфессий), редакций средств массовой информации, выходящих в свет (эфир) на территории Ульяновской области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sz w:val="22"/>
                <w:szCs w:val="22"/>
              </w:rPr>
            </w:pPr>
            <w:r w:rsidRPr="00261CC9">
              <w:rPr>
                <w:rFonts w:ascii="PT Astra Serif" w:hAnsi="PT Astra Serif"/>
                <w:sz w:val="22"/>
                <w:szCs w:val="22"/>
              </w:rPr>
              <w:t>К участию в реализации мероприятий муниципальной программы по противодействию коррупции привлекаются некоммерческие организации, национальные автономии, общественные организации МО «Вешкаймский район».</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2.4.20.</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деятельности общественных представителей профильного управления администрации Губернатора Ульяновской области в муниципальных образованиях Ульяновской области. Создание условий для обеспечения их деятельности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 xml:space="preserve">Органами местного самоуправления организовано взаимодействие с </w:t>
            </w:r>
            <w:r w:rsidRPr="00261CC9">
              <w:rPr>
                <w:rFonts w:ascii="PT Astra Serif" w:hAnsi="PT Astra Serif" w:cs="Times New Roman"/>
                <w:sz w:val="22"/>
                <w:szCs w:val="22"/>
              </w:rPr>
              <w:t>общественны</w:t>
            </w:r>
            <w:r w:rsidRPr="00261CC9">
              <w:rPr>
                <w:rFonts w:ascii="PT Astra Serif" w:hAnsi="PT Astra Serif" w:cs="Times New Roman"/>
                <w:sz w:val="22"/>
                <w:szCs w:val="22"/>
                <w:lang w:val="ru-RU"/>
              </w:rPr>
              <w:t>ми</w:t>
            </w:r>
            <w:r w:rsidRPr="00261CC9">
              <w:rPr>
                <w:rFonts w:ascii="PT Astra Serif" w:hAnsi="PT Astra Serif" w:cs="Times New Roman"/>
                <w:sz w:val="22"/>
                <w:szCs w:val="22"/>
              </w:rPr>
              <w:t xml:space="preserve"> представител</w:t>
            </w:r>
            <w:r w:rsidRPr="00261CC9">
              <w:rPr>
                <w:rFonts w:ascii="PT Astra Serif" w:hAnsi="PT Astra Serif" w:cs="Times New Roman"/>
                <w:sz w:val="22"/>
                <w:szCs w:val="22"/>
                <w:lang w:val="ru-RU"/>
              </w:rPr>
              <w:t>ями</w:t>
            </w:r>
            <w:r w:rsidRPr="00261CC9">
              <w:rPr>
                <w:rFonts w:ascii="PT Astra Serif" w:hAnsi="PT Astra Serif" w:cs="Times New Roman"/>
                <w:sz w:val="22"/>
                <w:szCs w:val="22"/>
              </w:rPr>
              <w:t xml:space="preserve"> профильного управления администрации Губернатора Ульяновской области</w:t>
            </w:r>
            <w:r w:rsidRPr="00261CC9">
              <w:rPr>
                <w:rFonts w:ascii="PT Astra Serif" w:hAnsi="PT Astra Serif" w:cs="Times New Roman"/>
                <w:sz w:val="22"/>
                <w:szCs w:val="22"/>
                <w:lang w:val="ru-RU"/>
              </w:rPr>
              <w:t xml:space="preserve"> для обеспечения их деятельности по вопросам противодействия коррупции в муниципальном образовании.</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2.4.23.</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4"/>
                <w:sz w:val="22"/>
                <w:szCs w:val="22"/>
              </w:rPr>
              <w:t>Реализация мероприятий, направленных</w:t>
            </w:r>
            <w:r w:rsidRPr="00756039">
              <w:rPr>
                <w:rFonts w:ascii="PT Astra Serif" w:hAnsi="PT Astra Serif" w:cs="Times New Roman"/>
                <w:color w:val="000000" w:themeColor="text1"/>
                <w:sz w:val="22"/>
                <w:szCs w:val="22"/>
              </w:rPr>
              <w:t xml:space="preserve"> на обеспечение взаимодействия с институтами гражданского общества и субъектами </w:t>
            </w:r>
            <w:r w:rsidRPr="00756039">
              <w:rPr>
                <w:rFonts w:ascii="PT Astra Serif" w:hAnsi="PT Astra Serif" w:cs="Times New Roman"/>
                <w:color w:val="000000" w:themeColor="text1"/>
                <w:sz w:val="22"/>
                <w:szCs w:val="22"/>
              </w:rPr>
              <w:lastRenderedPageBreak/>
              <w:t xml:space="preserve">общественного контроля по вопросам противодействия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sz w:val="22"/>
                <w:szCs w:val="22"/>
                <w:shd w:val="clear" w:color="auto" w:fill="FFFFFF"/>
                <w:lang w:val="ru-RU"/>
              </w:rPr>
            </w:pPr>
            <w:r w:rsidRPr="00261CC9">
              <w:rPr>
                <w:rFonts w:ascii="PT Astra Serif" w:hAnsi="PT Astra Serif" w:cs="Times New Roman"/>
                <w:spacing w:val="-4"/>
                <w:sz w:val="22"/>
                <w:szCs w:val="22"/>
                <w:lang w:val="ru-RU"/>
              </w:rPr>
              <w:lastRenderedPageBreak/>
              <w:t xml:space="preserve">На территории муниципального образования действуют Межведомственная комиссия по профилактике коррупции, </w:t>
            </w:r>
            <w:r w:rsidRPr="00261CC9">
              <w:rPr>
                <w:rFonts w:ascii="PT Astra Serif" w:hAnsi="PT Astra Serif" w:cs="Times New Roman"/>
                <w:sz w:val="22"/>
                <w:szCs w:val="22"/>
                <w:shd w:val="clear" w:color="auto" w:fill="FFFFFF"/>
              </w:rPr>
              <w:t xml:space="preserve"> Общественн</w:t>
            </w:r>
            <w:r w:rsidRPr="00261CC9">
              <w:rPr>
                <w:rFonts w:ascii="PT Astra Serif" w:hAnsi="PT Astra Serif" w:cs="Times New Roman"/>
                <w:sz w:val="22"/>
                <w:szCs w:val="22"/>
                <w:shd w:val="clear" w:color="auto" w:fill="FFFFFF"/>
                <w:lang w:val="ru-RU"/>
              </w:rPr>
              <w:t>ая</w:t>
            </w:r>
            <w:r w:rsidRPr="00261CC9">
              <w:rPr>
                <w:rFonts w:ascii="PT Astra Serif" w:hAnsi="PT Astra Serif" w:cs="Times New Roman"/>
                <w:sz w:val="22"/>
                <w:szCs w:val="22"/>
                <w:shd w:val="clear" w:color="auto" w:fill="FFFFFF"/>
              </w:rPr>
              <w:t xml:space="preserve"> палат</w:t>
            </w:r>
            <w:r w:rsidRPr="00261CC9">
              <w:rPr>
                <w:rFonts w:ascii="PT Astra Serif" w:hAnsi="PT Astra Serif" w:cs="Times New Roman"/>
                <w:sz w:val="22"/>
                <w:szCs w:val="22"/>
                <w:shd w:val="clear" w:color="auto" w:fill="FFFFFF"/>
                <w:lang w:val="ru-RU"/>
              </w:rPr>
              <w:t xml:space="preserve">а, которые  </w:t>
            </w:r>
            <w:r w:rsidRPr="00261CC9">
              <w:rPr>
                <w:rFonts w:ascii="PT Astra Serif" w:hAnsi="PT Astra Serif" w:cs="Times New Roman"/>
                <w:spacing w:val="-4"/>
                <w:sz w:val="22"/>
                <w:szCs w:val="22"/>
                <w:lang w:val="ru-RU"/>
              </w:rPr>
              <w:lastRenderedPageBreak/>
              <w:t>систематически обсуждают в рамках проведения рабочих совещаний вопросы антикоррупционной направленности.</w:t>
            </w:r>
          </w:p>
          <w:p w:rsidR="0049651B" w:rsidRPr="00261CC9" w:rsidRDefault="0049651B" w:rsidP="004A0B4C">
            <w:pPr>
              <w:pStyle w:val="conspluscell"/>
              <w:spacing w:before="0" w:after="0"/>
              <w:ind w:left="78" w:right="284"/>
              <w:jc w:val="both"/>
              <w:rPr>
                <w:rFonts w:ascii="PT Astra Serif" w:hAnsi="PT Astra Serif" w:cs="Times New Roman"/>
                <w:color w:val="000000" w:themeColor="text1"/>
                <w:spacing w:val="-4"/>
                <w:sz w:val="22"/>
                <w:szCs w:val="22"/>
              </w:rPr>
            </w:pPr>
            <w:r w:rsidRPr="00261CC9">
              <w:rPr>
                <w:rFonts w:ascii="PT Astra Serif" w:hAnsi="PT Astra Serif" w:cs="Times New Roman"/>
                <w:sz w:val="22"/>
                <w:szCs w:val="22"/>
                <w:shd w:val="clear" w:color="auto" w:fill="FFFFFF"/>
                <w:lang w:val="ru-RU"/>
              </w:rPr>
              <w:t>На официальном сайте администрации создан раздел «Иституты гражданского общества», где размещены контактные данные, протоколы проведения заседаний, планы работ, акты общественных проверок, деятельность Общественной палаты, а также деятельность социально ориентированных некоммерческих организаций. В разделе Противодействие коррупции размещена информация о деятельности Межведомственной комиссии по профилактике коррупции.</w:t>
            </w:r>
          </w:p>
        </w:tc>
      </w:tr>
      <w:tr w:rsidR="0049651B" w:rsidRPr="001A5CA7"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2.4.24.</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 xml:space="preserve">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обязательных общественных обсуждений закупок товаров, работ, услуг, осуществляемых органами государственной власти Ульяновской области и ОМСУ МО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645C75" w:rsidRPr="00261CC9" w:rsidRDefault="00645C75" w:rsidP="00645C75">
            <w:pPr>
              <w:jc w:val="both"/>
              <w:rPr>
                <w:rFonts w:ascii="PT Astra Serif" w:eastAsia="Times New Roman" w:hAnsi="PT Astra Serif"/>
                <w:color w:val="000000" w:themeColor="text1"/>
                <w:sz w:val="22"/>
                <w:szCs w:val="22"/>
                <w:lang w:val="ru-RU" w:eastAsia="ru-RU"/>
              </w:rPr>
            </w:pPr>
            <w:r w:rsidRPr="00261CC9">
              <w:rPr>
                <w:rFonts w:ascii="PT Astra Serif" w:hAnsi="PT Astra Serif"/>
                <w:color w:val="000000" w:themeColor="text1"/>
                <w:sz w:val="22"/>
                <w:szCs w:val="22"/>
              </w:rPr>
              <w:t>Организация и проведение общественного обсуждения проводится в соответствии с Постановление</w:t>
            </w:r>
            <w:r w:rsidRPr="00261CC9">
              <w:rPr>
                <w:rFonts w:ascii="PT Astra Serif" w:hAnsi="PT Astra Serif"/>
                <w:color w:val="000000" w:themeColor="text1"/>
                <w:sz w:val="22"/>
                <w:szCs w:val="22"/>
                <w:lang w:val="ru-RU"/>
              </w:rPr>
              <w:t>м</w:t>
            </w:r>
            <w:r w:rsidRPr="00261CC9">
              <w:rPr>
                <w:rFonts w:ascii="PT Astra Serif" w:hAnsi="PT Astra Serif"/>
                <w:color w:val="000000" w:themeColor="text1"/>
                <w:sz w:val="22"/>
                <w:szCs w:val="22"/>
              </w:rPr>
              <w:t xml:space="preserve"> администрации муниципального образования «Вешкаймский район» № </w:t>
            </w:r>
            <w:r w:rsidRPr="00261CC9">
              <w:rPr>
                <w:rFonts w:ascii="PT Astra Serif" w:hAnsi="PT Astra Serif"/>
                <w:color w:val="000000" w:themeColor="text1"/>
                <w:sz w:val="22"/>
                <w:szCs w:val="22"/>
                <w:lang w:val="ru-RU"/>
              </w:rPr>
              <w:t>15</w:t>
            </w:r>
            <w:r w:rsidRPr="00261CC9">
              <w:rPr>
                <w:rFonts w:ascii="PT Astra Serif" w:hAnsi="PT Astra Serif"/>
                <w:color w:val="000000" w:themeColor="text1"/>
                <w:sz w:val="22"/>
                <w:szCs w:val="22"/>
              </w:rPr>
              <w:t xml:space="preserve"> от </w:t>
            </w:r>
            <w:r w:rsidRPr="00261CC9">
              <w:rPr>
                <w:rFonts w:ascii="PT Astra Serif" w:hAnsi="PT Astra Serif"/>
                <w:color w:val="000000" w:themeColor="text1"/>
                <w:sz w:val="22"/>
                <w:szCs w:val="22"/>
                <w:lang w:val="ru-RU"/>
              </w:rPr>
              <w:t>11.01.2022</w:t>
            </w:r>
            <w:r w:rsidRPr="00261CC9">
              <w:rPr>
                <w:rFonts w:ascii="PT Astra Serif" w:hAnsi="PT Astra Serif"/>
                <w:color w:val="000000" w:themeColor="text1"/>
                <w:sz w:val="22"/>
                <w:szCs w:val="22"/>
              </w:rPr>
              <w:t xml:space="preserve"> года «</w:t>
            </w:r>
            <w:r w:rsidRPr="00261CC9">
              <w:rPr>
                <w:rFonts w:ascii="PT Astra Serif" w:hAnsi="PT Astra Serif"/>
                <w:color w:val="000000" w:themeColor="text1"/>
                <w:sz w:val="22"/>
                <w:szCs w:val="22"/>
                <w:lang w:val="ru-RU"/>
              </w:rPr>
              <w:t>О размере начальной (максимальной) цены контракта, при которой проводится общественное обсуждение закупок товаров, работ, услуг для обеспечения нужд муниципального образования</w:t>
            </w:r>
            <w:r w:rsidRPr="00261CC9">
              <w:rPr>
                <w:rFonts w:ascii="PT Astra Serif" w:hAnsi="PT Astra Serif"/>
                <w:color w:val="000000" w:themeColor="text1"/>
                <w:sz w:val="22"/>
                <w:szCs w:val="22"/>
              </w:rPr>
              <w:t>«</w:t>
            </w:r>
            <w:r w:rsidRPr="00261CC9">
              <w:rPr>
                <w:rFonts w:ascii="PT Astra Serif" w:hAnsi="PT Astra Serif"/>
                <w:color w:val="000000" w:themeColor="text1"/>
                <w:sz w:val="22"/>
                <w:szCs w:val="22"/>
                <w:lang w:val="ru-RU"/>
              </w:rPr>
              <w:t>Вешкаймский район</w:t>
            </w:r>
            <w:r w:rsidRPr="00261CC9">
              <w:rPr>
                <w:rFonts w:ascii="PT Astra Serif" w:hAnsi="PT Astra Serif"/>
                <w:color w:val="000000" w:themeColor="text1"/>
                <w:sz w:val="22"/>
                <w:szCs w:val="22"/>
              </w:rPr>
              <w:t>»</w:t>
            </w:r>
            <w:r w:rsidRPr="00261CC9">
              <w:rPr>
                <w:rFonts w:ascii="PT Astra Serif" w:hAnsi="PT Astra Serif"/>
                <w:color w:val="000000" w:themeColor="text1"/>
                <w:sz w:val="22"/>
                <w:szCs w:val="22"/>
                <w:lang w:val="ru-RU"/>
              </w:rPr>
              <w:t xml:space="preserve"> Ульяновской области</w:t>
            </w:r>
            <w:r w:rsidRPr="00261CC9">
              <w:rPr>
                <w:rFonts w:ascii="PT Astra Serif" w:hAnsi="PT Astra Serif"/>
                <w:color w:val="000000" w:themeColor="text1"/>
                <w:sz w:val="22"/>
                <w:szCs w:val="22"/>
              </w:rPr>
              <w:t>»</w:t>
            </w:r>
            <w:r w:rsidRPr="00261CC9">
              <w:rPr>
                <w:rFonts w:ascii="PT Astra Serif" w:hAnsi="PT Astra Serif"/>
                <w:color w:val="000000" w:themeColor="text1"/>
                <w:sz w:val="22"/>
                <w:szCs w:val="22"/>
                <w:lang w:val="ru-RU"/>
              </w:rPr>
              <w:t xml:space="preserve">, в соответсвии с которым </w:t>
            </w:r>
            <w:r w:rsidRPr="00261CC9">
              <w:rPr>
                <w:rFonts w:ascii="PT Astra Serif" w:eastAsia="Times New Roman" w:hAnsi="PT Astra Serif"/>
                <w:color w:val="000000" w:themeColor="text1"/>
                <w:sz w:val="22"/>
                <w:szCs w:val="22"/>
                <w:lang w:eastAsia="ru-RU"/>
              </w:rPr>
              <w:t>общественн</w:t>
            </w:r>
            <w:r w:rsidRPr="00261CC9">
              <w:rPr>
                <w:rFonts w:ascii="PT Astra Serif" w:eastAsia="Times New Roman" w:hAnsi="PT Astra Serif"/>
                <w:color w:val="000000" w:themeColor="text1"/>
                <w:sz w:val="22"/>
                <w:szCs w:val="22"/>
                <w:lang w:val="ru-RU" w:eastAsia="ru-RU"/>
              </w:rPr>
              <w:t>ое</w:t>
            </w:r>
            <w:r w:rsidRPr="00261CC9">
              <w:rPr>
                <w:rFonts w:ascii="PT Astra Serif" w:eastAsia="Times New Roman" w:hAnsi="PT Astra Serif"/>
                <w:color w:val="000000" w:themeColor="text1"/>
                <w:sz w:val="22"/>
                <w:szCs w:val="22"/>
                <w:lang w:eastAsia="ru-RU"/>
              </w:rPr>
              <w:t xml:space="preserve"> обсуждени</w:t>
            </w:r>
            <w:r w:rsidRPr="00261CC9">
              <w:rPr>
                <w:rFonts w:ascii="PT Astra Serif" w:eastAsia="Times New Roman" w:hAnsi="PT Astra Serif"/>
                <w:color w:val="000000" w:themeColor="text1"/>
                <w:sz w:val="22"/>
                <w:szCs w:val="22"/>
                <w:lang w:val="ru-RU" w:eastAsia="ru-RU"/>
              </w:rPr>
              <w:t xml:space="preserve">е </w:t>
            </w:r>
            <w:r w:rsidRPr="00261CC9">
              <w:rPr>
                <w:rFonts w:ascii="PT Astra Serif" w:eastAsia="Times New Roman" w:hAnsi="PT Astra Serif"/>
                <w:color w:val="000000" w:themeColor="text1"/>
                <w:sz w:val="22"/>
                <w:szCs w:val="22"/>
                <w:lang w:eastAsia="ru-RU"/>
              </w:rPr>
              <w:t xml:space="preserve">проводятся в случае, когда </w:t>
            </w:r>
            <w:r w:rsidRPr="00261CC9">
              <w:rPr>
                <w:rFonts w:ascii="PT Astra Serif" w:eastAsia="Times New Roman" w:hAnsi="PT Astra Serif"/>
                <w:color w:val="000000" w:themeColor="text1"/>
                <w:sz w:val="22"/>
                <w:szCs w:val="22"/>
                <w:lang w:val="ru-RU" w:eastAsia="ru-RU"/>
              </w:rPr>
              <w:t xml:space="preserve">начальная (максимальная) цена контракта составляет: </w:t>
            </w:r>
          </w:p>
          <w:p w:rsidR="00645C75" w:rsidRPr="00261CC9" w:rsidRDefault="00645C75" w:rsidP="00645C75">
            <w:pPr>
              <w:autoSpaceDE w:val="0"/>
              <w:autoSpaceDN w:val="0"/>
              <w:adjustRightInd w:val="0"/>
              <w:ind w:firstLine="235"/>
              <w:jc w:val="both"/>
              <w:rPr>
                <w:rFonts w:ascii="PT Astra Serif" w:hAnsi="PT Astra Serif" w:cs="PT Astra Serif"/>
                <w:color w:val="000000" w:themeColor="text1"/>
                <w:sz w:val="22"/>
                <w:szCs w:val="22"/>
                <w:lang w:eastAsia="ru-RU"/>
              </w:rPr>
            </w:pPr>
            <w:r w:rsidRPr="00261CC9">
              <w:rPr>
                <w:rFonts w:ascii="PT Astra Serif" w:hAnsi="PT Astra Serif" w:cs="PT Astra Serif"/>
                <w:color w:val="000000" w:themeColor="text1"/>
                <w:sz w:val="22"/>
                <w:szCs w:val="22"/>
                <w:lang w:val="ru-RU" w:eastAsia="ru-RU"/>
              </w:rPr>
              <w:t xml:space="preserve">1) </w:t>
            </w:r>
            <w:r w:rsidRPr="00261CC9">
              <w:rPr>
                <w:rFonts w:ascii="PT Astra Serif" w:hAnsi="PT Astra Serif" w:cs="PT Astra Serif"/>
                <w:color w:val="000000" w:themeColor="text1"/>
                <w:sz w:val="22"/>
                <w:szCs w:val="22"/>
                <w:lang w:eastAsia="ru-RU"/>
              </w:rPr>
              <w:t xml:space="preserve">100 млн. рублей и более </w:t>
            </w:r>
            <w:bookmarkStart w:id="1" w:name="_Hlk83203551"/>
            <w:r w:rsidRPr="00261CC9">
              <w:rPr>
                <w:rFonts w:ascii="PT Astra Serif" w:hAnsi="PT Astra Serif" w:cs="PT Astra Serif"/>
                <w:color w:val="000000" w:themeColor="text1"/>
                <w:sz w:val="22"/>
                <w:szCs w:val="22"/>
                <w:lang w:eastAsia="ru-RU"/>
              </w:rPr>
              <w:t xml:space="preserve">при осуществлении закупок путём проведения конкурсов и аукционов, объектом которых является </w:t>
            </w:r>
            <w:bookmarkEnd w:id="1"/>
            <w:r w:rsidRPr="00261CC9">
              <w:rPr>
                <w:rFonts w:ascii="PT Astra Serif" w:hAnsi="PT Astra Serif" w:cs="PT Astra Serif"/>
                <w:color w:val="000000" w:themeColor="text1"/>
                <w:sz w:val="22"/>
                <w:szCs w:val="22"/>
                <w:lang w:eastAsia="ru-RU"/>
              </w:rPr>
              <w:t xml:space="preserve">выполнение работ </w:t>
            </w:r>
            <w:r w:rsidRPr="00261CC9">
              <w:rPr>
                <w:rFonts w:ascii="PT Astra Serif" w:hAnsi="PT Astra Serif" w:cs="PT Astra Serif"/>
                <w:color w:val="000000" w:themeColor="text1"/>
                <w:sz w:val="22"/>
                <w:szCs w:val="22"/>
                <w:lang w:eastAsia="ru-RU"/>
              </w:rPr>
              <w:br/>
              <w:t>по строительству или реконструкции объектов капитального строительства (за исключением автомобильных дорог);</w:t>
            </w:r>
          </w:p>
          <w:p w:rsidR="00645C75" w:rsidRPr="00261CC9" w:rsidRDefault="00645C75" w:rsidP="00645C75">
            <w:pPr>
              <w:autoSpaceDE w:val="0"/>
              <w:autoSpaceDN w:val="0"/>
              <w:adjustRightInd w:val="0"/>
              <w:ind w:firstLine="235"/>
              <w:jc w:val="both"/>
              <w:rPr>
                <w:rFonts w:ascii="PT Astra Serif" w:hAnsi="PT Astra Serif" w:cs="PT Astra Serif"/>
                <w:color w:val="000000" w:themeColor="text1"/>
                <w:sz w:val="22"/>
                <w:szCs w:val="22"/>
                <w:lang w:val="ru-RU" w:eastAsia="ru-RU"/>
              </w:rPr>
            </w:pPr>
            <w:r w:rsidRPr="00261CC9">
              <w:rPr>
                <w:rFonts w:ascii="PT Astra Serif" w:hAnsi="PT Astra Serif" w:cs="PT Astra Serif"/>
                <w:color w:val="000000" w:themeColor="text1"/>
                <w:sz w:val="22"/>
                <w:szCs w:val="22"/>
                <w:lang w:val="ru-RU" w:eastAsia="ru-RU"/>
              </w:rPr>
              <w:t xml:space="preserve">2) </w:t>
            </w:r>
            <w:r w:rsidRPr="00261CC9">
              <w:rPr>
                <w:rFonts w:ascii="PT Astra Serif" w:hAnsi="PT Astra Serif" w:cs="PT Astra Serif"/>
                <w:color w:val="000000" w:themeColor="text1"/>
                <w:sz w:val="22"/>
                <w:szCs w:val="22"/>
                <w:lang w:eastAsia="ru-RU"/>
              </w:rPr>
              <w:t xml:space="preserve">20 млн. рублей и более при осуществлении закупок путём проведения конкурсов и аукционов, объектом которых является выполнение работ </w:t>
            </w:r>
            <w:r w:rsidRPr="00261CC9">
              <w:rPr>
                <w:rFonts w:ascii="PT Astra Serif" w:hAnsi="PT Astra Serif" w:cs="PT Astra Serif"/>
                <w:color w:val="000000" w:themeColor="text1"/>
                <w:sz w:val="22"/>
                <w:szCs w:val="22"/>
                <w:lang w:eastAsia="ru-RU"/>
              </w:rPr>
              <w:br/>
              <w:t>по строительству или реконструкции автомобильных дорог местного значения</w:t>
            </w:r>
            <w:r w:rsidRPr="00261CC9">
              <w:rPr>
                <w:rFonts w:ascii="PT Astra Serif" w:hAnsi="PT Astra Serif" w:cs="PT Astra Serif"/>
                <w:color w:val="000000" w:themeColor="text1"/>
                <w:sz w:val="22"/>
                <w:szCs w:val="22"/>
                <w:lang w:val="ru-RU" w:eastAsia="ru-RU"/>
              </w:rPr>
              <w:t>.</w:t>
            </w:r>
          </w:p>
          <w:p w:rsidR="0049651B" w:rsidRPr="00261CC9" w:rsidRDefault="00645C75" w:rsidP="00645C75">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olor w:val="000000" w:themeColor="text1"/>
                <w:sz w:val="22"/>
                <w:szCs w:val="22"/>
              </w:rPr>
              <w:t xml:space="preserve">В  </w:t>
            </w:r>
            <w:r w:rsidRPr="00261CC9">
              <w:rPr>
                <w:rFonts w:ascii="PT Astra Serif" w:hAnsi="PT Astra Serif"/>
                <w:color w:val="000000" w:themeColor="text1"/>
                <w:sz w:val="22"/>
                <w:szCs w:val="22"/>
                <w:lang w:val="ru-RU"/>
              </w:rPr>
              <w:t>1 полугодии2023 года</w:t>
            </w:r>
            <w:r w:rsidRPr="00261CC9">
              <w:rPr>
                <w:rFonts w:ascii="PT Astra Serif" w:hAnsi="PT Astra Serif"/>
                <w:color w:val="000000" w:themeColor="text1"/>
                <w:sz w:val="22"/>
                <w:szCs w:val="22"/>
              </w:rPr>
              <w:t>такие закупки в МО «Вешкаймский район» не проводились</w:t>
            </w:r>
            <w:r w:rsidRPr="00261CC9">
              <w:rPr>
                <w:rFonts w:ascii="PT Astra Serif" w:hAnsi="PT Astra Serif"/>
                <w:color w:val="000000" w:themeColor="text1"/>
                <w:sz w:val="22"/>
                <w:szCs w:val="22"/>
                <w:lang w:val="ru-RU"/>
              </w:rPr>
              <w:t>.</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2.4.25.</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Обеспечение возможности осуществления общественного контроля над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780E45" w:rsidRPr="00261CC9" w:rsidRDefault="00780E45" w:rsidP="00780E45">
            <w:pPr>
              <w:jc w:val="both"/>
              <w:rPr>
                <w:rFonts w:ascii="PT Astra Serif" w:hAnsi="PT Astra Serif"/>
                <w:color w:val="000000" w:themeColor="text1"/>
                <w:sz w:val="22"/>
                <w:szCs w:val="22"/>
              </w:rPr>
            </w:pPr>
            <w:r w:rsidRPr="00261CC9">
              <w:rPr>
                <w:rFonts w:ascii="PT Astra Serif" w:hAnsi="PT Astra Serif"/>
                <w:color w:val="000000" w:themeColor="text1"/>
                <w:sz w:val="22"/>
                <w:szCs w:val="22"/>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780E45" w:rsidRPr="00261CC9" w:rsidRDefault="00780E45" w:rsidP="00780E45">
            <w:pPr>
              <w:pStyle w:val="ConsPlusNormal"/>
              <w:jc w:val="both"/>
              <w:rPr>
                <w:rFonts w:ascii="PT Astra Serif" w:eastAsia="Times New Roman" w:hAnsi="PT Astra Serif" w:cs="Times New Roman"/>
                <w:color w:val="000000" w:themeColor="text1"/>
                <w:sz w:val="22"/>
                <w:szCs w:val="22"/>
              </w:rPr>
            </w:pPr>
            <w:r w:rsidRPr="00261CC9">
              <w:rPr>
                <w:rFonts w:ascii="PT Astra Serif" w:eastAsia="Times New Roman" w:hAnsi="PT Astra Serif" w:cs="Times New Roman"/>
                <w:color w:val="000000" w:themeColor="text1"/>
                <w:sz w:val="22"/>
                <w:szCs w:val="22"/>
              </w:rPr>
              <w:t xml:space="preserve">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w:t>
            </w:r>
            <w:r w:rsidRPr="00261CC9">
              <w:rPr>
                <w:rFonts w:ascii="PT Astra Serif" w:eastAsia="Times New Roman" w:hAnsi="PT Astra Serif" w:cs="Times New Roman"/>
                <w:color w:val="000000" w:themeColor="text1"/>
                <w:sz w:val="22"/>
                <w:szCs w:val="22"/>
              </w:rPr>
              <w:lastRenderedPageBreak/>
              <w:t>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49651B" w:rsidRPr="00261CC9" w:rsidRDefault="00780E45" w:rsidP="00780E45">
            <w:pPr>
              <w:ind w:right="284"/>
              <w:jc w:val="both"/>
              <w:rPr>
                <w:rFonts w:ascii="PT Astra Serif" w:hAnsi="PT Astra Serif" w:cs="Times New Roman"/>
                <w:color w:val="000000" w:themeColor="text1"/>
                <w:sz w:val="22"/>
                <w:szCs w:val="22"/>
                <w:lang w:val="ru-RU"/>
              </w:rPr>
            </w:pPr>
            <w:r w:rsidRPr="00261CC9">
              <w:rPr>
                <w:rFonts w:ascii="PT Astra Serif" w:eastAsia="Times New Roman" w:hAnsi="PT Astra Serif" w:cs="Times New Roman"/>
                <w:color w:val="000000" w:themeColor="text1"/>
                <w:sz w:val="22"/>
                <w:szCs w:val="22"/>
              </w:rPr>
              <w:t>Общественный контроль вправе осуществлять граждане и общественные объединения и объединения юридических лиц. Запросы о предоставлении информации об осуществлении закупок и о ходе исполнения контрактов, иные обращения, представленные гражданами, общественными объединениями и объединениями юридических лиц заказчикам муниципального образования не поступали</w:t>
            </w:r>
            <w:r w:rsidRPr="00261CC9">
              <w:rPr>
                <w:rFonts w:ascii="PT Astra Serif" w:eastAsia="Times New Roman" w:hAnsi="PT Astra Serif" w:cs="Times New Roman"/>
                <w:color w:val="000000" w:themeColor="text1"/>
                <w:sz w:val="22"/>
                <w:szCs w:val="22"/>
                <w:lang w:val="ru-RU"/>
              </w:rPr>
              <w:t>.</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2.4.31.</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Размещение на официальных сайтах ИОГВ и ОМСУ МО                в информационно-телекоммуникационной сети «Интернет» информации о деятельности антикоррупционных формирований, общественных палат и советов по вопросам общественного контроля в муниципальных образованиях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sz w:val="22"/>
                <w:szCs w:val="22"/>
              </w:rPr>
            </w:pPr>
            <w:r w:rsidRPr="00261CC9">
              <w:rPr>
                <w:rFonts w:ascii="PT Astra Serif" w:hAnsi="PT Astra Serif" w:cs="Times New Roman"/>
                <w:sz w:val="22"/>
                <w:szCs w:val="22"/>
                <w:lang w:val="ru-RU"/>
              </w:rPr>
              <w:t xml:space="preserve">Информация о деятельности </w:t>
            </w:r>
            <w:r w:rsidRPr="00261CC9">
              <w:rPr>
                <w:rFonts w:ascii="PT Astra Serif" w:hAnsi="PT Astra Serif" w:cs="Times New Roman"/>
                <w:sz w:val="22"/>
                <w:szCs w:val="22"/>
              </w:rPr>
              <w:t>антикоррупционных формирований, общественных палат в муниципальн</w:t>
            </w:r>
            <w:r w:rsidRPr="00261CC9">
              <w:rPr>
                <w:rFonts w:ascii="PT Astra Serif" w:hAnsi="PT Astra Serif" w:cs="Times New Roman"/>
                <w:sz w:val="22"/>
                <w:szCs w:val="22"/>
                <w:lang w:val="ru-RU"/>
              </w:rPr>
              <w:t>ом</w:t>
            </w:r>
            <w:r w:rsidRPr="00261CC9">
              <w:rPr>
                <w:rFonts w:ascii="PT Astra Serif" w:hAnsi="PT Astra Serif" w:cs="Times New Roman"/>
                <w:sz w:val="22"/>
                <w:szCs w:val="22"/>
              </w:rPr>
              <w:t xml:space="preserve"> образовани</w:t>
            </w:r>
            <w:r w:rsidRPr="00261CC9">
              <w:rPr>
                <w:rFonts w:ascii="PT Astra Serif" w:hAnsi="PT Astra Serif" w:cs="Times New Roman"/>
                <w:sz w:val="22"/>
                <w:szCs w:val="22"/>
                <w:lang w:val="ru-RU"/>
              </w:rPr>
              <w:t>и размещены на сайте администрации МО «Вешкаймский район» в разделе «Институты гражданского общества», где имеются контактная информация, планы работы, протоколы заседаний, информация + фотоматериал по итогам заседаний, акты общественных проверок.</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2.4.32.</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shd w:val="clear" w:color="auto" w:fill="FFFFFF"/>
              <w:ind w:left="78" w:right="284"/>
              <w:jc w:val="both"/>
              <w:rPr>
                <w:rFonts w:ascii="PT Astra Serif" w:hAnsi="PT Astra Serif" w:cs="Times New Roman"/>
                <w:color w:val="000000" w:themeColor="text1"/>
                <w:spacing w:val="-4"/>
                <w:sz w:val="22"/>
                <w:szCs w:val="22"/>
                <w:lang w:val="ru-RU"/>
              </w:rPr>
            </w:pPr>
            <w:r w:rsidRPr="00756039">
              <w:rPr>
                <w:rFonts w:ascii="PT Astra Serif" w:hAnsi="PT Astra Serif" w:cs="Times New Roman"/>
                <w:color w:val="000000" w:themeColor="text1"/>
                <w:spacing w:val="-4"/>
                <w:sz w:val="22"/>
                <w:szCs w:val="22"/>
              </w:rPr>
              <w:t>Развитие практики включения в составы комиссий по соблюдению требований к служебному поведению и урегулированию конфликта интересов, созданных в ИОГВ и ОМСУ МО, представителей общественности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AD22F5" w:rsidRPr="00261CC9" w:rsidRDefault="0049651B" w:rsidP="001F18B8">
            <w:pPr>
              <w:ind w:right="284"/>
              <w:jc w:val="both"/>
              <w:rPr>
                <w:rFonts w:ascii="PT Astra Serif" w:hAnsi="PT Astra Serif"/>
                <w:sz w:val="22"/>
                <w:szCs w:val="22"/>
                <w:lang w:val="ru-RU"/>
              </w:rPr>
            </w:pPr>
            <w:r w:rsidRPr="00261CC9">
              <w:rPr>
                <w:rFonts w:ascii="PT Astra Serif" w:hAnsi="PT Astra Serif"/>
                <w:sz w:val="22"/>
                <w:szCs w:val="22"/>
              </w:rPr>
              <w:t xml:space="preserve">Постановлением администрации муниципального образования «Вешкаймский район» от </w:t>
            </w:r>
            <w:r w:rsidRPr="00261CC9">
              <w:rPr>
                <w:rFonts w:ascii="PT Astra Serif" w:hAnsi="PT Astra Serif"/>
                <w:sz w:val="22"/>
                <w:szCs w:val="22"/>
                <w:lang w:val="ru-RU"/>
              </w:rPr>
              <w:t>18 сентября</w:t>
            </w:r>
            <w:r w:rsidRPr="00261CC9">
              <w:rPr>
                <w:rFonts w:ascii="PT Astra Serif" w:hAnsi="PT Astra Serif"/>
                <w:sz w:val="22"/>
                <w:szCs w:val="22"/>
              </w:rPr>
              <w:t xml:space="preserve"> 20</w:t>
            </w:r>
            <w:r w:rsidRPr="00261CC9">
              <w:rPr>
                <w:rFonts w:ascii="PT Astra Serif" w:hAnsi="PT Astra Serif"/>
                <w:sz w:val="22"/>
                <w:szCs w:val="22"/>
                <w:lang w:val="ru-RU"/>
              </w:rPr>
              <w:t>20</w:t>
            </w:r>
            <w:r w:rsidRPr="00261CC9">
              <w:rPr>
                <w:rFonts w:ascii="PT Astra Serif" w:hAnsi="PT Astra Serif"/>
                <w:sz w:val="22"/>
                <w:szCs w:val="22"/>
              </w:rPr>
              <w:t xml:space="preserve"> года № </w:t>
            </w:r>
            <w:r w:rsidRPr="00261CC9">
              <w:rPr>
                <w:rFonts w:ascii="PT Astra Serif" w:hAnsi="PT Astra Serif"/>
                <w:sz w:val="22"/>
                <w:szCs w:val="22"/>
                <w:lang w:val="ru-RU"/>
              </w:rPr>
              <w:t>637</w:t>
            </w:r>
            <w:r w:rsidRPr="00261CC9">
              <w:rPr>
                <w:rFonts w:ascii="PT Astra Serif" w:hAnsi="PT Astra Serif"/>
                <w:sz w:val="22"/>
                <w:szCs w:val="22"/>
              </w:rPr>
              <w:t xml:space="preserve"> утвержден состав комиссии по соблюдению требований к служебному поведению муниципальных служащих. В состав комиссии вошли представители общественности: Общественный представитель по противодействию коррупции  в муниципальном образовании «Вешкаймский район</w:t>
            </w:r>
            <w:r w:rsidRPr="00261CC9">
              <w:rPr>
                <w:rFonts w:ascii="PT Astra Serif" w:hAnsi="PT Astra Serif"/>
                <w:sz w:val="22"/>
                <w:szCs w:val="22"/>
                <w:lang w:val="ru-RU"/>
              </w:rPr>
              <w:t>.</w:t>
            </w:r>
          </w:p>
        </w:tc>
      </w:tr>
      <w:tr w:rsidR="0049651B" w:rsidRPr="002C779A" w:rsidTr="00886A4A">
        <w:trPr>
          <w:trHeight w:val="20"/>
        </w:trPr>
        <w:tc>
          <w:tcPr>
            <w:tcW w:w="996"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2.4.33.</w:t>
            </w:r>
          </w:p>
        </w:tc>
        <w:tc>
          <w:tcPr>
            <w:tcW w:w="6731"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shd w:val="clear" w:color="auto" w:fill="FFFFFF"/>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4"/>
                <w:sz w:val="22"/>
                <w:szCs w:val="22"/>
              </w:rPr>
              <w:t xml:space="preserve">Подготовка ежегодного доклада главы местной администрации муниципального образования о деятельности органов местного самоуправления </w:t>
            </w:r>
            <w:r w:rsidRPr="00756039">
              <w:rPr>
                <w:rFonts w:ascii="PT Astra Serif" w:hAnsi="PT Astra Serif" w:cs="Times New Roman"/>
                <w:bCs/>
                <w:color w:val="000000" w:themeColor="text1"/>
                <w:spacing w:val="-4"/>
                <w:sz w:val="22"/>
                <w:szCs w:val="22"/>
              </w:rPr>
              <w:t xml:space="preserve">муниципального образования </w:t>
            </w:r>
            <w:r w:rsidRPr="00756039">
              <w:rPr>
                <w:rFonts w:ascii="PT Astra Serif" w:hAnsi="PT Astra Serif" w:cs="Times New Roman"/>
                <w:color w:val="000000" w:themeColor="text1"/>
                <w:spacing w:val="-4"/>
                <w:sz w:val="22"/>
                <w:szCs w:val="22"/>
              </w:rPr>
              <w:t>в области противодействия коррупции, который не позднее 1 апреля каждого года должен размещаться на официальном сайте местной администрации муниципального образования в информационно-телекоммуникационной сети«Интернет» и направляться в              общественную палату муниципального образования</w:t>
            </w:r>
            <w:r w:rsidRPr="00756039">
              <w:rPr>
                <w:rFonts w:ascii="PT Astra Serif" w:hAnsi="PT Astra Serif" w:cs="Times New Roman"/>
                <w:bCs/>
                <w:color w:val="000000" w:themeColor="text1"/>
                <w:spacing w:val="-4"/>
                <w:sz w:val="22"/>
                <w:szCs w:val="22"/>
              </w:rPr>
              <w:t xml:space="preserve">, а также </w:t>
            </w:r>
            <w:r w:rsidRPr="00756039">
              <w:rPr>
                <w:rFonts w:ascii="PT Astra Serif" w:hAnsi="PT Astra Serif" w:cs="Times New Roman"/>
                <w:color w:val="000000" w:themeColor="text1"/>
                <w:spacing w:val="-4"/>
                <w:sz w:val="22"/>
                <w:szCs w:val="22"/>
              </w:rPr>
              <w:t>редакциям средств массовой информации, выходящим в свет (в эфир) на территории муниципального образования</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DF6F74">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 xml:space="preserve">На официальном сайте администрации муниципального образования «Вешкаймский район» размещен отчет по итогам реализации мероприятий </w:t>
            </w:r>
            <w:r w:rsidR="0043769A" w:rsidRPr="00261CC9">
              <w:rPr>
                <w:rFonts w:ascii="PT Astra Serif" w:hAnsi="PT Astra Serif" w:cs="Times New Roman"/>
                <w:sz w:val="22"/>
                <w:szCs w:val="22"/>
                <w:lang w:val="ru-RU"/>
              </w:rPr>
              <w:t>п</w:t>
            </w:r>
            <w:r w:rsidR="00B27687" w:rsidRPr="00261CC9">
              <w:rPr>
                <w:rFonts w:ascii="PT Astra Serif" w:hAnsi="PT Astra Serif" w:cs="Times New Roman"/>
                <w:sz w:val="22"/>
                <w:szCs w:val="22"/>
                <w:lang w:val="ru-RU"/>
              </w:rPr>
              <w:t>о проти</w:t>
            </w:r>
            <w:r w:rsidR="00DF6F74" w:rsidRPr="00261CC9">
              <w:rPr>
                <w:rFonts w:ascii="PT Astra Serif" w:hAnsi="PT Astra Serif" w:cs="Times New Roman"/>
                <w:sz w:val="22"/>
                <w:szCs w:val="22"/>
                <w:lang w:val="ru-RU"/>
              </w:rPr>
              <w:t>водествию коррупции за 1 полугодие</w:t>
            </w:r>
            <w:r w:rsidR="00B27687" w:rsidRPr="00261CC9">
              <w:rPr>
                <w:rFonts w:ascii="PT Astra Serif" w:hAnsi="PT Astra Serif" w:cs="Times New Roman"/>
                <w:sz w:val="22"/>
                <w:szCs w:val="22"/>
                <w:lang w:val="ru-RU"/>
              </w:rPr>
              <w:t xml:space="preserve"> 2023 года</w:t>
            </w:r>
            <w:r w:rsidRPr="00261CC9">
              <w:rPr>
                <w:rFonts w:ascii="PT Astra Serif" w:hAnsi="PT Astra Serif" w:cs="Times New Roman"/>
                <w:sz w:val="22"/>
                <w:szCs w:val="22"/>
                <w:lang w:val="ru-RU"/>
              </w:rPr>
              <w:t xml:space="preserve"> в разделе «Противодействие коррупции»</w:t>
            </w:r>
            <w:r w:rsidR="00DF6F74" w:rsidRPr="00261CC9">
              <w:rPr>
                <w:rFonts w:ascii="PT Astra Serif" w:hAnsi="PT Astra Serif" w:cs="Times New Roman"/>
                <w:sz w:val="22"/>
                <w:szCs w:val="22"/>
                <w:lang w:val="ru-RU"/>
              </w:rPr>
              <w:t xml:space="preserve"> по ссылке https://veshkajma-r73.gosweb.gosuslugi.ru/deyatelnost/napravleniya-deyatelnosti/protivodeystvie-korruptsii/. </w:t>
            </w:r>
            <w:r w:rsidR="00DF6F74" w:rsidRPr="00261CC9">
              <w:rPr>
                <w:rFonts w:ascii="PT Astra Serif" w:hAnsi="PT Astra Serif" w:cs="Times New Roman"/>
                <w:sz w:val="22"/>
                <w:szCs w:val="22"/>
                <w:lang w:val="ru-RU"/>
              </w:rPr>
              <w:br/>
            </w:r>
            <w:r w:rsidRPr="00261CC9">
              <w:rPr>
                <w:rFonts w:ascii="PT Astra Serif" w:hAnsi="PT Astra Serif" w:cs="Times New Roman"/>
                <w:sz w:val="22"/>
                <w:szCs w:val="22"/>
                <w:lang w:val="ru-RU"/>
              </w:rPr>
              <w:t xml:space="preserve"> Традиционно отчеты деятельности администрации муниципального образования «Вешкамйский район», а также администраций поселений муниципального образования рассматриваются публично, согласно отдельного графика,  с участием большого количества населения, а также при участии:  </w:t>
            </w:r>
            <w:r w:rsidRPr="00261CC9">
              <w:rPr>
                <w:rFonts w:ascii="PT Astra Serif" w:hAnsi="PT Astra Serif"/>
                <w:sz w:val="22"/>
                <w:szCs w:val="22"/>
              </w:rPr>
              <w:t>Прокурор</w:t>
            </w:r>
            <w:r w:rsidRPr="00261CC9">
              <w:rPr>
                <w:rFonts w:ascii="PT Astra Serif" w:hAnsi="PT Astra Serif"/>
                <w:sz w:val="22"/>
                <w:szCs w:val="22"/>
                <w:lang w:val="ru-RU"/>
              </w:rPr>
              <w:t xml:space="preserve">а </w:t>
            </w:r>
            <w:r w:rsidRPr="00261CC9">
              <w:rPr>
                <w:rFonts w:ascii="PT Astra Serif" w:hAnsi="PT Astra Serif"/>
                <w:sz w:val="22"/>
                <w:szCs w:val="22"/>
              </w:rPr>
              <w:t>Вешкаймского района</w:t>
            </w:r>
            <w:r w:rsidRPr="00261CC9">
              <w:rPr>
                <w:rFonts w:ascii="PT Astra Serif" w:hAnsi="PT Astra Serif"/>
                <w:sz w:val="22"/>
                <w:szCs w:val="22"/>
                <w:lang w:val="ru-RU"/>
              </w:rPr>
              <w:t xml:space="preserve">, </w:t>
            </w:r>
            <w:r w:rsidRPr="00261CC9">
              <w:rPr>
                <w:rFonts w:ascii="PT Astra Serif" w:hAnsi="PT Astra Serif"/>
                <w:sz w:val="22"/>
                <w:szCs w:val="22"/>
              </w:rPr>
              <w:t>начальника  отделения полиции МВД России «Майнский»</w:t>
            </w:r>
            <w:r w:rsidRPr="00261CC9">
              <w:rPr>
                <w:rFonts w:ascii="PT Astra Serif" w:hAnsi="PT Astra Serif"/>
                <w:sz w:val="22"/>
                <w:szCs w:val="22"/>
                <w:lang w:val="ru-RU"/>
              </w:rPr>
              <w:t xml:space="preserve">, </w:t>
            </w:r>
            <w:r w:rsidRPr="00261CC9">
              <w:rPr>
                <w:rFonts w:ascii="PT Astra Serif" w:hAnsi="PT Astra Serif"/>
                <w:sz w:val="22"/>
                <w:szCs w:val="22"/>
              </w:rPr>
              <w:t>куратор</w:t>
            </w:r>
            <w:r w:rsidRPr="00261CC9">
              <w:rPr>
                <w:rFonts w:ascii="PT Astra Serif" w:hAnsi="PT Astra Serif"/>
                <w:sz w:val="22"/>
                <w:szCs w:val="22"/>
                <w:lang w:val="ru-RU"/>
              </w:rPr>
              <w:t>ов</w:t>
            </w:r>
            <w:r w:rsidRPr="00261CC9">
              <w:rPr>
                <w:rFonts w:ascii="PT Astra Serif" w:hAnsi="PT Astra Serif"/>
                <w:sz w:val="22"/>
                <w:szCs w:val="22"/>
              </w:rPr>
              <w:t xml:space="preserve"> муниципального </w:t>
            </w:r>
            <w:r w:rsidRPr="00261CC9">
              <w:rPr>
                <w:rFonts w:ascii="PT Astra Serif" w:hAnsi="PT Astra Serif"/>
                <w:sz w:val="22"/>
                <w:szCs w:val="22"/>
              </w:rPr>
              <w:lastRenderedPageBreak/>
              <w:t>образования от Правительства Ульяновской</w:t>
            </w:r>
            <w:r w:rsidRPr="00261CC9">
              <w:rPr>
                <w:rFonts w:ascii="PT Astra Serif" w:hAnsi="PT Astra Serif"/>
                <w:sz w:val="22"/>
                <w:szCs w:val="22"/>
                <w:lang w:val="ru-RU"/>
              </w:rPr>
              <w:t>, д</w:t>
            </w:r>
            <w:r w:rsidRPr="00261CC9">
              <w:rPr>
                <w:rFonts w:ascii="PT Astra Serif" w:hAnsi="PT Astra Serif"/>
                <w:sz w:val="22"/>
                <w:szCs w:val="22"/>
              </w:rPr>
              <w:t>епутат</w:t>
            </w:r>
            <w:r w:rsidRPr="00261CC9">
              <w:rPr>
                <w:rFonts w:ascii="PT Astra Serif" w:hAnsi="PT Astra Serif"/>
                <w:sz w:val="22"/>
                <w:szCs w:val="22"/>
                <w:lang w:val="ru-RU"/>
              </w:rPr>
              <w:t>ов</w:t>
            </w:r>
            <w:r w:rsidRPr="00261CC9">
              <w:rPr>
                <w:rFonts w:ascii="PT Astra Serif" w:hAnsi="PT Astra Serif"/>
                <w:sz w:val="22"/>
                <w:szCs w:val="22"/>
              </w:rPr>
              <w:t xml:space="preserve"> Совета депутатов муниципального образования,представител</w:t>
            </w:r>
            <w:r w:rsidRPr="00261CC9">
              <w:rPr>
                <w:rFonts w:ascii="PT Astra Serif" w:hAnsi="PT Astra Serif"/>
                <w:sz w:val="22"/>
                <w:szCs w:val="22"/>
                <w:lang w:val="ru-RU"/>
              </w:rPr>
              <w:t>ей</w:t>
            </w:r>
            <w:r w:rsidRPr="00261CC9">
              <w:rPr>
                <w:rFonts w:ascii="PT Astra Serif" w:hAnsi="PT Astra Serif"/>
                <w:sz w:val="22"/>
                <w:szCs w:val="22"/>
              </w:rPr>
              <w:t xml:space="preserve"> областных структур,руководител</w:t>
            </w:r>
            <w:r w:rsidRPr="00261CC9">
              <w:rPr>
                <w:rFonts w:ascii="PT Astra Serif" w:hAnsi="PT Astra Serif"/>
                <w:sz w:val="22"/>
                <w:szCs w:val="22"/>
                <w:lang w:val="ru-RU"/>
              </w:rPr>
              <w:t>ей</w:t>
            </w:r>
            <w:r w:rsidRPr="00261CC9">
              <w:rPr>
                <w:rFonts w:ascii="PT Astra Serif" w:hAnsi="PT Astra Serif"/>
                <w:sz w:val="22"/>
                <w:szCs w:val="22"/>
              </w:rPr>
              <w:t xml:space="preserve"> предприятий, организаций района,сельски</w:t>
            </w:r>
            <w:r w:rsidRPr="00261CC9">
              <w:rPr>
                <w:rFonts w:ascii="PT Astra Serif" w:hAnsi="PT Astra Serif"/>
                <w:sz w:val="22"/>
                <w:szCs w:val="22"/>
                <w:lang w:val="ru-RU"/>
              </w:rPr>
              <w:t>х</w:t>
            </w:r>
            <w:r w:rsidRPr="00261CC9">
              <w:rPr>
                <w:rFonts w:ascii="PT Astra Serif" w:hAnsi="PT Astra Serif"/>
                <w:sz w:val="22"/>
                <w:szCs w:val="22"/>
              </w:rPr>
              <w:t xml:space="preserve"> старост,представител</w:t>
            </w:r>
            <w:r w:rsidRPr="00261CC9">
              <w:rPr>
                <w:rFonts w:ascii="PT Astra Serif" w:hAnsi="PT Astra Serif"/>
                <w:sz w:val="22"/>
                <w:szCs w:val="22"/>
                <w:lang w:val="ru-RU"/>
              </w:rPr>
              <w:t>ей</w:t>
            </w:r>
            <w:r w:rsidRPr="00261CC9">
              <w:rPr>
                <w:rFonts w:ascii="PT Astra Serif" w:hAnsi="PT Astra Serif"/>
                <w:sz w:val="22"/>
                <w:szCs w:val="22"/>
              </w:rPr>
              <w:t xml:space="preserve"> общественности, представител</w:t>
            </w:r>
            <w:r w:rsidRPr="00261CC9">
              <w:rPr>
                <w:rFonts w:ascii="PT Astra Serif" w:hAnsi="PT Astra Serif"/>
                <w:sz w:val="22"/>
                <w:szCs w:val="22"/>
                <w:lang w:val="ru-RU"/>
              </w:rPr>
              <w:t>ей</w:t>
            </w:r>
            <w:r w:rsidRPr="00261CC9">
              <w:rPr>
                <w:rFonts w:ascii="PT Astra Serif" w:hAnsi="PT Astra Serif"/>
                <w:sz w:val="22"/>
                <w:szCs w:val="22"/>
              </w:rPr>
              <w:t xml:space="preserve"> партий, средств массовой информации.</w:t>
            </w:r>
          </w:p>
        </w:tc>
      </w:tr>
      <w:tr w:rsidR="0049651B"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lastRenderedPageBreak/>
              <w:t>Задача 2.5. Формирование в обществе нетерпимого отношения к коррупции</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pacing w:val="-4"/>
                <w:sz w:val="22"/>
                <w:szCs w:val="22"/>
              </w:rPr>
              <w:t xml:space="preserve">Проведение в муниципальных образованиях Ульяновской области конкурса на лучшие проекты социальной рекламы </w:t>
            </w:r>
            <w:r w:rsidRPr="00756039">
              <w:rPr>
                <w:rStyle w:val="spelle"/>
                <w:rFonts w:ascii="PT Astra Serif" w:hAnsi="PT Astra Serif" w:cs="Times New Roman"/>
                <w:color w:val="000000" w:themeColor="text1"/>
                <w:spacing w:val="-4"/>
                <w:sz w:val="22"/>
                <w:szCs w:val="22"/>
              </w:rPr>
              <w:t>антикоррупционной</w:t>
            </w:r>
            <w:r w:rsidRPr="00756039">
              <w:rPr>
                <w:rFonts w:ascii="PT Astra Serif" w:hAnsi="PT Astra Serif" w:cs="Times New Roman"/>
                <w:color w:val="000000" w:themeColor="text1"/>
                <w:spacing w:val="-4"/>
                <w:sz w:val="22"/>
                <w:szCs w:val="22"/>
              </w:rPr>
              <w:t xml:space="preserve"> направленности. Организация опубликования работ победителей конкурса в периодических печатных изданиях, выходящих в свет на территориях муниципальных образований Ульяновской области, и их размещения на официальных сайтах муниципальных образований Ульяновской об-ласти в информационно-телекоммуникационной сети «Интернет»</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D57624" w:rsidRPr="00261CC9" w:rsidRDefault="00D57624" w:rsidP="00D57624">
            <w:pPr>
              <w:pStyle w:val="conspluscell"/>
              <w:spacing w:before="0" w:after="0"/>
              <w:jc w:val="both"/>
              <w:rPr>
                <w:rFonts w:ascii="PT Astra Serif" w:hAnsi="PT Astra Serif"/>
                <w:sz w:val="22"/>
                <w:szCs w:val="22"/>
                <w:lang w:val="ru-RU"/>
              </w:rPr>
            </w:pPr>
            <w:r w:rsidRPr="00261CC9">
              <w:rPr>
                <w:rFonts w:ascii="PT Astra Serif" w:hAnsi="PT Astra Serif"/>
                <w:sz w:val="22"/>
                <w:szCs w:val="22"/>
                <w:lang w:val="ru-RU"/>
              </w:rPr>
              <w:t xml:space="preserve">В январе 2023 года учащиеся школ района приняли участие в муниципальном этапе Всероссийской олимпиады по защите прав потребителей финансовых услуг «Финатлон для старшеклассников». </w:t>
            </w:r>
          </w:p>
          <w:p w:rsidR="00D57624" w:rsidRPr="00261CC9" w:rsidRDefault="00D57624" w:rsidP="00D57624">
            <w:pPr>
              <w:pStyle w:val="conspluscell"/>
              <w:spacing w:before="0" w:after="0"/>
              <w:jc w:val="both"/>
              <w:rPr>
                <w:rFonts w:ascii="PT Astra Serif" w:hAnsi="PT Astra Serif"/>
                <w:sz w:val="22"/>
                <w:szCs w:val="22"/>
                <w:lang w:val="ru-RU"/>
              </w:rPr>
            </w:pPr>
            <w:r w:rsidRPr="00261CC9">
              <w:rPr>
                <w:rFonts w:ascii="PT Astra Serif" w:hAnsi="PT Astra Serif"/>
                <w:sz w:val="22"/>
                <w:szCs w:val="22"/>
                <w:lang w:val="ru-RU"/>
              </w:rPr>
              <w:t xml:space="preserve">В феврале 2023 года команда МБОУ Вешкаймского лицея им. Б.П.Зиновьева при УлГТУ приняла участие во </w:t>
            </w:r>
            <w:r w:rsidRPr="00261CC9">
              <w:rPr>
                <w:rFonts w:cs="Times New Roman"/>
                <w:sz w:val="22"/>
                <w:szCs w:val="22"/>
                <w:shd w:val="clear" w:color="auto" w:fill="FFFFFF"/>
              </w:rPr>
              <w:t>Всероссийско</w:t>
            </w:r>
            <w:r w:rsidRPr="00261CC9">
              <w:rPr>
                <w:rFonts w:cs="Times New Roman"/>
                <w:sz w:val="22"/>
                <w:szCs w:val="22"/>
                <w:shd w:val="clear" w:color="auto" w:fill="FFFFFF"/>
                <w:lang w:val="ru-RU"/>
              </w:rPr>
              <w:t>м</w:t>
            </w:r>
            <w:r w:rsidRPr="00261CC9">
              <w:rPr>
                <w:rFonts w:cs="Times New Roman"/>
                <w:sz w:val="22"/>
                <w:szCs w:val="22"/>
                <w:shd w:val="clear" w:color="auto" w:fill="FFFFFF"/>
              </w:rPr>
              <w:t xml:space="preserve"> Школьно</w:t>
            </w:r>
            <w:r w:rsidRPr="00261CC9">
              <w:rPr>
                <w:rFonts w:cs="Times New Roman"/>
                <w:sz w:val="22"/>
                <w:szCs w:val="22"/>
                <w:shd w:val="clear" w:color="auto" w:fill="FFFFFF"/>
                <w:lang w:val="ru-RU"/>
              </w:rPr>
              <w:t>м</w:t>
            </w:r>
            <w:r w:rsidRPr="00261CC9">
              <w:rPr>
                <w:rFonts w:cs="Times New Roman"/>
                <w:sz w:val="22"/>
                <w:szCs w:val="22"/>
                <w:shd w:val="clear" w:color="auto" w:fill="FFFFFF"/>
              </w:rPr>
              <w:t xml:space="preserve"> кубк</w:t>
            </w:r>
            <w:r w:rsidRPr="00261CC9">
              <w:rPr>
                <w:rFonts w:cs="Times New Roman"/>
                <w:sz w:val="22"/>
                <w:szCs w:val="22"/>
                <w:shd w:val="clear" w:color="auto" w:fill="FFFFFF"/>
                <w:lang w:val="ru-RU"/>
              </w:rPr>
              <w:t>е</w:t>
            </w:r>
            <w:r w:rsidRPr="00261CC9">
              <w:rPr>
                <w:rFonts w:cs="Times New Roman"/>
                <w:sz w:val="22"/>
                <w:szCs w:val="22"/>
                <w:shd w:val="clear" w:color="auto" w:fill="FFFFFF"/>
              </w:rPr>
              <w:t xml:space="preserve"> по коммуникативным «боям»</w:t>
            </w:r>
            <w:r w:rsidRPr="00261CC9">
              <w:rPr>
                <w:rFonts w:cs="Times New Roman"/>
                <w:sz w:val="22"/>
                <w:szCs w:val="22"/>
                <w:shd w:val="clear" w:color="auto" w:fill="FFFFFF"/>
                <w:lang w:val="ru-RU"/>
              </w:rPr>
              <w:t xml:space="preserve"> по финансовой грамотности и</w:t>
            </w:r>
            <w:r w:rsidRPr="00261CC9">
              <w:rPr>
                <w:rFonts w:cs="Times New Roman"/>
                <w:sz w:val="22"/>
                <w:szCs w:val="22"/>
                <w:shd w:val="clear" w:color="auto" w:fill="FFFFFF"/>
              </w:rPr>
              <w:t xml:space="preserve"> заняла третье место в финале регионального этапа</w:t>
            </w:r>
            <w:r w:rsidRPr="00261CC9">
              <w:rPr>
                <w:rFonts w:ascii="Arial" w:hAnsi="Arial" w:cs="Arial"/>
                <w:sz w:val="17"/>
                <w:szCs w:val="17"/>
                <w:shd w:val="clear" w:color="auto" w:fill="FFFFFF"/>
                <w:lang w:val="ru-RU"/>
              </w:rPr>
              <w:t>.</w:t>
            </w:r>
          </w:p>
          <w:p w:rsidR="00D57624" w:rsidRPr="00261CC9" w:rsidRDefault="00D57624" w:rsidP="00D57624">
            <w:pPr>
              <w:pStyle w:val="conspluscell"/>
              <w:spacing w:before="0" w:after="0"/>
              <w:jc w:val="both"/>
              <w:rPr>
                <w:rFonts w:ascii="PT Astra Serif" w:hAnsi="PT Astra Serif"/>
                <w:sz w:val="22"/>
                <w:szCs w:val="22"/>
                <w:lang w:val="ru-RU"/>
              </w:rPr>
            </w:pPr>
            <w:r w:rsidRPr="00261CC9">
              <w:rPr>
                <w:rFonts w:ascii="PT Astra Serif" w:hAnsi="PT Astra Serif"/>
                <w:sz w:val="22"/>
                <w:szCs w:val="22"/>
                <w:lang w:val="ru-RU"/>
              </w:rPr>
              <w:t>В течение года планируется принять участие во всех Всероссийских и региональных конкурсах антикоррупционной тематики.</w:t>
            </w:r>
          </w:p>
          <w:p w:rsidR="0043769A" w:rsidRPr="00261CC9" w:rsidRDefault="00D57624" w:rsidP="00D57624">
            <w:pPr>
              <w:pStyle w:val="conspluscell"/>
              <w:spacing w:before="0" w:after="0"/>
              <w:ind w:right="284"/>
              <w:jc w:val="both"/>
              <w:rPr>
                <w:rFonts w:ascii="PT Astra Serif" w:hAnsi="PT Astra Serif"/>
                <w:color w:val="000000"/>
                <w:sz w:val="22"/>
                <w:szCs w:val="22"/>
                <w:lang w:val="ru-RU"/>
              </w:rPr>
            </w:pPr>
            <w:r w:rsidRPr="00261CC9">
              <w:rPr>
                <w:rFonts w:ascii="PT Astra Serif" w:hAnsi="PT Astra Serif"/>
                <w:sz w:val="22"/>
                <w:szCs w:val="22"/>
                <w:lang w:val="ru-RU"/>
              </w:rPr>
              <w:t>Планируется проведение муниципальных конкурсов антикоррупционной тематики (конкурс рисунков, видеороликов, агитационных плакатов, театральных постановок).</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Распространение среди населения Ульяновской области Кодекса антикоррупционного поведения жителя Ульяновской области, памяток по вопросам антикоррупционного поведения граждан</w:t>
            </w:r>
            <w:r w:rsidRPr="00756039">
              <w:rPr>
                <w:rFonts w:ascii="PT Astra Serif" w:hAnsi="PT Astra Serif" w:cs="Times New Roman"/>
                <w:color w:val="000000" w:themeColor="text1"/>
                <w:spacing w:val="-4"/>
                <w:sz w:val="22"/>
                <w:szCs w:val="22"/>
                <w:lang w:val="ru-RU"/>
              </w:rPr>
              <w:t>.</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31406F">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olor w:val="000000" w:themeColor="text1"/>
                <w:sz w:val="22"/>
                <w:szCs w:val="22"/>
              </w:rPr>
              <w:t xml:space="preserve">За </w:t>
            </w:r>
            <w:r w:rsidR="00B56223" w:rsidRPr="00261CC9">
              <w:rPr>
                <w:rFonts w:ascii="PT Astra Serif" w:hAnsi="PT Astra Serif"/>
                <w:color w:val="000000" w:themeColor="text1"/>
                <w:sz w:val="22"/>
                <w:szCs w:val="22"/>
                <w:lang w:val="ru-RU"/>
              </w:rPr>
              <w:t>1 полугодие</w:t>
            </w:r>
            <w:r w:rsidR="00B27687" w:rsidRPr="00261CC9">
              <w:rPr>
                <w:rFonts w:ascii="PT Astra Serif" w:hAnsi="PT Astra Serif"/>
                <w:color w:val="000000" w:themeColor="text1"/>
                <w:sz w:val="22"/>
                <w:szCs w:val="22"/>
                <w:lang w:val="ru-RU"/>
              </w:rPr>
              <w:t xml:space="preserve"> 2023</w:t>
            </w:r>
            <w:r w:rsidRPr="00261CC9">
              <w:rPr>
                <w:rFonts w:ascii="PT Astra Serif" w:hAnsi="PT Astra Serif"/>
                <w:color w:val="000000" w:themeColor="text1"/>
                <w:sz w:val="22"/>
                <w:szCs w:val="22"/>
                <w:lang w:val="ru-RU"/>
              </w:rPr>
              <w:t xml:space="preserve"> года</w:t>
            </w:r>
            <w:r w:rsidR="00B27687" w:rsidRPr="00261CC9">
              <w:rPr>
                <w:rFonts w:ascii="PT Astra Serif" w:hAnsi="PT Astra Serif"/>
                <w:color w:val="000000" w:themeColor="text1"/>
                <w:sz w:val="22"/>
                <w:szCs w:val="22"/>
                <w:lang w:val="ru-RU"/>
              </w:rPr>
              <w:t xml:space="preserve"> </w:t>
            </w:r>
            <w:r w:rsidR="0031406F" w:rsidRPr="00261CC9">
              <w:rPr>
                <w:rFonts w:ascii="PT Astra Serif" w:hAnsi="PT Astra Serif"/>
                <w:color w:val="000000" w:themeColor="text1"/>
                <w:sz w:val="22"/>
                <w:szCs w:val="22"/>
                <w:lang w:val="ru-RU"/>
              </w:rPr>
              <w:t>проведены беседы, информационные часы, мероприятия по раздаче буклетов – памятка на тему: «</w:t>
            </w:r>
            <w:r w:rsidR="000E08D2" w:rsidRPr="00261CC9">
              <w:rPr>
                <w:rFonts w:ascii="PT Astra Serif" w:hAnsi="PT Astra Serif"/>
                <w:color w:val="000000" w:themeColor="text1"/>
                <w:sz w:val="22"/>
                <w:szCs w:val="22"/>
                <w:lang w:val="ru-RU"/>
              </w:rPr>
              <w:t xml:space="preserve">Жить по совести и чести», «Закон и порядок», «Моя законодательная инициатива», а также Кодекс антикоррупционного поведения жителя Ульяновской области не распространялись среди населения района. </w:t>
            </w:r>
            <w:r w:rsidR="00AE18A2" w:rsidRPr="00261CC9">
              <w:rPr>
                <w:rFonts w:ascii="PT Astra Serif" w:hAnsi="PT Astra Serif"/>
                <w:color w:val="000000" w:themeColor="text1"/>
                <w:sz w:val="22"/>
                <w:szCs w:val="22"/>
                <w:lang w:val="ru-RU"/>
              </w:rPr>
              <w:t xml:space="preserve"> </w:t>
            </w:r>
          </w:p>
        </w:tc>
      </w:tr>
      <w:tr w:rsidR="0049651B" w:rsidRPr="0026770D"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Издание буклетов, плакатов, календарей </w:t>
            </w:r>
            <w:r w:rsidRPr="00756039">
              <w:rPr>
                <w:rStyle w:val="spelle"/>
                <w:rFonts w:ascii="PT Astra Serif" w:hAnsi="PT Astra Serif" w:cs="Times New Roman"/>
                <w:color w:val="000000" w:themeColor="text1"/>
                <w:sz w:val="22"/>
                <w:szCs w:val="22"/>
              </w:rPr>
              <w:t>антикоррупционной</w:t>
            </w:r>
            <w:r w:rsidRPr="00756039">
              <w:rPr>
                <w:rFonts w:ascii="PT Astra Serif" w:hAnsi="PT Astra Serif" w:cs="Times New Roman"/>
                <w:color w:val="000000" w:themeColor="text1"/>
                <w:sz w:val="22"/>
                <w:szCs w:val="22"/>
              </w:rPr>
              <w:t xml:space="preserve"> направленности, брошю</w:t>
            </w:r>
            <w:r w:rsidRPr="00756039">
              <w:rPr>
                <w:rStyle w:val="grame"/>
                <w:rFonts w:ascii="PT Astra Serif" w:hAnsi="PT Astra Serif" w:cs="Times New Roman"/>
                <w:color w:val="000000" w:themeColor="text1"/>
                <w:sz w:val="22"/>
                <w:szCs w:val="22"/>
              </w:rPr>
              <w:t>р-</w:t>
            </w:r>
            <w:r w:rsidRPr="00756039">
              <w:rPr>
                <w:rFonts w:ascii="PT Astra Serif" w:hAnsi="PT Astra Serif" w:cs="Times New Roman"/>
                <w:color w:val="000000" w:themeColor="text1"/>
                <w:sz w:val="22"/>
                <w:szCs w:val="22"/>
              </w:rPr>
              <w:t>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ind w:left="78" w:right="284"/>
              <w:jc w:val="both"/>
              <w:rPr>
                <w:rFonts w:ascii="PT Astra Serif" w:hAnsi="PT Astra Serif" w:cs="Times New Roman"/>
                <w:color w:val="FF0000"/>
                <w:sz w:val="22"/>
                <w:szCs w:val="22"/>
                <w:lang w:val="ru-RU"/>
              </w:rPr>
            </w:pPr>
            <w:r w:rsidRPr="00261CC9">
              <w:rPr>
                <w:rFonts w:ascii="PT Astra Serif" w:hAnsi="PT Astra Serif"/>
                <w:sz w:val="22"/>
                <w:szCs w:val="22"/>
              </w:rPr>
              <w:t xml:space="preserve">Муниципальной программой «Противодейстие коррупции в муниципальном обравзовании «Вешкаймский район»  предусмотрены денежные средства на изготовление печатной продукции календари, брошюры-памятки для различных категорий граждан с практическими рекомендациями по профилактике и противодействию коррупции, которые будут </w:t>
            </w:r>
            <w:r w:rsidRPr="00261CC9">
              <w:rPr>
                <w:rFonts w:ascii="PT Astra Serif" w:hAnsi="PT Astra Serif"/>
                <w:sz w:val="22"/>
                <w:szCs w:val="22"/>
                <w:lang w:val="ru-RU"/>
              </w:rPr>
              <w:t xml:space="preserve">реализованы для изготовления </w:t>
            </w:r>
            <w:r w:rsidRPr="00261CC9">
              <w:rPr>
                <w:rFonts w:ascii="PT Astra Serif" w:hAnsi="PT Astra Serif" w:cs="Times New Roman"/>
                <w:sz w:val="22"/>
                <w:szCs w:val="22"/>
              </w:rPr>
              <w:t xml:space="preserve">буклетов, плакатов, календарей </w:t>
            </w:r>
            <w:r w:rsidRPr="00261CC9">
              <w:rPr>
                <w:rStyle w:val="spelle"/>
                <w:rFonts w:ascii="PT Astra Serif" w:hAnsi="PT Astra Serif" w:cs="Times New Roman"/>
                <w:sz w:val="22"/>
                <w:szCs w:val="22"/>
              </w:rPr>
              <w:t>антикоррупционной</w:t>
            </w:r>
            <w:r w:rsidRPr="00261CC9">
              <w:rPr>
                <w:rFonts w:ascii="PT Astra Serif" w:hAnsi="PT Astra Serif" w:cs="Times New Roman"/>
                <w:sz w:val="22"/>
                <w:szCs w:val="22"/>
              </w:rPr>
              <w:t xml:space="preserve"> направленности, брошю</w:t>
            </w:r>
            <w:r w:rsidRPr="00261CC9">
              <w:rPr>
                <w:rStyle w:val="grame"/>
                <w:rFonts w:ascii="PT Astra Serif" w:hAnsi="PT Astra Serif" w:cs="Times New Roman"/>
                <w:sz w:val="22"/>
                <w:szCs w:val="22"/>
              </w:rPr>
              <w:t>р-</w:t>
            </w:r>
            <w:r w:rsidRPr="00261CC9">
              <w:rPr>
                <w:rFonts w:ascii="PT Astra Serif" w:hAnsi="PT Astra Serif" w:cs="Times New Roman"/>
                <w:sz w:val="22"/>
                <w:szCs w:val="22"/>
              </w:rPr>
              <w:t>памяток для различных категорий граждан</w:t>
            </w:r>
            <w:r w:rsidRPr="00261CC9">
              <w:rPr>
                <w:rFonts w:ascii="PT Astra Serif" w:hAnsi="PT Astra Serif"/>
                <w:sz w:val="22"/>
                <w:szCs w:val="22"/>
              </w:rPr>
              <w:t xml:space="preserve">. При проведении массовых мероприятий, «Недели антикоррупционных инициатив», мероприятий в рамках Международного дня с коррупцией, данные материалы </w:t>
            </w:r>
            <w:r w:rsidRPr="00261CC9">
              <w:rPr>
                <w:rFonts w:ascii="PT Astra Serif" w:hAnsi="PT Astra Serif"/>
                <w:sz w:val="22"/>
                <w:szCs w:val="22"/>
                <w:lang w:val="ru-RU"/>
              </w:rPr>
              <w:t xml:space="preserve">будут </w:t>
            </w:r>
            <w:r w:rsidRPr="00261CC9">
              <w:rPr>
                <w:rFonts w:ascii="PT Astra Serif" w:hAnsi="PT Astra Serif"/>
                <w:sz w:val="22"/>
                <w:szCs w:val="22"/>
              </w:rPr>
              <w:t>реализованы.</w:t>
            </w:r>
            <w:r w:rsidRPr="00261CC9">
              <w:rPr>
                <w:rFonts w:ascii="PT Astra Serif" w:hAnsi="PT Astra Serif"/>
                <w:sz w:val="22"/>
                <w:szCs w:val="22"/>
                <w:lang w:val="ru-RU"/>
              </w:rPr>
              <w:t xml:space="preserve"> Кроме  того осуществляется изготовление информационных </w:t>
            </w:r>
            <w:r w:rsidRPr="00261CC9">
              <w:rPr>
                <w:rFonts w:ascii="PT Astra Serif" w:hAnsi="PT Astra Serif"/>
                <w:sz w:val="22"/>
                <w:szCs w:val="22"/>
                <w:lang w:val="ru-RU"/>
              </w:rPr>
              <w:lastRenderedPageBreak/>
              <w:t>материалов, памяток  по вопросам противодействия коррупции собственными силами без привлечения дополнительного финансирования, в том числе для распространения в подведомственные организации муниицпального образования.</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2.5.5.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Проведение мероприятий, посвящённых Международному дню борьбы с коррупцией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ind w:left="78" w:right="284"/>
              <w:jc w:val="both"/>
              <w:rPr>
                <w:rFonts w:ascii="PT Astra Serif" w:hAnsi="PT Astra Serif"/>
                <w:sz w:val="22"/>
                <w:szCs w:val="22"/>
                <w:shd w:val="clear" w:color="auto" w:fill="FFFFFF"/>
              </w:rPr>
            </w:pPr>
            <w:r w:rsidRPr="00261CC9">
              <w:rPr>
                <w:rFonts w:ascii="PT Astra Serif" w:hAnsi="PT Astra Serif"/>
                <w:sz w:val="22"/>
                <w:szCs w:val="22"/>
                <w:shd w:val="clear" w:color="auto" w:fill="FFFFFF"/>
              </w:rPr>
              <w:t>В рамках Международного Дня б</w:t>
            </w:r>
            <w:r w:rsidR="008C6FF8" w:rsidRPr="00261CC9">
              <w:rPr>
                <w:rFonts w:ascii="PT Astra Serif" w:hAnsi="PT Astra Serif"/>
                <w:sz w:val="22"/>
                <w:szCs w:val="22"/>
                <w:shd w:val="clear" w:color="auto" w:fill="FFFFFF"/>
              </w:rPr>
              <w:t xml:space="preserve">орьбы с коррупцией, в период с </w:t>
            </w:r>
            <w:r w:rsidR="001657AC" w:rsidRPr="00261CC9">
              <w:rPr>
                <w:rFonts w:ascii="PT Astra Serif" w:hAnsi="PT Astra Serif"/>
                <w:sz w:val="22"/>
                <w:szCs w:val="22"/>
                <w:shd w:val="clear" w:color="auto" w:fill="FFFFFF"/>
                <w:lang w:val="ru-RU"/>
              </w:rPr>
              <w:t>1</w:t>
            </w:r>
            <w:r w:rsidRPr="00261CC9">
              <w:rPr>
                <w:rFonts w:ascii="PT Astra Serif" w:hAnsi="PT Astra Serif"/>
                <w:sz w:val="22"/>
                <w:szCs w:val="22"/>
                <w:shd w:val="clear" w:color="auto" w:fill="FFFFFF"/>
              </w:rPr>
              <w:t xml:space="preserve"> по 9 декабря в муниципальном образ</w:t>
            </w:r>
            <w:r w:rsidR="008C6FF8" w:rsidRPr="00261CC9">
              <w:rPr>
                <w:rFonts w:ascii="PT Astra Serif" w:hAnsi="PT Astra Serif"/>
                <w:sz w:val="22"/>
                <w:szCs w:val="22"/>
                <w:shd w:val="clear" w:color="auto" w:fill="FFFFFF"/>
              </w:rPr>
              <w:t>овании «Вешкаймский район» б</w:t>
            </w:r>
            <w:r w:rsidR="001657AC" w:rsidRPr="00261CC9">
              <w:rPr>
                <w:rFonts w:ascii="PT Astra Serif" w:hAnsi="PT Astra Serif"/>
                <w:sz w:val="22"/>
                <w:szCs w:val="22"/>
                <w:shd w:val="clear" w:color="auto" w:fill="FFFFFF"/>
                <w:lang w:val="ru-RU"/>
              </w:rPr>
              <w:t>удет</w:t>
            </w:r>
            <w:r w:rsidR="008C6FF8" w:rsidRPr="00261CC9">
              <w:rPr>
                <w:rFonts w:ascii="PT Astra Serif" w:hAnsi="PT Astra Serif"/>
                <w:sz w:val="22"/>
                <w:szCs w:val="22"/>
                <w:shd w:val="clear" w:color="auto" w:fill="FFFFFF"/>
                <w:lang w:val="ru-RU"/>
              </w:rPr>
              <w:t xml:space="preserve"> </w:t>
            </w:r>
            <w:r w:rsidRPr="00261CC9">
              <w:rPr>
                <w:rFonts w:ascii="PT Astra Serif" w:hAnsi="PT Astra Serif"/>
                <w:sz w:val="22"/>
                <w:szCs w:val="22"/>
                <w:shd w:val="clear" w:color="auto" w:fill="FFFFFF"/>
              </w:rPr>
              <w:t xml:space="preserve"> проведен  комплекс мероприятий, приуроченных к  данной дате. </w:t>
            </w:r>
          </w:p>
          <w:p w:rsidR="0049651B" w:rsidRPr="00261CC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261CC9">
              <w:rPr>
                <w:rFonts w:ascii="PT Astra Serif" w:hAnsi="PT Astra Serif"/>
                <w:sz w:val="22"/>
                <w:szCs w:val="22"/>
                <w:shd w:val="clear" w:color="auto" w:fill="FFFFFF"/>
              </w:rPr>
              <w:t xml:space="preserve">В рамках утверждённого комплекса мероприятий </w:t>
            </w:r>
            <w:r w:rsidR="008C6FF8" w:rsidRPr="00261CC9">
              <w:rPr>
                <w:rFonts w:ascii="PT Astra Serif" w:hAnsi="PT Astra Serif"/>
                <w:sz w:val="22"/>
                <w:szCs w:val="22"/>
                <w:shd w:val="clear" w:color="auto" w:fill="FFFFFF"/>
                <w:lang w:val="ru-RU"/>
              </w:rPr>
              <w:t>было</w:t>
            </w:r>
            <w:r w:rsidRPr="00261CC9">
              <w:rPr>
                <w:rFonts w:ascii="PT Astra Serif" w:hAnsi="PT Astra Serif"/>
                <w:sz w:val="22"/>
                <w:szCs w:val="22"/>
                <w:shd w:val="clear" w:color="auto" w:fill="FFFFFF"/>
                <w:lang w:val="ru-RU"/>
              </w:rPr>
              <w:t xml:space="preserve"> запланирован</w:t>
            </w:r>
            <w:r w:rsidRPr="00261CC9">
              <w:rPr>
                <w:rFonts w:ascii="PT Astra Serif" w:hAnsi="PT Astra Serif"/>
                <w:sz w:val="22"/>
                <w:szCs w:val="22"/>
                <w:shd w:val="clear" w:color="auto" w:fill="FFFFFF"/>
              </w:rPr>
              <w:t>о проведение «Горячей линии» по вопросам коррупции, внутриаппаратная учёба муниципальных служащих, Единый день приема граждан по вопросам предупреждения коррупции, День открытых дверей в организациях и учреждениях р.п.Вешкайма, День дублёра с участием учащихся МБОУ Вешкаймск</w:t>
            </w:r>
            <w:r w:rsidRPr="00261CC9">
              <w:rPr>
                <w:rFonts w:ascii="PT Astra Serif" w:hAnsi="PT Astra Serif"/>
                <w:sz w:val="22"/>
                <w:szCs w:val="22"/>
                <w:shd w:val="clear" w:color="auto" w:fill="FFFFFF"/>
                <w:lang w:val="ru-RU"/>
              </w:rPr>
              <w:t xml:space="preserve">ийлицей при УЛГТУ </w:t>
            </w:r>
            <w:r w:rsidRPr="00261CC9">
              <w:rPr>
                <w:rFonts w:ascii="PT Astra Serif" w:hAnsi="PT Astra Serif"/>
                <w:sz w:val="22"/>
                <w:szCs w:val="22"/>
                <w:shd w:val="clear" w:color="auto" w:fill="FFFFFF"/>
              </w:rPr>
              <w:t>и членов Молодежного</w:t>
            </w:r>
            <w:r w:rsidRPr="00261CC9">
              <w:rPr>
                <w:rFonts w:ascii="PT Astra Serif" w:hAnsi="PT Astra Serif"/>
                <w:sz w:val="22"/>
                <w:szCs w:val="22"/>
                <w:shd w:val="clear" w:color="auto" w:fill="FFFFFF"/>
                <w:lang w:val="ru-RU"/>
              </w:rPr>
              <w:t xml:space="preserve"> парламента</w:t>
            </w:r>
            <w:r w:rsidRPr="00261CC9">
              <w:rPr>
                <w:rFonts w:ascii="PT Astra Serif" w:hAnsi="PT Astra Serif"/>
                <w:sz w:val="22"/>
                <w:szCs w:val="22"/>
                <w:shd w:val="clear" w:color="auto" w:fill="FFFFFF"/>
              </w:rPr>
              <w:t xml:space="preserve">, расширенное заседание </w:t>
            </w:r>
            <w:r w:rsidRPr="00261CC9">
              <w:rPr>
                <w:rFonts w:ascii="PT Astra Serif" w:hAnsi="PT Astra Serif"/>
                <w:sz w:val="22"/>
                <w:szCs w:val="22"/>
                <w:shd w:val="clear" w:color="auto" w:fill="FFFFFF"/>
                <w:lang w:val="ru-RU"/>
              </w:rPr>
              <w:t xml:space="preserve">Межведомственной комиссии </w:t>
            </w:r>
            <w:r w:rsidRPr="00261CC9">
              <w:rPr>
                <w:rFonts w:ascii="PT Astra Serif" w:hAnsi="PT Astra Serif"/>
                <w:sz w:val="22"/>
                <w:szCs w:val="22"/>
                <w:shd w:val="clear" w:color="auto" w:fill="FFFFFF"/>
              </w:rPr>
              <w:t>по профилактике ко</w:t>
            </w:r>
            <w:r w:rsidR="008C6FF8" w:rsidRPr="00261CC9">
              <w:rPr>
                <w:rFonts w:ascii="PT Astra Serif" w:hAnsi="PT Astra Serif"/>
                <w:sz w:val="22"/>
                <w:szCs w:val="22"/>
                <w:shd w:val="clear" w:color="auto" w:fill="FFFFFF"/>
              </w:rPr>
              <w:t>ррупции. Среди сотрудников б</w:t>
            </w:r>
            <w:r w:rsidR="008C6FF8" w:rsidRPr="00261CC9">
              <w:rPr>
                <w:rFonts w:ascii="PT Astra Serif" w:hAnsi="PT Astra Serif"/>
                <w:sz w:val="22"/>
                <w:szCs w:val="22"/>
                <w:shd w:val="clear" w:color="auto" w:fill="FFFFFF"/>
                <w:lang w:val="ru-RU"/>
              </w:rPr>
              <w:t>ыл</w:t>
            </w:r>
            <w:r w:rsidRPr="00261CC9">
              <w:rPr>
                <w:rFonts w:ascii="PT Astra Serif" w:hAnsi="PT Astra Serif"/>
                <w:sz w:val="22"/>
                <w:szCs w:val="22"/>
                <w:shd w:val="clear" w:color="auto" w:fill="FFFFFF"/>
              </w:rPr>
              <w:t xml:space="preserve"> проведен конкурс «За честность и профессионализм». По итогам которого </w:t>
            </w:r>
            <w:r w:rsidRPr="00261CC9">
              <w:rPr>
                <w:rFonts w:ascii="PT Astra Serif" w:hAnsi="PT Astra Serif"/>
                <w:sz w:val="22"/>
                <w:szCs w:val="22"/>
                <w:shd w:val="clear" w:color="auto" w:fill="FFFFFF"/>
                <w:lang w:val="ru-RU"/>
              </w:rPr>
              <w:t xml:space="preserve">в торжественной обстановке </w:t>
            </w:r>
            <w:r w:rsidRPr="00261CC9">
              <w:rPr>
                <w:rFonts w:ascii="PT Astra Serif" w:hAnsi="PT Astra Serif"/>
                <w:sz w:val="22"/>
                <w:szCs w:val="22"/>
                <w:shd w:val="clear" w:color="auto" w:fill="FFFFFF"/>
              </w:rPr>
              <w:t>вруч</w:t>
            </w:r>
            <w:r w:rsidRPr="00261CC9">
              <w:rPr>
                <w:rFonts w:ascii="PT Astra Serif" w:hAnsi="PT Astra Serif"/>
                <w:sz w:val="22"/>
                <w:szCs w:val="22"/>
                <w:shd w:val="clear" w:color="auto" w:fill="FFFFFF"/>
                <w:lang w:val="ru-RU"/>
              </w:rPr>
              <w:t>ается</w:t>
            </w:r>
            <w:r w:rsidRPr="00261CC9">
              <w:rPr>
                <w:rFonts w:ascii="PT Astra Serif" w:hAnsi="PT Astra Serif"/>
                <w:sz w:val="22"/>
                <w:szCs w:val="22"/>
                <w:shd w:val="clear" w:color="auto" w:fill="FFFFFF"/>
              </w:rPr>
              <w:t xml:space="preserve"> переходящий кубок. Во всех школах пров</w:t>
            </w:r>
            <w:r w:rsidR="008C6FF8" w:rsidRPr="00261CC9">
              <w:rPr>
                <w:rFonts w:ascii="PT Astra Serif" w:hAnsi="PT Astra Serif"/>
                <w:sz w:val="22"/>
                <w:szCs w:val="22"/>
                <w:shd w:val="clear" w:color="auto" w:fill="FFFFFF"/>
                <w:lang w:val="ru-RU"/>
              </w:rPr>
              <w:t>ели</w:t>
            </w:r>
            <w:r w:rsidRPr="00261CC9">
              <w:rPr>
                <w:rFonts w:ascii="PT Astra Serif" w:hAnsi="PT Astra Serif"/>
                <w:sz w:val="22"/>
                <w:szCs w:val="22"/>
                <w:shd w:val="clear" w:color="auto" w:fill="FFFFFF"/>
              </w:rPr>
              <w:t xml:space="preserve"> тематические лекции, «круглые столы», уроки-диспуты, выпуски стенгазет и листовок, внеклассные мероприятия, приуроченные ко Дню борьбы с коррупцией. В рамках Международного дня борьбы с коррупцией в сельских домах культуры и библиотеках пройдут тематические выставки, конкурсы творчески</w:t>
            </w:r>
            <w:r w:rsidR="008C6FF8" w:rsidRPr="00261CC9">
              <w:rPr>
                <w:rFonts w:ascii="PT Astra Serif" w:hAnsi="PT Astra Serif"/>
                <w:sz w:val="22"/>
                <w:szCs w:val="22"/>
                <w:shd w:val="clear" w:color="auto" w:fill="FFFFFF"/>
              </w:rPr>
              <w:t>х работ «</w:t>
            </w:r>
            <w:r w:rsidR="008C6FF8" w:rsidRPr="00261CC9">
              <w:rPr>
                <w:rFonts w:ascii="PT Astra Serif" w:hAnsi="PT Astra Serif"/>
                <w:sz w:val="22"/>
                <w:szCs w:val="22"/>
                <w:shd w:val="clear" w:color="auto" w:fill="FFFFFF"/>
                <w:lang w:val="ru-RU"/>
              </w:rPr>
              <w:t>Мир глазами детей против коррупцпп</w:t>
            </w:r>
            <w:r w:rsidRPr="00261CC9">
              <w:rPr>
                <w:rFonts w:ascii="PT Astra Serif" w:hAnsi="PT Astra Serif"/>
                <w:sz w:val="22"/>
                <w:szCs w:val="22"/>
                <w:shd w:val="clear" w:color="auto" w:fill="FFFFFF"/>
              </w:rPr>
              <w:t>», информационные часы, направленные на антикоррупционное просвещение и пропаганду. Информация  о всех мероприятиях будет размещена на официальном сайте администрации, социальных сетях.</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8C6FF8" w:rsidRDefault="0049651B" w:rsidP="004A0B4C">
            <w:pPr>
              <w:pStyle w:val="conspluscell"/>
              <w:spacing w:before="0" w:after="0"/>
              <w:jc w:val="center"/>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2.5.7.</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sz w:val="22"/>
                <w:szCs w:val="22"/>
                <w:lang w:val="ru-RU"/>
              </w:rPr>
            </w:pPr>
            <w:r w:rsidRPr="00756039">
              <w:rPr>
                <w:rFonts w:ascii="PT Astra Serif" w:hAnsi="PT Astra Serif" w:cs="Times New Roman"/>
                <w:sz w:val="22"/>
                <w:szCs w:val="22"/>
              </w:rPr>
              <w:t>Организация и проведение областного велопробега «Мы – за регион без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846EB4" w:rsidP="00846EB4">
            <w:pPr>
              <w:pStyle w:val="conspluscell"/>
              <w:spacing w:before="0" w:after="0"/>
              <w:ind w:left="78" w:right="284"/>
              <w:jc w:val="both"/>
              <w:rPr>
                <w:rFonts w:ascii="PT Astra Serif" w:eastAsia="Calibri" w:hAnsi="PT Astra Serif"/>
                <w:sz w:val="22"/>
                <w:szCs w:val="22"/>
                <w:shd w:val="clear" w:color="auto" w:fill="FFFFFF"/>
                <w:lang w:val="ru-RU"/>
              </w:rPr>
            </w:pPr>
            <w:r w:rsidRPr="00261CC9">
              <w:rPr>
                <w:rFonts w:ascii="PT Astra Serif" w:eastAsia="Calibri" w:hAnsi="PT Astra Serif"/>
                <w:sz w:val="22"/>
                <w:szCs w:val="22"/>
                <w:shd w:val="clear" w:color="auto" w:fill="FFFFFF"/>
                <w:lang w:val="ru-RU"/>
              </w:rPr>
              <w:t>З</w:t>
            </w:r>
            <w:r w:rsidR="00790BDA" w:rsidRPr="00261CC9">
              <w:rPr>
                <w:rFonts w:ascii="PT Astra Serif" w:eastAsia="Calibri" w:hAnsi="PT Astra Serif"/>
                <w:sz w:val="22"/>
                <w:szCs w:val="22"/>
                <w:shd w:val="clear" w:color="auto" w:fill="FFFFFF"/>
                <w:lang w:val="ru-RU"/>
              </w:rPr>
              <w:t>а 1 полугодие</w:t>
            </w:r>
            <w:r w:rsidR="00EB1648" w:rsidRPr="00261CC9">
              <w:rPr>
                <w:rFonts w:ascii="PT Astra Serif" w:eastAsia="Calibri" w:hAnsi="PT Astra Serif"/>
                <w:sz w:val="22"/>
                <w:szCs w:val="22"/>
                <w:shd w:val="clear" w:color="auto" w:fill="FFFFFF"/>
                <w:lang w:val="ru-RU"/>
              </w:rPr>
              <w:t xml:space="preserve"> 2023 года</w:t>
            </w:r>
            <w:r w:rsidRPr="00261CC9">
              <w:rPr>
                <w:rFonts w:ascii="PT Astra Serif" w:eastAsia="Calibri" w:hAnsi="PT Astra Serif"/>
                <w:sz w:val="22"/>
                <w:szCs w:val="22"/>
                <w:shd w:val="clear" w:color="auto" w:fill="FFFFFF"/>
                <w:lang w:val="ru-RU"/>
              </w:rPr>
              <w:t xml:space="preserve"> проводилось мероприятие в рамках акции «Мы за регион без коррупции» 11.06.2023г. </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и проведение областных Недель антикоррупционных инициатив и Недель права и общественного контроля</w:t>
            </w:r>
          </w:p>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rPr>
              <w:t>Организация и проведение областных Недель антикоррупционных инициатив и Недель права и общественного контроля</w:t>
            </w:r>
            <w:r w:rsidRPr="00261CC9">
              <w:rPr>
                <w:rFonts w:ascii="PT Astra Serif" w:hAnsi="PT Astra Serif" w:cs="Times New Roman"/>
                <w:sz w:val="22"/>
                <w:szCs w:val="22"/>
                <w:lang w:val="ru-RU"/>
              </w:rPr>
              <w:t xml:space="preserve"> проводиться в соответствии с рекомендациями Управления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w:t>
            </w:r>
          </w:p>
        </w:tc>
      </w:tr>
      <w:tr w:rsidR="0049651B" w:rsidRPr="00EB5A28"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0948DD" w:rsidRDefault="0049651B"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lastRenderedPageBreak/>
              <w:t>2.5.9.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0948DD" w:rsidRDefault="0049651B" w:rsidP="004A0B4C">
            <w:pPr>
              <w:pStyle w:val="conspluscell"/>
              <w:spacing w:before="0" w:after="0"/>
              <w:ind w:left="78" w:right="284"/>
              <w:jc w:val="both"/>
              <w:rPr>
                <w:rFonts w:ascii="PT Astra Serif" w:hAnsi="PT Astra Serif" w:cs="Times New Roman"/>
                <w:color w:val="000000" w:themeColor="text1"/>
                <w:sz w:val="22"/>
                <w:szCs w:val="22"/>
                <w:lang w:val="ru-RU"/>
              </w:rPr>
            </w:pPr>
            <w:r w:rsidRPr="000948DD">
              <w:rPr>
                <w:rFonts w:ascii="PT Astra Serif" w:hAnsi="PT Astra Serif" w:cs="Times New Roman"/>
                <w:color w:val="000000" w:themeColor="text1"/>
                <w:sz w:val="22"/>
                <w:szCs w:val="22"/>
              </w:rPr>
              <w:t>Организация и проведение открытых обучающих антикоррупционных сессий «Организационные основы противодействия коррупции» для органов молодёжного самоуправления при ИОГВ и  ОМСУ МО</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AD22F5" w:rsidRPr="00261CC9" w:rsidRDefault="0049651B" w:rsidP="00FE33B4">
            <w:pPr>
              <w:pStyle w:val="conspluscell"/>
              <w:spacing w:before="0" w:after="0"/>
              <w:ind w:left="78" w:right="284"/>
              <w:jc w:val="both"/>
              <w:rPr>
                <w:rFonts w:ascii="PT Astra Serif" w:hAnsi="PT Astra Serif"/>
                <w:sz w:val="22"/>
                <w:szCs w:val="22"/>
                <w:lang w:val="ru-RU"/>
              </w:rPr>
            </w:pPr>
            <w:r w:rsidRPr="00261CC9">
              <w:rPr>
                <w:rFonts w:ascii="PT Astra Serif" w:hAnsi="PT Astra Serif"/>
                <w:sz w:val="22"/>
                <w:szCs w:val="22"/>
              </w:rPr>
              <w:t>В рамках проведения «Недел</w:t>
            </w:r>
            <w:r w:rsidRPr="00261CC9">
              <w:rPr>
                <w:rFonts w:ascii="PT Astra Serif" w:hAnsi="PT Astra Serif"/>
                <w:sz w:val="22"/>
                <w:szCs w:val="22"/>
                <w:lang w:val="ru-RU"/>
              </w:rPr>
              <w:t>и</w:t>
            </w:r>
            <w:r w:rsidRPr="00261CC9">
              <w:rPr>
                <w:rFonts w:ascii="PT Astra Serif" w:hAnsi="PT Astra Serif"/>
                <w:sz w:val="22"/>
                <w:szCs w:val="22"/>
              </w:rPr>
              <w:t xml:space="preserve"> антикоррупционных инициатив» в муниципальном образовании «Вешкаймский район» регулярно проводятся обучающиеся семинары «Организационные основы противодействия коррупции» для молодёжи, учащихся старших классов МБОУ Вешкаймск</w:t>
            </w:r>
            <w:r w:rsidRPr="00261CC9">
              <w:rPr>
                <w:rFonts w:ascii="PT Astra Serif" w:hAnsi="PT Astra Serif"/>
                <w:sz w:val="22"/>
                <w:szCs w:val="22"/>
                <w:lang w:val="ru-RU"/>
              </w:rPr>
              <w:t>ий лицей при УЛГТУ</w:t>
            </w:r>
            <w:r w:rsidRPr="00261CC9">
              <w:rPr>
                <w:rFonts w:ascii="PT Astra Serif" w:hAnsi="PT Astra Serif"/>
                <w:sz w:val="22"/>
                <w:szCs w:val="22"/>
              </w:rPr>
              <w:t xml:space="preserve">, членов Молодежного парламента, представителей организаций и учреждений района, сотрудников администрации. В ходе которых изучают основные направления государственной политики в области противодействия </w:t>
            </w:r>
            <w:r w:rsidRPr="00261CC9">
              <w:rPr>
                <w:rFonts w:ascii="PT Astra Serif" w:hAnsi="PT Astra Serif"/>
                <w:sz w:val="22"/>
                <w:szCs w:val="22"/>
                <w:lang w:val="ru-RU"/>
              </w:rPr>
              <w:t xml:space="preserve">и профилактики </w:t>
            </w:r>
            <w:r w:rsidRPr="00261CC9">
              <w:rPr>
                <w:rFonts w:ascii="PT Astra Serif" w:hAnsi="PT Astra Serif"/>
                <w:sz w:val="22"/>
                <w:szCs w:val="22"/>
              </w:rPr>
              <w:t>коррупции</w:t>
            </w:r>
            <w:r w:rsidR="00AD22F5" w:rsidRPr="00261CC9">
              <w:rPr>
                <w:rFonts w:ascii="PT Astra Serif" w:hAnsi="PT Astra Serif"/>
                <w:sz w:val="22"/>
                <w:szCs w:val="22"/>
                <w:lang w:val="ru-RU"/>
              </w:rPr>
              <w:t xml:space="preserve"> </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2.5.10.</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Style w:val="grame"/>
                <w:rFonts w:ascii="PT Astra Serif" w:hAnsi="PT Astra Serif" w:cs="Times New Roman"/>
                <w:color w:val="000000" w:themeColor="text1"/>
                <w:spacing w:val="-4"/>
                <w:sz w:val="22"/>
                <w:szCs w:val="22"/>
              </w:rPr>
              <w:t>Размещение на информационных стендах взданиях организаций, подведомственных ИОГВ и ОМСУ МО,контактных данных лиц,ответственных за организацию противодействия коррупциив ИОГВ или ОМСУ МО,осуществляющих указанныефункции, а также</w:t>
            </w:r>
            <w:r w:rsidRPr="00756039">
              <w:rPr>
                <w:rFonts w:ascii="PT Astra Serif" w:hAnsi="PT Astra Serif" w:cs="Times New Roman"/>
                <w:color w:val="000000" w:themeColor="text1"/>
                <w:spacing w:val="-4"/>
                <w:sz w:val="22"/>
                <w:szCs w:val="22"/>
              </w:rPr>
              <w:t xml:space="preserve"> номеров </w:t>
            </w:r>
            <w:r w:rsidRPr="00756039">
              <w:rPr>
                <w:rStyle w:val="grame"/>
                <w:rFonts w:ascii="PT Astra Serif" w:hAnsi="PT Astra Serif" w:cs="Times New Roman"/>
                <w:color w:val="000000" w:themeColor="text1"/>
                <w:spacing w:val="-4"/>
                <w:sz w:val="22"/>
                <w:szCs w:val="22"/>
              </w:rPr>
              <w:t>контактных телефонов</w:t>
            </w:r>
            <w:r w:rsidRPr="00756039">
              <w:rPr>
                <w:rStyle w:val="spelle"/>
                <w:rFonts w:ascii="PT Astra Serif" w:hAnsi="PT Astra Serif" w:cs="Times New Roman"/>
                <w:color w:val="000000" w:themeColor="text1"/>
                <w:spacing w:val="-4"/>
                <w:sz w:val="22"/>
                <w:szCs w:val="22"/>
              </w:rPr>
              <w:t>антикоррупционных</w:t>
            </w:r>
            <w:r w:rsidRPr="00756039">
              <w:rPr>
                <w:rStyle w:val="grame"/>
                <w:rFonts w:ascii="PT Astra Serif" w:hAnsi="PT Astra Serif" w:cs="Times New Roman"/>
                <w:color w:val="000000" w:themeColor="text1"/>
                <w:spacing w:val="-4"/>
                <w:sz w:val="22"/>
                <w:szCs w:val="22"/>
              </w:rPr>
              <w:t xml:space="preserve"> «горячих</w:t>
            </w:r>
            <w:r w:rsidRPr="00756039">
              <w:rPr>
                <w:rFonts w:ascii="PT Astra Serif" w:hAnsi="PT Astra Serif" w:cs="Times New Roman"/>
                <w:color w:val="000000" w:themeColor="text1"/>
                <w:spacing w:val="-4"/>
                <w:sz w:val="22"/>
                <w:szCs w:val="22"/>
              </w:rPr>
              <w:t xml:space="preserve"> линий» органов прокуратуры, органов внутренних дел, </w:t>
            </w:r>
            <w:r w:rsidRPr="00756039">
              <w:rPr>
                <w:rFonts w:ascii="PT Astra Serif" w:hAnsi="PT Astra Serif" w:cs="Times New Roman"/>
                <w:color w:val="000000" w:themeColor="text1"/>
                <w:sz w:val="22"/>
                <w:szCs w:val="22"/>
              </w:rPr>
              <w:t>профильного управления администрации Губернатора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sz w:val="22"/>
                <w:szCs w:val="22"/>
              </w:rPr>
              <w:t>В зданиях организаций, функции и полномочия учредителя которых осуществляет Администрация муниципального образования «Вешкаймский район» размещены информационные стенды, на которых опубликованы контактные данные лиц, ответственных за организацию противодействия коррупции в муниципальном образовании «Вешкаймский район»</w:t>
            </w:r>
            <w:r w:rsidRPr="00261CC9">
              <w:rPr>
                <w:rFonts w:ascii="PT Astra Serif" w:hAnsi="PT Astra Serif"/>
                <w:sz w:val="22"/>
                <w:szCs w:val="22"/>
                <w:lang w:val="ru-RU"/>
              </w:rPr>
              <w:t xml:space="preserve"> и Ульяновской области</w:t>
            </w:r>
            <w:r w:rsidRPr="00261CC9">
              <w:rPr>
                <w:rFonts w:ascii="PT Astra Serif" w:hAnsi="PT Astra Serif"/>
                <w:sz w:val="22"/>
                <w:szCs w:val="22"/>
              </w:rPr>
              <w:t>, осуществляющих указанные функции, а также контактные телефоны антикоррупционных "Горячих линий", органов прокуратуры, органов внутренних дел</w:t>
            </w:r>
            <w:r w:rsidRPr="00261CC9">
              <w:rPr>
                <w:rFonts w:ascii="PT Astra Serif" w:hAnsi="PT Astra Serif"/>
                <w:sz w:val="22"/>
                <w:szCs w:val="22"/>
                <w:lang w:val="ru-RU"/>
              </w:rPr>
              <w:t xml:space="preserve"> и т.д.</w:t>
            </w:r>
            <w:r w:rsidRPr="00261CC9">
              <w:rPr>
                <w:rFonts w:ascii="PT Astra Serif" w:hAnsi="PT Astra Serif"/>
                <w:sz w:val="22"/>
                <w:szCs w:val="22"/>
              </w:rPr>
              <w:t xml:space="preserve"> Данная информация регулярно обновляется в соответствии с изменениями.</w:t>
            </w:r>
          </w:p>
        </w:tc>
      </w:tr>
      <w:tr w:rsidR="0049651B"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2.5.11.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49651B" w:rsidRPr="00756039" w:rsidRDefault="0049651B"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Разработка и размещение в зданиях ИОГВ, ОМСУ МО             и подведомственных им организаций </w:t>
            </w:r>
            <w:r w:rsidRPr="00756039">
              <w:rPr>
                <w:rFonts w:ascii="PT Astra Serif" w:hAnsi="PT Astra Serif" w:cs="Times New Roman"/>
                <w:color w:val="000000" w:themeColor="text1"/>
                <w:spacing w:val="-4"/>
                <w:sz w:val="22"/>
                <w:szCs w:val="22"/>
              </w:rPr>
              <w:t>памяток для граждан об общест</w:t>
            </w:r>
            <w:r w:rsidRPr="00756039">
              <w:rPr>
                <w:rFonts w:ascii="PT Astra Serif" w:hAnsi="PT Astra Serif" w:cs="Times New Roman"/>
                <w:color w:val="000000" w:themeColor="text1"/>
                <w:sz w:val="22"/>
                <w:szCs w:val="22"/>
              </w:rPr>
              <w:t>венно опасных последствиях коррупционных правонарушений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49651B" w:rsidRPr="00261CC9" w:rsidRDefault="0049651B"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sz w:val="22"/>
                <w:szCs w:val="22"/>
              </w:rPr>
              <w:t>В зданиях организаций, функции и полномочия учредителя которых осуществляет Администрация муниципального образования «Вешкаймский район», размещены памятки для граждан об общественно опасных последствиях коррупционных правонарушений</w:t>
            </w:r>
            <w:r w:rsidRPr="00261CC9">
              <w:rPr>
                <w:rFonts w:ascii="PT Astra Serif" w:hAnsi="PT Astra Serif"/>
                <w:sz w:val="22"/>
                <w:szCs w:val="22"/>
                <w:lang w:val="ru-RU"/>
              </w:rPr>
              <w:t>.</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2.5.13.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Внедрение системы анкетирования участников образовательного процесса (учащихся, воспитанников, студентов, абитуриентов, их родителей и иных законных представителей) по вопросам, касающимся проявления бытовой коррупции в образовательных организациях</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D57624" w:rsidRPr="00261CC9" w:rsidRDefault="00D57624" w:rsidP="00D57624">
            <w:pPr>
              <w:jc w:val="both"/>
              <w:rPr>
                <w:rFonts w:ascii="PT Astra Serif" w:hAnsi="PT Astra Serif"/>
                <w:color w:val="0070C0"/>
                <w:sz w:val="22"/>
                <w:szCs w:val="22"/>
                <w:lang w:val="ru-RU"/>
              </w:rPr>
            </w:pPr>
            <w:r w:rsidRPr="00261CC9">
              <w:rPr>
                <w:rFonts w:ascii="PT Astra Serif" w:hAnsi="PT Astra Serif"/>
                <w:sz w:val="22"/>
                <w:szCs w:val="22"/>
              </w:rPr>
              <w:t xml:space="preserve">Во всех общеобразовательных организациях в рамках проведения классных часов, родительских собраний проводится анкетирование участников образовательных отношений: учащихся и родителей по вопросам, касающимся проявления бытовой коррупции в образовательных организациях. </w:t>
            </w:r>
            <w:r w:rsidRPr="00261CC9">
              <w:rPr>
                <w:rStyle w:val="apple-converted-space"/>
                <w:rFonts w:ascii="PT Astra Serif" w:hAnsi="PT Astra Serif"/>
                <w:sz w:val="22"/>
                <w:szCs w:val="22"/>
              </w:rPr>
              <w:t>Кроме того, образовательные организации участвуют ежегодно в н</w:t>
            </w:r>
            <w:r w:rsidRPr="00261CC9">
              <w:rPr>
                <w:rFonts w:ascii="PT Astra Serif" w:hAnsi="PT Astra Serif"/>
                <w:sz w:val="22"/>
                <w:szCs w:val="22"/>
              </w:rPr>
              <w:t>езависимой оценке качества образования, которая проводится путем онлайн-опроса и направлена на выявление удовлетворённости родителей качеством организации образовательной</w:t>
            </w:r>
            <w:r w:rsidRPr="00261CC9">
              <w:rPr>
                <w:rFonts w:ascii="PT Astra Serif" w:hAnsi="PT Astra Serif"/>
                <w:color w:val="0070C0"/>
                <w:sz w:val="22"/>
                <w:szCs w:val="22"/>
              </w:rPr>
              <w:t xml:space="preserve"> </w:t>
            </w:r>
            <w:r w:rsidRPr="00261CC9">
              <w:rPr>
                <w:rFonts w:ascii="PT Astra Serif" w:hAnsi="PT Astra Serif"/>
                <w:sz w:val="22"/>
                <w:szCs w:val="22"/>
              </w:rPr>
              <w:t xml:space="preserve">деятельности, качеством подготовки обучающихся и реализации образовательных программ. В том числе, оценивается открытость и доступность информации об образовательной организации, комфорт условий, в которых осуществляется образовательная </w:t>
            </w:r>
            <w:r w:rsidRPr="00261CC9">
              <w:rPr>
                <w:rFonts w:ascii="PT Astra Serif" w:hAnsi="PT Astra Serif"/>
                <w:sz w:val="22"/>
                <w:szCs w:val="22"/>
              </w:rPr>
              <w:lastRenderedPageBreak/>
              <w:t xml:space="preserve">деятельность, доброжелательность, вежливость, компетентность работников. В </w:t>
            </w:r>
            <w:r w:rsidRPr="00261CC9">
              <w:rPr>
                <w:rFonts w:ascii="PT Astra Serif" w:hAnsi="PT Astra Serif"/>
                <w:sz w:val="22"/>
                <w:szCs w:val="22"/>
                <w:lang w:val="ru-RU"/>
              </w:rPr>
              <w:t>я</w:t>
            </w:r>
            <w:r w:rsidRPr="00261CC9">
              <w:rPr>
                <w:rFonts w:ascii="PT Astra Serif" w:hAnsi="PT Astra Serif"/>
                <w:sz w:val="22"/>
                <w:szCs w:val="22"/>
              </w:rPr>
              <w:t xml:space="preserve">нваре в онлайн-опросе приняли участие более </w:t>
            </w:r>
            <w:r w:rsidRPr="00261CC9">
              <w:rPr>
                <w:rFonts w:ascii="PT Astra Serif" w:hAnsi="PT Astra Serif"/>
                <w:sz w:val="22"/>
                <w:szCs w:val="22"/>
                <w:lang w:val="ru-RU"/>
              </w:rPr>
              <w:t>80</w:t>
            </w:r>
            <w:r w:rsidRPr="00261CC9">
              <w:rPr>
                <w:rFonts w:ascii="PT Astra Serif" w:hAnsi="PT Astra Serif"/>
                <w:sz w:val="22"/>
                <w:szCs w:val="22"/>
              </w:rPr>
              <w:t>% родителей.</w:t>
            </w:r>
            <w:r w:rsidRPr="00261CC9">
              <w:rPr>
                <w:rFonts w:ascii="PT Astra Serif" w:hAnsi="PT Astra Serif"/>
                <w:sz w:val="22"/>
                <w:szCs w:val="22"/>
                <w:lang w:val="ru-RU"/>
              </w:rPr>
              <w:t xml:space="preserve"> </w:t>
            </w:r>
            <w:r w:rsidRPr="00261CC9">
              <w:rPr>
                <w:rFonts w:ascii="PT Astra Serif" w:hAnsi="PT Astra Serif"/>
                <w:sz w:val="22"/>
                <w:szCs w:val="22"/>
              </w:rPr>
              <w:t>Родителями отмечается удовлетворённость качеством образования в образовательных организациях района.</w:t>
            </w:r>
            <w:r w:rsidRPr="00261CC9">
              <w:rPr>
                <w:rFonts w:ascii="PT Astra Serif" w:hAnsi="PT Astra Serif"/>
                <w:color w:val="0070C0"/>
                <w:sz w:val="22"/>
                <w:szCs w:val="22"/>
              </w:rPr>
              <w:t xml:space="preserve">  </w:t>
            </w:r>
          </w:p>
          <w:p w:rsidR="00D57624" w:rsidRPr="00261CC9" w:rsidRDefault="00D57624" w:rsidP="00D57624">
            <w:pPr>
              <w:jc w:val="both"/>
              <w:rPr>
                <w:sz w:val="22"/>
                <w:szCs w:val="22"/>
                <w:lang w:val="ru-RU"/>
              </w:rPr>
            </w:pPr>
            <w:r w:rsidRPr="00261CC9">
              <w:rPr>
                <w:rFonts w:ascii="PT Astra Serif" w:hAnsi="PT Astra Serif"/>
                <w:sz w:val="22"/>
                <w:szCs w:val="22"/>
                <w:lang w:val="ru-RU"/>
              </w:rPr>
              <w:t>15 марта 2023 года в рамках проведения мероприятий, посвященных Всемирному Дню защиты прав потребителей, в образовательных организациях района было проведено анкетирование учащихся 7-11 классов, которое было направлено на изучение осведомленности учащихся о</w:t>
            </w:r>
            <w:r w:rsidRPr="00261CC9">
              <w:rPr>
                <w:rFonts w:cs="Times New Roman"/>
                <w:bCs/>
                <w:sz w:val="22"/>
                <w:szCs w:val="22"/>
              </w:rPr>
              <w:t xml:space="preserve"> возможности для преодоления технологических, инфраструктурных, финансовых, информационных барьеров, </w:t>
            </w:r>
            <w:r w:rsidRPr="00261CC9">
              <w:rPr>
                <w:rFonts w:cs="Times New Roman"/>
                <w:bCs/>
                <w:sz w:val="22"/>
                <w:szCs w:val="22"/>
                <w:lang w:val="ru-RU"/>
              </w:rPr>
              <w:t xml:space="preserve">коррупциогенных факторов, </w:t>
            </w:r>
            <w:r w:rsidRPr="00261CC9">
              <w:rPr>
                <w:rFonts w:cs="Times New Roman"/>
                <w:bCs/>
                <w:sz w:val="22"/>
                <w:szCs w:val="22"/>
              </w:rPr>
              <w:t xml:space="preserve">которые стоят на пути изменения жизни. </w:t>
            </w:r>
            <w:r w:rsidRPr="00261CC9">
              <w:rPr>
                <w:rFonts w:cs="Times New Roman"/>
                <w:bCs/>
                <w:sz w:val="22"/>
                <w:szCs w:val="22"/>
                <w:lang w:val="ru-RU"/>
              </w:rPr>
              <w:t>В анкетировании приняли участие 429 учащихся их 10 школ.</w:t>
            </w:r>
          </w:p>
          <w:p w:rsidR="001C2E86" w:rsidRPr="00261CC9" w:rsidRDefault="00FA09C8" w:rsidP="005A56EB">
            <w:pPr>
              <w:jc w:val="both"/>
              <w:rPr>
                <w:rFonts w:ascii="PT Astra Serif" w:hAnsi="PT Astra Serif" w:cs="Times New Roman"/>
                <w:color w:val="000000" w:themeColor="text1"/>
                <w:sz w:val="22"/>
                <w:szCs w:val="22"/>
              </w:rPr>
            </w:pPr>
            <w:r w:rsidRPr="00FA09C8">
              <w:rPr>
                <w:rFonts w:ascii="PT Astra Serif" w:hAnsi="PT Astra Serif" w:cs="Times New Roman"/>
                <w:color w:val="000000" w:themeColor="text1"/>
                <w:sz w:val="22"/>
                <w:szCs w:val="22"/>
                <w:lang w:val="ru-RU"/>
              </w:rPr>
              <w:t>В рамках проведения родительских собраний в мае 2023 года было проведено выборочное антекетирование родителей по вопросам удовлетворенности качеством организации деятельности образовательной организации. В анкетировании приняли участие 500 родителей.</w:t>
            </w:r>
          </w:p>
        </w:tc>
      </w:tr>
      <w:tr w:rsidR="001C2E86" w:rsidRPr="0026770D"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2.5.18.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Style w:val="grame"/>
                <w:rFonts w:ascii="PT Astra Serif" w:hAnsi="PT Astra Serif" w:cs="Times New Roman"/>
                <w:color w:val="000000" w:themeColor="text1"/>
                <w:spacing w:val="-4"/>
                <w:sz w:val="22"/>
                <w:szCs w:val="22"/>
              </w:rPr>
              <w:t>Организация и проведение региональной научно-практической конференции «Ульяновская область – территория без коррупции!» и региональной студенческой научной конференции «Коррупция. Актуальные проблемы. Международный, всероссийский и региональный опыт». Издание сборников материалов конференций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 xml:space="preserve">Органы местного самоуправления, общественные организации, представители бизнес сообщества ежегодно принимают участие в мероприятиях  </w:t>
            </w:r>
            <w:r w:rsidRPr="00261CC9">
              <w:rPr>
                <w:rStyle w:val="grame"/>
                <w:rFonts w:ascii="PT Astra Serif" w:hAnsi="PT Astra Serif" w:cs="Times New Roman"/>
                <w:spacing w:val="-4"/>
                <w:sz w:val="22"/>
                <w:szCs w:val="22"/>
              </w:rPr>
              <w:t>региональной научно-практической конференции «Ульяновская область – территория без коррупции!»</w:t>
            </w:r>
            <w:r w:rsidRPr="00261CC9">
              <w:rPr>
                <w:rStyle w:val="grame"/>
                <w:rFonts w:ascii="PT Astra Serif" w:hAnsi="PT Astra Serif" w:cs="Times New Roman"/>
                <w:spacing w:val="-4"/>
                <w:sz w:val="22"/>
                <w:szCs w:val="22"/>
                <w:lang w:val="ru-RU"/>
              </w:rPr>
              <w:t xml:space="preserve">. </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2.5.19. </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Создание (изготовление) программ, фильмов, печатных изданий, сетевых изданий антикоррупционной направленности, созданных самостоятельно или при поддержке ИОГВ и ОМСУ МО</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rPr>
            </w:pPr>
            <w:r w:rsidRPr="00261CC9">
              <w:rPr>
                <w:rFonts w:ascii="PT Astra Serif" w:hAnsi="PT Astra Serif"/>
                <w:sz w:val="22"/>
                <w:szCs w:val="22"/>
                <w:lang w:eastAsia="ja-JP"/>
              </w:rPr>
              <w:t xml:space="preserve">Во всех школах реализуются программы внеурочной деятельности «Основы предпринимательской деятельности» и «Основы финансовой грамотности», в программы которых включены элементы антикоррупционной направленности. В организациях дополнительного образования и образовательных организациях  действуют 15 кружковых объединений, в программах которых также реализуются элементы антикоррупционного образования и воспитания.  </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 xml:space="preserve">Обеспечивающая цель 3. </w:t>
            </w:r>
            <w:r w:rsidRPr="00261CC9">
              <w:rPr>
                <w:rFonts w:ascii="PT Astra Serif" w:hAnsi="PT Astra Serif" w:cs="Times New Roman"/>
                <w:color w:val="000000" w:themeColor="text1"/>
                <w:sz w:val="22"/>
                <w:szCs w:val="22"/>
              </w:rPr>
              <w:br/>
              <w:t xml:space="preserve">Создание системы противодействия коррупции в системе органов государственной власти Ульяновской области </w:t>
            </w:r>
          </w:p>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и оказание содействия ОМСУ МО при создании ими системы противодействия коррупции</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Задача 3.1. Создание и развитие системы этики и этического контроля государственных гражданских служащих Ульяновской области                                                                           (муниципальных служащих в Ульяновской области)</w:t>
            </w:r>
          </w:p>
        </w:tc>
      </w:tr>
      <w:tr w:rsidR="001C2E86" w:rsidRPr="00EB5A28"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3.1.1.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Проведение тестирования государственных гражданских </w:t>
            </w:r>
            <w:r w:rsidRPr="00756039">
              <w:rPr>
                <w:rFonts w:ascii="PT Astra Serif" w:hAnsi="PT Astra Serif" w:cs="Times New Roman"/>
                <w:color w:val="000000" w:themeColor="text1"/>
                <w:sz w:val="22"/>
                <w:szCs w:val="22"/>
              </w:rPr>
              <w:lastRenderedPageBreak/>
              <w:t xml:space="preserve">(муниципальных) служащих, направленного на выявление уровня знания ими принципов профессиональной служебной этики и основных правил служебного поведения, включая стандарты </w:t>
            </w:r>
            <w:r w:rsidRPr="00756039">
              <w:rPr>
                <w:rStyle w:val="spelle"/>
                <w:rFonts w:ascii="PT Astra Serif" w:hAnsi="PT Astra Serif" w:cs="Times New Roman"/>
                <w:color w:val="000000" w:themeColor="text1"/>
                <w:sz w:val="22"/>
                <w:szCs w:val="22"/>
              </w:rPr>
              <w:t>антикоррупционного</w:t>
            </w:r>
            <w:r w:rsidRPr="00756039">
              <w:rPr>
                <w:rFonts w:ascii="PT Astra Serif" w:hAnsi="PT Astra Serif" w:cs="Times New Roman"/>
                <w:color w:val="000000" w:themeColor="text1"/>
                <w:sz w:val="22"/>
                <w:szCs w:val="22"/>
              </w:rPr>
              <w:t xml:space="preserve"> поведения, которыми должны руководствоваться государственные гражданские (муниципальные) служащие независимо от замещаемой ими должности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9617EE" w:rsidP="004A0B4C">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lastRenderedPageBreak/>
              <w:t>За 1 полугодие</w:t>
            </w:r>
            <w:r w:rsidR="00FE33B4" w:rsidRPr="00261CC9">
              <w:rPr>
                <w:rFonts w:ascii="PT Astra Serif" w:hAnsi="PT Astra Serif" w:cs="Times New Roman"/>
                <w:color w:val="000000" w:themeColor="text1"/>
                <w:sz w:val="22"/>
                <w:szCs w:val="22"/>
                <w:lang w:val="ru-RU"/>
              </w:rPr>
              <w:t xml:space="preserve"> 2023</w:t>
            </w:r>
            <w:r w:rsidR="001C2E86" w:rsidRPr="00261CC9">
              <w:rPr>
                <w:rFonts w:ascii="PT Astra Serif" w:hAnsi="PT Astra Serif" w:cs="Times New Roman"/>
                <w:color w:val="000000" w:themeColor="text1"/>
                <w:sz w:val="22"/>
                <w:szCs w:val="22"/>
                <w:lang w:val="ru-RU"/>
              </w:rPr>
              <w:t xml:space="preserve"> года в администрации МО</w:t>
            </w:r>
            <w:r w:rsidR="001F18B8" w:rsidRPr="00261CC9">
              <w:rPr>
                <w:rFonts w:ascii="PT Astra Serif" w:hAnsi="PT Astra Serif" w:cs="Times New Roman"/>
                <w:color w:val="000000" w:themeColor="text1"/>
                <w:sz w:val="22"/>
                <w:szCs w:val="22"/>
                <w:lang w:val="ru-RU"/>
              </w:rPr>
              <w:t xml:space="preserve"> «Вешкаймский район» </w:t>
            </w:r>
            <w:r w:rsidR="001F18B8" w:rsidRPr="00261CC9">
              <w:rPr>
                <w:rFonts w:ascii="PT Astra Serif" w:hAnsi="PT Astra Serif" w:cs="Times New Roman"/>
                <w:color w:val="000000" w:themeColor="text1"/>
                <w:sz w:val="22"/>
                <w:szCs w:val="22"/>
                <w:lang w:val="ru-RU"/>
              </w:rPr>
              <w:lastRenderedPageBreak/>
              <w:t>проведено 2</w:t>
            </w:r>
            <w:r w:rsidR="001C2E86" w:rsidRPr="00261CC9">
              <w:rPr>
                <w:rFonts w:ascii="PT Astra Serif" w:hAnsi="PT Astra Serif" w:cs="Times New Roman"/>
                <w:color w:val="000000" w:themeColor="text1"/>
                <w:sz w:val="22"/>
                <w:szCs w:val="22"/>
                <w:lang w:val="ru-RU"/>
              </w:rPr>
              <w:t xml:space="preserve"> тестирования муниципальных служащих с целью выявления</w:t>
            </w:r>
            <w:r w:rsidR="001C2E86" w:rsidRPr="00261CC9">
              <w:rPr>
                <w:rFonts w:ascii="PT Astra Serif" w:hAnsi="PT Astra Serif" w:cs="Times New Roman"/>
                <w:color w:val="000000" w:themeColor="text1"/>
                <w:sz w:val="22"/>
                <w:szCs w:val="22"/>
              </w:rPr>
              <w:t xml:space="preserve"> уровня знания </w:t>
            </w:r>
            <w:r w:rsidR="001C2E86" w:rsidRPr="00261CC9">
              <w:rPr>
                <w:rFonts w:ascii="PT Astra Serif" w:hAnsi="PT Astra Serif" w:cs="Times New Roman"/>
                <w:color w:val="000000" w:themeColor="text1"/>
                <w:sz w:val="22"/>
                <w:szCs w:val="22"/>
                <w:lang w:val="ru-RU"/>
              </w:rPr>
              <w:t xml:space="preserve">муниципальными служащими </w:t>
            </w:r>
            <w:r w:rsidR="001C2E86" w:rsidRPr="00261CC9">
              <w:rPr>
                <w:rFonts w:ascii="PT Astra Serif" w:hAnsi="PT Astra Serif" w:cs="Times New Roman"/>
                <w:color w:val="000000" w:themeColor="text1"/>
                <w:sz w:val="22"/>
                <w:szCs w:val="22"/>
              </w:rPr>
              <w:t>принципов профессиональной служебной этики и основных правил служебного поведения</w:t>
            </w:r>
            <w:r w:rsidR="001F18B8" w:rsidRPr="00261CC9">
              <w:rPr>
                <w:rFonts w:ascii="PT Astra Serif" w:hAnsi="PT Astra Serif" w:cs="Times New Roman"/>
                <w:color w:val="000000" w:themeColor="text1"/>
                <w:sz w:val="22"/>
                <w:szCs w:val="22"/>
                <w:lang w:val="ru-RU"/>
              </w:rPr>
              <w:t xml:space="preserve"> в отношении 9</w:t>
            </w:r>
            <w:r w:rsidR="001C2E86" w:rsidRPr="00261CC9">
              <w:rPr>
                <w:rFonts w:ascii="PT Astra Serif" w:hAnsi="PT Astra Serif" w:cs="Times New Roman"/>
                <w:color w:val="000000" w:themeColor="text1"/>
                <w:sz w:val="22"/>
                <w:szCs w:val="22"/>
                <w:lang w:val="ru-RU"/>
              </w:rPr>
              <w:t xml:space="preserve"> сотрудников. </w:t>
            </w:r>
          </w:p>
          <w:p w:rsidR="001C2E86" w:rsidRPr="00261CC9" w:rsidRDefault="001C2E86" w:rsidP="00584801">
            <w:pPr>
              <w:pStyle w:val="conspluscell"/>
              <w:spacing w:before="0" w:after="0"/>
              <w:ind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lastRenderedPageBreak/>
              <w:t>3.1.3.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Принятие практических мер по повышению эффективности кадровой работы в части, касающейся ведения личных дел лиц, замещающих государственные должности Ульяновской области и должности государственной гражданской службы Ульяновской области. Принятие мер по повышению эффективности контроля за соблюдением лицами, замещающими государственные должности Ульяновской области, должности государствен</w:t>
            </w:r>
            <w:r w:rsidRPr="000948DD">
              <w:rPr>
                <w:rFonts w:ascii="PT Astra Serif" w:hAnsi="PT Astra Serif" w:cs="Times New Roman"/>
                <w:color w:val="000000" w:themeColor="text1"/>
                <w:spacing w:val="-4"/>
                <w:sz w:val="22"/>
                <w:szCs w:val="22"/>
              </w:rPr>
              <w:t>ной гражданской службы Ульяновской</w:t>
            </w:r>
            <w:r w:rsidRPr="000948DD">
              <w:rPr>
                <w:rFonts w:ascii="PT Astra Serif" w:hAnsi="PT Astra Serif" w:cs="Times New Roman"/>
                <w:color w:val="000000" w:themeColor="text1"/>
                <w:sz w:val="22"/>
                <w:szCs w:val="22"/>
              </w:rPr>
              <w:t xml:space="preserve"> области в Правительстве Ульяновской области и ИОГВ, а также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Реализация комплексного плана мероприятий, направленных на повышение эффективности противодействия коррупции в Ульяновской области, со сроком реализации в 2018-</w:t>
            </w:r>
            <w:r w:rsidRPr="000948DD">
              <w:rPr>
                <w:rFonts w:ascii="PT Astra Serif" w:hAnsi="PT Astra Serif" w:cs="Times New Roman"/>
                <w:color w:val="000000" w:themeColor="text1"/>
                <w:sz w:val="22"/>
                <w:szCs w:val="22"/>
              </w:rPr>
              <w:br/>
            </w:r>
            <w:r w:rsidRPr="000948DD">
              <w:rPr>
                <w:rFonts w:ascii="PT Astra Serif" w:hAnsi="PT Astra Serif" w:cs="Times New Roman"/>
                <w:color w:val="000000" w:themeColor="text1"/>
                <w:spacing w:val="-4"/>
                <w:sz w:val="22"/>
                <w:szCs w:val="22"/>
              </w:rPr>
              <w:t>2020 годах, предусматривающего мероприятия, направленные на обеспечение единообразного применения в Ульяновской области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 Проведение ежеквартальных семинаров-совещаний по актуальным вопросам применения законодательства Российской Федерации и Ульяновской области о противодействии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633397">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pacing w:val="-4"/>
                <w:sz w:val="22"/>
                <w:szCs w:val="22"/>
                <w:lang w:val="ru-RU"/>
              </w:rPr>
              <w:t>Консультантом отдела правового обеспечения муниципальной службы регулярно ведется работа</w:t>
            </w:r>
            <w:r w:rsidRPr="00261CC9">
              <w:rPr>
                <w:rFonts w:ascii="PT Astra Serif" w:hAnsi="PT Astra Serif" w:cs="Times New Roman"/>
                <w:color w:val="000000" w:themeColor="text1"/>
                <w:sz w:val="22"/>
                <w:szCs w:val="22"/>
              </w:rPr>
              <w:t xml:space="preserve"> в части, касающейся ведения личных дел лиц, замещающих </w:t>
            </w:r>
            <w:r w:rsidRPr="00261CC9">
              <w:rPr>
                <w:rFonts w:ascii="PT Astra Serif" w:hAnsi="PT Astra Serif" w:cs="Times New Roman"/>
                <w:color w:val="000000" w:themeColor="text1"/>
                <w:sz w:val="22"/>
                <w:szCs w:val="22"/>
                <w:lang w:val="ru-RU"/>
              </w:rPr>
              <w:t>должности муниципальной службы,</w:t>
            </w:r>
            <w:r w:rsidRPr="00261CC9">
              <w:rPr>
                <w:rFonts w:ascii="PT Astra Serif" w:hAnsi="PT Astra Serif" w:cs="Times New Roman"/>
                <w:color w:val="000000" w:themeColor="text1"/>
                <w:sz w:val="22"/>
                <w:szCs w:val="22"/>
              </w:rPr>
              <w:t xml:space="preserve"> повышению эффективности контроля за соблюдением лицами замещающих </w:t>
            </w:r>
            <w:r w:rsidRPr="00261CC9">
              <w:rPr>
                <w:rFonts w:ascii="PT Astra Serif" w:hAnsi="PT Astra Serif" w:cs="Times New Roman"/>
                <w:color w:val="000000" w:themeColor="text1"/>
                <w:sz w:val="22"/>
                <w:szCs w:val="22"/>
                <w:lang w:val="ru-RU"/>
              </w:rPr>
              <w:t xml:space="preserve">должности муниципальной службы. </w:t>
            </w:r>
          </w:p>
          <w:p w:rsidR="001C2E86" w:rsidRPr="00261CC9" w:rsidRDefault="001C2E86" w:rsidP="00633397">
            <w:pPr>
              <w:pStyle w:val="conspluscell"/>
              <w:spacing w:before="0" w:after="0"/>
              <w:ind w:left="78" w:right="284"/>
              <w:jc w:val="both"/>
              <w:rPr>
                <w:rFonts w:ascii="PT Astra Serif" w:hAnsi="PT Astra Serif" w:cs="Times New Roman"/>
                <w:color w:val="000000" w:themeColor="text1"/>
                <w:spacing w:val="-4"/>
                <w:sz w:val="22"/>
                <w:szCs w:val="22"/>
                <w:lang w:val="ru-RU"/>
              </w:rPr>
            </w:pP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 xml:space="preserve">Задача 3.2. Создание системы просвещения государственных гражданских (муниципальных) служащих </w:t>
            </w:r>
          </w:p>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по вопросам противодействия коррупции</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3.2.1.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 xml:space="preserve">Проведение тематических информационно-методическихсеминаров для государственных гражданских (муниципальных) служащих, ответственных за реализацию </w:t>
            </w:r>
            <w:r w:rsidRPr="000948DD">
              <w:rPr>
                <w:rFonts w:ascii="PT Astra Serif" w:hAnsi="PT Astra Serif" w:cs="Times New Roman"/>
                <w:color w:val="000000" w:themeColor="text1"/>
                <w:sz w:val="22"/>
                <w:szCs w:val="22"/>
              </w:rPr>
              <w:lastRenderedPageBreak/>
              <w:t>государственной политики в области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ind w:left="78" w:right="284"/>
              <w:jc w:val="both"/>
              <w:rPr>
                <w:rFonts w:ascii="PT Astra Serif" w:hAnsi="PT Astra Serif"/>
                <w:color w:val="000000" w:themeColor="text1"/>
                <w:sz w:val="22"/>
                <w:szCs w:val="22"/>
              </w:rPr>
            </w:pPr>
            <w:r w:rsidRPr="00261CC9">
              <w:rPr>
                <w:rFonts w:ascii="PT Astra Serif" w:hAnsi="PT Astra Serif"/>
                <w:color w:val="000000" w:themeColor="text1"/>
                <w:sz w:val="22"/>
                <w:szCs w:val="22"/>
              </w:rPr>
              <w:lastRenderedPageBreak/>
              <w:t xml:space="preserve">За </w:t>
            </w:r>
            <w:r w:rsidR="00941345" w:rsidRPr="00261CC9">
              <w:rPr>
                <w:rFonts w:ascii="PT Astra Serif" w:hAnsi="PT Astra Serif"/>
                <w:color w:val="000000" w:themeColor="text1"/>
                <w:sz w:val="22"/>
                <w:szCs w:val="22"/>
                <w:lang w:val="ru-RU"/>
              </w:rPr>
              <w:t>1 полугодие</w:t>
            </w:r>
            <w:r w:rsidR="00AE78BA" w:rsidRPr="00261CC9">
              <w:rPr>
                <w:rFonts w:ascii="PT Astra Serif" w:hAnsi="PT Astra Serif"/>
                <w:color w:val="000000" w:themeColor="text1"/>
                <w:sz w:val="22"/>
                <w:szCs w:val="22"/>
                <w:lang w:val="ru-RU"/>
              </w:rPr>
              <w:t xml:space="preserve"> 2023</w:t>
            </w:r>
            <w:r w:rsidRPr="00261CC9">
              <w:rPr>
                <w:rFonts w:ascii="PT Astra Serif" w:hAnsi="PT Astra Serif"/>
                <w:color w:val="000000" w:themeColor="text1"/>
                <w:sz w:val="22"/>
                <w:szCs w:val="22"/>
                <w:lang w:val="ru-RU"/>
              </w:rPr>
              <w:t xml:space="preserve"> года </w:t>
            </w:r>
            <w:r w:rsidRPr="00261CC9">
              <w:rPr>
                <w:rFonts w:ascii="PT Astra Serif" w:hAnsi="PT Astra Serif"/>
                <w:color w:val="000000" w:themeColor="text1"/>
                <w:sz w:val="22"/>
                <w:szCs w:val="22"/>
              </w:rPr>
              <w:t>отделом правового обеспечения и муниципальной службы администрации муниципального образования «Вешкаймский район» проведен</w:t>
            </w:r>
            <w:r w:rsidR="0062453F" w:rsidRPr="00261CC9">
              <w:rPr>
                <w:rFonts w:ascii="PT Astra Serif" w:hAnsi="PT Astra Serif"/>
                <w:color w:val="000000" w:themeColor="text1"/>
                <w:sz w:val="22"/>
                <w:szCs w:val="22"/>
                <w:lang w:val="ru-RU"/>
              </w:rPr>
              <w:t>о 3</w:t>
            </w:r>
            <w:r w:rsidRPr="00261CC9">
              <w:rPr>
                <w:rFonts w:ascii="PT Astra Serif" w:hAnsi="PT Astra Serif"/>
                <w:color w:val="000000" w:themeColor="text1"/>
                <w:sz w:val="22"/>
                <w:szCs w:val="22"/>
              </w:rPr>
              <w:t xml:space="preserve"> тематически</w:t>
            </w:r>
            <w:r w:rsidRPr="00261CC9">
              <w:rPr>
                <w:rFonts w:ascii="PT Astra Serif" w:hAnsi="PT Astra Serif"/>
                <w:color w:val="000000" w:themeColor="text1"/>
                <w:sz w:val="22"/>
                <w:szCs w:val="22"/>
                <w:lang w:val="ru-RU"/>
              </w:rPr>
              <w:t>х</w:t>
            </w:r>
            <w:r w:rsidRPr="00261CC9">
              <w:rPr>
                <w:rFonts w:ascii="PT Astra Serif" w:hAnsi="PT Astra Serif"/>
                <w:color w:val="000000" w:themeColor="text1"/>
                <w:sz w:val="22"/>
                <w:szCs w:val="22"/>
              </w:rPr>
              <w:t xml:space="preserve"> информационно-</w:t>
            </w:r>
            <w:r w:rsidRPr="00261CC9">
              <w:rPr>
                <w:rFonts w:ascii="PT Astra Serif" w:hAnsi="PT Astra Serif"/>
                <w:color w:val="000000" w:themeColor="text1"/>
                <w:sz w:val="22"/>
                <w:szCs w:val="22"/>
              </w:rPr>
              <w:lastRenderedPageBreak/>
              <w:t>методически</w:t>
            </w:r>
            <w:r w:rsidRPr="00261CC9">
              <w:rPr>
                <w:rFonts w:ascii="PT Astra Serif" w:hAnsi="PT Astra Serif"/>
                <w:color w:val="000000" w:themeColor="text1"/>
                <w:sz w:val="22"/>
                <w:szCs w:val="22"/>
                <w:lang w:val="ru-RU"/>
              </w:rPr>
              <w:t>х</w:t>
            </w:r>
            <w:r w:rsidRPr="00261CC9">
              <w:rPr>
                <w:rFonts w:ascii="PT Astra Serif" w:hAnsi="PT Astra Serif"/>
                <w:color w:val="000000" w:themeColor="text1"/>
                <w:sz w:val="22"/>
                <w:szCs w:val="22"/>
              </w:rPr>
              <w:t xml:space="preserve"> семинар</w:t>
            </w:r>
            <w:r w:rsidRPr="00261CC9">
              <w:rPr>
                <w:rFonts w:ascii="PT Astra Serif" w:hAnsi="PT Astra Serif"/>
                <w:color w:val="000000" w:themeColor="text1"/>
                <w:sz w:val="22"/>
                <w:szCs w:val="22"/>
                <w:lang w:val="ru-RU"/>
              </w:rPr>
              <w:t>а</w:t>
            </w:r>
            <w:r w:rsidRPr="00261CC9">
              <w:rPr>
                <w:rFonts w:ascii="PT Astra Serif" w:hAnsi="PT Astra Serif"/>
                <w:color w:val="000000" w:themeColor="text1"/>
                <w:sz w:val="22"/>
                <w:szCs w:val="22"/>
              </w:rPr>
              <w:t xml:space="preserve"> для муниципальных служащих, ответственных за реализацию антикоррупционной политики:</w:t>
            </w:r>
          </w:p>
          <w:p w:rsidR="001C2E86" w:rsidRPr="00261CC9" w:rsidRDefault="00584801" w:rsidP="004A0B4C">
            <w:pPr>
              <w:pStyle w:val="ConsPlusTitle"/>
              <w:ind w:left="78" w:right="284"/>
              <w:jc w:val="both"/>
              <w:rPr>
                <w:rFonts w:ascii="PT Astra Serif" w:hAnsi="PT Astra Serif" w:cs="Times New Roman"/>
                <w:b w:val="0"/>
                <w:color w:val="000000" w:themeColor="text1"/>
                <w:sz w:val="22"/>
                <w:szCs w:val="22"/>
              </w:rPr>
            </w:pPr>
            <w:r w:rsidRPr="00261CC9">
              <w:rPr>
                <w:rFonts w:ascii="PT Astra Serif" w:hAnsi="PT Astra Serif" w:cs="Times New Roman"/>
                <w:b w:val="0"/>
                <w:color w:val="000000" w:themeColor="text1"/>
                <w:sz w:val="22"/>
                <w:szCs w:val="22"/>
              </w:rPr>
              <w:t>1</w:t>
            </w:r>
            <w:r w:rsidR="00805813" w:rsidRPr="00261CC9">
              <w:rPr>
                <w:rFonts w:ascii="PT Astra Serif" w:hAnsi="PT Astra Serif" w:cs="Times New Roman"/>
                <w:b w:val="0"/>
                <w:color w:val="000000" w:themeColor="text1"/>
                <w:sz w:val="22"/>
                <w:szCs w:val="22"/>
              </w:rPr>
              <w:t>7.02.2023</w:t>
            </w:r>
            <w:r w:rsidR="001C2E86" w:rsidRPr="00261CC9">
              <w:rPr>
                <w:rFonts w:ascii="PT Astra Serif" w:hAnsi="PT Astra Serif" w:cs="Times New Roman"/>
                <w:b w:val="0"/>
                <w:color w:val="000000" w:themeColor="text1"/>
                <w:sz w:val="22"/>
                <w:szCs w:val="22"/>
              </w:rPr>
              <w:t xml:space="preserve"> по теме: «Разъяснение методических рекомендаций по заполнению справок, сведений о доходах, расходах, об имуществе и обязательствах имущественного характера и заполнения соот</w:t>
            </w:r>
            <w:r w:rsidRPr="00261CC9">
              <w:rPr>
                <w:rFonts w:ascii="PT Astra Serif" w:hAnsi="PT Astra Serif" w:cs="Times New Roman"/>
                <w:b w:val="0"/>
                <w:color w:val="000000" w:themeColor="text1"/>
                <w:sz w:val="22"/>
                <w:szCs w:val="22"/>
              </w:rPr>
              <w:t>ветствующей формы справки в 2023 году (за отчетный период 2022</w:t>
            </w:r>
            <w:r w:rsidR="001C2E86" w:rsidRPr="00261CC9">
              <w:rPr>
                <w:rFonts w:ascii="PT Astra Serif" w:hAnsi="PT Astra Serif" w:cs="Times New Roman"/>
                <w:b w:val="0"/>
                <w:color w:val="000000" w:themeColor="text1"/>
                <w:sz w:val="22"/>
                <w:szCs w:val="22"/>
              </w:rPr>
              <w:t xml:space="preserve"> года)» в рамках Декларационной кампании; </w:t>
            </w:r>
          </w:p>
          <w:p w:rsidR="001C2E86" w:rsidRPr="00261CC9" w:rsidRDefault="00805813" w:rsidP="004A0B4C">
            <w:pPr>
              <w:pStyle w:val="ConsPlusTitle"/>
              <w:ind w:left="78" w:right="284"/>
              <w:jc w:val="both"/>
              <w:rPr>
                <w:rFonts w:ascii="PT Astra Serif" w:hAnsi="PT Astra Serif" w:cs="Times New Roman"/>
                <w:b w:val="0"/>
                <w:color w:val="000000" w:themeColor="text1"/>
                <w:sz w:val="22"/>
                <w:szCs w:val="22"/>
              </w:rPr>
            </w:pPr>
            <w:r w:rsidRPr="00261CC9">
              <w:rPr>
                <w:rFonts w:ascii="PT Astra Serif" w:hAnsi="PT Astra Serif" w:cs="Times New Roman"/>
                <w:b w:val="0"/>
                <w:color w:val="000000" w:themeColor="text1"/>
                <w:sz w:val="22"/>
                <w:szCs w:val="22"/>
              </w:rPr>
              <w:t>16.03.2023</w:t>
            </w:r>
            <w:r w:rsidR="001C2E86" w:rsidRPr="00261CC9">
              <w:rPr>
                <w:rFonts w:ascii="PT Astra Serif" w:hAnsi="PT Astra Serif" w:cs="Times New Roman"/>
                <w:b w:val="0"/>
                <w:color w:val="000000" w:themeColor="text1"/>
                <w:sz w:val="22"/>
                <w:szCs w:val="22"/>
              </w:rPr>
              <w:t xml:space="preserve"> по теме: «Вопросы противодействия коррупции на муниципальной службе»</w:t>
            </w:r>
          </w:p>
          <w:p w:rsidR="0062453F" w:rsidRPr="00261CC9" w:rsidRDefault="0062453F" w:rsidP="0062453F">
            <w:pPr>
              <w:pStyle w:val="ConsPlusTitle"/>
              <w:ind w:left="78" w:right="284"/>
              <w:jc w:val="both"/>
              <w:rPr>
                <w:rFonts w:ascii="PT Astra Serif" w:hAnsi="PT Astra Serif" w:cs="Times New Roman"/>
                <w:b w:val="0"/>
                <w:color w:val="000000" w:themeColor="text1"/>
                <w:sz w:val="22"/>
                <w:szCs w:val="22"/>
              </w:rPr>
            </w:pPr>
            <w:r w:rsidRPr="00261CC9">
              <w:rPr>
                <w:rFonts w:ascii="PT Astra Serif" w:hAnsi="PT Astra Serif" w:cs="Times New Roman"/>
                <w:b w:val="0"/>
                <w:color w:val="000000" w:themeColor="text1"/>
                <w:sz w:val="22"/>
                <w:szCs w:val="22"/>
              </w:rPr>
              <w:t xml:space="preserve">16.06.2023 по теме: </w:t>
            </w:r>
            <w:r w:rsidRPr="00261CC9">
              <w:rPr>
                <w:rFonts w:ascii="PT Astra Serif" w:hAnsi="PT Astra Serif"/>
                <w:b w:val="0"/>
                <w:color w:val="000000" w:themeColor="text1"/>
                <w:sz w:val="22"/>
                <w:szCs w:val="22"/>
              </w:rPr>
              <w:t>«О порядке уведомления муниципальных служащих о фактах обращения в целях склонения их к совершению коррупционных правонарушений».</w:t>
            </w:r>
            <w:r w:rsidRPr="00261CC9">
              <w:rPr>
                <w:rFonts w:ascii="PT Astra Serif" w:hAnsi="PT Astra Serif"/>
                <w:b w:val="0"/>
                <w:color w:val="FF0000"/>
                <w:sz w:val="22"/>
                <w:szCs w:val="22"/>
              </w:rPr>
              <w:t xml:space="preserve">  </w:t>
            </w:r>
          </w:p>
          <w:p w:rsidR="001C2E86" w:rsidRPr="00261CC9" w:rsidRDefault="001C2E86" w:rsidP="00633397">
            <w:pPr>
              <w:pStyle w:val="ConsPlusTitle"/>
              <w:ind w:left="78" w:right="284"/>
              <w:jc w:val="both"/>
              <w:rPr>
                <w:rFonts w:ascii="PT Astra Serif" w:hAnsi="PT Astra Serif"/>
                <w:b w:val="0"/>
                <w:color w:val="000000" w:themeColor="text1"/>
                <w:sz w:val="22"/>
                <w:szCs w:val="22"/>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lastRenderedPageBreak/>
              <w:t>3.2.2.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Организация курсов повышения квалификации государственных гражданских (муниципальных) служащих по вопросам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805813" w:rsidP="00817CDF">
            <w:pPr>
              <w:ind w:right="284"/>
              <w:jc w:val="both"/>
              <w:rPr>
                <w:rFonts w:ascii="PT Astra Serif" w:hAnsi="PT Astra Serif"/>
                <w:color w:val="000000" w:themeColor="text1"/>
                <w:sz w:val="22"/>
                <w:szCs w:val="22"/>
                <w:lang w:val="ru-RU"/>
              </w:rPr>
            </w:pPr>
            <w:r w:rsidRPr="00261CC9">
              <w:rPr>
                <w:rFonts w:ascii="PT Astra Serif" w:hAnsi="PT Astra Serif"/>
                <w:color w:val="000000" w:themeColor="text1"/>
                <w:sz w:val="22"/>
                <w:szCs w:val="22"/>
                <w:lang w:val="ru-RU"/>
              </w:rPr>
              <w:t xml:space="preserve">В </w:t>
            </w:r>
            <w:r w:rsidR="00AE78BA" w:rsidRPr="00261CC9">
              <w:rPr>
                <w:rFonts w:ascii="PT Astra Serif" w:hAnsi="PT Astra Serif"/>
                <w:color w:val="000000" w:themeColor="text1"/>
                <w:sz w:val="22"/>
                <w:szCs w:val="22"/>
                <w:lang w:val="ru-RU"/>
              </w:rPr>
              <w:t>2023</w:t>
            </w:r>
            <w:r w:rsidRPr="00261CC9">
              <w:rPr>
                <w:rFonts w:ascii="PT Astra Serif" w:hAnsi="PT Astra Serif"/>
                <w:color w:val="000000" w:themeColor="text1"/>
                <w:sz w:val="22"/>
                <w:szCs w:val="22"/>
                <w:lang w:val="ru-RU"/>
              </w:rPr>
              <w:t xml:space="preserve"> году</w:t>
            </w:r>
            <w:r w:rsidR="001C2E86" w:rsidRPr="00261CC9">
              <w:rPr>
                <w:rFonts w:ascii="PT Astra Serif" w:hAnsi="PT Astra Serif"/>
                <w:color w:val="000000" w:themeColor="text1"/>
                <w:sz w:val="22"/>
                <w:szCs w:val="22"/>
                <w:lang w:val="ru-RU"/>
              </w:rPr>
              <w:t xml:space="preserve"> в рамках гос. заказа </w:t>
            </w:r>
            <w:r w:rsidR="00817CDF" w:rsidRPr="00261CC9">
              <w:rPr>
                <w:rFonts w:ascii="PT Astra Serif" w:hAnsi="PT Astra Serif"/>
                <w:color w:val="000000" w:themeColor="text1"/>
                <w:sz w:val="22"/>
                <w:szCs w:val="22"/>
                <w:lang w:val="ru-RU"/>
              </w:rPr>
              <w:t>проведено</w:t>
            </w:r>
            <w:r w:rsidR="001C2E86" w:rsidRPr="00261CC9">
              <w:rPr>
                <w:rFonts w:ascii="PT Astra Serif" w:hAnsi="PT Astra Serif"/>
                <w:color w:val="000000" w:themeColor="text1"/>
                <w:sz w:val="22"/>
                <w:szCs w:val="22"/>
                <w:lang w:val="ru-RU"/>
              </w:rPr>
              <w:t xml:space="preserve"> обучение </w:t>
            </w:r>
            <w:r w:rsidR="00817CDF" w:rsidRPr="00261CC9">
              <w:rPr>
                <w:rFonts w:ascii="PT Astra Serif" w:hAnsi="PT Astra Serif"/>
                <w:color w:val="000000" w:themeColor="text1"/>
                <w:sz w:val="22"/>
                <w:szCs w:val="22"/>
                <w:lang w:val="ru-RU"/>
              </w:rPr>
              <w:t xml:space="preserve">консультанта отдела правового обеспечения и муниципальной службы </w:t>
            </w:r>
            <w:r w:rsidR="001C2E86" w:rsidRPr="00261CC9">
              <w:rPr>
                <w:rFonts w:ascii="PT Astra Serif" w:hAnsi="PT Astra Serif"/>
                <w:color w:val="000000" w:themeColor="text1"/>
                <w:sz w:val="22"/>
                <w:szCs w:val="22"/>
                <w:lang w:val="ru-RU"/>
              </w:rPr>
              <w:t xml:space="preserve">по вопросу профилактики и </w:t>
            </w:r>
            <w:r w:rsidR="001C2E86" w:rsidRPr="00261CC9">
              <w:rPr>
                <w:rFonts w:ascii="PT Astra Serif" w:hAnsi="PT Astra Serif"/>
                <w:color w:val="000000" w:themeColor="text1"/>
                <w:sz w:val="22"/>
                <w:szCs w:val="22"/>
              </w:rPr>
              <w:t xml:space="preserve">противодействия коррупции </w:t>
            </w:r>
            <w:r w:rsidR="001C2E86" w:rsidRPr="00261CC9">
              <w:rPr>
                <w:rFonts w:ascii="PT Astra Serif" w:hAnsi="PT Astra Serif"/>
                <w:color w:val="000000" w:themeColor="text1"/>
                <w:sz w:val="22"/>
                <w:szCs w:val="22"/>
                <w:lang w:val="ru-RU"/>
              </w:rPr>
              <w:t xml:space="preserve">на </w:t>
            </w:r>
            <w:r w:rsidR="001C2E86" w:rsidRPr="00261CC9">
              <w:rPr>
                <w:rFonts w:ascii="PT Astra Serif" w:hAnsi="PT Astra Serif"/>
                <w:color w:val="000000" w:themeColor="text1"/>
                <w:sz w:val="22"/>
                <w:szCs w:val="22"/>
              </w:rPr>
              <w:t>муниципальн</w:t>
            </w:r>
            <w:r w:rsidR="001C2E86" w:rsidRPr="00261CC9">
              <w:rPr>
                <w:rFonts w:ascii="PT Astra Serif" w:hAnsi="PT Astra Serif"/>
                <w:color w:val="000000" w:themeColor="text1"/>
                <w:sz w:val="22"/>
                <w:szCs w:val="22"/>
                <w:lang w:val="ru-RU"/>
              </w:rPr>
              <w:t xml:space="preserve">ой службе. </w:t>
            </w:r>
          </w:p>
          <w:p w:rsidR="001C2E86" w:rsidRPr="00261CC9" w:rsidRDefault="001C2E86" w:rsidP="00300F2B">
            <w:pPr>
              <w:ind w:left="78"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3.2.3.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 xml:space="preserve">Принятие </w:t>
            </w:r>
            <w:r w:rsidRPr="000948DD">
              <w:rPr>
                <w:rFonts w:ascii="PT Astra Serif" w:hAnsi="PT Astra Serif" w:cs="Times New Roman"/>
                <w:color w:val="000000" w:themeColor="text1"/>
                <w:spacing w:val="-4"/>
                <w:sz w:val="22"/>
                <w:szCs w:val="22"/>
              </w:rPr>
              <w:t xml:space="preserve">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 и должности муниципальной службы. Принятие мер по повышению эффективности деятельности по предотвращению и урегулированию конфликта интересов и выявлению личной заинтересованности лиц, замещающих муниципальные должности, муниципальных служащих, работников подведомственных организаций, которая приводит или может привести к конфликту интересов. Повышение квалификации муниципальных служащих, в должностные обязанности которых входит участие в противодействии коррупции. Обучение по образовательным программам в области противодействия коррупции муниципальных служащих, впервые поступивших на муниципальную службу для замещения должностей, </w:t>
            </w:r>
            <w:r w:rsidRPr="000948DD">
              <w:rPr>
                <w:rFonts w:ascii="PT Astra Serif" w:hAnsi="PT Astra Serif" w:cs="Times New Roman"/>
                <w:color w:val="000000" w:themeColor="text1"/>
                <w:spacing w:val="-4"/>
                <w:sz w:val="22"/>
                <w:szCs w:val="22"/>
              </w:rPr>
              <w:lastRenderedPageBreak/>
              <w:t>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633397">
            <w:pPr>
              <w:pStyle w:val="conspluscell"/>
              <w:spacing w:before="0" w:after="0"/>
              <w:ind w:left="78" w:right="284"/>
              <w:jc w:val="both"/>
              <w:rPr>
                <w:rFonts w:ascii="PT Astra Serif" w:hAnsi="PT Astra Serif" w:cs="Times New Roman"/>
                <w:color w:val="000000" w:themeColor="text1"/>
                <w:spacing w:val="-4"/>
                <w:sz w:val="22"/>
                <w:szCs w:val="22"/>
                <w:lang w:val="ru-RU"/>
              </w:rPr>
            </w:pPr>
            <w:r w:rsidRPr="00261CC9">
              <w:rPr>
                <w:rFonts w:ascii="PT Astra Serif" w:hAnsi="PT Astra Serif" w:cs="Times New Roman"/>
                <w:color w:val="000000" w:themeColor="text1"/>
                <w:sz w:val="22"/>
                <w:szCs w:val="22"/>
                <w:lang w:val="ru-RU"/>
              </w:rPr>
              <w:lastRenderedPageBreak/>
              <w:t xml:space="preserve">Меры по повышению </w:t>
            </w:r>
            <w:r w:rsidRPr="00261CC9">
              <w:rPr>
                <w:rFonts w:ascii="PT Astra Serif" w:hAnsi="PT Astra Serif" w:cs="Times New Roman"/>
                <w:color w:val="000000" w:themeColor="text1"/>
                <w:spacing w:val="-4"/>
                <w:sz w:val="22"/>
                <w:szCs w:val="22"/>
              </w:rPr>
              <w:t>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w:t>
            </w:r>
            <w:r w:rsidRPr="00261CC9">
              <w:rPr>
                <w:rFonts w:ascii="PT Astra Serif" w:hAnsi="PT Astra Serif" w:cs="Times New Roman"/>
                <w:color w:val="000000" w:themeColor="text1"/>
                <w:spacing w:val="-4"/>
                <w:sz w:val="22"/>
                <w:szCs w:val="22"/>
                <w:lang w:val="ru-RU"/>
              </w:rPr>
              <w:t>, предотвращению и урегулированию конфликта интересов, обучения по образовательным программам в области противодействия коррупции проводиться регулярно.</w:t>
            </w:r>
          </w:p>
          <w:p w:rsidR="001C2E86" w:rsidRPr="00261CC9" w:rsidRDefault="001C2E86" w:rsidP="00633397">
            <w:pPr>
              <w:pStyle w:val="conspluscell"/>
              <w:spacing w:before="0" w:after="0"/>
              <w:ind w:left="78"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3.2.7.</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Проведение тематических, информационно-методических семинаров, аппаратных учёб, совещаний для государственных гражданских служащих Ульяновской области и муниципальных служащих в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581298" w:rsidRPr="00261CC9" w:rsidRDefault="00581298" w:rsidP="00581298">
            <w:pPr>
              <w:ind w:left="78" w:right="284"/>
              <w:jc w:val="both"/>
              <w:rPr>
                <w:rFonts w:ascii="PT Astra Serif" w:hAnsi="PT Astra Serif"/>
                <w:color w:val="000000" w:themeColor="text1"/>
                <w:sz w:val="22"/>
                <w:szCs w:val="22"/>
              </w:rPr>
            </w:pPr>
            <w:r w:rsidRPr="00261CC9">
              <w:rPr>
                <w:rFonts w:ascii="PT Astra Serif" w:hAnsi="PT Astra Serif"/>
                <w:color w:val="000000" w:themeColor="text1"/>
                <w:sz w:val="22"/>
                <w:szCs w:val="22"/>
              </w:rPr>
              <w:t xml:space="preserve">За </w:t>
            </w:r>
            <w:r w:rsidRPr="00261CC9">
              <w:rPr>
                <w:rFonts w:ascii="PT Astra Serif" w:hAnsi="PT Astra Serif"/>
                <w:color w:val="000000" w:themeColor="text1"/>
                <w:sz w:val="22"/>
                <w:szCs w:val="22"/>
                <w:lang w:val="ru-RU"/>
              </w:rPr>
              <w:t xml:space="preserve">1 полугодие 2023 года </w:t>
            </w:r>
            <w:r w:rsidRPr="00261CC9">
              <w:rPr>
                <w:rFonts w:ascii="PT Astra Serif" w:hAnsi="PT Astra Serif"/>
                <w:color w:val="000000" w:themeColor="text1"/>
                <w:sz w:val="22"/>
                <w:szCs w:val="22"/>
              </w:rPr>
              <w:t>отделом правового обеспечения и муниципальной службы администрации муниципального образования «Вешкаймский район» проведен</w:t>
            </w:r>
            <w:r w:rsidRPr="00261CC9">
              <w:rPr>
                <w:rFonts w:ascii="PT Astra Serif" w:hAnsi="PT Astra Serif"/>
                <w:color w:val="000000" w:themeColor="text1"/>
                <w:sz w:val="22"/>
                <w:szCs w:val="22"/>
                <w:lang w:val="ru-RU"/>
              </w:rPr>
              <w:t>о 3</w:t>
            </w:r>
            <w:r w:rsidRPr="00261CC9">
              <w:rPr>
                <w:rFonts w:ascii="PT Astra Serif" w:hAnsi="PT Astra Serif"/>
                <w:color w:val="000000" w:themeColor="text1"/>
                <w:sz w:val="22"/>
                <w:szCs w:val="22"/>
              </w:rPr>
              <w:t xml:space="preserve"> тематически</w:t>
            </w:r>
            <w:r w:rsidRPr="00261CC9">
              <w:rPr>
                <w:rFonts w:ascii="PT Astra Serif" w:hAnsi="PT Astra Serif"/>
                <w:color w:val="000000" w:themeColor="text1"/>
                <w:sz w:val="22"/>
                <w:szCs w:val="22"/>
                <w:lang w:val="ru-RU"/>
              </w:rPr>
              <w:t>х</w:t>
            </w:r>
            <w:r w:rsidRPr="00261CC9">
              <w:rPr>
                <w:rFonts w:ascii="PT Astra Serif" w:hAnsi="PT Astra Serif"/>
                <w:color w:val="000000" w:themeColor="text1"/>
                <w:sz w:val="22"/>
                <w:szCs w:val="22"/>
              </w:rPr>
              <w:t xml:space="preserve"> информационно-методически</w:t>
            </w:r>
            <w:r w:rsidRPr="00261CC9">
              <w:rPr>
                <w:rFonts w:ascii="PT Astra Serif" w:hAnsi="PT Astra Serif"/>
                <w:color w:val="000000" w:themeColor="text1"/>
                <w:sz w:val="22"/>
                <w:szCs w:val="22"/>
                <w:lang w:val="ru-RU"/>
              </w:rPr>
              <w:t>х</w:t>
            </w:r>
            <w:r w:rsidRPr="00261CC9">
              <w:rPr>
                <w:rFonts w:ascii="PT Astra Serif" w:hAnsi="PT Astra Serif"/>
                <w:color w:val="000000" w:themeColor="text1"/>
                <w:sz w:val="22"/>
                <w:szCs w:val="22"/>
              </w:rPr>
              <w:t xml:space="preserve"> семинар</w:t>
            </w:r>
            <w:r w:rsidRPr="00261CC9">
              <w:rPr>
                <w:rFonts w:ascii="PT Astra Serif" w:hAnsi="PT Astra Serif"/>
                <w:color w:val="000000" w:themeColor="text1"/>
                <w:sz w:val="22"/>
                <w:szCs w:val="22"/>
                <w:lang w:val="ru-RU"/>
              </w:rPr>
              <w:t>а</w:t>
            </w:r>
            <w:r w:rsidRPr="00261CC9">
              <w:rPr>
                <w:rFonts w:ascii="PT Astra Serif" w:hAnsi="PT Astra Serif"/>
                <w:color w:val="000000" w:themeColor="text1"/>
                <w:sz w:val="22"/>
                <w:szCs w:val="22"/>
              </w:rPr>
              <w:t xml:space="preserve"> для муниципальных служащих, ответственных за реализацию антикоррупционной политики:</w:t>
            </w:r>
          </w:p>
          <w:p w:rsidR="00581298" w:rsidRPr="00261CC9" w:rsidRDefault="00581298" w:rsidP="00581298">
            <w:pPr>
              <w:pStyle w:val="ConsPlusTitle"/>
              <w:ind w:left="78" w:right="284"/>
              <w:jc w:val="both"/>
              <w:rPr>
                <w:rFonts w:ascii="PT Astra Serif" w:hAnsi="PT Astra Serif" w:cs="Times New Roman"/>
                <w:b w:val="0"/>
                <w:color w:val="000000" w:themeColor="text1"/>
                <w:sz w:val="22"/>
                <w:szCs w:val="22"/>
              </w:rPr>
            </w:pPr>
            <w:r w:rsidRPr="00261CC9">
              <w:rPr>
                <w:rFonts w:ascii="PT Astra Serif" w:hAnsi="PT Astra Serif" w:cs="Times New Roman"/>
                <w:b w:val="0"/>
                <w:color w:val="000000" w:themeColor="text1"/>
                <w:sz w:val="22"/>
                <w:szCs w:val="22"/>
              </w:rPr>
              <w:t xml:space="preserve">17.02.2023 по теме: «Разъяснение методических рекомендаций по заполнению справок, сведений о доходах, расходах, об имуществе и обязательствах имущественного характера и заполнения соответствующей формы справки в 2023 году (за отчетный период 2022 года)» в рамках Декларационной кампании; </w:t>
            </w:r>
          </w:p>
          <w:p w:rsidR="00581298" w:rsidRPr="00261CC9" w:rsidRDefault="00581298" w:rsidP="00581298">
            <w:pPr>
              <w:pStyle w:val="ConsPlusTitle"/>
              <w:ind w:left="78" w:right="284"/>
              <w:jc w:val="both"/>
              <w:rPr>
                <w:rFonts w:ascii="PT Astra Serif" w:hAnsi="PT Astra Serif" w:cs="Times New Roman"/>
                <w:b w:val="0"/>
                <w:color w:val="000000" w:themeColor="text1"/>
                <w:sz w:val="22"/>
                <w:szCs w:val="22"/>
              </w:rPr>
            </w:pPr>
            <w:r w:rsidRPr="00261CC9">
              <w:rPr>
                <w:rFonts w:ascii="PT Astra Serif" w:hAnsi="PT Astra Serif" w:cs="Times New Roman"/>
                <w:b w:val="0"/>
                <w:color w:val="000000" w:themeColor="text1"/>
                <w:sz w:val="22"/>
                <w:szCs w:val="22"/>
              </w:rPr>
              <w:t>16.03.2023 по теме: «Вопросы противодействия коррупции на муниципальной службе»</w:t>
            </w:r>
          </w:p>
          <w:p w:rsidR="00581298" w:rsidRPr="00261CC9" w:rsidRDefault="00581298" w:rsidP="00581298">
            <w:pPr>
              <w:pStyle w:val="ConsPlusTitle"/>
              <w:ind w:left="78" w:right="284"/>
              <w:jc w:val="both"/>
              <w:rPr>
                <w:rFonts w:ascii="PT Astra Serif" w:hAnsi="PT Astra Serif" w:cs="Times New Roman"/>
                <w:b w:val="0"/>
                <w:color w:val="000000" w:themeColor="text1"/>
                <w:sz w:val="22"/>
                <w:szCs w:val="22"/>
              </w:rPr>
            </w:pPr>
            <w:r w:rsidRPr="00261CC9">
              <w:rPr>
                <w:rFonts w:ascii="PT Astra Serif" w:hAnsi="PT Astra Serif" w:cs="Times New Roman"/>
                <w:b w:val="0"/>
                <w:color w:val="000000" w:themeColor="text1"/>
                <w:sz w:val="22"/>
                <w:szCs w:val="22"/>
              </w:rPr>
              <w:t xml:space="preserve">16.06.2023 по теме: </w:t>
            </w:r>
            <w:r w:rsidRPr="00261CC9">
              <w:rPr>
                <w:rFonts w:ascii="PT Astra Serif" w:hAnsi="PT Astra Serif"/>
                <w:b w:val="0"/>
                <w:color w:val="000000" w:themeColor="text1"/>
                <w:sz w:val="22"/>
                <w:szCs w:val="22"/>
              </w:rPr>
              <w:t>«О порядке уведомления муниципальных служащих о фактах обращения в целях склонения их к совершению коррупционных правонарушений».</w:t>
            </w:r>
            <w:r w:rsidRPr="00261CC9">
              <w:rPr>
                <w:rFonts w:ascii="PT Astra Serif" w:hAnsi="PT Astra Serif"/>
                <w:b w:val="0"/>
                <w:color w:val="FF0000"/>
                <w:sz w:val="22"/>
                <w:szCs w:val="22"/>
              </w:rPr>
              <w:t xml:space="preserve">  </w:t>
            </w:r>
          </w:p>
          <w:p w:rsidR="001C2E86" w:rsidRPr="00261CC9" w:rsidRDefault="001C2E86" w:rsidP="00437723">
            <w:pPr>
              <w:pStyle w:val="1"/>
              <w:shd w:val="clear" w:color="auto" w:fill="FFFFFF"/>
              <w:spacing w:before="0" w:beforeAutospacing="0" w:after="324" w:afterAutospacing="0"/>
              <w:ind w:left="78" w:right="284"/>
              <w:jc w:val="both"/>
              <w:rPr>
                <w:rFonts w:ascii="PT Astra Serif" w:hAnsi="PT Astra Serif"/>
                <w:b w:val="0"/>
                <w:color w:val="000000" w:themeColor="text1"/>
                <w:sz w:val="22"/>
                <w:szCs w:val="22"/>
              </w:rPr>
            </w:pP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rPr>
              <w:t>Задача 3.3. Обеспечение достойных условий труда государственных гражданских (муниципальных) служащих</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3.3.1.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 xml:space="preserve">Анализ среднего уровня оплаты труда государственных </w:t>
            </w:r>
            <w:r w:rsidRPr="000948DD">
              <w:rPr>
                <w:rFonts w:ascii="PT Astra Serif" w:hAnsi="PT Astra Serif" w:cs="Times New Roman"/>
                <w:color w:val="000000" w:themeColor="text1"/>
                <w:sz w:val="22"/>
                <w:szCs w:val="22"/>
              </w:rPr>
              <w:br/>
              <w:t>гражданских (муниципальных) служащих и сопоставление его со средним уровнем оплаты труда лиц аналогичной квалификации, выполняющих сходные по содержанию и форме обязанности в коммерческих организациях, действующих на территории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AE78BA">
            <w:pPr>
              <w:pStyle w:val="conspluscell"/>
              <w:spacing w:before="0" w:after="0"/>
              <w:ind w:left="78" w:right="284"/>
              <w:jc w:val="both"/>
              <w:rPr>
                <w:rFonts w:ascii="PT Astra Serif" w:hAnsi="PT Astra Serif"/>
                <w:sz w:val="22"/>
                <w:szCs w:val="22"/>
                <w:lang w:val="ru-RU"/>
              </w:rPr>
            </w:pPr>
            <w:r w:rsidRPr="00261CC9">
              <w:rPr>
                <w:rFonts w:ascii="PT Astra Serif" w:hAnsi="PT Astra Serif"/>
                <w:sz w:val="22"/>
                <w:szCs w:val="22"/>
              </w:rPr>
              <w:t>Анализ уровня средней заработной платы муниципальных служащих сопоставляется со средним уровнем оплаты труда лиц аналогичной квалификации, выполняющих сходные по форме обязанности в коммерческих организациях, действующих на территории Ульяновской области</w:t>
            </w:r>
            <w:r w:rsidR="00AE78BA" w:rsidRPr="00261CC9">
              <w:rPr>
                <w:rFonts w:ascii="PT Astra Serif" w:hAnsi="PT Astra Serif"/>
                <w:sz w:val="22"/>
                <w:szCs w:val="22"/>
                <w:lang w:val="ru-RU"/>
              </w:rPr>
              <w:t xml:space="preserve">. </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Задача 3.4. Создание ведомственных</w:t>
            </w:r>
            <w:r w:rsidRPr="00261CC9">
              <w:rPr>
                <w:rStyle w:val="spelle"/>
                <w:rFonts w:ascii="PT Astra Serif" w:hAnsi="PT Astra Serif" w:cs="Times New Roman"/>
                <w:color w:val="000000" w:themeColor="text1"/>
                <w:sz w:val="22"/>
                <w:szCs w:val="22"/>
              </w:rPr>
              <w:t>антикоррупционных</w:t>
            </w:r>
            <w:r w:rsidRPr="00261CC9">
              <w:rPr>
                <w:rFonts w:ascii="PT Astra Serif" w:hAnsi="PT Astra Serif" w:cs="Times New Roman"/>
                <w:color w:val="000000" w:themeColor="text1"/>
                <w:sz w:val="22"/>
                <w:szCs w:val="22"/>
              </w:rPr>
              <w:t xml:space="preserve"> механизмов, включая совершенствование</w:t>
            </w:r>
            <w:r w:rsidRPr="00261CC9">
              <w:rPr>
                <w:rFonts w:ascii="PT Astra Serif" w:hAnsi="PT Astra Serif" w:cs="Times New Roman"/>
                <w:color w:val="000000" w:themeColor="text1"/>
                <w:sz w:val="22"/>
                <w:szCs w:val="22"/>
              </w:rPr>
              <w:br/>
              <w:t xml:space="preserve"> кадровой политики и деятельности комиссий по соблюдению требований к служебному поведению </w:t>
            </w:r>
          </w:p>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государственных гражданских (муниципальных) служащих и урегулированию конфликта интересов</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lastRenderedPageBreak/>
              <w:t>3.4.2.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0948DD">
              <w:rPr>
                <w:rStyle w:val="grame"/>
                <w:rFonts w:ascii="PT Astra Serif" w:hAnsi="PT Astra Serif" w:cs="Times New Roman"/>
                <w:color w:val="000000" w:themeColor="text1"/>
                <w:sz w:val="22"/>
                <w:szCs w:val="22"/>
              </w:rPr>
              <w:t xml:space="preserve">Анализ и обобщение результатов служебных проверок по ставшим известными </w:t>
            </w:r>
            <w:r w:rsidRPr="000948DD">
              <w:rPr>
                <w:rFonts w:ascii="PT Astra Serif" w:hAnsi="PT Astra Serif" w:cs="Times New Roman"/>
                <w:color w:val="000000" w:themeColor="text1"/>
                <w:sz w:val="22"/>
                <w:szCs w:val="22"/>
              </w:rPr>
              <w:t>фактам совершения коррупционных правонарушений</w:t>
            </w:r>
            <w:r w:rsidRPr="000948DD">
              <w:rPr>
                <w:rStyle w:val="grame"/>
                <w:rFonts w:ascii="PT Astra Serif" w:hAnsi="PT Astra Serif" w:cs="Times New Roman"/>
                <w:color w:val="000000" w:themeColor="text1"/>
                <w:sz w:val="22"/>
                <w:szCs w:val="22"/>
              </w:rPr>
              <w:t xml:space="preserve"> в ИОГВ и ОМСУ МО, в томчисле на основании публикаций в средствах массовой информации материалов журналистских расследований и авторских материалов, а также их представление в профильное управления администрации Губернатора Ульяновской области. Обязательное</w:t>
            </w:r>
            <w:r w:rsidRPr="000948DD">
              <w:rPr>
                <w:rFonts w:ascii="PT Astra Serif" w:hAnsi="PT Astra Serif" w:cs="Times New Roman"/>
                <w:color w:val="000000" w:themeColor="text1"/>
                <w:sz w:val="22"/>
                <w:szCs w:val="22"/>
              </w:rPr>
              <w:t>рассмотрение результатов указанных анализа и обобщения</w:t>
            </w:r>
            <w:r w:rsidRPr="000948DD">
              <w:rPr>
                <w:rStyle w:val="grame"/>
                <w:rFonts w:ascii="PT Astra Serif" w:hAnsi="PT Astra Serif" w:cs="Times New Roman"/>
                <w:color w:val="000000" w:themeColor="text1"/>
                <w:sz w:val="22"/>
                <w:szCs w:val="22"/>
              </w:rPr>
              <w:t xml:space="preserve"> на заседаниях антикоррупционных формирований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84838">
            <w:pPr>
              <w:ind w:left="78" w:right="284"/>
              <w:jc w:val="both"/>
              <w:rPr>
                <w:rFonts w:ascii="PT Astra Serif" w:hAnsi="PT Astra Serif" w:cs="Times New Roman"/>
                <w:color w:val="000000" w:themeColor="text1"/>
                <w:sz w:val="22"/>
                <w:szCs w:val="22"/>
                <w:lang w:val="ru-RU"/>
              </w:rPr>
            </w:pPr>
            <w:r w:rsidRPr="00261CC9">
              <w:rPr>
                <w:rFonts w:ascii="PT Astra Serif" w:hAnsi="PT Astra Serif"/>
                <w:color w:val="000000" w:themeColor="text1"/>
                <w:sz w:val="22"/>
                <w:szCs w:val="22"/>
              </w:rPr>
              <w:t>Анализ и обобщение результатов служебных проверок по ставшим известным фактам коррупционных проявлений в администрации муниципального образования «Вешкаймский район» проводится, в том числе на основании публикаций в средствах массовой информации материалов журналистских расследований и авторских материалов</w:t>
            </w:r>
            <w:r w:rsidRPr="00261CC9">
              <w:rPr>
                <w:rFonts w:ascii="PT Astra Serif" w:hAnsi="PT Astra Serif"/>
                <w:color w:val="000000" w:themeColor="text1"/>
                <w:sz w:val="22"/>
                <w:szCs w:val="22"/>
                <w:lang w:val="ru-RU"/>
              </w:rPr>
              <w:t>.</w:t>
            </w:r>
            <w:r w:rsidRPr="00261CC9">
              <w:rPr>
                <w:rFonts w:ascii="PT Astra Serif" w:hAnsi="PT Astra Serif"/>
                <w:color w:val="000000" w:themeColor="text1"/>
                <w:sz w:val="22"/>
                <w:szCs w:val="22"/>
              </w:rPr>
              <w:t xml:space="preserve"> За</w:t>
            </w:r>
            <w:r w:rsidR="006555F4" w:rsidRPr="00261CC9">
              <w:rPr>
                <w:rFonts w:ascii="PT Astra Serif" w:hAnsi="PT Astra Serif"/>
                <w:color w:val="000000" w:themeColor="text1"/>
                <w:sz w:val="22"/>
                <w:szCs w:val="22"/>
                <w:lang w:val="ru-RU"/>
              </w:rPr>
              <w:t xml:space="preserve"> 1 полугодие</w:t>
            </w:r>
            <w:r w:rsidR="009B7A7F" w:rsidRPr="00261CC9">
              <w:rPr>
                <w:rFonts w:ascii="PT Astra Serif" w:hAnsi="PT Astra Serif"/>
                <w:color w:val="000000" w:themeColor="text1"/>
                <w:sz w:val="22"/>
                <w:szCs w:val="22"/>
                <w:lang w:val="ru-RU"/>
              </w:rPr>
              <w:t xml:space="preserve"> 2023</w:t>
            </w:r>
            <w:r w:rsidRPr="00261CC9">
              <w:rPr>
                <w:rFonts w:ascii="PT Astra Serif" w:hAnsi="PT Astra Serif"/>
                <w:color w:val="000000" w:themeColor="text1"/>
                <w:sz w:val="22"/>
                <w:szCs w:val="22"/>
                <w:lang w:val="ru-RU"/>
              </w:rPr>
              <w:t xml:space="preserve"> </w:t>
            </w:r>
            <w:r w:rsidRPr="00261CC9">
              <w:rPr>
                <w:rFonts w:ascii="PT Astra Serif" w:hAnsi="PT Astra Serif"/>
                <w:color w:val="000000" w:themeColor="text1"/>
                <w:sz w:val="22"/>
                <w:szCs w:val="22"/>
              </w:rPr>
              <w:t>год</w:t>
            </w:r>
            <w:r w:rsidRPr="00261CC9">
              <w:rPr>
                <w:rFonts w:ascii="PT Astra Serif" w:hAnsi="PT Astra Serif"/>
                <w:color w:val="000000" w:themeColor="text1"/>
                <w:sz w:val="22"/>
                <w:szCs w:val="22"/>
                <w:lang w:val="ru-RU"/>
              </w:rPr>
              <w:t>а</w:t>
            </w:r>
            <w:r w:rsidRPr="00261CC9">
              <w:rPr>
                <w:rFonts w:ascii="PT Astra Serif" w:hAnsi="PT Astra Serif"/>
                <w:color w:val="000000" w:themeColor="text1"/>
                <w:sz w:val="22"/>
                <w:szCs w:val="22"/>
              </w:rPr>
              <w:t xml:space="preserve"> служебных проверок по ставшим известными фактам коррупционных проявлений в органах местного самоуправления муниципального образования «Вешкаймский район», в том числе на основании публикаций в средствах массовой информации материалов журналистских расследований и авторских материалов, не проводилось</w:t>
            </w:r>
            <w:r w:rsidRPr="00261CC9">
              <w:rPr>
                <w:rFonts w:ascii="PT Astra Serif" w:hAnsi="PT Astra Serif"/>
                <w:color w:val="000000" w:themeColor="text1"/>
                <w:sz w:val="22"/>
                <w:szCs w:val="22"/>
                <w:lang w:val="ru-RU"/>
              </w:rPr>
              <w:t xml:space="preserve">. </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jc w:val="center"/>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3.4.3.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948DD"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0948DD">
              <w:rPr>
                <w:rFonts w:ascii="PT Astra Serif" w:hAnsi="PT Astra Serif" w:cs="Times New Roman"/>
                <w:color w:val="000000" w:themeColor="text1"/>
                <w:sz w:val="22"/>
                <w:szCs w:val="22"/>
              </w:rPr>
              <w:t>Организация переподготовки иповышения квалификации государственных гражданских (муниципальных) служащих, ответственных за работу по профилактике коррупционных и иных правонарушений. Подготовка методических рекомендаций по вопросам противодействия коррупции среди государственных гражданских (муниципальных) служащих</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581298" w:rsidRPr="00261CC9" w:rsidRDefault="00581298" w:rsidP="00581298">
            <w:pPr>
              <w:ind w:right="284"/>
              <w:jc w:val="both"/>
              <w:rPr>
                <w:rFonts w:ascii="PT Astra Serif" w:hAnsi="PT Astra Serif"/>
                <w:color w:val="000000" w:themeColor="text1"/>
                <w:sz w:val="22"/>
                <w:szCs w:val="22"/>
                <w:lang w:val="ru-RU"/>
              </w:rPr>
            </w:pPr>
            <w:r w:rsidRPr="00261CC9">
              <w:rPr>
                <w:rFonts w:ascii="PT Astra Serif" w:hAnsi="PT Astra Serif"/>
                <w:color w:val="000000" w:themeColor="text1"/>
                <w:sz w:val="22"/>
                <w:szCs w:val="22"/>
                <w:lang w:val="ru-RU"/>
              </w:rPr>
              <w:t xml:space="preserve">В 2023 году в рамках гос. заказа проведено обучение консультанта отдела правового обеспечения и муниципальной службы по вопросу профилактики и </w:t>
            </w:r>
            <w:r w:rsidRPr="00261CC9">
              <w:rPr>
                <w:rFonts w:ascii="PT Astra Serif" w:hAnsi="PT Astra Serif"/>
                <w:color w:val="000000" w:themeColor="text1"/>
                <w:sz w:val="22"/>
                <w:szCs w:val="22"/>
              </w:rPr>
              <w:t xml:space="preserve">противодействия коррупции </w:t>
            </w:r>
            <w:r w:rsidRPr="00261CC9">
              <w:rPr>
                <w:rFonts w:ascii="PT Astra Serif" w:hAnsi="PT Astra Serif"/>
                <w:color w:val="000000" w:themeColor="text1"/>
                <w:sz w:val="22"/>
                <w:szCs w:val="22"/>
                <w:lang w:val="ru-RU"/>
              </w:rPr>
              <w:t xml:space="preserve">на </w:t>
            </w:r>
            <w:r w:rsidRPr="00261CC9">
              <w:rPr>
                <w:rFonts w:ascii="PT Astra Serif" w:hAnsi="PT Astra Serif"/>
                <w:color w:val="000000" w:themeColor="text1"/>
                <w:sz w:val="22"/>
                <w:szCs w:val="22"/>
              </w:rPr>
              <w:t>муниципальн</w:t>
            </w:r>
            <w:r w:rsidRPr="00261CC9">
              <w:rPr>
                <w:rFonts w:ascii="PT Astra Serif" w:hAnsi="PT Astra Serif"/>
                <w:color w:val="000000" w:themeColor="text1"/>
                <w:sz w:val="22"/>
                <w:szCs w:val="22"/>
                <w:lang w:val="ru-RU"/>
              </w:rPr>
              <w:t xml:space="preserve">ой службе. </w:t>
            </w:r>
          </w:p>
          <w:p w:rsidR="001C2E86" w:rsidRPr="00261CC9" w:rsidRDefault="001C2E86" w:rsidP="00581298">
            <w:pPr>
              <w:pStyle w:val="conspluscell"/>
              <w:spacing w:before="0" w:after="0"/>
              <w:ind w:right="284"/>
              <w:jc w:val="both"/>
              <w:rPr>
                <w:rFonts w:ascii="PT Astra Serif" w:hAnsi="PT Astra Serif"/>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Организация повышения квалификации государственных гражданских (муниципальных) служащих, участвующих в осуществлении закупок товаров, работ, услуг для обеспечения государственных и муниципальных нужд, в целях предотвращения нарушения ими законодательства о контрактной системе в сфере закупок товаров, работ, услуг для обеспечения государственных и муниципальных нужд, а также уменьшения количества нарушений указанного законодательства, повышения уровня профессиональной компетентности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9B7A7F" w:rsidP="00484838">
            <w:pPr>
              <w:ind w:left="78" w:right="284"/>
              <w:jc w:val="both"/>
              <w:rPr>
                <w:rFonts w:ascii="PT Astra Serif" w:hAnsi="PT Astra Serif" w:cs="Times New Roman"/>
                <w:color w:val="000000" w:themeColor="text1"/>
                <w:sz w:val="22"/>
                <w:szCs w:val="22"/>
                <w:lang w:val="ru-RU"/>
              </w:rPr>
            </w:pPr>
            <w:r w:rsidRPr="00261CC9">
              <w:rPr>
                <w:rFonts w:ascii="PT Astra Serif" w:hAnsi="PT Astra Serif"/>
                <w:color w:val="000000" w:themeColor="text1"/>
                <w:sz w:val="22"/>
                <w:szCs w:val="22"/>
                <w:lang w:val="ru-RU"/>
              </w:rPr>
              <w:t xml:space="preserve">За 1 </w:t>
            </w:r>
            <w:r w:rsidR="00191B48" w:rsidRPr="00261CC9">
              <w:rPr>
                <w:rFonts w:ascii="PT Astra Serif" w:hAnsi="PT Astra Serif"/>
                <w:color w:val="000000" w:themeColor="text1"/>
                <w:sz w:val="22"/>
                <w:szCs w:val="22"/>
                <w:lang w:val="ru-RU"/>
              </w:rPr>
              <w:t>полугодие</w:t>
            </w:r>
            <w:r w:rsidRPr="00261CC9">
              <w:rPr>
                <w:rFonts w:ascii="PT Astra Serif" w:hAnsi="PT Astra Serif"/>
                <w:color w:val="000000" w:themeColor="text1"/>
                <w:sz w:val="22"/>
                <w:szCs w:val="22"/>
                <w:lang w:val="ru-RU"/>
              </w:rPr>
              <w:t xml:space="preserve"> 2023</w:t>
            </w:r>
            <w:r w:rsidR="001C2E86" w:rsidRPr="00261CC9">
              <w:rPr>
                <w:rFonts w:ascii="PT Astra Serif" w:hAnsi="PT Astra Serif"/>
                <w:color w:val="000000" w:themeColor="text1"/>
                <w:sz w:val="22"/>
                <w:szCs w:val="22"/>
                <w:lang w:val="ru-RU"/>
              </w:rPr>
              <w:t xml:space="preserve"> года обучение сотрудников по </w:t>
            </w:r>
            <w:r w:rsidR="001C2E86" w:rsidRPr="00261CC9">
              <w:rPr>
                <w:rFonts w:ascii="PT Astra Serif" w:hAnsi="PT Astra Serif" w:cs="Times New Roman"/>
                <w:color w:val="000000" w:themeColor="text1"/>
                <w:sz w:val="22"/>
                <w:szCs w:val="22"/>
              </w:rPr>
              <w:t>осуществлени</w:t>
            </w:r>
            <w:r w:rsidR="001C2E86" w:rsidRPr="00261CC9">
              <w:rPr>
                <w:rFonts w:ascii="PT Astra Serif" w:hAnsi="PT Astra Serif" w:cs="Times New Roman"/>
                <w:color w:val="000000" w:themeColor="text1"/>
                <w:sz w:val="22"/>
                <w:szCs w:val="22"/>
                <w:lang w:val="ru-RU"/>
              </w:rPr>
              <w:t>ю</w:t>
            </w:r>
            <w:r w:rsidR="001C2E86" w:rsidRPr="00261CC9">
              <w:rPr>
                <w:rFonts w:ascii="PT Astra Serif" w:hAnsi="PT Astra Serif" w:cs="Times New Roman"/>
                <w:color w:val="000000" w:themeColor="text1"/>
                <w:sz w:val="22"/>
                <w:szCs w:val="22"/>
              </w:rPr>
              <w:t xml:space="preserve"> закупок товаров, работ, услуг для обеспечения государственных и муниципальных нужд</w:t>
            </w:r>
            <w:r w:rsidR="00581298" w:rsidRPr="00261CC9">
              <w:rPr>
                <w:rFonts w:ascii="PT Astra Serif" w:hAnsi="PT Astra Serif" w:cs="Times New Roman"/>
                <w:color w:val="000000" w:themeColor="text1"/>
                <w:sz w:val="22"/>
                <w:szCs w:val="22"/>
                <w:lang w:val="ru-RU"/>
              </w:rPr>
              <w:t xml:space="preserve"> не было. Проведено</w:t>
            </w:r>
            <w:r w:rsidR="001C2E86" w:rsidRPr="00261CC9">
              <w:rPr>
                <w:rFonts w:ascii="PT Astra Serif" w:hAnsi="PT Astra Serif" w:cs="Times New Roman"/>
                <w:color w:val="000000" w:themeColor="text1"/>
                <w:sz w:val="22"/>
                <w:szCs w:val="22"/>
                <w:lang w:val="ru-RU"/>
              </w:rPr>
              <w:t xml:space="preserve"> обучение в 2023 году в рамках госудаственного  заказа.</w:t>
            </w:r>
          </w:p>
          <w:p w:rsidR="001C2E86" w:rsidRPr="00261CC9" w:rsidRDefault="001C2E86" w:rsidP="00484838">
            <w:pPr>
              <w:ind w:left="78"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B44745" w:rsidRDefault="001C2E86" w:rsidP="004A0B4C">
            <w:pPr>
              <w:pStyle w:val="conspluscell"/>
              <w:spacing w:before="0" w:after="0"/>
              <w:jc w:val="center"/>
              <w:rPr>
                <w:rFonts w:ascii="PT Astra Serif" w:hAnsi="PT Astra Serif" w:cs="Times New Roman"/>
                <w:color w:val="000000" w:themeColor="text1"/>
                <w:sz w:val="22"/>
                <w:szCs w:val="22"/>
              </w:rPr>
            </w:pPr>
            <w:r w:rsidRPr="00B44745">
              <w:rPr>
                <w:rFonts w:ascii="PT Astra Serif" w:hAnsi="PT Astra Serif" w:cs="Times New Roman"/>
                <w:color w:val="000000" w:themeColor="text1"/>
                <w:sz w:val="22"/>
                <w:szCs w:val="22"/>
              </w:rPr>
              <w:t>3.4.5.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B4474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B44745">
              <w:rPr>
                <w:rFonts w:ascii="PT Astra Serif" w:hAnsi="PT Astra Serif" w:cs="Times New Roman"/>
                <w:color w:val="000000" w:themeColor="text1"/>
                <w:sz w:val="22"/>
                <w:szCs w:val="22"/>
              </w:rPr>
              <w:t xml:space="preserve">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Ульяновской области и </w:t>
            </w:r>
            <w:r w:rsidRPr="00B44745">
              <w:rPr>
                <w:rFonts w:ascii="PT Astra Serif" w:hAnsi="PT Astra Serif" w:cs="Times New Roman"/>
                <w:color w:val="000000" w:themeColor="text1"/>
                <w:spacing w:val="-4"/>
                <w:sz w:val="22"/>
                <w:szCs w:val="22"/>
              </w:rPr>
              <w:t>муниципальную службу в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84838">
            <w:pPr>
              <w:pStyle w:val="conspluscell"/>
              <w:spacing w:before="0" w:after="0"/>
              <w:ind w:left="78" w:right="284"/>
              <w:jc w:val="both"/>
              <w:rPr>
                <w:rFonts w:ascii="PT Astra Serif" w:hAnsi="PT Astra Serif"/>
                <w:color w:val="000000" w:themeColor="text1"/>
                <w:sz w:val="22"/>
                <w:szCs w:val="22"/>
                <w:lang w:val="ru-RU"/>
              </w:rPr>
            </w:pPr>
            <w:r w:rsidRPr="00261CC9">
              <w:rPr>
                <w:rFonts w:ascii="PT Astra Serif" w:hAnsi="PT Astra Serif"/>
                <w:color w:val="000000" w:themeColor="text1"/>
                <w:sz w:val="22"/>
                <w:szCs w:val="22"/>
              </w:rPr>
              <w:t>Проводятся мероприятия по межведомственному взаимодействию при проведении проверок достоверности сведений, представленных лицами, поступающими на муниципальную службу.</w:t>
            </w:r>
            <w:r w:rsidRPr="00261CC9">
              <w:rPr>
                <w:rFonts w:ascii="PT Astra Serif" w:hAnsi="PT Astra Serif"/>
                <w:color w:val="000000" w:themeColor="text1"/>
                <w:sz w:val="22"/>
                <w:szCs w:val="22"/>
                <w:lang w:val="ru-RU"/>
              </w:rPr>
              <w:t xml:space="preserve"> </w:t>
            </w:r>
          </w:p>
          <w:p w:rsidR="001C2E86" w:rsidRPr="00261CC9" w:rsidRDefault="001C2E86" w:rsidP="009B7A7F">
            <w:pPr>
              <w:pStyle w:val="conspluscell"/>
              <w:spacing w:before="0" w:after="0"/>
              <w:ind w:right="284"/>
              <w:jc w:val="both"/>
              <w:rPr>
                <w:rFonts w:ascii="PT Astra Serif" w:hAnsi="PT Astra Serif" w:cs="Times New Roman"/>
                <w:color w:val="000000" w:themeColor="text1"/>
                <w:spacing w:val="-8"/>
                <w:position w:val="-13"/>
                <w:sz w:val="22"/>
                <w:szCs w:val="22"/>
                <w:lang w:val="ru-RU"/>
              </w:rPr>
            </w:pPr>
            <w:r w:rsidRPr="00261CC9">
              <w:rPr>
                <w:rFonts w:ascii="PT Astra Serif" w:hAnsi="PT Astra Serif"/>
                <w:color w:val="000000" w:themeColor="text1"/>
                <w:sz w:val="22"/>
                <w:szCs w:val="22"/>
                <w:lang w:val="ru-RU"/>
              </w:rPr>
              <w:t xml:space="preserve"> </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 xml:space="preserve">Развитие практики участия представителей профильного управления администрации Губернатора Ульяновской области в заседаниях комиссии по соблюдению требований к служебному поведению и урегулированию конфликта интересов ИОГВ и </w:t>
            </w:r>
            <w:r w:rsidRPr="00F95535">
              <w:rPr>
                <w:rFonts w:ascii="PT Astra Serif" w:hAnsi="PT Astra Serif" w:cs="Times New Roman"/>
                <w:color w:val="000000" w:themeColor="text1"/>
                <w:sz w:val="22"/>
                <w:szCs w:val="22"/>
              </w:rPr>
              <w:lastRenderedPageBreak/>
              <w:t xml:space="preserve">ОМСУ МО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84838">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lastRenderedPageBreak/>
              <w:t>При поступлении заявлений для рассмотрения на з</w:t>
            </w:r>
            <w:r w:rsidRPr="00261CC9">
              <w:rPr>
                <w:rFonts w:ascii="PT Astra Serif" w:hAnsi="PT Astra Serif" w:cs="Times New Roman"/>
                <w:color w:val="000000" w:themeColor="text1"/>
                <w:sz w:val="22"/>
                <w:szCs w:val="22"/>
              </w:rPr>
              <w:t>аседани</w:t>
            </w:r>
            <w:r w:rsidRPr="00261CC9">
              <w:rPr>
                <w:rFonts w:ascii="PT Astra Serif" w:hAnsi="PT Astra Serif" w:cs="Times New Roman"/>
                <w:color w:val="000000" w:themeColor="text1"/>
                <w:sz w:val="22"/>
                <w:szCs w:val="22"/>
                <w:lang w:val="ru-RU"/>
              </w:rPr>
              <w:t>и</w:t>
            </w:r>
            <w:r w:rsidRPr="00261CC9">
              <w:rPr>
                <w:rFonts w:ascii="PT Astra Serif" w:hAnsi="PT Astra Serif" w:cs="Times New Roman"/>
                <w:color w:val="000000" w:themeColor="text1"/>
                <w:sz w:val="22"/>
                <w:szCs w:val="22"/>
              </w:rPr>
              <w:t xml:space="preserve"> комиссии по соблюдению требований к служебному поведению и урегулированию конфликта интересов</w:t>
            </w:r>
            <w:r w:rsidRPr="00261CC9">
              <w:rPr>
                <w:rFonts w:ascii="PT Astra Serif" w:hAnsi="PT Astra Serif" w:cs="Times New Roman"/>
                <w:color w:val="000000" w:themeColor="text1"/>
                <w:sz w:val="22"/>
                <w:szCs w:val="22"/>
                <w:lang w:val="ru-RU"/>
              </w:rPr>
              <w:t xml:space="preserve"> планируется расмотрениие с участием представителей </w:t>
            </w:r>
            <w:r w:rsidRPr="00261CC9">
              <w:rPr>
                <w:rFonts w:ascii="PT Astra Serif" w:hAnsi="PT Astra Serif" w:cs="Times New Roman"/>
                <w:color w:val="000000" w:themeColor="text1"/>
                <w:sz w:val="22"/>
                <w:szCs w:val="22"/>
              </w:rPr>
              <w:t xml:space="preserve">профильного управления администрации Губернатора </w:t>
            </w:r>
            <w:r w:rsidRPr="00261CC9">
              <w:rPr>
                <w:rFonts w:ascii="PT Astra Serif" w:hAnsi="PT Astra Serif" w:cs="Times New Roman"/>
                <w:color w:val="000000" w:themeColor="text1"/>
                <w:sz w:val="22"/>
                <w:szCs w:val="22"/>
              </w:rPr>
              <w:lastRenderedPageBreak/>
              <w:t>Ульяновской области</w:t>
            </w:r>
            <w:r w:rsidRPr="00261CC9">
              <w:rPr>
                <w:rFonts w:ascii="PT Astra Serif" w:hAnsi="PT Astra Serif" w:cs="Times New Roman"/>
                <w:color w:val="000000" w:themeColor="text1"/>
                <w:sz w:val="22"/>
                <w:szCs w:val="22"/>
                <w:lang w:val="ru-RU"/>
              </w:rPr>
              <w:t xml:space="preserve">. </w:t>
            </w:r>
          </w:p>
          <w:p w:rsidR="001C2E86" w:rsidRPr="00261CC9" w:rsidRDefault="001C2E86" w:rsidP="009B7A7F">
            <w:pPr>
              <w:pStyle w:val="conspluscell"/>
              <w:spacing w:before="0" w:after="0"/>
              <w:ind w:right="284"/>
              <w:jc w:val="both"/>
              <w:rPr>
                <w:rFonts w:ascii="PT Astra Serif" w:hAnsi="PT Astra Serif" w:cs="Times New Roman"/>
                <w:color w:val="000000" w:themeColor="text1"/>
                <w:position w:val="-13"/>
                <w:sz w:val="22"/>
                <w:szCs w:val="22"/>
                <w:lang w:val="ru-RU"/>
              </w:rPr>
            </w:pPr>
          </w:p>
        </w:tc>
      </w:tr>
      <w:tr w:rsidR="001C2E86" w:rsidRPr="002C779A" w:rsidTr="00886A4A">
        <w:trPr>
          <w:trHeight w:val="282"/>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lastRenderedPageBreak/>
              <w:t>3.4.11.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государственными гражданскими служащими Ульяновской области и муниципальными служащими Ульяновской области, лицами, замещающими государственные и муниципальные должности. Информирование органов прокуратуры о нарушениях, выявленных в ходе проверок</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53439B">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П</w:t>
            </w:r>
            <w:r w:rsidRPr="00261CC9">
              <w:rPr>
                <w:rFonts w:ascii="PT Astra Serif" w:hAnsi="PT Astra Serif" w:cs="Times New Roman"/>
                <w:color w:val="000000" w:themeColor="text1"/>
                <w:sz w:val="22"/>
                <w:szCs w:val="22"/>
              </w:rPr>
              <w:t>роверк</w:t>
            </w:r>
            <w:r w:rsidRPr="00261CC9">
              <w:rPr>
                <w:rFonts w:ascii="PT Astra Serif" w:hAnsi="PT Astra Serif" w:cs="Times New Roman"/>
                <w:color w:val="000000" w:themeColor="text1"/>
                <w:sz w:val="22"/>
                <w:szCs w:val="22"/>
                <w:lang w:val="ru-RU"/>
              </w:rPr>
              <w:t>а</w:t>
            </w:r>
            <w:r w:rsidRPr="00261CC9">
              <w:rPr>
                <w:rFonts w:ascii="PT Astra Serif" w:hAnsi="PT Astra Serif" w:cs="Times New Roman"/>
                <w:color w:val="000000" w:themeColor="text1"/>
                <w:sz w:val="22"/>
                <w:szCs w:val="22"/>
              </w:rPr>
              <w:t xml:space="preserve">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муниципальными служащими, лицами, </w:t>
            </w:r>
            <w:r w:rsidRPr="00261CC9">
              <w:rPr>
                <w:rFonts w:ascii="PT Astra Serif" w:hAnsi="PT Astra Serif" w:cs="Times New Roman"/>
                <w:color w:val="000000" w:themeColor="text1"/>
                <w:sz w:val="22"/>
                <w:szCs w:val="22"/>
                <w:lang w:val="ru-RU"/>
              </w:rPr>
              <w:t xml:space="preserve">осуществляется на основании анализа за 3 предшествующих ему года. По истечению срока предоставления уточненных сведений доклад по результатам анализа направлен в прокуратуру Вешкаймского района. </w:t>
            </w:r>
          </w:p>
          <w:p w:rsidR="001C2E86" w:rsidRPr="00261CC9" w:rsidRDefault="001C2E86" w:rsidP="0053439B">
            <w:pPr>
              <w:pStyle w:val="conspluscell"/>
              <w:spacing w:before="0" w:after="0"/>
              <w:ind w:left="78" w:right="284"/>
              <w:jc w:val="both"/>
              <w:rPr>
                <w:rFonts w:ascii="PT Astra Serif" w:hAnsi="PT Astra Serif" w:cs="Times New Roman"/>
                <w:color w:val="000000" w:themeColor="text1"/>
                <w:position w:val="-13"/>
                <w:sz w:val="22"/>
                <w:szCs w:val="22"/>
                <w:lang w:val="ru-RU"/>
              </w:rPr>
            </w:pPr>
          </w:p>
        </w:tc>
      </w:tr>
      <w:tr w:rsidR="001C2E86" w:rsidRPr="002C779A" w:rsidTr="00886A4A">
        <w:trPr>
          <w:trHeight w:val="434"/>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3.4.12.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pacing w:val="-6"/>
                <w:sz w:val="22"/>
                <w:szCs w:val="22"/>
              </w:rPr>
              <w:t>Проведение проверок соблюдения государственными (муниципальными) гражданскими служащими требований к служебному поведению, предусмотренных</w:t>
            </w:r>
            <w:r w:rsidRPr="00F95535">
              <w:rPr>
                <w:rFonts w:ascii="PT Astra Serif" w:hAnsi="PT Astra Serif" w:cs="Times New Roman"/>
                <w:color w:val="000000" w:themeColor="text1"/>
                <w:spacing w:val="-4"/>
                <w:sz w:val="22"/>
                <w:szCs w:val="22"/>
              </w:rPr>
              <w:t xml:space="preserve"> законодательством о государственной службе, и муниципальными служащими Ульяновской области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Единого государственного реестра юридических лиц и Единого государственного реестра индивидуальных предпринимателей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9B7A7F">
            <w:pPr>
              <w:pStyle w:val="conspluscell"/>
              <w:spacing w:before="0" w:after="0"/>
              <w:ind w:left="78" w:right="284"/>
              <w:jc w:val="both"/>
              <w:rPr>
                <w:rFonts w:ascii="PT Astra Serif" w:hAnsi="PT Astra Serif" w:cs="Times New Roman"/>
                <w:color w:val="000000" w:themeColor="text1"/>
                <w:spacing w:val="-4"/>
                <w:sz w:val="22"/>
                <w:szCs w:val="22"/>
                <w:lang w:val="ru-RU"/>
              </w:rPr>
            </w:pPr>
            <w:r w:rsidRPr="00261CC9">
              <w:rPr>
                <w:rFonts w:ascii="PT Astra Serif" w:hAnsi="PT Astra Serif" w:cs="Times New Roman"/>
                <w:color w:val="000000" w:themeColor="text1"/>
                <w:spacing w:val="-6"/>
                <w:sz w:val="22"/>
                <w:szCs w:val="22"/>
              </w:rPr>
              <w:t xml:space="preserve">Проведение проверок соблюдения муниципальными служащими требований к служебному поведению, </w:t>
            </w:r>
            <w:r w:rsidRPr="00261CC9">
              <w:rPr>
                <w:rFonts w:ascii="PT Astra Serif" w:hAnsi="PT Astra Serif" w:cs="Times New Roman"/>
                <w:color w:val="000000" w:themeColor="text1"/>
                <w:spacing w:val="-4"/>
                <w:sz w:val="22"/>
                <w:szCs w:val="22"/>
              </w:rPr>
              <w:t>в том числе на предмет участия в предпринимательской деятельности</w:t>
            </w:r>
            <w:r w:rsidRPr="00261CC9">
              <w:rPr>
                <w:rFonts w:ascii="PT Astra Serif" w:hAnsi="PT Astra Serif" w:cs="Times New Roman"/>
                <w:color w:val="000000" w:themeColor="text1"/>
                <w:spacing w:val="-4"/>
                <w:sz w:val="22"/>
                <w:szCs w:val="22"/>
                <w:lang w:val="ru-RU"/>
              </w:rPr>
              <w:t xml:space="preserve"> проводиться </w:t>
            </w:r>
            <w:r w:rsidRPr="00261CC9">
              <w:rPr>
                <w:rFonts w:ascii="PT Astra Serif" w:hAnsi="PT Astra Serif" w:cs="Times New Roman"/>
                <w:color w:val="000000" w:themeColor="text1"/>
                <w:spacing w:val="-4"/>
                <w:sz w:val="22"/>
                <w:szCs w:val="22"/>
              </w:rPr>
              <w:t xml:space="preserve"> с использованием баз данных Федеральной налоговой службы Российской Федерации: Единого государственного реестра юридических лиц и Единого государственного реестра индивидуальных предпринимателей</w:t>
            </w:r>
            <w:r w:rsidRPr="00261CC9">
              <w:rPr>
                <w:rFonts w:ascii="PT Astra Serif" w:hAnsi="PT Astra Serif" w:cs="Times New Roman"/>
                <w:color w:val="000000" w:themeColor="text1"/>
                <w:spacing w:val="-4"/>
                <w:sz w:val="22"/>
                <w:szCs w:val="22"/>
                <w:lang w:val="ru-RU"/>
              </w:rPr>
              <w:t xml:space="preserve"> через направления запросов в соответствующие органы. </w:t>
            </w:r>
          </w:p>
        </w:tc>
      </w:tr>
      <w:tr w:rsidR="001C2E86" w:rsidRPr="002C779A" w:rsidTr="00886A4A">
        <w:trPr>
          <w:trHeight w:val="6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 xml:space="preserve">Проведение в порядке, определённом представителем нанимателя (работодателя), проверок сведений о фактах обращения в целях склонения </w:t>
            </w:r>
            <w:r w:rsidRPr="00F95535">
              <w:rPr>
                <w:rFonts w:ascii="PT Astra Serif" w:hAnsi="PT Astra Serif" w:cs="Times New Roman"/>
                <w:color w:val="000000" w:themeColor="text1"/>
                <w:spacing w:val="-4"/>
                <w:sz w:val="22"/>
                <w:szCs w:val="22"/>
              </w:rPr>
              <w:t xml:space="preserve">государственного гражданского </w:t>
            </w:r>
            <w:r w:rsidRPr="00F95535">
              <w:rPr>
                <w:rFonts w:ascii="PT Astra Serif" w:hAnsi="PT Astra Serif" w:cs="Times New Roman"/>
                <w:color w:val="000000" w:themeColor="text1"/>
                <w:sz w:val="22"/>
                <w:szCs w:val="22"/>
              </w:rPr>
              <w:t xml:space="preserve">(муниципального) </w:t>
            </w:r>
            <w:r w:rsidRPr="00F95535">
              <w:rPr>
                <w:rFonts w:ascii="PT Astra Serif" w:hAnsi="PT Astra Serif" w:cs="Times New Roman"/>
                <w:color w:val="000000" w:themeColor="text1"/>
                <w:spacing w:val="-4"/>
                <w:sz w:val="22"/>
                <w:szCs w:val="22"/>
              </w:rPr>
              <w:t>служ</w:t>
            </w:r>
            <w:r w:rsidRPr="00F95535">
              <w:rPr>
                <w:rFonts w:ascii="PT Astra Serif" w:hAnsi="PT Astra Serif" w:cs="Times New Roman"/>
                <w:color w:val="000000" w:themeColor="text1"/>
                <w:sz w:val="22"/>
                <w:szCs w:val="22"/>
              </w:rPr>
              <w:t xml:space="preserve">ащего к совершению коррупционных правонарушений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9B7A7F">
            <w:pPr>
              <w:pStyle w:val="conspluscell"/>
              <w:spacing w:before="0" w:after="0"/>
              <w:ind w:left="78" w:right="284"/>
              <w:jc w:val="both"/>
              <w:rPr>
                <w:rFonts w:ascii="PT Astra Serif" w:hAnsi="PT Astra Serif" w:cs="Times New Roman"/>
                <w:color w:val="000000" w:themeColor="text1"/>
                <w:position w:val="-13"/>
                <w:sz w:val="22"/>
                <w:szCs w:val="22"/>
                <w:lang w:val="ru-RU"/>
              </w:rPr>
            </w:pPr>
            <w:r w:rsidRPr="00261CC9">
              <w:rPr>
                <w:rFonts w:ascii="PT Astra Serif" w:hAnsi="PT Astra Serif" w:cs="Times New Roman"/>
                <w:color w:val="000000" w:themeColor="text1"/>
                <w:position w:val="-13"/>
                <w:sz w:val="22"/>
                <w:szCs w:val="22"/>
                <w:lang w:val="ru-RU"/>
              </w:rPr>
              <w:t xml:space="preserve">В случае поступления заявлений, обращений от муниципальных служащих в комиссию по конфликту интересов по факту склонения муниципального служащего к совершению коррупционных правонарушений, в отношении служащего будет проведена проверка согласно законодательству. </w:t>
            </w:r>
          </w:p>
        </w:tc>
      </w:tr>
      <w:tr w:rsidR="001C2E86" w:rsidRPr="002C779A" w:rsidTr="00886A4A">
        <w:trPr>
          <w:trHeight w:val="6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3.4.14.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Систематическое проведение оценки коррупционных рисков, возникающих при реализации государственными гражданскими (муниципальными) служащими функций, и внесение уточнений в перечни должностей государственной (муниципальной) службы, замещение которых связано с коррупционными рисками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53439B">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Оценка к</w:t>
            </w:r>
            <w:r w:rsidRPr="00261CC9">
              <w:rPr>
                <w:rFonts w:ascii="PT Astra Serif" w:hAnsi="PT Astra Serif" w:cs="Times New Roman"/>
                <w:color w:val="000000" w:themeColor="text1"/>
                <w:sz w:val="22"/>
                <w:szCs w:val="22"/>
              </w:rPr>
              <w:t>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w:t>
            </w:r>
            <w:r w:rsidRPr="00261CC9">
              <w:rPr>
                <w:rFonts w:ascii="PT Astra Serif" w:hAnsi="PT Astra Serif" w:cs="Times New Roman"/>
                <w:color w:val="000000" w:themeColor="text1"/>
                <w:sz w:val="22"/>
                <w:szCs w:val="22"/>
                <w:lang w:val="ru-RU"/>
              </w:rPr>
              <w:t xml:space="preserve"> проводиться постоянно.  </w:t>
            </w:r>
          </w:p>
          <w:p w:rsidR="001C2E86" w:rsidRPr="00261CC9" w:rsidRDefault="001C2E86" w:rsidP="009B7A7F">
            <w:pPr>
              <w:pStyle w:val="conspluscell"/>
              <w:spacing w:before="0" w:after="0"/>
              <w:ind w:right="284"/>
              <w:jc w:val="both"/>
              <w:rPr>
                <w:rFonts w:ascii="PT Astra Serif" w:hAnsi="PT Astra Serif" w:cs="Times New Roman"/>
                <w:color w:val="000000" w:themeColor="text1"/>
                <w:spacing w:val="-4"/>
                <w:position w:val="-13"/>
                <w:sz w:val="22"/>
                <w:szCs w:val="22"/>
                <w:lang w:val="ru-RU"/>
              </w:rPr>
            </w:pPr>
          </w:p>
        </w:tc>
      </w:tr>
      <w:tr w:rsidR="001C2E86" w:rsidRPr="002C779A" w:rsidTr="00886A4A">
        <w:trPr>
          <w:trHeight w:val="64"/>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3.4.15.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 xml:space="preserve">Внедрение и использование в деятельности подразделений по </w:t>
            </w:r>
            <w:r w:rsidRPr="00F95535">
              <w:rPr>
                <w:rFonts w:ascii="PT Astra Serif" w:hAnsi="PT Astra Serif" w:cs="Times New Roman"/>
                <w:color w:val="000000" w:themeColor="text1"/>
                <w:sz w:val="22"/>
                <w:szCs w:val="22"/>
              </w:rPr>
              <w:lastRenderedPageBreak/>
              <w:t>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 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включённых в соответствующие перечни,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 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53439B">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lastRenderedPageBreak/>
              <w:t xml:space="preserve">Закуплено и установлено </w:t>
            </w:r>
            <w:r w:rsidRPr="00261CC9">
              <w:rPr>
                <w:rFonts w:ascii="PT Astra Serif" w:hAnsi="PT Astra Serif" w:cs="Times New Roman"/>
                <w:color w:val="000000" w:themeColor="text1"/>
                <w:sz w:val="22"/>
                <w:szCs w:val="22"/>
              </w:rPr>
              <w:t>специально</w:t>
            </w:r>
            <w:r w:rsidRPr="00261CC9">
              <w:rPr>
                <w:rFonts w:ascii="PT Astra Serif" w:hAnsi="PT Astra Serif" w:cs="Times New Roman"/>
                <w:color w:val="000000" w:themeColor="text1"/>
                <w:sz w:val="22"/>
                <w:szCs w:val="22"/>
                <w:lang w:val="ru-RU"/>
              </w:rPr>
              <w:t>е</w:t>
            </w:r>
            <w:r w:rsidRPr="00261CC9">
              <w:rPr>
                <w:rFonts w:ascii="PT Astra Serif" w:hAnsi="PT Astra Serif" w:cs="Times New Roman"/>
                <w:color w:val="000000" w:themeColor="text1"/>
                <w:sz w:val="22"/>
                <w:szCs w:val="22"/>
              </w:rPr>
              <w:t xml:space="preserve"> программно</w:t>
            </w:r>
            <w:r w:rsidRPr="00261CC9">
              <w:rPr>
                <w:rFonts w:ascii="PT Astra Serif" w:hAnsi="PT Astra Serif" w:cs="Times New Roman"/>
                <w:color w:val="000000" w:themeColor="text1"/>
                <w:sz w:val="22"/>
                <w:szCs w:val="22"/>
                <w:lang w:val="ru-RU"/>
              </w:rPr>
              <w:t>е</w:t>
            </w:r>
            <w:r w:rsidRPr="00261CC9">
              <w:rPr>
                <w:rFonts w:ascii="PT Astra Serif" w:hAnsi="PT Astra Serif" w:cs="Times New Roman"/>
                <w:color w:val="000000" w:themeColor="text1"/>
                <w:sz w:val="22"/>
                <w:szCs w:val="22"/>
              </w:rPr>
              <w:t xml:space="preserve"> обеспечени</w:t>
            </w:r>
            <w:r w:rsidRPr="00261CC9">
              <w:rPr>
                <w:rFonts w:ascii="PT Astra Serif" w:hAnsi="PT Astra Serif" w:cs="Times New Roman"/>
                <w:color w:val="000000" w:themeColor="text1"/>
                <w:sz w:val="22"/>
                <w:szCs w:val="22"/>
                <w:lang w:val="ru-RU"/>
              </w:rPr>
              <w:t xml:space="preserve">е </w:t>
            </w:r>
            <w:r w:rsidRPr="00261CC9">
              <w:rPr>
                <w:rFonts w:ascii="PT Astra Serif" w:hAnsi="PT Astra Serif" w:cs="Times New Roman"/>
                <w:color w:val="000000" w:themeColor="text1"/>
                <w:sz w:val="22"/>
                <w:szCs w:val="22"/>
              </w:rPr>
              <w:t xml:space="preserve">в целях </w:t>
            </w:r>
            <w:r w:rsidRPr="00261CC9">
              <w:rPr>
                <w:rFonts w:ascii="PT Astra Serif" w:hAnsi="PT Astra Serif" w:cs="Times New Roman"/>
                <w:color w:val="000000" w:themeColor="text1"/>
                <w:sz w:val="22"/>
                <w:szCs w:val="22"/>
              </w:rPr>
              <w:lastRenderedPageBreak/>
              <w:t>осуществления 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включённых в соответствующие перечни,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r w:rsidRPr="00261CC9">
              <w:rPr>
                <w:rFonts w:ascii="PT Astra Serif" w:hAnsi="PT Astra Serif" w:cs="Times New Roman"/>
                <w:color w:val="000000" w:themeColor="text1"/>
                <w:sz w:val="22"/>
                <w:szCs w:val="22"/>
                <w:lang w:val="ru-RU"/>
              </w:rPr>
              <w:t xml:space="preserve"> и т.д. </w:t>
            </w:r>
          </w:p>
          <w:p w:rsidR="001C2E86" w:rsidRPr="00261CC9" w:rsidRDefault="001C2E86" w:rsidP="009B7A7F">
            <w:pPr>
              <w:pStyle w:val="conspluscell"/>
              <w:spacing w:before="0" w:after="0"/>
              <w:ind w:right="284"/>
              <w:jc w:val="both"/>
              <w:rPr>
                <w:rFonts w:ascii="PT Astra Serif" w:hAnsi="PT Astra Serif" w:cs="Times New Roman"/>
                <w:color w:val="000000" w:themeColor="text1"/>
                <w:spacing w:val="-8"/>
                <w:position w:val="-13"/>
                <w:sz w:val="22"/>
                <w:szCs w:val="22"/>
                <w:lang w:val="ru-RU"/>
              </w:rPr>
            </w:pPr>
          </w:p>
        </w:tc>
      </w:tr>
      <w:tr w:rsidR="001C2E86" w:rsidRPr="002C779A" w:rsidTr="00886A4A">
        <w:trPr>
          <w:trHeight w:val="1021"/>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lastRenderedPageBreak/>
              <w:t>3.4.16.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pacing w:val="-4"/>
                <w:sz w:val="22"/>
                <w:szCs w:val="22"/>
              </w:rPr>
              <w:t>Обеспечение действенного функ</w:t>
            </w:r>
            <w:r w:rsidRPr="00F95535">
              <w:rPr>
                <w:rFonts w:ascii="PT Astra Serif" w:hAnsi="PT Astra Serif" w:cs="Times New Roman"/>
                <w:color w:val="000000" w:themeColor="text1"/>
                <w:sz w:val="22"/>
                <w:szCs w:val="22"/>
              </w:rPr>
              <w:t>ционирования комиссий по соблюдению требований к служебному поведению государственных гражданских (муниципальных) служащих и урегулированию конфликта интересов в соответствии с установленными требованиями законодательства</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581298">
            <w:pPr>
              <w:pStyle w:val="conspluscell"/>
              <w:spacing w:before="0" w:after="0"/>
              <w:ind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К</w:t>
            </w:r>
            <w:r w:rsidRPr="00261CC9">
              <w:rPr>
                <w:rFonts w:ascii="PT Astra Serif" w:hAnsi="PT Astra Serif" w:cs="Times New Roman"/>
                <w:color w:val="000000" w:themeColor="text1"/>
                <w:sz w:val="22"/>
                <w:szCs w:val="22"/>
              </w:rPr>
              <w:t>омисси</w:t>
            </w:r>
            <w:r w:rsidRPr="00261CC9">
              <w:rPr>
                <w:rFonts w:ascii="PT Astra Serif" w:hAnsi="PT Astra Serif" w:cs="Times New Roman"/>
                <w:color w:val="000000" w:themeColor="text1"/>
                <w:sz w:val="22"/>
                <w:szCs w:val="22"/>
                <w:lang w:val="ru-RU"/>
              </w:rPr>
              <w:t>я</w:t>
            </w:r>
            <w:r w:rsidRPr="00261CC9">
              <w:rPr>
                <w:rFonts w:ascii="PT Astra Serif" w:hAnsi="PT Astra Serif" w:cs="Times New Roman"/>
                <w:color w:val="000000" w:themeColor="text1"/>
                <w:sz w:val="22"/>
                <w:szCs w:val="22"/>
              </w:rPr>
              <w:t xml:space="preserve"> по соблюдению требований к служебному поведению муниципальных служащих и урегулированию конфликта интересов</w:t>
            </w:r>
            <w:r w:rsidRPr="00261CC9">
              <w:rPr>
                <w:rFonts w:ascii="PT Astra Serif" w:hAnsi="PT Astra Serif" w:cs="Times New Roman"/>
                <w:color w:val="000000" w:themeColor="text1"/>
                <w:sz w:val="22"/>
                <w:szCs w:val="22"/>
                <w:lang w:val="ru-RU"/>
              </w:rPr>
              <w:t xml:space="preserve"> в администрации муниципального образования «Вешкаймский район» действует в </w:t>
            </w:r>
            <w:r w:rsidRPr="00261CC9">
              <w:rPr>
                <w:rFonts w:ascii="PT Astra Serif" w:hAnsi="PT Astra Serif" w:cs="Times New Roman"/>
                <w:color w:val="000000" w:themeColor="text1"/>
                <w:sz w:val="22"/>
                <w:szCs w:val="22"/>
              </w:rPr>
              <w:t>соответствии с</w:t>
            </w:r>
            <w:r w:rsidRPr="00261CC9">
              <w:rPr>
                <w:rFonts w:ascii="PT Astra Serif" w:hAnsi="PT Astra Serif" w:cs="Times New Roman"/>
                <w:color w:val="000000" w:themeColor="text1"/>
                <w:sz w:val="22"/>
                <w:szCs w:val="22"/>
                <w:lang w:val="ru-RU"/>
              </w:rPr>
              <w:t xml:space="preserve"> постановлением администрации «Об утверждении Положения о комиссии по соблюдению  требований к служебному поведению муниципальных служащих администрации МО «Вешкаймский район» Ульяновской области и урегулированию конфликта интересов» от 24 июля 2019 года № 626 и  </w:t>
            </w:r>
            <w:r w:rsidRPr="00261CC9">
              <w:rPr>
                <w:rFonts w:ascii="PT Astra Serif" w:hAnsi="PT Astra Serif" w:cs="Times New Roman"/>
                <w:color w:val="000000" w:themeColor="text1"/>
                <w:sz w:val="22"/>
                <w:szCs w:val="22"/>
              </w:rPr>
              <w:t>установленными требованиями законодательства</w:t>
            </w:r>
            <w:r w:rsidRPr="00261CC9">
              <w:rPr>
                <w:rFonts w:ascii="PT Astra Serif" w:hAnsi="PT Astra Serif" w:cs="Times New Roman"/>
                <w:color w:val="000000" w:themeColor="text1"/>
                <w:sz w:val="22"/>
                <w:szCs w:val="22"/>
                <w:lang w:val="ru-RU"/>
              </w:rPr>
              <w:t xml:space="preserve">. </w:t>
            </w:r>
          </w:p>
          <w:p w:rsidR="001C2E86" w:rsidRPr="00261CC9" w:rsidRDefault="001C2E86" w:rsidP="009B7A7F">
            <w:pPr>
              <w:pStyle w:val="conspluscell"/>
              <w:spacing w:before="0" w:after="0"/>
              <w:ind w:right="284"/>
              <w:jc w:val="both"/>
              <w:rPr>
                <w:rFonts w:ascii="PT Astra Serif" w:hAnsi="PT Astra Serif" w:cs="Times New Roman"/>
                <w:color w:val="000000" w:themeColor="text1"/>
                <w:spacing w:val="-8"/>
                <w:sz w:val="22"/>
                <w:szCs w:val="22"/>
                <w:lang w:val="ru-RU"/>
              </w:rPr>
            </w:pPr>
          </w:p>
        </w:tc>
      </w:tr>
      <w:tr w:rsidR="001C2E86" w:rsidRPr="00823DCE" w:rsidTr="00886A4A">
        <w:trPr>
          <w:trHeight w:val="6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3.4.17.</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ind w:left="78" w:right="284"/>
              <w:jc w:val="both"/>
              <w:rPr>
                <w:rFonts w:ascii="PT Astra Serif" w:hAnsi="PT Astra Serif" w:cs="Times New Roman"/>
                <w:color w:val="000000" w:themeColor="text1"/>
                <w:spacing w:val="-4"/>
                <w:sz w:val="22"/>
                <w:szCs w:val="22"/>
              </w:rPr>
            </w:pPr>
            <w:r w:rsidRPr="00F95535">
              <w:rPr>
                <w:rFonts w:ascii="PT Astra Serif" w:hAnsi="PT Astra Serif" w:cs="Times New Roman"/>
                <w:color w:val="000000" w:themeColor="text1"/>
                <w:spacing w:val="-4"/>
                <w:sz w:val="22"/>
                <w:szCs w:val="22"/>
              </w:rPr>
              <w:t xml:space="preserve">Размещение в соответствии с законодательством на официальных сайтах ИОГВ, ОМСУ МО в информационно-теле-коммуникационной сети «Интернет» сведений о доходах, расходах, имуществе и </w:t>
            </w:r>
            <w:r w:rsidRPr="00F95535">
              <w:rPr>
                <w:rFonts w:ascii="PT Astra Serif" w:hAnsi="PT Astra Serif" w:cs="Times New Roman"/>
                <w:color w:val="000000" w:themeColor="text1"/>
                <w:spacing w:val="-4"/>
                <w:sz w:val="22"/>
                <w:szCs w:val="22"/>
              </w:rPr>
              <w:lastRenderedPageBreak/>
              <w:t>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122FB">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lastRenderedPageBreak/>
              <w:t>На</w:t>
            </w:r>
            <w:r w:rsidR="0057752B" w:rsidRPr="00261CC9">
              <w:rPr>
                <w:rFonts w:ascii="PT Astra Serif" w:hAnsi="PT Astra Serif" w:cs="Times New Roman"/>
                <w:color w:val="000000" w:themeColor="text1"/>
                <w:sz w:val="22"/>
                <w:szCs w:val="22"/>
                <w:lang w:val="ru-RU"/>
              </w:rPr>
              <w:t xml:space="preserve"> данный момент на</w:t>
            </w:r>
            <w:r w:rsidRPr="00261CC9">
              <w:rPr>
                <w:rFonts w:ascii="PT Astra Serif" w:hAnsi="PT Astra Serif" w:cs="Times New Roman"/>
                <w:color w:val="000000" w:themeColor="text1"/>
                <w:sz w:val="22"/>
                <w:szCs w:val="22"/>
                <w:lang w:val="ru-RU"/>
              </w:rPr>
              <w:t xml:space="preserve"> официальном сайте администраци</w:t>
            </w:r>
            <w:r w:rsidR="0057752B" w:rsidRPr="00261CC9">
              <w:rPr>
                <w:rFonts w:ascii="PT Astra Serif" w:hAnsi="PT Astra Serif" w:cs="Times New Roman"/>
                <w:color w:val="000000" w:themeColor="text1"/>
                <w:sz w:val="22"/>
                <w:szCs w:val="22"/>
                <w:lang w:val="ru-RU"/>
              </w:rPr>
              <w:t>и МО «Вешкаймский район» не ведется</w:t>
            </w:r>
            <w:r w:rsidRPr="00261CC9">
              <w:rPr>
                <w:rFonts w:ascii="PT Astra Serif" w:hAnsi="PT Astra Serif" w:cs="Times New Roman"/>
                <w:color w:val="000000" w:themeColor="text1"/>
                <w:sz w:val="22"/>
                <w:szCs w:val="22"/>
                <w:lang w:val="ru-RU"/>
              </w:rPr>
              <w:t xml:space="preserve"> раздел Кадровая политика, где ежегодно размещаются сведения о доходах, расходах, имуществе и </w:t>
            </w:r>
            <w:r w:rsidRPr="00261CC9">
              <w:rPr>
                <w:rFonts w:ascii="PT Astra Serif" w:hAnsi="PT Astra Serif" w:cs="Times New Roman"/>
                <w:color w:val="000000" w:themeColor="text1"/>
                <w:sz w:val="22"/>
                <w:szCs w:val="22"/>
                <w:lang w:val="ru-RU"/>
              </w:rPr>
              <w:lastRenderedPageBreak/>
              <w:t xml:space="preserve">обязательствах имущественного характера </w:t>
            </w:r>
            <w:r w:rsidR="003D327D" w:rsidRPr="00261CC9">
              <w:rPr>
                <w:rFonts w:ascii="PT Astra Serif" w:hAnsi="PT Astra Serif" w:cs="Times New Roman"/>
                <w:color w:val="000000" w:themeColor="text1"/>
                <w:sz w:val="22"/>
                <w:szCs w:val="22"/>
                <w:lang w:val="ru-RU"/>
              </w:rPr>
              <w:t xml:space="preserve">муниципальных служащих согласно </w:t>
            </w:r>
            <w:r w:rsidR="0057752B" w:rsidRPr="00261CC9">
              <w:rPr>
                <w:rFonts w:ascii="PT Astra Serif" w:hAnsi="PT Astra Serif" w:cs="Times New Roman"/>
                <w:color w:val="000000" w:themeColor="text1"/>
                <w:sz w:val="22"/>
                <w:szCs w:val="22"/>
                <w:lang w:val="ru-RU"/>
              </w:rPr>
              <w:t xml:space="preserve">указу Президента РФ. </w:t>
            </w:r>
          </w:p>
          <w:p w:rsidR="001C2E86" w:rsidRPr="00261CC9" w:rsidRDefault="001C2E86" w:rsidP="004122FB">
            <w:pPr>
              <w:pStyle w:val="conspluscell"/>
              <w:spacing w:before="0" w:after="0"/>
              <w:ind w:left="78" w:right="284"/>
              <w:jc w:val="both"/>
              <w:rPr>
                <w:rFonts w:ascii="PT Astra Serif" w:hAnsi="PT Astra Serif" w:cs="Times New Roman"/>
                <w:color w:val="000000" w:themeColor="text1"/>
                <w:spacing w:val="-8"/>
                <w:position w:val="-13"/>
                <w:sz w:val="22"/>
                <w:szCs w:val="22"/>
                <w:lang w:val="ru-RU"/>
              </w:rPr>
            </w:pP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lastRenderedPageBreak/>
              <w:t xml:space="preserve">Задача 3.5. Организация предоставления государственных и муниципальных услуг, в том числе в электронной форме, </w:t>
            </w:r>
          </w:p>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по принципу «одного окна». Осуществление регионального государственного контроля (надзора) в соответствующих сферах деятельности</w:t>
            </w:r>
          </w:p>
        </w:tc>
      </w:tr>
      <w:tr w:rsidR="001C2E86" w:rsidRPr="00A858E2"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jc w:val="center"/>
              <w:rPr>
                <w:rFonts w:ascii="PT Astra Serif" w:hAnsi="PT Astra Serif" w:cs="Times New Roman"/>
                <w:color w:val="000000" w:themeColor="text1"/>
                <w:sz w:val="22"/>
                <w:szCs w:val="22"/>
              </w:rPr>
            </w:pPr>
            <w:r w:rsidRPr="00A858E2">
              <w:rPr>
                <w:rFonts w:ascii="PT Astra Serif" w:hAnsi="PT Astra Serif" w:cs="Times New Roman"/>
                <w:color w:val="000000" w:themeColor="text1"/>
                <w:sz w:val="22"/>
                <w:szCs w:val="22"/>
              </w:rPr>
              <w:t>3.5.1.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A858E2">
              <w:rPr>
                <w:rFonts w:ascii="PT Astra Serif" w:hAnsi="PT Astra Serif" w:cs="Times New Roman"/>
                <w:color w:val="000000" w:themeColor="text1"/>
                <w:spacing w:val="-4"/>
                <w:sz w:val="22"/>
                <w:szCs w:val="22"/>
              </w:rPr>
              <w:t>Обеспечение межведомственног</w:t>
            </w:r>
            <w:r w:rsidRPr="00A858E2">
              <w:rPr>
                <w:rFonts w:ascii="PT Astra Serif" w:hAnsi="PT Astra Serif" w:cs="Times New Roman"/>
                <w:color w:val="000000" w:themeColor="text1"/>
                <w:sz w:val="22"/>
                <w:szCs w:val="22"/>
              </w:rPr>
              <w:t>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347A18">
            <w:pPr>
              <w:ind w:right="284"/>
              <w:jc w:val="both"/>
              <w:rPr>
                <w:rFonts w:ascii="PT Astra Serif" w:hAnsi="PT Astra Serif" w:cs="Times New Roman"/>
                <w:color w:val="000000" w:themeColor="text1"/>
                <w:sz w:val="22"/>
                <w:szCs w:val="22"/>
                <w:lang w:val="ru-RU"/>
              </w:rPr>
            </w:pPr>
            <w:r w:rsidRPr="00261CC9">
              <w:rPr>
                <w:rFonts w:ascii="PT Astra Serif" w:hAnsi="PT Astra Serif"/>
                <w:sz w:val="22"/>
                <w:szCs w:val="22"/>
              </w:rPr>
              <w:t xml:space="preserve">За </w:t>
            </w:r>
            <w:r w:rsidR="00E96EA7" w:rsidRPr="00261CC9">
              <w:rPr>
                <w:rFonts w:ascii="PT Astra Serif" w:hAnsi="PT Astra Serif"/>
                <w:sz w:val="22"/>
                <w:szCs w:val="22"/>
                <w:lang w:val="ru-RU"/>
              </w:rPr>
              <w:t>1 полугодие</w:t>
            </w:r>
            <w:r w:rsidR="007C1026" w:rsidRPr="00261CC9">
              <w:rPr>
                <w:rFonts w:ascii="PT Astra Serif" w:hAnsi="PT Astra Serif"/>
                <w:sz w:val="22"/>
                <w:szCs w:val="22"/>
                <w:lang w:val="ru-RU"/>
              </w:rPr>
              <w:t xml:space="preserve"> 2023</w:t>
            </w:r>
            <w:r w:rsidRPr="00261CC9">
              <w:rPr>
                <w:rFonts w:ascii="PT Astra Serif" w:hAnsi="PT Astra Serif"/>
                <w:sz w:val="22"/>
                <w:szCs w:val="22"/>
              </w:rPr>
              <w:t xml:space="preserve"> года </w:t>
            </w:r>
            <w:r w:rsidRPr="00261CC9">
              <w:rPr>
                <w:rFonts w:ascii="PT Astra Serif" w:hAnsi="PT Astra Serif"/>
                <w:sz w:val="22"/>
                <w:szCs w:val="22"/>
                <w:lang w:val="ru-RU"/>
              </w:rPr>
              <w:t>п</w:t>
            </w:r>
            <w:r w:rsidRPr="00261CC9">
              <w:rPr>
                <w:rFonts w:ascii="PT Astra Serif" w:hAnsi="PT Astra Serif"/>
                <w:sz w:val="22"/>
                <w:szCs w:val="22"/>
              </w:rPr>
              <w:t xml:space="preserve">оступило в органы местного самоуправления </w:t>
            </w:r>
            <w:r w:rsidR="007C1026" w:rsidRPr="00261CC9">
              <w:rPr>
                <w:rFonts w:ascii="PT Astra Serif" w:hAnsi="PT Astra Serif"/>
                <w:sz w:val="22"/>
                <w:szCs w:val="22"/>
                <w:lang w:val="ru-RU"/>
              </w:rPr>
              <w:t>от Росреестра</w:t>
            </w:r>
            <w:r w:rsidR="004E071A" w:rsidRPr="00261CC9">
              <w:rPr>
                <w:rFonts w:ascii="PT Astra Serif" w:hAnsi="PT Astra Serif"/>
                <w:sz w:val="22"/>
                <w:szCs w:val="22"/>
                <w:lang w:val="ru-RU"/>
              </w:rPr>
              <w:t xml:space="preserve"> 1385</w:t>
            </w:r>
            <w:r w:rsidRPr="00261CC9">
              <w:rPr>
                <w:rFonts w:ascii="PT Astra Serif" w:hAnsi="PT Astra Serif"/>
                <w:sz w:val="22"/>
                <w:szCs w:val="22"/>
                <w:lang w:val="ru-RU"/>
              </w:rPr>
              <w:t xml:space="preserve"> штук, </w:t>
            </w:r>
            <w:r w:rsidRPr="00261CC9">
              <w:rPr>
                <w:rFonts w:ascii="PT Astra Serif" w:hAnsi="PT Astra Serif"/>
                <w:sz w:val="22"/>
                <w:szCs w:val="22"/>
              </w:rPr>
              <w:t>Пенсионный Фонд РФ</w:t>
            </w:r>
            <w:r w:rsidR="004E071A" w:rsidRPr="00261CC9">
              <w:rPr>
                <w:rFonts w:ascii="PT Astra Serif" w:hAnsi="PT Astra Serif"/>
                <w:sz w:val="22"/>
                <w:szCs w:val="22"/>
                <w:lang w:val="ru-RU"/>
              </w:rPr>
              <w:t xml:space="preserve"> 21</w:t>
            </w:r>
            <w:r w:rsidRPr="00261CC9">
              <w:rPr>
                <w:rFonts w:ascii="PT Astra Serif" w:hAnsi="PT Astra Serif"/>
                <w:sz w:val="22"/>
                <w:szCs w:val="22"/>
              </w:rPr>
              <w:t>, Федеральную Миграционную службу</w:t>
            </w:r>
            <w:r w:rsidR="004E071A" w:rsidRPr="00261CC9">
              <w:rPr>
                <w:rFonts w:ascii="PT Astra Serif" w:hAnsi="PT Astra Serif"/>
                <w:sz w:val="22"/>
                <w:szCs w:val="22"/>
                <w:lang w:val="ru-RU"/>
              </w:rPr>
              <w:t xml:space="preserve"> 452</w:t>
            </w:r>
            <w:r w:rsidRPr="00261CC9">
              <w:rPr>
                <w:rFonts w:ascii="PT Astra Serif" w:hAnsi="PT Astra Serif"/>
                <w:sz w:val="22"/>
                <w:szCs w:val="22"/>
              </w:rPr>
              <w:t xml:space="preserve">, </w:t>
            </w:r>
            <w:r w:rsidR="004E071A" w:rsidRPr="00261CC9">
              <w:rPr>
                <w:rFonts w:ascii="PT Astra Serif" w:hAnsi="PT Astra Serif"/>
                <w:sz w:val="22"/>
                <w:szCs w:val="22"/>
                <w:lang w:val="ru-RU"/>
              </w:rPr>
              <w:t>ФНС 166</w:t>
            </w:r>
            <w:r w:rsidRPr="00261CC9">
              <w:rPr>
                <w:rFonts w:ascii="PT Astra Serif" w:hAnsi="PT Astra Serif"/>
                <w:sz w:val="22"/>
                <w:szCs w:val="22"/>
              </w:rPr>
              <w:t>.</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2C779A" w:rsidRDefault="001C2E86" w:rsidP="004A0B4C">
            <w:pPr>
              <w:pStyle w:val="conspluscell"/>
              <w:spacing w:before="0" w:after="0"/>
              <w:jc w:val="center"/>
              <w:rPr>
                <w:rFonts w:ascii="PT Astra Serif" w:hAnsi="PT Astra Serif" w:cs="Times New Roman"/>
                <w:color w:val="000000" w:themeColor="text1"/>
                <w:sz w:val="22"/>
                <w:szCs w:val="22"/>
              </w:rPr>
            </w:pPr>
            <w:r w:rsidRPr="002C779A">
              <w:rPr>
                <w:rFonts w:ascii="PT Astra Serif" w:hAnsi="PT Astra Serif" w:cs="Times New Roman"/>
                <w:color w:val="000000" w:themeColor="text1"/>
                <w:sz w:val="22"/>
                <w:szCs w:val="22"/>
              </w:rPr>
              <w:t>3.5.2.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0532EC"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0532EC">
              <w:rPr>
                <w:rFonts w:ascii="PT Astra Serif" w:hAnsi="PT Astra Serif" w:cs="Times New Roman"/>
                <w:color w:val="000000" w:themeColor="text1"/>
                <w:sz w:val="22"/>
                <w:szCs w:val="22"/>
              </w:rPr>
              <w:t>Организация перевода в электронную форму государственных и муниципальных услуг, предоставляемых ИОГВ и ОМСУ МО, и размещение их на Едином портале государственных и муниципальных услуг (функций)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В администрации муниципального образования «Вешкаймский район»</w:t>
            </w:r>
            <w:r w:rsidR="004237E3" w:rsidRPr="00261CC9">
              <w:rPr>
                <w:rFonts w:ascii="PT Astra Serif" w:hAnsi="PT Astra Serif" w:cs="Times New Roman"/>
                <w:sz w:val="22"/>
                <w:szCs w:val="22"/>
                <w:lang w:val="ru-RU"/>
              </w:rPr>
              <w:t xml:space="preserve"> организовано предоставление  38</w:t>
            </w:r>
            <w:r w:rsidRPr="00261CC9">
              <w:rPr>
                <w:rFonts w:ascii="PT Astra Serif" w:hAnsi="PT Astra Serif" w:cs="Times New Roman"/>
                <w:sz w:val="22"/>
                <w:szCs w:val="22"/>
                <w:lang w:val="ru-RU"/>
              </w:rPr>
              <w:t xml:space="preserve"> муници</w:t>
            </w:r>
            <w:r w:rsidR="004237E3" w:rsidRPr="00261CC9">
              <w:rPr>
                <w:rFonts w:ascii="PT Astra Serif" w:hAnsi="PT Astra Serif" w:cs="Times New Roman"/>
                <w:sz w:val="22"/>
                <w:szCs w:val="22"/>
                <w:lang w:val="ru-RU"/>
              </w:rPr>
              <w:t>пальных услуг в неэлектронном, 2</w:t>
            </w:r>
            <w:r w:rsidRPr="00261CC9">
              <w:rPr>
                <w:rFonts w:ascii="PT Astra Serif" w:hAnsi="PT Astra Serif" w:cs="Times New Roman"/>
                <w:sz w:val="22"/>
                <w:szCs w:val="22"/>
                <w:lang w:val="ru-RU"/>
              </w:rPr>
              <w:t xml:space="preserve"> в электронном виде на сайте www.gosuslugi.ru   </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3.5.3.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опубликования в средствах массовой информации, распространяемых на территории Ульяновской области, материалов о деятельности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и перечне предоставляемых им услуг</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pacing w:val="-4"/>
                <w:sz w:val="22"/>
                <w:szCs w:val="22"/>
              </w:rPr>
            </w:pPr>
            <w:r w:rsidRPr="00261CC9">
              <w:rPr>
                <w:rFonts w:ascii="PT Astra Serif" w:hAnsi="PT Astra Serif"/>
                <w:sz w:val="22"/>
                <w:szCs w:val="22"/>
              </w:rPr>
              <w:t>На постоянной основе в районной газете «Вешкаймские вести», официальном сайте администрации муниципального образования «Вешкаймский район» ведётся рубрика, пропагандирующая работу МФЦ Ульяновской области: до населения доводится информация об увеличении и расширении перечня предоставляемых государственных, муниципальных услуг.</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jc w:val="center"/>
              <w:rPr>
                <w:rFonts w:ascii="PT Astra Serif" w:hAnsi="PT Astra Serif" w:cs="Times New Roman"/>
                <w:color w:val="000000" w:themeColor="text1"/>
                <w:sz w:val="22"/>
                <w:szCs w:val="22"/>
              </w:rPr>
            </w:pPr>
            <w:r w:rsidRPr="00A858E2">
              <w:rPr>
                <w:rFonts w:ascii="PT Astra Serif" w:hAnsi="PT Astra Serif" w:cs="Times New Roman"/>
                <w:color w:val="000000" w:themeColor="text1"/>
                <w:sz w:val="22"/>
                <w:szCs w:val="22"/>
              </w:rPr>
              <w:t>3.5.6.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A858E2">
              <w:rPr>
                <w:rFonts w:ascii="PT Astra Serif" w:hAnsi="PT Astra Serif" w:cs="Times New Roman"/>
                <w:color w:val="000000" w:themeColor="text1"/>
                <w:sz w:val="22"/>
                <w:szCs w:val="22"/>
              </w:rPr>
              <w:t>Информирование о порядке досудебного (внесудебного)  обжалования заявителем решений и действий (бездействия) ИОГВ, предоставляющего го-сударственную услугу, ОМСУ МО,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sz w:val="22"/>
                <w:szCs w:val="22"/>
              </w:rPr>
              <w:t>Информирование о досудебном (внесудебном) обжаловании заявителем решений и действий (бездействия) органа местного самоуправления муниципального образования,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через СМИ, на официальном сайте муниципального образования «Вешкаймский район», на информационных стендах в местах предоставления услуг, включая МФЦ.</w:t>
            </w:r>
          </w:p>
        </w:tc>
      </w:tr>
      <w:tr w:rsidR="001C2E86" w:rsidRPr="00A71492"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jc w:val="center"/>
              <w:rPr>
                <w:rFonts w:ascii="PT Astra Serif" w:hAnsi="PT Astra Serif" w:cs="Times New Roman"/>
                <w:color w:val="000000" w:themeColor="text1"/>
                <w:sz w:val="22"/>
                <w:szCs w:val="22"/>
              </w:rPr>
            </w:pPr>
            <w:r w:rsidRPr="00A858E2">
              <w:rPr>
                <w:rFonts w:ascii="PT Astra Serif" w:hAnsi="PT Astra Serif" w:cs="Times New Roman"/>
                <w:color w:val="000000" w:themeColor="text1"/>
                <w:sz w:val="22"/>
                <w:szCs w:val="22"/>
              </w:rPr>
              <w:t>3.5.9.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ind w:left="78" w:right="284"/>
              <w:jc w:val="both"/>
              <w:rPr>
                <w:rFonts w:ascii="PT Astra Serif" w:hAnsi="PT Astra Serif" w:cs="Times New Roman"/>
                <w:spacing w:val="-2"/>
                <w:sz w:val="22"/>
                <w:szCs w:val="22"/>
                <w:lang w:val="ru-RU"/>
              </w:rPr>
            </w:pPr>
            <w:r w:rsidRPr="00A858E2">
              <w:rPr>
                <w:rFonts w:ascii="PT Astra Serif" w:hAnsi="PT Astra Serif" w:cs="Times New Roman"/>
                <w:sz w:val="22"/>
                <w:szCs w:val="22"/>
              </w:rPr>
              <w:t xml:space="preserve">Разработка и реализация мер, направленных на совершенствование порядка </w:t>
            </w:r>
            <w:r w:rsidRPr="00A858E2">
              <w:rPr>
                <w:rFonts w:ascii="PT Astra Serif" w:hAnsi="PT Astra Serif" w:cs="Times New Roman"/>
                <w:spacing w:val="-2"/>
                <w:sz w:val="22"/>
                <w:szCs w:val="22"/>
              </w:rPr>
              <w:t>организации и осуществления ИОГВ и ОМСУ МО соответственно государственного контроля (надзора) и муниципального контроля</w:t>
            </w:r>
          </w:p>
          <w:p w:rsidR="001C2E86" w:rsidRPr="00A858E2" w:rsidRDefault="001C2E86" w:rsidP="004A0B4C">
            <w:pPr>
              <w:pStyle w:val="conspluscell"/>
              <w:spacing w:before="0" w:after="0"/>
              <w:ind w:left="78" w:right="284"/>
              <w:jc w:val="both"/>
              <w:rPr>
                <w:rFonts w:ascii="PT Astra Serif" w:hAnsi="PT Astra Serif" w:cs="Times New Roman"/>
                <w:color w:val="000000" w:themeColor="text1"/>
                <w:spacing w:val="-2"/>
                <w:sz w:val="22"/>
                <w:szCs w:val="22"/>
                <w:lang w:val="ru-RU"/>
              </w:rPr>
            </w:pPr>
          </w:p>
          <w:p w:rsidR="001C2E86" w:rsidRPr="00A858E2" w:rsidRDefault="001C2E86" w:rsidP="004A0B4C">
            <w:pPr>
              <w:pStyle w:val="conspluscell"/>
              <w:spacing w:before="0" w:after="0"/>
              <w:ind w:left="78" w:right="284"/>
              <w:jc w:val="both"/>
              <w:rPr>
                <w:rFonts w:ascii="PT Astra Serif" w:hAnsi="PT Astra Serif" w:cs="Times New Roman"/>
                <w:color w:val="000000" w:themeColor="text1"/>
                <w:sz w:val="36"/>
                <w:szCs w:val="36"/>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E96EA7">
            <w:pPr>
              <w:ind w:right="284"/>
              <w:jc w:val="both"/>
              <w:rPr>
                <w:rFonts w:ascii="PT Astra Serif" w:hAnsi="PT Astra Serif" w:cs="Times New Roman"/>
                <w:sz w:val="22"/>
                <w:szCs w:val="22"/>
              </w:rPr>
            </w:pPr>
            <w:r w:rsidRPr="00261CC9">
              <w:rPr>
                <w:rFonts w:ascii="PT Astra Serif" w:hAnsi="PT Astra Serif" w:cs="Times New Roman"/>
                <w:sz w:val="22"/>
                <w:szCs w:val="22"/>
              </w:rPr>
              <w:t>В целях профилактики  нарушений обязательных требований земельного законодательства   разработаны, утверждены и размещены на сайте муниципального образования:</w:t>
            </w:r>
          </w:p>
          <w:p w:rsidR="001C2E86" w:rsidRPr="00261CC9" w:rsidRDefault="00FA2CDC"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261CC9">
              <w:rPr>
                <w:rFonts w:ascii="PT Astra Serif" w:eastAsia="Times New Roman" w:hAnsi="PT Astra Serif" w:cs="Times New Roman"/>
                <w:color w:val="1A1A1A"/>
                <w:kern w:val="0"/>
                <w:sz w:val="22"/>
                <w:szCs w:val="22"/>
                <w:lang w:val="ru-RU" w:eastAsia="ru-RU" w:bidi="ar-SA"/>
              </w:rPr>
              <w:t xml:space="preserve"> </w:t>
            </w:r>
            <w:r w:rsidR="001C2E86" w:rsidRPr="00261CC9">
              <w:rPr>
                <w:rFonts w:ascii="PT Astra Serif" w:eastAsia="Times New Roman" w:hAnsi="PT Astra Serif" w:cs="Times New Roman"/>
                <w:color w:val="1A1A1A"/>
                <w:kern w:val="0"/>
                <w:sz w:val="22"/>
                <w:szCs w:val="22"/>
                <w:lang w:val="ru-RU" w:eastAsia="ru-RU" w:bidi="ar-SA"/>
              </w:rPr>
              <w:t>«Об утверждении Программы профилактики рисков</w:t>
            </w:r>
            <w:r w:rsidRPr="00261CC9">
              <w:rPr>
                <w:rFonts w:ascii="PT Astra Serif" w:eastAsia="Times New Roman" w:hAnsi="PT Astra Serif" w:cs="Times New Roman"/>
                <w:color w:val="1A1A1A"/>
                <w:kern w:val="0"/>
                <w:sz w:val="22"/>
                <w:szCs w:val="22"/>
                <w:lang w:val="ru-RU" w:eastAsia="ru-RU" w:bidi="ar-SA"/>
              </w:rPr>
              <w:t xml:space="preserve"> </w:t>
            </w:r>
            <w:r w:rsidR="001C2E86" w:rsidRPr="00261CC9">
              <w:rPr>
                <w:rFonts w:ascii="PT Astra Serif" w:eastAsia="Times New Roman" w:hAnsi="PT Astra Serif" w:cs="Times New Roman"/>
                <w:color w:val="1A1A1A"/>
                <w:kern w:val="0"/>
                <w:sz w:val="22"/>
                <w:szCs w:val="22"/>
                <w:lang w:val="ru-RU" w:eastAsia="ru-RU" w:bidi="ar-SA"/>
              </w:rPr>
              <w:t>причинения вреда (ущерба) охраняемым законом</w:t>
            </w:r>
            <w:r w:rsidRPr="00261CC9">
              <w:rPr>
                <w:rFonts w:ascii="PT Astra Serif" w:eastAsia="Times New Roman" w:hAnsi="PT Astra Serif" w:cs="Times New Roman"/>
                <w:color w:val="1A1A1A"/>
                <w:kern w:val="0"/>
                <w:sz w:val="22"/>
                <w:szCs w:val="22"/>
                <w:lang w:val="ru-RU" w:eastAsia="ru-RU" w:bidi="ar-SA"/>
              </w:rPr>
              <w:t xml:space="preserve"> </w:t>
            </w:r>
            <w:r w:rsidR="001C2E86" w:rsidRPr="00261CC9">
              <w:rPr>
                <w:rFonts w:ascii="PT Astra Serif" w:eastAsia="Times New Roman" w:hAnsi="PT Astra Serif" w:cs="Times New Roman"/>
                <w:color w:val="1A1A1A"/>
                <w:kern w:val="0"/>
                <w:sz w:val="22"/>
                <w:szCs w:val="22"/>
                <w:lang w:val="ru-RU" w:eastAsia="ru-RU" w:bidi="ar-SA"/>
              </w:rPr>
              <w:t>ценностям при осуществлении муниципального</w:t>
            </w:r>
            <w:r w:rsidRPr="00261CC9">
              <w:rPr>
                <w:rFonts w:ascii="PT Astra Serif" w:eastAsia="Times New Roman" w:hAnsi="PT Astra Serif" w:cs="Times New Roman"/>
                <w:color w:val="1A1A1A"/>
                <w:kern w:val="0"/>
                <w:sz w:val="22"/>
                <w:szCs w:val="22"/>
                <w:lang w:val="ru-RU" w:eastAsia="ru-RU" w:bidi="ar-SA"/>
              </w:rPr>
              <w:t xml:space="preserve"> </w:t>
            </w:r>
            <w:r w:rsidR="001C2E86" w:rsidRPr="00261CC9">
              <w:rPr>
                <w:rFonts w:ascii="PT Astra Serif" w:eastAsia="Times New Roman" w:hAnsi="PT Astra Serif" w:cs="Times New Roman"/>
                <w:color w:val="1A1A1A"/>
                <w:kern w:val="0"/>
                <w:sz w:val="22"/>
                <w:szCs w:val="22"/>
                <w:lang w:val="ru-RU" w:eastAsia="ru-RU" w:bidi="ar-SA"/>
              </w:rPr>
              <w:t>жилищного контроля на 2023 год» от 05.12.2022 №1026</w:t>
            </w:r>
          </w:p>
          <w:p w:rsidR="001C2E86" w:rsidRPr="00261CC9"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261CC9">
              <w:rPr>
                <w:rFonts w:ascii="PT Astra Serif" w:eastAsia="Times New Roman" w:hAnsi="PT Astra Serif" w:cs="Times New Roman"/>
                <w:color w:val="1A1A1A"/>
                <w:kern w:val="0"/>
                <w:sz w:val="22"/>
                <w:szCs w:val="22"/>
                <w:lang w:val="ru-RU" w:eastAsia="ru-RU" w:bidi="ar-SA"/>
              </w:rPr>
              <w:lastRenderedPageBreak/>
              <w:t>«Об утверждении Программы профилактики рисков</w:t>
            </w:r>
            <w:r w:rsidR="00FA2CDC" w:rsidRPr="00261CC9">
              <w:rPr>
                <w:rFonts w:ascii="PT Astra Serif" w:eastAsia="Times New Roman" w:hAnsi="PT Astra Serif" w:cs="Times New Roman"/>
                <w:color w:val="1A1A1A"/>
                <w:kern w:val="0"/>
                <w:sz w:val="22"/>
                <w:szCs w:val="22"/>
                <w:lang w:val="ru-RU" w:eastAsia="ru-RU" w:bidi="ar-SA"/>
              </w:rPr>
              <w:t xml:space="preserve"> причинения вреда </w:t>
            </w:r>
            <w:r w:rsidRPr="00261CC9">
              <w:rPr>
                <w:rFonts w:ascii="PT Astra Serif" w:eastAsia="Times New Roman" w:hAnsi="PT Astra Serif" w:cs="Times New Roman"/>
                <w:color w:val="1A1A1A"/>
                <w:kern w:val="0"/>
                <w:sz w:val="22"/>
                <w:szCs w:val="22"/>
                <w:lang w:val="ru-RU" w:eastAsia="ru-RU" w:bidi="ar-SA"/>
              </w:rPr>
              <w:t>(ущерба) охраняемым законом</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ценностям в области муниципального контроля в сфере</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благоустройства на территории муниципального</w:t>
            </w:r>
          </w:p>
          <w:p w:rsidR="001C2E86" w:rsidRPr="00261CC9"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261CC9">
              <w:rPr>
                <w:rFonts w:ascii="PT Astra Serif" w:eastAsia="Times New Roman" w:hAnsi="PT Astra Serif" w:cs="Times New Roman"/>
                <w:color w:val="1A1A1A"/>
                <w:kern w:val="0"/>
                <w:sz w:val="22"/>
                <w:szCs w:val="22"/>
                <w:lang w:val="ru-RU" w:eastAsia="ru-RU" w:bidi="ar-SA"/>
              </w:rPr>
              <w:t>образования «Вешкаймское городское поселение»</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Вешкаймского района Ульяновской области на 2023 год»</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от 05.12.2022 №1029</w:t>
            </w:r>
          </w:p>
          <w:p w:rsidR="001C2E86" w:rsidRPr="00261CC9"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261CC9">
              <w:rPr>
                <w:rFonts w:ascii="PT Astra Serif" w:eastAsia="Times New Roman" w:hAnsi="PT Astra Serif" w:cs="Times New Roman"/>
                <w:color w:val="1A1A1A"/>
                <w:kern w:val="0"/>
                <w:sz w:val="22"/>
                <w:szCs w:val="22"/>
                <w:lang w:val="ru-RU" w:eastAsia="ru-RU" w:bidi="ar-SA"/>
              </w:rPr>
              <w:t>«Об утверждении Программы профилактики рисков</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причинения вреда (ущерба) охраняемым законом</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ценностям в области муниципального контроля на</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автомобильном транспорте и в дорожном хозяйстве на</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территории муниципального образования «Вешкаймский</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район» Ульяновской области на 2023 год» от 05.12.2022 №1024</w:t>
            </w:r>
          </w:p>
          <w:p w:rsidR="001C2E86" w:rsidRPr="00261CC9"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261CC9">
              <w:rPr>
                <w:rFonts w:ascii="PT Astra Serif" w:eastAsia="Times New Roman" w:hAnsi="PT Astra Serif" w:cs="Times New Roman"/>
                <w:color w:val="1A1A1A"/>
                <w:kern w:val="0"/>
                <w:sz w:val="22"/>
                <w:szCs w:val="22"/>
                <w:lang w:val="ru-RU" w:eastAsia="ru-RU" w:bidi="ar-SA"/>
              </w:rPr>
              <w:t>«Об утверждении Программы «Профилактика рисков</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причинения вреда (ущерба) охраняемым законом</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ценностям по муниципальному земельному контролю на</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территории муниципального образования «Вешкаймский</w:t>
            </w:r>
          </w:p>
          <w:p w:rsidR="001C2E86" w:rsidRPr="00261CC9"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261CC9">
              <w:rPr>
                <w:rFonts w:ascii="PT Astra Serif" w:eastAsia="Times New Roman" w:hAnsi="PT Astra Serif" w:cs="Times New Roman"/>
                <w:color w:val="1A1A1A"/>
                <w:kern w:val="0"/>
                <w:sz w:val="22"/>
                <w:szCs w:val="22"/>
                <w:lang w:val="ru-RU" w:eastAsia="ru-RU" w:bidi="ar-SA"/>
              </w:rPr>
              <w:t>район» на 2023 год» от 05.12.2022 №1027</w:t>
            </w:r>
          </w:p>
          <w:p w:rsidR="001C2E86" w:rsidRPr="00261CC9"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261CC9">
              <w:rPr>
                <w:rFonts w:ascii="PT Astra Serif" w:eastAsia="Times New Roman" w:hAnsi="PT Astra Serif" w:cs="Times New Roman"/>
                <w:color w:val="1A1A1A"/>
                <w:kern w:val="0"/>
                <w:sz w:val="22"/>
                <w:szCs w:val="22"/>
                <w:lang w:val="ru-RU" w:eastAsia="ru-RU" w:bidi="ar-SA"/>
              </w:rPr>
              <w:t>«Об утверждении Программы профилактики рисков</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причинения вреда (ущерба) охраняемым законом</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ценностям в области муниципального лесного контроля</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на территории муниципального образования</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«Вешкаймский район» Ульяновской области на 2023 год» от 05.12.2022 №1028</w:t>
            </w:r>
          </w:p>
          <w:p w:rsidR="001C2E86" w:rsidRPr="00261CC9"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261CC9">
              <w:rPr>
                <w:rFonts w:ascii="PT Astra Serif" w:eastAsia="Times New Roman" w:hAnsi="PT Astra Serif" w:cs="Times New Roman"/>
                <w:color w:val="1A1A1A"/>
                <w:kern w:val="0"/>
                <w:sz w:val="22"/>
                <w:szCs w:val="22"/>
                <w:lang w:val="ru-RU" w:eastAsia="ru-RU" w:bidi="ar-SA"/>
              </w:rPr>
              <w:t>«Об утверждении Программы профилактики рисков</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причинения вреда (ущерба) охраняемым законом</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ценностям в сфере муниципального контроля в области</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охраны и использования особо охраняемых природных</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территорий местного значения на территории</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муниципального образования «Вешкаймский район»</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Ульяновской области на 2023 год» от 05.12.2022 №1025</w:t>
            </w:r>
          </w:p>
          <w:p w:rsidR="001C2E86" w:rsidRPr="00261CC9" w:rsidRDefault="001C2E86" w:rsidP="00FA2CDC">
            <w:pPr>
              <w:widowControl/>
              <w:shd w:val="clear" w:color="auto" w:fill="FFFFFF"/>
              <w:jc w:val="both"/>
              <w:rPr>
                <w:rFonts w:ascii="PT Astra Serif" w:eastAsia="Times New Roman" w:hAnsi="PT Astra Serif" w:cs="Times New Roman"/>
                <w:color w:val="1A1A1A"/>
                <w:kern w:val="0"/>
                <w:sz w:val="22"/>
                <w:szCs w:val="22"/>
                <w:lang w:val="ru-RU" w:eastAsia="ru-RU" w:bidi="ar-SA"/>
              </w:rPr>
            </w:pPr>
            <w:r w:rsidRPr="00261CC9">
              <w:rPr>
                <w:rFonts w:ascii="PT Astra Serif" w:eastAsia="Times New Roman" w:hAnsi="PT Astra Serif" w:cs="Times New Roman"/>
                <w:color w:val="1A1A1A"/>
                <w:kern w:val="0"/>
                <w:sz w:val="22"/>
                <w:szCs w:val="22"/>
                <w:lang w:val="ru-RU" w:eastAsia="ru-RU" w:bidi="ar-SA"/>
              </w:rPr>
              <w:t>«Об утверждении Программы профилактики рисков</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причинения вреда (ущерба) охраняемым законом</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ценностям в области муниципального контроля за</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исполнением единой теплоснабжающей организацией</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обязательств по строительству, реконструкции и (или)</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модернизации объектов теплоснабжения на территории</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муниципального образования «Вешкаймское городское</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поселение» Вешкаймского района Ульяновской области</w:t>
            </w:r>
            <w:r w:rsidR="00FA2CDC" w:rsidRPr="00261CC9">
              <w:rPr>
                <w:rFonts w:ascii="PT Astra Serif" w:eastAsia="Times New Roman" w:hAnsi="PT Astra Serif" w:cs="Times New Roman"/>
                <w:color w:val="1A1A1A"/>
                <w:kern w:val="0"/>
                <w:sz w:val="22"/>
                <w:szCs w:val="22"/>
                <w:lang w:val="ru-RU" w:eastAsia="ru-RU" w:bidi="ar-SA"/>
              </w:rPr>
              <w:t xml:space="preserve"> </w:t>
            </w:r>
            <w:r w:rsidRPr="00261CC9">
              <w:rPr>
                <w:rFonts w:ascii="PT Astra Serif" w:eastAsia="Times New Roman" w:hAnsi="PT Astra Serif" w:cs="Times New Roman"/>
                <w:color w:val="1A1A1A"/>
                <w:kern w:val="0"/>
                <w:sz w:val="22"/>
                <w:szCs w:val="22"/>
                <w:lang w:val="ru-RU" w:eastAsia="ru-RU" w:bidi="ar-SA"/>
              </w:rPr>
              <w:t>на 2023 год» от 05.12.2022 №1030</w:t>
            </w:r>
          </w:p>
        </w:tc>
      </w:tr>
      <w:tr w:rsidR="001C2E86" w:rsidRPr="00380BF6"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sz w:val="22"/>
                <w:szCs w:val="22"/>
              </w:rPr>
            </w:pPr>
            <w:r w:rsidRPr="00756039">
              <w:rPr>
                <w:rFonts w:ascii="PT Astra Serif" w:hAnsi="PT Astra Serif" w:cs="Times New Roman"/>
                <w:sz w:val="22"/>
                <w:szCs w:val="22"/>
              </w:rPr>
              <w:lastRenderedPageBreak/>
              <w:t>3.5.12.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A09C8" w:rsidRDefault="001C2E86" w:rsidP="004A0B4C">
            <w:pPr>
              <w:ind w:left="78" w:right="284"/>
              <w:jc w:val="both"/>
              <w:rPr>
                <w:rFonts w:ascii="PT Astra Serif" w:hAnsi="PT Astra Serif" w:cs="Times New Roman"/>
                <w:sz w:val="22"/>
                <w:szCs w:val="22"/>
                <w:lang w:val="ru-RU"/>
              </w:rPr>
            </w:pPr>
            <w:r w:rsidRPr="00FA09C8">
              <w:rPr>
                <w:rFonts w:ascii="PT Astra Serif" w:hAnsi="PT Astra Serif" w:cs="Times New Roman"/>
                <w:sz w:val="22"/>
                <w:szCs w:val="22"/>
              </w:rPr>
              <w:t xml:space="preserve">Обеспечение соблюдения очерёдности поступления детей в общеобразовательные и дошкольные организации Ульяновской области в соответствии с электронной очередью. Исключение </w:t>
            </w:r>
            <w:r w:rsidRPr="00FA09C8">
              <w:rPr>
                <w:rFonts w:ascii="PT Astra Serif" w:hAnsi="PT Astra Serif" w:cs="Times New Roman"/>
                <w:sz w:val="22"/>
                <w:szCs w:val="22"/>
              </w:rPr>
              <w:lastRenderedPageBreak/>
              <w:t>возможности необоснованного перемещения по очереди. Ежемесячное проведение мониторинга процесса комплектования общеобразовательных и дошкольных организаций Ульяновской области органами управления образования муниципальных образований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FA09C8" w:rsidRPr="00FA09C8" w:rsidRDefault="00FA09C8" w:rsidP="00FA09C8">
            <w:pPr>
              <w:jc w:val="both"/>
              <w:rPr>
                <w:rFonts w:ascii="PT Astra Serif" w:hAnsi="PT Astra Serif"/>
                <w:sz w:val="22"/>
                <w:szCs w:val="22"/>
              </w:rPr>
            </w:pPr>
            <w:r w:rsidRPr="00FA09C8">
              <w:rPr>
                <w:rFonts w:ascii="PT Astra Serif" w:hAnsi="PT Astra Serif" w:cs="Times New Roman"/>
                <w:sz w:val="22"/>
                <w:szCs w:val="22"/>
              </w:rPr>
              <w:lastRenderedPageBreak/>
              <w:t>Обеспечен</w:t>
            </w:r>
            <w:r w:rsidRPr="00FA09C8">
              <w:rPr>
                <w:rFonts w:ascii="PT Astra Serif" w:hAnsi="PT Astra Serif" w:cs="Times New Roman"/>
                <w:sz w:val="22"/>
                <w:szCs w:val="22"/>
                <w:lang w:val="ru-RU"/>
              </w:rPr>
              <w:t>о</w:t>
            </w:r>
            <w:r w:rsidRPr="00FA09C8">
              <w:rPr>
                <w:rFonts w:ascii="PT Astra Serif" w:hAnsi="PT Astra Serif" w:cs="Times New Roman"/>
                <w:sz w:val="22"/>
                <w:szCs w:val="22"/>
              </w:rPr>
              <w:t xml:space="preserve"> соблюдени</w:t>
            </w:r>
            <w:r w:rsidRPr="00FA09C8">
              <w:rPr>
                <w:rFonts w:ascii="PT Astra Serif" w:hAnsi="PT Astra Serif" w:cs="Times New Roman"/>
                <w:sz w:val="22"/>
                <w:szCs w:val="22"/>
                <w:lang w:val="ru-RU"/>
              </w:rPr>
              <w:t>е</w:t>
            </w:r>
            <w:r w:rsidRPr="00FA09C8">
              <w:rPr>
                <w:rFonts w:ascii="PT Astra Serif" w:hAnsi="PT Astra Serif" w:cs="Times New Roman"/>
                <w:sz w:val="22"/>
                <w:szCs w:val="22"/>
              </w:rPr>
              <w:t xml:space="preserve"> очерёдности поступления детей в</w:t>
            </w:r>
            <w:r w:rsidRPr="00FA09C8">
              <w:rPr>
                <w:rFonts w:ascii="PT Astra Serif" w:hAnsi="PT Astra Serif" w:cs="Times New Roman"/>
                <w:sz w:val="22"/>
                <w:szCs w:val="22"/>
                <w:lang w:val="ru-RU"/>
              </w:rPr>
              <w:t xml:space="preserve"> </w:t>
            </w:r>
            <w:r w:rsidRPr="00FA09C8">
              <w:rPr>
                <w:rFonts w:ascii="PT Astra Serif" w:hAnsi="PT Astra Serif" w:cs="Times New Roman"/>
                <w:sz w:val="22"/>
                <w:szCs w:val="22"/>
              </w:rPr>
              <w:t xml:space="preserve"> </w:t>
            </w:r>
            <w:r w:rsidRPr="00FA09C8">
              <w:rPr>
                <w:rFonts w:ascii="PT Astra Serif" w:hAnsi="PT Astra Serif" w:cs="Times New Roman"/>
                <w:sz w:val="22"/>
                <w:szCs w:val="22"/>
                <w:lang w:val="ru-RU"/>
              </w:rPr>
              <w:t>о</w:t>
            </w:r>
            <w:r w:rsidRPr="00FA09C8">
              <w:rPr>
                <w:rFonts w:ascii="PT Astra Serif" w:hAnsi="PT Astra Serif" w:cs="Times New Roman"/>
                <w:sz w:val="22"/>
                <w:szCs w:val="22"/>
              </w:rPr>
              <w:t>бщеобразовательные</w:t>
            </w:r>
            <w:r w:rsidRPr="00FA09C8">
              <w:rPr>
                <w:rFonts w:ascii="PT Astra Serif" w:hAnsi="PT Astra Serif" w:cs="Times New Roman"/>
                <w:sz w:val="22"/>
                <w:szCs w:val="22"/>
                <w:lang w:val="ru-RU"/>
              </w:rPr>
              <w:t xml:space="preserve"> </w:t>
            </w:r>
            <w:r w:rsidRPr="00FA09C8">
              <w:rPr>
                <w:rFonts w:ascii="PT Astra Serif" w:hAnsi="PT Astra Serif" w:cs="Times New Roman"/>
                <w:sz w:val="22"/>
                <w:szCs w:val="22"/>
              </w:rPr>
              <w:t xml:space="preserve">и дошкольные организации </w:t>
            </w:r>
            <w:r w:rsidRPr="00FA09C8">
              <w:rPr>
                <w:rFonts w:ascii="PT Astra Serif" w:hAnsi="PT Astra Serif" w:cs="Times New Roman"/>
                <w:sz w:val="22"/>
                <w:szCs w:val="22"/>
                <w:lang w:val="ru-RU"/>
              </w:rPr>
              <w:t xml:space="preserve"> </w:t>
            </w:r>
            <w:r w:rsidRPr="00FA09C8">
              <w:rPr>
                <w:rFonts w:ascii="PT Astra Serif" w:hAnsi="PT Astra Serif" w:cs="Times New Roman"/>
                <w:sz w:val="22"/>
                <w:szCs w:val="22"/>
              </w:rPr>
              <w:t xml:space="preserve"> в соответствии с электронной очередью. </w:t>
            </w:r>
            <w:r w:rsidRPr="00FA09C8">
              <w:rPr>
                <w:rFonts w:ascii="PT Astra Serif" w:hAnsi="PT Astra Serif"/>
                <w:sz w:val="22"/>
                <w:szCs w:val="22"/>
              </w:rPr>
              <w:t xml:space="preserve">Постановка на учёт по устройству в </w:t>
            </w:r>
            <w:r w:rsidRPr="00FA09C8">
              <w:rPr>
                <w:rFonts w:ascii="PT Astra Serif" w:hAnsi="PT Astra Serif" w:cs="Times New Roman"/>
                <w:sz w:val="22"/>
                <w:szCs w:val="22"/>
              </w:rPr>
              <w:lastRenderedPageBreak/>
              <w:t>общеобразовательные</w:t>
            </w:r>
            <w:r w:rsidRPr="00FA09C8">
              <w:rPr>
                <w:rFonts w:ascii="PT Astra Serif" w:hAnsi="PT Astra Serif" w:cs="Times New Roman"/>
                <w:sz w:val="22"/>
                <w:szCs w:val="22"/>
                <w:lang w:val="ru-RU"/>
              </w:rPr>
              <w:t xml:space="preserve"> (в 1 класс)</w:t>
            </w:r>
            <w:r w:rsidRPr="00FA09C8">
              <w:rPr>
                <w:rFonts w:ascii="PT Astra Serif" w:hAnsi="PT Astra Serif" w:cs="Times New Roman"/>
                <w:sz w:val="22"/>
                <w:szCs w:val="22"/>
              </w:rPr>
              <w:t xml:space="preserve"> и дошкольные организации </w:t>
            </w:r>
            <w:r w:rsidRPr="00FA09C8">
              <w:rPr>
                <w:rFonts w:ascii="PT Astra Serif" w:hAnsi="PT Astra Serif"/>
                <w:sz w:val="22"/>
                <w:szCs w:val="22"/>
              </w:rPr>
              <w:t>осуществляется в электронном виде  на портале « Е- услуги. Образование»</w:t>
            </w:r>
            <w:r w:rsidRPr="00FA09C8">
              <w:rPr>
                <w:rFonts w:ascii="PT Astra Serif" w:hAnsi="PT Astra Serif"/>
                <w:sz w:val="22"/>
                <w:szCs w:val="22"/>
                <w:lang w:val="ru-RU"/>
              </w:rPr>
              <w:t xml:space="preserve">. </w:t>
            </w:r>
            <w:r w:rsidRPr="00FA09C8">
              <w:rPr>
                <w:rFonts w:ascii="PT Astra Serif" w:hAnsi="PT Astra Serif"/>
                <w:sz w:val="22"/>
                <w:szCs w:val="22"/>
              </w:rPr>
              <w:t xml:space="preserve"> Приказ</w:t>
            </w:r>
            <w:r w:rsidRPr="00FA09C8">
              <w:rPr>
                <w:rFonts w:ascii="PT Astra Serif" w:hAnsi="PT Astra Serif"/>
                <w:sz w:val="22"/>
                <w:szCs w:val="22"/>
                <w:lang w:val="ru-RU"/>
              </w:rPr>
              <w:t>ами</w:t>
            </w:r>
            <w:r w:rsidRPr="00FA09C8">
              <w:rPr>
                <w:rFonts w:ascii="PT Astra Serif" w:hAnsi="PT Astra Serif"/>
                <w:sz w:val="22"/>
                <w:szCs w:val="22"/>
              </w:rPr>
              <w:t xml:space="preserve"> Управления образования </w:t>
            </w:r>
            <w:r w:rsidRPr="00FA09C8">
              <w:rPr>
                <w:rFonts w:ascii="PT Astra Serif" w:hAnsi="PT Astra Serif"/>
                <w:sz w:val="22"/>
                <w:szCs w:val="22"/>
                <w:lang w:val="ru-RU"/>
              </w:rPr>
              <w:t xml:space="preserve"> </w:t>
            </w:r>
            <w:r w:rsidRPr="00FA09C8">
              <w:rPr>
                <w:rFonts w:ascii="PT Astra Serif" w:hAnsi="PT Astra Serif"/>
                <w:sz w:val="22"/>
                <w:szCs w:val="22"/>
              </w:rPr>
              <w:t xml:space="preserve"> назначены ответственные  лица за ведение </w:t>
            </w:r>
            <w:r w:rsidRPr="00FA09C8">
              <w:rPr>
                <w:rFonts w:ascii="PT Astra Serif" w:hAnsi="PT Astra Serif"/>
                <w:sz w:val="22"/>
                <w:szCs w:val="22"/>
                <w:lang w:val="ru-RU"/>
              </w:rPr>
              <w:t xml:space="preserve"> </w:t>
            </w:r>
            <w:r w:rsidRPr="00FA09C8">
              <w:rPr>
                <w:rFonts w:ascii="PT Astra Serif" w:hAnsi="PT Astra Serif"/>
                <w:sz w:val="22"/>
                <w:szCs w:val="22"/>
              </w:rPr>
              <w:t xml:space="preserve"> электронной очереди</w:t>
            </w:r>
            <w:r w:rsidRPr="00FA09C8">
              <w:rPr>
                <w:rFonts w:ascii="PT Astra Serif" w:hAnsi="PT Astra Serif"/>
                <w:sz w:val="22"/>
                <w:szCs w:val="22"/>
                <w:lang w:val="ru-RU"/>
              </w:rPr>
              <w:t>, за обеспечение функционирования АИС</w:t>
            </w:r>
            <w:r w:rsidRPr="00FA09C8">
              <w:rPr>
                <w:rFonts w:ascii="PT Astra Serif" w:hAnsi="PT Astra Serif"/>
                <w:sz w:val="22"/>
                <w:szCs w:val="22"/>
              </w:rPr>
              <w:t xml:space="preserve"> в муниципальном образовании «Вешкаймский район»</w:t>
            </w:r>
            <w:r w:rsidRPr="00FA09C8">
              <w:rPr>
                <w:rFonts w:ascii="PT Astra Serif" w:hAnsi="PT Astra Serif"/>
                <w:sz w:val="22"/>
                <w:szCs w:val="22"/>
                <w:lang w:val="ru-RU"/>
              </w:rPr>
              <w:t xml:space="preserve">. </w:t>
            </w:r>
            <w:r w:rsidRPr="00FA09C8">
              <w:rPr>
                <w:rFonts w:ascii="PT Astra Serif" w:hAnsi="PT Astra Serif"/>
                <w:sz w:val="22"/>
                <w:szCs w:val="22"/>
              </w:rPr>
              <w:t xml:space="preserve">При постановке на учёт (регистрация в  </w:t>
            </w:r>
            <w:r w:rsidRPr="00FA09C8">
              <w:rPr>
                <w:rFonts w:ascii="PT Astra Serif" w:hAnsi="PT Astra Serif"/>
                <w:sz w:val="22"/>
                <w:szCs w:val="22"/>
                <w:lang w:val="ru-RU"/>
              </w:rPr>
              <w:t xml:space="preserve"> АИС</w:t>
            </w:r>
            <w:r w:rsidRPr="00FA09C8">
              <w:rPr>
                <w:rFonts w:ascii="PT Astra Serif" w:hAnsi="PT Astra Serif"/>
                <w:sz w:val="22"/>
                <w:szCs w:val="22"/>
              </w:rPr>
              <w:t xml:space="preserve"> «Е- услуги. Образование») родитель (законный представитель</w:t>
            </w:r>
            <w:r w:rsidRPr="00FA09C8">
              <w:rPr>
                <w:rFonts w:ascii="PT Astra Serif" w:hAnsi="PT Astra Serif"/>
                <w:sz w:val="22"/>
                <w:szCs w:val="22"/>
                <w:lang w:val="ru-RU"/>
              </w:rPr>
              <w:t>)</w:t>
            </w:r>
            <w:r w:rsidRPr="00FA09C8">
              <w:rPr>
                <w:rFonts w:ascii="PT Astra Serif" w:hAnsi="PT Astra Serif"/>
                <w:sz w:val="22"/>
                <w:szCs w:val="22"/>
              </w:rPr>
              <w:t xml:space="preserve"> заполняет заявление:</w:t>
            </w:r>
          </w:p>
          <w:p w:rsidR="00FA09C8" w:rsidRPr="00FA09C8" w:rsidRDefault="00FA09C8" w:rsidP="00FA09C8">
            <w:pPr>
              <w:jc w:val="both"/>
              <w:rPr>
                <w:rFonts w:ascii="PT Astra Serif" w:hAnsi="PT Astra Serif"/>
                <w:sz w:val="22"/>
                <w:szCs w:val="22"/>
                <w:lang w:val="ru-RU"/>
              </w:rPr>
            </w:pPr>
            <w:r w:rsidRPr="00FA09C8">
              <w:rPr>
                <w:rFonts w:ascii="PT Astra Serif" w:hAnsi="PT Astra Serif"/>
                <w:sz w:val="22"/>
                <w:szCs w:val="22"/>
              </w:rPr>
              <w:t>- самостоятельно  на портале «Госуслуг» с использованием сети  Интернет</w:t>
            </w:r>
            <w:r w:rsidRPr="00FA09C8">
              <w:rPr>
                <w:rFonts w:ascii="PT Astra Serif" w:hAnsi="PT Astra Serif"/>
                <w:sz w:val="22"/>
                <w:szCs w:val="22"/>
                <w:lang w:val="ru-RU"/>
              </w:rPr>
              <w:t>;</w:t>
            </w:r>
          </w:p>
          <w:p w:rsidR="00FA09C8" w:rsidRPr="00FA09C8" w:rsidRDefault="00FA09C8" w:rsidP="00FA09C8">
            <w:pPr>
              <w:jc w:val="both"/>
              <w:rPr>
                <w:rFonts w:ascii="PT Astra Serif" w:hAnsi="PT Astra Serif"/>
                <w:sz w:val="22"/>
                <w:szCs w:val="22"/>
              </w:rPr>
            </w:pPr>
            <w:r w:rsidRPr="00FA09C8">
              <w:rPr>
                <w:rFonts w:ascii="PT Astra Serif" w:hAnsi="PT Astra Serif"/>
                <w:sz w:val="22"/>
                <w:szCs w:val="22"/>
              </w:rPr>
              <w:t xml:space="preserve">  - самостоятельно  на «Е- услуги. Образование» </w:t>
            </w:r>
            <w:hyperlink r:id="rId7" w:history="1">
              <w:r w:rsidRPr="00FA09C8">
                <w:rPr>
                  <w:rStyle w:val="ab"/>
                  <w:rFonts w:ascii="PT Astra Serif" w:hAnsi="PT Astra Serif"/>
                  <w:color w:val="auto"/>
                  <w:sz w:val="22"/>
                  <w:szCs w:val="22"/>
                  <w:lang w:val="en-US"/>
                </w:rPr>
                <w:t>http</w:t>
              </w:r>
              <w:r w:rsidRPr="00FA09C8">
                <w:rPr>
                  <w:rStyle w:val="ab"/>
                  <w:rFonts w:ascii="PT Astra Serif" w:hAnsi="PT Astra Serif"/>
                  <w:color w:val="auto"/>
                  <w:sz w:val="22"/>
                  <w:szCs w:val="22"/>
                </w:rPr>
                <w:t>://</w:t>
              </w:r>
              <w:r w:rsidRPr="00FA09C8">
                <w:rPr>
                  <w:rStyle w:val="ab"/>
                  <w:rFonts w:ascii="PT Astra Serif" w:hAnsi="PT Astra Serif"/>
                  <w:color w:val="auto"/>
                  <w:sz w:val="22"/>
                  <w:szCs w:val="22"/>
                  <w:lang w:val="en-US"/>
                </w:rPr>
                <w:t>detsad</w:t>
              </w:r>
              <w:r w:rsidRPr="00FA09C8">
                <w:rPr>
                  <w:rStyle w:val="ab"/>
                  <w:rFonts w:ascii="PT Astra Serif" w:hAnsi="PT Astra Serif"/>
                  <w:color w:val="auto"/>
                  <w:sz w:val="22"/>
                  <w:szCs w:val="22"/>
                </w:rPr>
                <w:t>.</w:t>
              </w:r>
              <w:r w:rsidRPr="00FA09C8">
                <w:rPr>
                  <w:rStyle w:val="ab"/>
                  <w:rFonts w:ascii="PT Astra Serif" w:hAnsi="PT Astra Serif"/>
                  <w:color w:val="auto"/>
                  <w:sz w:val="22"/>
                  <w:szCs w:val="22"/>
                  <w:lang w:val="en-US"/>
                </w:rPr>
                <w:t>cit</w:t>
              </w:r>
              <w:r w:rsidRPr="00FA09C8">
                <w:rPr>
                  <w:rStyle w:val="ab"/>
                  <w:rFonts w:ascii="PT Astra Serif" w:hAnsi="PT Astra Serif"/>
                  <w:color w:val="auto"/>
                  <w:sz w:val="22"/>
                  <w:szCs w:val="22"/>
                </w:rPr>
                <w:t>73.</w:t>
              </w:r>
              <w:r w:rsidRPr="00FA09C8">
                <w:rPr>
                  <w:rStyle w:val="ab"/>
                  <w:rFonts w:ascii="PT Astra Serif" w:hAnsi="PT Astra Serif"/>
                  <w:color w:val="auto"/>
                  <w:sz w:val="22"/>
                  <w:szCs w:val="22"/>
                  <w:lang w:val="en-US"/>
                </w:rPr>
                <w:t>ru</w:t>
              </w:r>
            </w:hyperlink>
            <w:r w:rsidRPr="00FA09C8">
              <w:rPr>
                <w:rFonts w:ascii="PT Astra Serif" w:hAnsi="PT Astra Serif"/>
                <w:sz w:val="22"/>
                <w:szCs w:val="22"/>
              </w:rPr>
              <w:t xml:space="preserve"> с использованием сети  Интернет;</w:t>
            </w:r>
          </w:p>
          <w:p w:rsidR="00FA09C8" w:rsidRPr="00FA09C8" w:rsidRDefault="00FA09C8" w:rsidP="00FA09C8">
            <w:pPr>
              <w:jc w:val="both"/>
              <w:rPr>
                <w:rFonts w:ascii="PT Astra Serif" w:hAnsi="PT Astra Serif"/>
                <w:sz w:val="22"/>
                <w:szCs w:val="22"/>
                <w:lang w:val="ru-RU"/>
              </w:rPr>
            </w:pPr>
            <w:r w:rsidRPr="00FA09C8">
              <w:rPr>
                <w:rFonts w:ascii="PT Astra Serif" w:hAnsi="PT Astra Serif"/>
                <w:sz w:val="22"/>
                <w:szCs w:val="22"/>
              </w:rPr>
              <w:t xml:space="preserve"> - в Управлении образовании администрации муниципального образования «Вешкаймский район» при отсутствии возможности у родителя (законного представителя) самостоятельно зарегистрировать ребёнка на порталах, «Госуслуги» и  «Е- услуги. Образование» </w:t>
            </w:r>
            <w:hyperlink r:id="rId8" w:history="1">
              <w:r w:rsidRPr="00FA09C8">
                <w:rPr>
                  <w:rStyle w:val="ab"/>
                  <w:rFonts w:ascii="PT Astra Serif" w:hAnsi="PT Astra Serif"/>
                  <w:color w:val="auto"/>
                  <w:sz w:val="22"/>
                  <w:szCs w:val="22"/>
                  <w:lang w:val="en-US"/>
                </w:rPr>
                <w:t>http</w:t>
              </w:r>
              <w:r w:rsidRPr="00FA09C8">
                <w:rPr>
                  <w:rStyle w:val="ab"/>
                  <w:rFonts w:ascii="PT Astra Serif" w:hAnsi="PT Astra Serif"/>
                  <w:color w:val="auto"/>
                  <w:sz w:val="22"/>
                  <w:szCs w:val="22"/>
                </w:rPr>
                <w:t>://</w:t>
              </w:r>
              <w:r w:rsidRPr="00FA09C8">
                <w:rPr>
                  <w:rStyle w:val="ab"/>
                  <w:rFonts w:ascii="PT Astra Serif" w:hAnsi="PT Astra Serif"/>
                  <w:color w:val="auto"/>
                  <w:sz w:val="22"/>
                  <w:szCs w:val="22"/>
                  <w:lang w:val="en-US"/>
                </w:rPr>
                <w:t>detsad</w:t>
              </w:r>
              <w:r w:rsidRPr="00FA09C8">
                <w:rPr>
                  <w:rStyle w:val="ab"/>
                  <w:rFonts w:ascii="PT Astra Serif" w:hAnsi="PT Astra Serif"/>
                  <w:color w:val="auto"/>
                  <w:sz w:val="22"/>
                  <w:szCs w:val="22"/>
                </w:rPr>
                <w:t>.</w:t>
              </w:r>
              <w:r w:rsidRPr="00FA09C8">
                <w:rPr>
                  <w:rStyle w:val="ab"/>
                  <w:rFonts w:ascii="PT Astra Serif" w:hAnsi="PT Astra Serif"/>
                  <w:color w:val="auto"/>
                  <w:sz w:val="22"/>
                  <w:szCs w:val="22"/>
                  <w:lang w:val="en-US"/>
                </w:rPr>
                <w:t>cit</w:t>
              </w:r>
              <w:r w:rsidRPr="00FA09C8">
                <w:rPr>
                  <w:rStyle w:val="ab"/>
                  <w:rFonts w:ascii="PT Astra Serif" w:hAnsi="PT Astra Serif"/>
                  <w:color w:val="auto"/>
                  <w:sz w:val="22"/>
                  <w:szCs w:val="22"/>
                </w:rPr>
                <w:t>73.</w:t>
              </w:r>
              <w:r w:rsidRPr="00FA09C8">
                <w:rPr>
                  <w:rStyle w:val="ab"/>
                  <w:rFonts w:ascii="PT Astra Serif" w:hAnsi="PT Astra Serif"/>
                  <w:color w:val="auto"/>
                  <w:sz w:val="22"/>
                  <w:szCs w:val="22"/>
                  <w:lang w:val="en-US"/>
                </w:rPr>
                <w:t>ru</w:t>
              </w:r>
              <w:r w:rsidRPr="00FA09C8">
                <w:rPr>
                  <w:rStyle w:val="ab"/>
                  <w:rFonts w:ascii="PT Astra Serif" w:hAnsi="PT Astra Serif"/>
                  <w:color w:val="auto"/>
                  <w:sz w:val="22"/>
                  <w:szCs w:val="22"/>
                </w:rPr>
                <w:t>:81</w:t>
              </w:r>
            </w:hyperlink>
            <w:r w:rsidRPr="00FA09C8">
              <w:rPr>
                <w:rFonts w:ascii="PT Astra Serif" w:hAnsi="PT Astra Serif"/>
                <w:sz w:val="22"/>
                <w:szCs w:val="22"/>
                <w:lang w:val="ru-RU"/>
              </w:rPr>
              <w:t>.</w:t>
            </w:r>
          </w:p>
          <w:p w:rsidR="00FA09C8" w:rsidRPr="00FA09C8" w:rsidRDefault="00FA09C8" w:rsidP="00FA09C8">
            <w:pPr>
              <w:jc w:val="both"/>
              <w:rPr>
                <w:rFonts w:ascii="PT Astra Serif" w:hAnsi="PT Astra Serif"/>
                <w:sz w:val="22"/>
                <w:szCs w:val="22"/>
              </w:rPr>
            </w:pPr>
            <w:r w:rsidRPr="00FA09C8">
              <w:rPr>
                <w:rFonts w:ascii="PT Astra Serif" w:hAnsi="PT Astra Serif"/>
                <w:sz w:val="22"/>
                <w:szCs w:val="22"/>
              </w:rPr>
              <w:t xml:space="preserve"> </w:t>
            </w:r>
            <w:r w:rsidRPr="00FA09C8">
              <w:rPr>
                <w:rFonts w:ascii="PT Astra Serif" w:hAnsi="PT Astra Serif"/>
                <w:b/>
                <w:sz w:val="22"/>
                <w:szCs w:val="22"/>
                <w:lang w:val="ru-RU"/>
              </w:rPr>
              <w:t>Дошкольное образование</w:t>
            </w:r>
            <w:r w:rsidRPr="00FA09C8">
              <w:rPr>
                <w:rFonts w:ascii="PT Astra Serif" w:hAnsi="PT Astra Serif"/>
                <w:sz w:val="22"/>
                <w:szCs w:val="22"/>
                <w:lang w:val="ru-RU"/>
              </w:rPr>
              <w:t xml:space="preserve">. </w:t>
            </w:r>
            <w:r w:rsidRPr="00FA09C8">
              <w:rPr>
                <w:rFonts w:ascii="PT Astra Serif" w:hAnsi="PT Astra Serif"/>
                <w:sz w:val="22"/>
                <w:szCs w:val="22"/>
              </w:rPr>
              <w:t>Сотрудники  Управления образования производ</w:t>
            </w:r>
            <w:r w:rsidRPr="00FA09C8">
              <w:rPr>
                <w:rFonts w:ascii="PT Astra Serif" w:hAnsi="PT Astra Serif"/>
                <w:sz w:val="22"/>
                <w:szCs w:val="22"/>
                <w:lang w:val="ru-RU"/>
              </w:rPr>
              <w:t>я</w:t>
            </w:r>
            <w:r w:rsidRPr="00FA09C8">
              <w:rPr>
                <w:rFonts w:ascii="PT Astra Serif" w:hAnsi="PT Astra Serif"/>
                <w:sz w:val="22"/>
                <w:szCs w:val="22"/>
              </w:rPr>
              <w:t xml:space="preserve">т  регистрацию детей в </w:t>
            </w:r>
            <w:r w:rsidRPr="00FA09C8">
              <w:rPr>
                <w:rFonts w:ascii="PT Astra Serif" w:hAnsi="PT Astra Serif"/>
                <w:sz w:val="22"/>
                <w:szCs w:val="22"/>
                <w:lang w:val="ru-RU"/>
              </w:rPr>
              <w:t xml:space="preserve"> АИС </w:t>
            </w:r>
            <w:r w:rsidRPr="00FA09C8">
              <w:rPr>
                <w:rFonts w:ascii="PT Astra Serif" w:hAnsi="PT Astra Serif"/>
                <w:sz w:val="22"/>
                <w:szCs w:val="22"/>
              </w:rPr>
              <w:t>«Е- услуги. Образование» на основании  личного  обращения родителя (законного представителя)</w:t>
            </w:r>
            <w:r w:rsidRPr="00FA09C8">
              <w:rPr>
                <w:rFonts w:ascii="PT Astra Serif" w:hAnsi="PT Astra Serif"/>
                <w:sz w:val="22"/>
                <w:szCs w:val="22"/>
                <w:lang w:val="ru-RU"/>
              </w:rPr>
              <w:t xml:space="preserve"> </w:t>
            </w:r>
            <w:r w:rsidRPr="00FA09C8">
              <w:rPr>
                <w:rFonts w:ascii="PT Astra Serif" w:hAnsi="PT Astra Serif"/>
                <w:sz w:val="22"/>
                <w:szCs w:val="22"/>
              </w:rPr>
              <w:t xml:space="preserve">при предъявлении подлинников </w:t>
            </w:r>
            <w:r w:rsidRPr="00FA09C8">
              <w:rPr>
                <w:rFonts w:ascii="PT Astra Serif" w:hAnsi="PT Astra Serif"/>
                <w:sz w:val="22"/>
                <w:szCs w:val="22"/>
                <w:lang w:val="ru-RU"/>
              </w:rPr>
              <w:t xml:space="preserve"> </w:t>
            </w:r>
            <w:r w:rsidRPr="00FA09C8">
              <w:rPr>
                <w:rFonts w:ascii="PT Astra Serif" w:hAnsi="PT Astra Serif"/>
                <w:sz w:val="22"/>
                <w:szCs w:val="22"/>
              </w:rPr>
              <w:t>документа, удостоверяющ</w:t>
            </w:r>
            <w:r w:rsidRPr="00FA09C8">
              <w:rPr>
                <w:rFonts w:ascii="PT Astra Serif" w:hAnsi="PT Astra Serif"/>
                <w:sz w:val="22"/>
                <w:szCs w:val="22"/>
                <w:lang w:val="ru-RU"/>
              </w:rPr>
              <w:t>его</w:t>
            </w:r>
            <w:r w:rsidRPr="00FA09C8">
              <w:rPr>
                <w:rFonts w:ascii="PT Astra Serif" w:hAnsi="PT Astra Serif"/>
                <w:sz w:val="22"/>
                <w:szCs w:val="22"/>
              </w:rPr>
              <w:t xml:space="preserve"> личность одного из родителей (</w:t>
            </w:r>
            <w:r w:rsidRPr="00FA09C8">
              <w:rPr>
                <w:rFonts w:ascii="PT Astra Serif" w:hAnsi="PT Astra Serif"/>
                <w:sz w:val="22"/>
                <w:szCs w:val="22"/>
                <w:lang w:val="ru-RU"/>
              </w:rPr>
              <w:t>з</w:t>
            </w:r>
            <w:r w:rsidRPr="00FA09C8">
              <w:rPr>
                <w:rFonts w:ascii="PT Astra Serif" w:hAnsi="PT Astra Serif"/>
                <w:sz w:val="22"/>
                <w:szCs w:val="22"/>
              </w:rPr>
              <w:t>аконных представителей), свидетельства о рождении ребёнка.</w:t>
            </w:r>
            <w:r w:rsidRPr="00FA09C8">
              <w:rPr>
                <w:rFonts w:ascii="PT Astra Serif" w:hAnsi="PT Astra Serif"/>
                <w:sz w:val="22"/>
                <w:szCs w:val="22"/>
                <w:lang w:val="ru-RU"/>
              </w:rPr>
              <w:t xml:space="preserve"> </w:t>
            </w:r>
            <w:r w:rsidRPr="00FA09C8">
              <w:rPr>
                <w:rFonts w:ascii="PT Astra Serif" w:hAnsi="PT Astra Serif"/>
                <w:sz w:val="22"/>
                <w:szCs w:val="22"/>
              </w:rPr>
              <w:t xml:space="preserve">При заполнении заявления родители </w:t>
            </w:r>
            <w:r w:rsidRPr="00FA09C8">
              <w:rPr>
                <w:rFonts w:ascii="PT Astra Serif" w:hAnsi="PT Astra Serif"/>
                <w:sz w:val="22"/>
                <w:szCs w:val="22"/>
                <w:lang w:val="ru-RU"/>
              </w:rPr>
              <w:t>(</w:t>
            </w:r>
            <w:r w:rsidRPr="00FA09C8">
              <w:rPr>
                <w:rFonts w:ascii="PT Astra Serif" w:hAnsi="PT Astra Serif"/>
                <w:sz w:val="22"/>
                <w:szCs w:val="22"/>
              </w:rPr>
              <w:t>законные представители) ребёнка дают письменное согласие на обработку своих персональных данных и персональных данных ребёнка (детей) в соответствии с требованиями</w:t>
            </w:r>
            <w:r w:rsidRPr="00FA09C8">
              <w:rPr>
                <w:rFonts w:ascii="PT Astra Serif" w:hAnsi="PT Astra Serif"/>
                <w:sz w:val="22"/>
                <w:szCs w:val="22"/>
                <w:lang w:val="ru-RU"/>
              </w:rPr>
              <w:t xml:space="preserve"> законодательства</w:t>
            </w:r>
            <w:r w:rsidRPr="00FA09C8">
              <w:rPr>
                <w:rFonts w:ascii="PT Astra Serif" w:hAnsi="PT Astra Serif"/>
                <w:sz w:val="22"/>
                <w:szCs w:val="22"/>
              </w:rPr>
              <w:t>.</w:t>
            </w:r>
          </w:p>
          <w:p w:rsidR="00FA09C8" w:rsidRPr="00FA09C8" w:rsidRDefault="00FA09C8" w:rsidP="00FA09C8">
            <w:pPr>
              <w:jc w:val="both"/>
              <w:rPr>
                <w:rFonts w:ascii="PT Astra Serif" w:hAnsi="PT Astra Serif"/>
                <w:sz w:val="22"/>
                <w:szCs w:val="22"/>
              </w:rPr>
            </w:pPr>
            <w:r w:rsidRPr="00FA09C8">
              <w:rPr>
                <w:rFonts w:ascii="PT Astra Serif" w:hAnsi="PT Astra Serif"/>
                <w:sz w:val="22"/>
                <w:szCs w:val="22"/>
              </w:rPr>
              <w:t xml:space="preserve"> Заявлению, зарегистрированному в </w:t>
            </w:r>
            <w:r w:rsidRPr="00FA09C8">
              <w:rPr>
                <w:rFonts w:ascii="PT Astra Serif" w:hAnsi="PT Astra Serif"/>
                <w:sz w:val="22"/>
                <w:szCs w:val="22"/>
                <w:lang w:val="ru-RU"/>
              </w:rPr>
              <w:t xml:space="preserve">АИС </w:t>
            </w:r>
            <w:r w:rsidRPr="00FA09C8">
              <w:rPr>
                <w:rFonts w:ascii="PT Astra Serif" w:hAnsi="PT Astra Serif"/>
                <w:sz w:val="22"/>
                <w:szCs w:val="22"/>
              </w:rPr>
              <w:t>«Е- услуги. Образование», присваивается индивидуальный идентификационный номер.</w:t>
            </w:r>
            <w:r w:rsidRPr="00FA09C8">
              <w:rPr>
                <w:rFonts w:ascii="PT Astra Serif" w:hAnsi="PT Astra Serif"/>
                <w:sz w:val="22"/>
                <w:szCs w:val="22"/>
                <w:lang w:val="ru-RU"/>
              </w:rPr>
              <w:t xml:space="preserve"> Р</w:t>
            </w:r>
            <w:r w:rsidRPr="00FA09C8">
              <w:rPr>
                <w:rFonts w:ascii="PT Astra Serif" w:hAnsi="PT Astra Serif"/>
                <w:sz w:val="22"/>
                <w:szCs w:val="22"/>
              </w:rPr>
              <w:t xml:space="preserve">одителю (законному представителю) предоставляется возможность самостоятельно отслеживать продвижение очерёдности своего ребёнка автоматизированной информационной системы« Е- услуги. Образование» по индивидуальному идентификационному номеру, указанному в заявлении. »  </w:t>
            </w:r>
            <w:r w:rsidRPr="00FA09C8">
              <w:rPr>
                <w:rFonts w:ascii="PT Astra Serif" w:hAnsi="PT Astra Serif"/>
                <w:sz w:val="22"/>
                <w:szCs w:val="22"/>
                <w:lang w:val="ru-RU"/>
              </w:rPr>
              <w:t xml:space="preserve">от </w:t>
            </w:r>
            <w:r w:rsidRPr="00FA09C8">
              <w:rPr>
                <w:rFonts w:ascii="PT Astra Serif" w:hAnsi="PT Astra Serif"/>
                <w:sz w:val="22"/>
                <w:szCs w:val="22"/>
              </w:rPr>
              <w:t>Постановлени</w:t>
            </w:r>
            <w:r w:rsidRPr="00FA09C8">
              <w:rPr>
                <w:rFonts w:ascii="PT Astra Serif" w:hAnsi="PT Astra Serif"/>
                <w:sz w:val="22"/>
                <w:szCs w:val="22"/>
                <w:lang w:val="ru-RU"/>
              </w:rPr>
              <w:t>ем</w:t>
            </w:r>
            <w:r w:rsidRPr="00FA09C8">
              <w:rPr>
                <w:rFonts w:ascii="PT Astra Serif" w:hAnsi="PT Astra Serif"/>
                <w:sz w:val="22"/>
                <w:szCs w:val="22"/>
              </w:rPr>
              <w:t xml:space="preserve"> администрации муниципального образования «Вешкаймский район</w:t>
            </w:r>
            <w:r w:rsidRPr="00FA09C8">
              <w:rPr>
                <w:rFonts w:ascii="PT Astra Serif" w:hAnsi="PT Astra Serif"/>
                <w:sz w:val="22"/>
                <w:szCs w:val="22"/>
                <w:lang w:val="ru-RU"/>
              </w:rPr>
              <w:t xml:space="preserve"> </w:t>
            </w:r>
            <w:r w:rsidRPr="00FA09C8">
              <w:rPr>
                <w:rFonts w:ascii="PT Astra Serif" w:hAnsi="PT Astra Serif"/>
                <w:sz w:val="22"/>
                <w:szCs w:val="22"/>
              </w:rPr>
              <w:t xml:space="preserve">  </w:t>
            </w:r>
            <w:r w:rsidRPr="00FA09C8">
              <w:rPr>
                <w:rFonts w:ascii="PT Astra Serif" w:hAnsi="PT Astra Serif"/>
                <w:sz w:val="22"/>
                <w:szCs w:val="22"/>
                <w:lang w:val="ru-RU"/>
              </w:rPr>
              <w:t>дошкольные образовательные организации з</w:t>
            </w:r>
            <w:r w:rsidRPr="00FA09C8">
              <w:rPr>
                <w:rFonts w:ascii="PT Astra Serif" w:hAnsi="PT Astra Serif"/>
                <w:sz w:val="22"/>
                <w:szCs w:val="22"/>
              </w:rPr>
              <w:t>акреплены</w:t>
            </w:r>
            <w:r w:rsidRPr="00FA09C8">
              <w:rPr>
                <w:rFonts w:ascii="PT Astra Serif" w:hAnsi="PT Astra Serif"/>
                <w:sz w:val="22"/>
                <w:szCs w:val="22"/>
                <w:lang w:val="ru-RU"/>
              </w:rPr>
              <w:t xml:space="preserve"> за конкретными</w:t>
            </w:r>
            <w:r w:rsidRPr="00FA09C8">
              <w:rPr>
                <w:rFonts w:ascii="PT Astra Serif" w:hAnsi="PT Astra Serif"/>
                <w:sz w:val="22"/>
                <w:szCs w:val="22"/>
              </w:rPr>
              <w:t xml:space="preserve">  территори</w:t>
            </w:r>
            <w:r w:rsidRPr="00FA09C8">
              <w:rPr>
                <w:rFonts w:ascii="PT Astra Serif" w:hAnsi="PT Astra Serif"/>
                <w:sz w:val="22"/>
                <w:szCs w:val="22"/>
                <w:lang w:val="ru-RU"/>
              </w:rPr>
              <w:t>ями МО</w:t>
            </w:r>
            <w:r w:rsidRPr="00FA09C8">
              <w:rPr>
                <w:rFonts w:ascii="PT Astra Serif" w:hAnsi="PT Astra Serif"/>
                <w:sz w:val="22"/>
                <w:szCs w:val="22"/>
              </w:rPr>
              <w:t xml:space="preserve"> «Вешкаймский район</w:t>
            </w:r>
            <w:r w:rsidRPr="00FA09C8">
              <w:rPr>
                <w:rFonts w:ascii="PT Astra Serif" w:hAnsi="PT Astra Serif"/>
                <w:sz w:val="22"/>
                <w:szCs w:val="22"/>
                <w:lang w:val="ru-RU"/>
              </w:rPr>
              <w:t xml:space="preserve">». </w:t>
            </w:r>
            <w:r w:rsidRPr="00FA09C8">
              <w:rPr>
                <w:rFonts w:ascii="PT Astra Serif" w:hAnsi="PT Astra Serif"/>
                <w:sz w:val="22"/>
                <w:szCs w:val="22"/>
              </w:rPr>
              <w:t>Приказом Управления образования  утверждена  Комиссия  по комплектованию детей в муниципальных образовательных</w:t>
            </w:r>
            <w:r w:rsidRPr="00FA09C8">
              <w:rPr>
                <w:rFonts w:ascii="PT Astra Serif" w:hAnsi="PT Astra Serif"/>
                <w:sz w:val="22"/>
                <w:szCs w:val="22"/>
                <w:lang w:val="ru-RU"/>
              </w:rPr>
              <w:t xml:space="preserve"> </w:t>
            </w:r>
            <w:r w:rsidRPr="00FA09C8">
              <w:rPr>
                <w:rFonts w:ascii="PT Astra Serif" w:hAnsi="PT Astra Serif"/>
                <w:sz w:val="22"/>
                <w:szCs w:val="22"/>
              </w:rPr>
              <w:t xml:space="preserve">организациях, реализующих основную </w:t>
            </w:r>
            <w:r w:rsidRPr="00FA09C8">
              <w:rPr>
                <w:rFonts w:ascii="PT Astra Serif" w:hAnsi="PT Astra Serif"/>
                <w:sz w:val="22"/>
                <w:szCs w:val="22"/>
              </w:rPr>
              <w:lastRenderedPageBreak/>
              <w:t>общеобразовательную программу дошкольного образования.  До 01</w:t>
            </w:r>
            <w:r w:rsidRPr="00FA09C8">
              <w:rPr>
                <w:rFonts w:ascii="PT Astra Serif" w:hAnsi="PT Astra Serif"/>
                <w:sz w:val="22"/>
                <w:szCs w:val="22"/>
                <w:lang w:val="ru-RU"/>
              </w:rPr>
              <w:t xml:space="preserve"> </w:t>
            </w:r>
            <w:r w:rsidRPr="00FA09C8">
              <w:rPr>
                <w:rFonts w:ascii="PT Astra Serif" w:hAnsi="PT Astra Serif"/>
                <w:sz w:val="22"/>
                <w:szCs w:val="22"/>
              </w:rPr>
              <w:t>апреля  текущего года руководители МОО представляют в Управление образования сведения о количестве свободных мест в группах в соответствии с возрастом детей на новый учебный год и готовят списки групп в</w:t>
            </w:r>
            <w:r w:rsidRPr="00FA09C8">
              <w:rPr>
                <w:rFonts w:ascii="PT Astra Serif" w:hAnsi="PT Astra Serif"/>
                <w:b/>
                <w:sz w:val="22"/>
                <w:szCs w:val="22"/>
              </w:rPr>
              <w:t xml:space="preserve"> </w:t>
            </w:r>
            <w:r w:rsidRPr="00FA09C8">
              <w:rPr>
                <w:rFonts w:ascii="PT Astra Serif" w:hAnsi="PT Astra Serif"/>
                <w:sz w:val="22"/>
                <w:szCs w:val="22"/>
              </w:rPr>
              <w:t>автоматизированной информационной системы« Е- услуги. Образование» на 1 сентября нового учебного года с учётом высвободившихся и подлежащих новому комплектованию мест.</w:t>
            </w:r>
            <w:r w:rsidRPr="00FA09C8">
              <w:rPr>
                <w:rFonts w:ascii="PT Astra Serif" w:hAnsi="PT Astra Serif"/>
                <w:sz w:val="22"/>
                <w:szCs w:val="22"/>
                <w:lang w:val="ru-RU"/>
              </w:rPr>
              <w:t xml:space="preserve"> </w:t>
            </w:r>
            <w:r w:rsidRPr="00FA09C8">
              <w:rPr>
                <w:rFonts w:ascii="PT Astra Serif" w:hAnsi="PT Astra Serif"/>
                <w:sz w:val="22"/>
                <w:szCs w:val="22"/>
              </w:rPr>
              <w:t>Комплектование МОО на очередной учебный год производится с 1 июня по 31 августа текущего года в соответствии с утвержденным количеством групп  и освободившихся в них мест.  Группы комплектуются детьми, исходя из возраста ребёнка на первое сентября нового учебного года, предельная наполняемость устанавливаются в соответствии с санитарными нормами и требованиями. В комплектовании МОО на новый учебный год и  в доукомплектовании в текущем  учебном году, принимаются  дети льготной категории граждан и дети  очередников, имеющих статус «очередник». Комплектование МОО осуществляется  в соответствии  с датой постановки на очередь детей льготной категории и граждан и детей очередников, и в соответствии с желаемой датой поступления ребёнка в дошкольное учреждение, указанной родителями (законными представителями) в заявлении при регистрации в автоматизированной информационной системы« Е- услуги. Образование».</w:t>
            </w:r>
          </w:p>
          <w:p w:rsidR="00FA09C8" w:rsidRPr="00FA09C8" w:rsidRDefault="00FA09C8" w:rsidP="00FA09C8">
            <w:pPr>
              <w:jc w:val="both"/>
              <w:rPr>
                <w:rFonts w:ascii="PT Astra Serif" w:eastAsia="Times New Roman" w:hAnsi="PT Astra Serif"/>
                <w:sz w:val="22"/>
                <w:szCs w:val="22"/>
                <w:lang w:eastAsia="ru-RU"/>
              </w:rPr>
            </w:pPr>
            <w:r w:rsidRPr="00FA09C8">
              <w:rPr>
                <w:rFonts w:ascii="PT Astra Serif" w:eastAsia="Times New Roman" w:hAnsi="PT Astra Serif"/>
                <w:sz w:val="22"/>
                <w:szCs w:val="22"/>
                <w:lang w:eastAsia="ru-RU"/>
              </w:rPr>
              <w:t xml:space="preserve">        В период комплектования на новый учебный год ( или доукомплектования на текущий учебный год) в соответствии с количеством  освободившихся мест формирования протоколы с учётом внеочередного, преимущественного права устройства ребёнка в МОО, которые направляются на подпись членам Комиссии по  комплектованию. После подписания протоколов членами Комиссии автоматизированная информационная система  </w:t>
            </w:r>
            <w:r w:rsidRPr="00FA09C8">
              <w:rPr>
                <w:rFonts w:ascii="PT Astra Serif" w:hAnsi="PT Astra Serif"/>
                <w:sz w:val="22"/>
                <w:szCs w:val="22"/>
              </w:rPr>
              <w:t>« Е- услуги. Образование» производит распределение очередников в соответствии  с датой постановки на  очередь и учетом внеочередного, первоочередного, преимущественного права устройства ребёнка в МОО на освободившиеся места. При наличии места в желаемом Учреждении в соответствующей возрастной группе очередник из статуса «Очередник» переводится в статус «Направлен в МОО». Сообщение о присвоении данного статуса отображается в личном  кабинете родителя ( законного представителя).</w:t>
            </w:r>
            <w:r w:rsidRPr="00FA09C8">
              <w:rPr>
                <w:rFonts w:ascii="PT Astra Serif" w:eastAsia="Times New Roman" w:hAnsi="PT Astra Serif"/>
                <w:sz w:val="22"/>
                <w:szCs w:val="22"/>
                <w:lang w:eastAsia="ru-RU"/>
              </w:rPr>
              <w:t xml:space="preserve">  </w:t>
            </w:r>
          </w:p>
          <w:p w:rsidR="00FA09C8" w:rsidRPr="00FA09C8" w:rsidRDefault="00FA09C8" w:rsidP="00FA09C8">
            <w:pPr>
              <w:jc w:val="both"/>
              <w:rPr>
                <w:rFonts w:ascii="PT Astra Serif" w:hAnsi="PT Astra Serif"/>
                <w:sz w:val="22"/>
                <w:szCs w:val="22"/>
                <w:lang w:val="ru-RU"/>
              </w:rPr>
            </w:pPr>
            <w:r w:rsidRPr="00FA09C8">
              <w:rPr>
                <w:rFonts w:ascii="PT Astra Serif" w:hAnsi="PT Astra Serif"/>
                <w:sz w:val="22"/>
                <w:szCs w:val="22"/>
              </w:rPr>
              <w:lastRenderedPageBreak/>
              <w:t xml:space="preserve"> Автоматизированная информационная система « Е- услуги. Образование» производит направление и зачисление в МОО на освободившиеся места  детей льготной категории граждан (во внеочередном, первоочередном. преимущественном порядке) и  очередников в соответствии с датой  постановки ребёнка на учёт, указанной  в системе « Е- услуги. Образование» и в соответствии с желаемой датой поступления ребёнка в дошкольное учреждение, указанной родителями (законными представителями) в заявлении, при регистрации  в автоматизированной информационной системы« Е- услуги. Образование».</w:t>
            </w:r>
          </w:p>
          <w:p w:rsidR="00FA09C8" w:rsidRPr="00FA09C8" w:rsidRDefault="00FA09C8" w:rsidP="00FA09C8">
            <w:pPr>
              <w:spacing w:line="150" w:lineRule="atLeast"/>
              <w:jc w:val="both"/>
              <w:rPr>
                <w:rFonts w:ascii="PT Astra Serif" w:eastAsia="Times New Roman" w:hAnsi="PT Astra Serif" w:cs="Times New Roman"/>
                <w:sz w:val="22"/>
                <w:szCs w:val="22"/>
                <w:lang w:val="ru-RU" w:eastAsia="ru-RU"/>
              </w:rPr>
            </w:pPr>
            <w:r w:rsidRPr="00FA09C8">
              <w:rPr>
                <w:rFonts w:ascii="PT Astra Serif" w:hAnsi="PT Astra Serif"/>
                <w:b/>
                <w:sz w:val="22"/>
                <w:szCs w:val="22"/>
                <w:lang w:val="ru-RU"/>
              </w:rPr>
              <w:t xml:space="preserve">Общеобразовательные организации. </w:t>
            </w:r>
            <w:r w:rsidRPr="00FA09C8">
              <w:rPr>
                <w:rFonts w:ascii="PT Astra Serif" w:hAnsi="PT Astra Serif"/>
                <w:sz w:val="22"/>
                <w:szCs w:val="22"/>
                <w:lang w:val="ru-RU"/>
              </w:rPr>
              <w:t xml:space="preserve">Ежегодно с </w:t>
            </w:r>
            <w:r w:rsidRPr="00FA09C8">
              <w:rPr>
                <w:rFonts w:ascii="PT Astra Serif" w:eastAsia="Times New Roman" w:hAnsi="PT Astra Serif" w:cs="Times New Roman"/>
                <w:sz w:val="22"/>
                <w:szCs w:val="22"/>
                <w:lang w:val="ru-RU" w:eastAsia="ru-RU"/>
              </w:rPr>
              <w:t xml:space="preserve"> 1 апреля </w:t>
            </w:r>
            <w:r w:rsidRPr="00FA09C8">
              <w:rPr>
                <w:rFonts w:ascii="PT Astra Serif" w:eastAsia="Times New Roman" w:hAnsi="PT Astra Serif" w:cs="Times New Roman"/>
                <w:sz w:val="22"/>
                <w:szCs w:val="22"/>
                <w:lang w:eastAsia="ru-RU"/>
              </w:rPr>
              <w:t xml:space="preserve"> в Ульяновской области старт</w:t>
            </w:r>
            <w:r w:rsidRPr="00FA09C8">
              <w:rPr>
                <w:rFonts w:ascii="PT Astra Serif" w:eastAsia="Times New Roman" w:hAnsi="PT Astra Serif" w:cs="Times New Roman"/>
                <w:sz w:val="22"/>
                <w:szCs w:val="22"/>
                <w:lang w:val="ru-RU" w:eastAsia="ru-RU"/>
              </w:rPr>
              <w:t>ует</w:t>
            </w:r>
            <w:r w:rsidRPr="00FA09C8">
              <w:rPr>
                <w:rFonts w:ascii="PT Astra Serif" w:eastAsia="Times New Roman" w:hAnsi="PT Astra Serif" w:cs="Times New Roman"/>
                <w:sz w:val="22"/>
                <w:szCs w:val="22"/>
                <w:lang w:eastAsia="ru-RU"/>
              </w:rPr>
              <w:t xml:space="preserve"> приёмная кампания по зачислению детей в 1 классы с использованием автоматизированной информационной системы (АИС) «Е-услуги.Образование».</w:t>
            </w:r>
            <w:r w:rsidRPr="00FA09C8">
              <w:rPr>
                <w:rFonts w:ascii="PT Astra Serif" w:hAnsi="PT Astra Serif" w:cs="Times New Roman"/>
                <w:sz w:val="22"/>
                <w:szCs w:val="22"/>
                <w:shd w:val="clear" w:color="auto" w:fill="FFFFFF"/>
              </w:rPr>
              <w:t xml:space="preserve"> С 1 </w:t>
            </w:r>
            <w:r w:rsidRPr="00FA09C8">
              <w:rPr>
                <w:rFonts w:ascii="PT Astra Serif" w:hAnsi="PT Astra Serif" w:cs="Times New Roman"/>
                <w:sz w:val="22"/>
                <w:szCs w:val="22"/>
                <w:shd w:val="clear" w:color="auto" w:fill="FFFFFF"/>
                <w:lang w:val="ru-RU"/>
              </w:rPr>
              <w:t xml:space="preserve">апреля </w:t>
            </w:r>
            <w:r w:rsidRPr="00FA09C8">
              <w:rPr>
                <w:rFonts w:ascii="PT Astra Serif" w:hAnsi="PT Astra Serif" w:cs="Times New Roman"/>
                <w:sz w:val="22"/>
                <w:szCs w:val="22"/>
                <w:shd w:val="clear" w:color="auto" w:fill="FFFFFF"/>
              </w:rPr>
              <w:t>по 30 июня принима</w:t>
            </w:r>
            <w:r w:rsidRPr="00FA09C8">
              <w:rPr>
                <w:rFonts w:ascii="PT Astra Serif" w:hAnsi="PT Astra Serif" w:cs="Times New Roman"/>
                <w:sz w:val="22"/>
                <w:szCs w:val="22"/>
                <w:shd w:val="clear" w:color="auto" w:fill="FFFFFF"/>
                <w:lang w:val="ru-RU"/>
              </w:rPr>
              <w:t>ю</w:t>
            </w:r>
            <w:r w:rsidRPr="00FA09C8">
              <w:rPr>
                <w:rFonts w:ascii="PT Astra Serif" w:hAnsi="PT Astra Serif" w:cs="Times New Roman"/>
                <w:sz w:val="22"/>
                <w:szCs w:val="22"/>
                <w:shd w:val="clear" w:color="auto" w:fill="FFFFFF"/>
              </w:rPr>
              <w:t xml:space="preserve">тся заявления на зачисление детей, проживающих на </w:t>
            </w:r>
            <w:r w:rsidRPr="00FA09C8">
              <w:rPr>
                <w:rFonts w:ascii="PT Astra Serif" w:hAnsi="PT Astra Serif" w:cs="Times New Roman"/>
                <w:sz w:val="22"/>
                <w:szCs w:val="22"/>
                <w:shd w:val="clear" w:color="auto" w:fill="FFFFFF"/>
                <w:lang w:val="ru-RU"/>
              </w:rPr>
              <w:t xml:space="preserve">территории, за которой закреплена </w:t>
            </w:r>
            <w:r w:rsidRPr="00FA09C8">
              <w:rPr>
                <w:rFonts w:ascii="PT Astra Serif" w:hAnsi="PT Astra Serif" w:cs="Times New Roman"/>
                <w:sz w:val="22"/>
                <w:szCs w:val="22"/>
                <w:shd w:val="clear" w:color="auto" w:fill="FFFFFF"/>
              </w:rPr>
              <w:t xml:space="preserve"> кажд</w:t>
            </w:r>
            <w:r w:rsidRPr="00FA09C8">
              <w:rPr>
                <w:rFonts w:ascii="PT Astra Serif" w:hAnsi="PT Astra Serif" w:cs="Times New Roman"/>
                <w:sz w:val="22"/>
                <w:szCs w:val="22"/>
                <w:shd w:val="clear" w:color="auto" w:fill="FFFFFF"/>
                <w:lang w:val="ru-RU"/>
              </w:rPr>
              <w:t>ая</w:t>
            </w:r>
            <w:r w:rsidRPr="00FA09C8">
              <w:rPr>
                <w:rFonts w:ascii="PT Astra Serif" w:hAnsi="PT Astra Serif" w:cs="Times New Roman"/>
                <w:sz w:val="22"/>
                <w:szCs w:val="22"/>
                <w:shd w:val="clear" w:color="auto" w:fill="FFFFFF"/>
              </w:rPr>
              <w:t xml:space="preserve"> </w:t>
            </w:r>
            <w:r w:rsidRPr="00FA09C8">
              <w:rPr>
                <w:rFonts w:ascii="PT Astra Serif" w:hAnsi="PT Astra Serif" w:cs="Times New Roman"/>
                <w:sz w:val="22"/>
                <w:szCs w:val="22"/>
                <w:shd w:val="clear" w:color="auto" w:fill="FFFFFF"/>
                <w:lang w:val="ru-RU"/>
              </w:rPr>
              <w:t>обще</w:t>
            </w:r>
            <w:r w:rsidRPr="00FA09C8">
              <w:rPr>
                <w:rFonts w:ascii="PT Astra Serif" w:hAnsi="PT Astra Serif" w:cs="Times New Roman"/>
                <w:sz w:val="22"/>
                <w:szCs w:val="22"/>
                <w:shd w:val="clear" w:color="auto" w:fill="FFFFFF"/>
              </w:rPr>
              <w:t>образовательн</w:t>
            </w:r>
            <w:r w:rsidRPr="00FA09C8">
              <w:rPr>
                <w:rFonts w:ascii="PT Astra Serif" w:hAnsi="PT Astra Serif" w:cs="Times New Roman"/>
                <w:sz w:val="22"/>
                <w:szCs w:val="22"/>
                <w:shd w:val="clear" w:color="auto" w:fill="FFFFFF"/>
                <w:lang w:val="ru-RU"/>
              </w:rPr>
              <w:t>ая</w:t>
            </w:r>
            <w:r w:rsidRPr="00FA09C8">
              <w:rPr>
                <w:rFonts w:ascii="PT Astra Serif" w:hAnsi="PT Astra Serif" w:cs="Times New Roman"/>
                <w:sz w:val="22"/>
                <w:szCs w:val="22"/>
                <w:shd w:val="clear" w:color="auto" w:fill="FFFFFF"/>
              </w:rPr>
              <w:t xml:space="preserve"> организаци</w:t>
            </w:r>
            <w:r w:rsidRPr="00FA09C8">
              <w:rPr>
                <w:rFonts w:ascii="PT Astra Serif" w:hAnsi="PT Astra Serif" w:cs="Times New Roman"/>
                <w:sz w:val="22"/>
                <w:szCs w:val="22"/>
                <w:shd w:val="clear" w:color="auto" w:fill="FFFFFF"/>
                <w:lang w:val="ru-RU"/>
              </w:rPr>
              <w:t xml:space="preserve">я постановлением администрации МО «Вешкаймский район».  </w:t>
            </w:r>
            <w:r w:rsidRPr="00FA09C8">
              <w:rPr>
                <w:rFonts w:ascii="PT Astra Serif" w:hAnsi="PT Astra Serif" w:cs="Times New Roman"/>
                <w:sz w:val="22"/>
                <w:szCs w:val="22"/>
                <w:shd w:val="clear" w:color="auto" w:fill="FFFFFF"/>
              </w:rPr>
              <w:t>Его могут подать родители или законные представители, при этом ребёнок должен иметь постоянную или временную регистрацию на закреплённой территории. </w:t>
            </w:r>
            <w:r w:rsidRPr="00FA09C8">
              <w:rPr>
                <w:rFonts w:ascii="PT Astra Serif" w:hAnsi="PT Astra Serif" w:cs="Times New Roman"/>
                <w:sz w:val="22"/>
                <w:szCs w:val="22"/>
                <w:shd w:val="clear" w:color="auto" w:fill="FFFFFF"/>
                <w:lang w:val="ru-RU"/>
              </w:rPr>
              <w:t xml:space="preserve"> </w:t>
            </w:r>
            <w:r w:rsidRPr="00FA09C8">
              <w:rPr>
                <w:rFonts w:ascii="PT Astra Serif" w:hAnsi="PT Astra Serif" w:cs="Times New Roman"/>
                <w:sz w:val="22"/>
                <w:szCs w:val="22"/>
                <w:shd w:val="clear" w:color="auto" w:fill="FFFFFF"/>
              </w:rPr>
              <w:t xml:space="preserve"> В период с </w:t>
            </w:r>
            <w:r w:rsidRPr="00FA09C8">
              <w:rPr>
                <w:rFonts w:ascii="PT Astra Serif" w:hAnsi="PT Astra Serif" w:cs="Times New Roman"/>
                <w:sz w:val="22"/>
                <w:szCs w:val="22"/>
                <w:shd w:val="clear" w:color="auto" w:fill="FFFFFF"/>
                <w:lang w:val="ru-RU"/>
              </w:rPr>
              <w:t>6</w:t>
            </w:r>
            <w:r w:rsidRPr="00FA09C8">
              <w:rPr>
                <w:rFonts w:ascii="PT Astra Serif" w:hAnsi="PT Astra Serif" w:cs="Times New Roman"/>
                <w:sz w:val="22"/>
                <w:szCs w:val="22"/>
                <w:shd w:val="clear" w:color="auto" w:fill="FFFFFF"/>
              </w:rPr>
              <w:t xml:space="preserve"> июля по 5 сентября подавать заявление можно вне зависимости от места проживания.  Родители (законные представители) могут подать заявление как лично в образовательную организацию, так и в электронном виде на образовательном портале Ульяновской области detsad.cit73.ru при наличии подтверждённой учётной записи сайта </w:t>
            </w:r>
            <w:hyperlink r:id="rId9" w:history="1">
              <w:r w:rsidRPr="00FA09C8">
                <w:rPr>
                  <w:rStyle w:val="ab"/>
                  <w:rFonts w:ascii="PT Astra Serif" w:hAnsi="PT Astra Serif" w:cs="Times New Roman"/>
                  <w:color w:val="auto"/>
                  <w:sz w:val="22"/>
                  <w:szCs w:val="22"/>
                  <w:bdr w:val="none" w:sz="0" w:space="0" w:color="auto" w:frame="1"/>
                  <w:shd w:val="clear" w:color="auto" w:fill="FFFFFF"/>
                </w:rPr>
                <w:t>www.gosuslugi.ru</w:t>
              </w:r>
            </w:hyperlink>
            <w:r w:rsidRPr="00FA09C8">
              <w:rPr>
                <w:rFonts w:ascii="PT Astra Serif" w:hAnsi="PT Astra Serif" w:cs="Times New Roman"/>
                <w:sz w:val="22"/>
                <w:szCs w:val="22"/>
                <w:shd w:val="clear" w:color="auto" w:fill="FFFFFF"/>
              </w:rPr>
              <w:t>. </w:t>
            </w:r>
            <w:r w:rsidRPr="00FA09C8">
              <w:rPr>
                <w:rFonts w:ascii="PT Astra Serif" w:hAnsi="PT Astra Serif" w:cs="Times New Roman"/>
                <w:sz w:val="22"/>
                <w:szCs w:val="22"/>
              </w:rPr>
              <w:br/>
            </w:r>
            <w:r w:rsidRPr="00FA09C8">
              <w:rPr>
                <w:rFonts w:ascii="PT Astra Serif" w:hAnsi="PT Astra Serif" w:cs="Times New Roman"/>
                <w:sz w:val="22"/>
                <w:szCs w:val="22"/>
                <w:shd w:val="clear" w:color="auto" w:fill="FFFFFF"/>
              </w:rPr>
              <w:t xml:space="preserve">         Автоматизированная система присваивает заявлению номер и фиксирует дату и точное время его направления. Заявление автоматически поступает в выбранную образовательную организацию</w:t>
            </w:r>
            <w:r w:rsidRPr="00FA09C8">
              <w:rPr>
                <w:rFonts w:ascii="PT Astra Serif" w:hAnsi="PT Astra Serif" w:cs="Times New Roman"/>
                <w:sz w:val="22"/>
                <w:szCs w:val="22"/>
                <w:shd w:val="clear" w:color="auto" w:fill="FFFFFF"/>
                <w:lang w:val="ru-RU"/>
              </w:rPr>
              <w:t xml:space="preserve">, автоматически формируется очередь. </w:t>
            </w:r>
            <w:r w:rsidRPr="00FA09C8">
              <w:rPr>
                <w:rFonts w:ascii="PT Astra Serif" w:hAnsi="PT Astra Serif" w:cs="Times New Roman"/>
                <w:sz w:val="22"/>
                <w:szCs w:val="22"/>
                <w:shd w:val="clear" w:color="auto" w:fill="FFFFFF"/>
              </w:rPr>
              <w:t xml:space="preserve"> После подачи заявления в электронном виде необходимо обратиться в образовательную организацию и представить</w:t>
            </w:r>
            <w:r w:rsidRPr="00FA09C8">
              <w:rPr>
                <w:rFonts w:ascii="PT Astra Serif" w:eastAsia="Times New Roman" w:hAnsi="PT Astra Serif" w:cs="Times New Roman"/>
                <w:sz w:val="22"/>
                <w:szCs w:val="22"/>
                <w:lang w:eastAsia="ru-RU"/>
              </w:rPr>
              <w:t>:</w:t>
            </w:r>
            <w:r w:rsidRPr="00FA09C8">
              <w:rPr>
                <w:rFonts w:ascii="PT Astra Serif" w:eastAsia="Times New Roman" w:hAnsi="PT Astra Serif" w:cs="Times New Roman"/>
                <w:sz w:val="22"/>
                <w:szCs w:val="22"/>
                <w:lang w:eastAsia="ru-RU"/>
              </w:rPr>
              <w:br/>
              <w:t xml:space="preserve">  - </w:t>
            </w:r>
            <w:r w:rsidRPr="00FA09C8">
              <w:rPr>
                <w:rFonts w:ascii="PT Astra Serif" w:eastAsia="Times New Roman" w:hAnsi="PT Astra Serif" w:cs="Times New Roman"/>
                <w:sz w:val="22"/>
                <w:szCs w:val="22"/>
                <w:lang w:val="ru-RU" w:eastAsia="ru-RU"/>
              </w:rPr>
              <w:t xml:space="preserve">копию </w:t>
            </w:r>
            <w:r w:rsidRPr="00FA09C8">
              <w:rPr>
                <w:rFonts w:ascii="PT Astra Serif" w:eastAsia="Times New Roman" w:hAnsi="PT Astra Serif" w:cs="Times New Roman"/>
                <w:sz w:val="22"/>
                <w:szCs w:val="22"/>
                <w:lang w:eastAsia="ru-RU"/>
              </w:rPr>
              <w:t>документ</w:t>
            </w:r>
            <w:r w:rsidRPr="00FA09C8">
              <w:rPr>
                <w:rFonts w:ascii="PT Astra Serif" w:eastAsia="Times New Roman" w:hAnsi="PT Astra Serif" w:cs="Times New Roman"/>
                <w:sz w:val="22"/>
                <w:szCs w:val="22"/>
                <w:lang w:val="ru-RU" w:eastAsia="ru-RU"/>
              </w:rPr>
              <w:t>а</w:t>
            </w:r>
            <w:r w:rsidRPr="00FA09C8">
              <w:rPr>
                <w:rFonts w:ascii="PT Astra Serif" w:eastAsia="Times New Roman" w:hAnsi="PT Astra Serif" w:cs="Times New Roman"/>
                <w:sz w:val="22"/>
                <w:szCs w:val="22"/>
                <w:lang w:eastAsia="ru-RU"/>
              </w:rPr>
              <w:t>, удостоверяющ</w:t>
            </w:r>
            <w:r w:rsidRPr="00FA09C8">
              <w:rPr>
                <w:rFonts w:ascii="PT Astra Serif" w:eastAsia="Times New Roman" w:hAnsi="PT Astra Serif" w:cs="Times New Roman"/>
                <w:sz w:val="22"/>
                <w:szCs w:val="22"/>
                <w:lang w:val="ru-RU" w:eastAsia="ru-RU"/>
              </w:rPr>
              <w:t xml:space="preserve">его </w:t>
            </w:r>
            <w:r w:rsidRPr="00FA09C8">
              <w:rPr>
                <w:rFonts w:ascii="PT Astra Serif" w:eastAsia="Times New Roman" w:hAnsi="PT Astra Serif" w:cs="Times New Roman"/>
                <w:sz w:val="22"/>
                <w:szCs w:val="22"/>
                <w:lang w:eastAsia="ru-RU"/>
              </w:rPr>
              <w:t xml:space="preserve"> личность родителя (законного представителя);</w:t>
            </w:r>
            <w:r w:rsidRPr="00FA09C8">
              <w:rPr>
                <w:rFonts w:ascii="PT Astra Serif" w:eastAsia="Times New Roman" w:hAnsi="PT Astra Serif" w:cs="Times New Roman"/>
                <w:sz w:val="22"/>
                <w:szCs w:val="22"/>
                <w:lang w:eastAsia="ru-RU"/>
              </w:rPr>
              <w:br/>
              <w:t>   -</w:t>
            </w:r>
            <w:r w:rsidRPr="00FA09C8">
              <w:rPr>
                <w:rFonts w:ascii="PT Astra Serif" w:eastAsia="Times New Roman" w:hAnsi="PT Astra Serif" w:cs="Times New Roman"/>
                <w:sz w:val="22"/>
                <w:szCs w:val="22"/>
                <w:lang w:val="ru-RU" w:eastAsia="ru-RU"/>
              </w:rPr>
              <w:t xml:space="preserve">копию </w:t>
            </w:r>
            <w:r w:rsidRPr="00FA09C8">
              <w:rPr>
                <w:rFonts w:ascii="PT Astra Serif" w:eastAsia="Times New Roman" w:hAnsi="PT Astra Serif" w:cs="Times New Roman"/>
                <w:sz w:val="22"/>
                <w:szCs w:val="22"/>
                <w:lang w:eastAsia="ru-RU"/>
              </w:rPr>
              <w:t>свидетельств</w:t>
            </w:r>
            <w:r w:rsidRPr="00FA09C8">
              <w:rPr>
                <w:rFonts w:ascii="PT Astra Serif" w:eastAsia="Times New Roman" w:hAnsi="PT Astra Serif" w:cs="Times New Roman"/>
                <w:sz w:val="22"/>
                <w:szCs w:val="22"/>
                <w:lang w:val="ru-RU" w:eastAsia="ru-RU"/>
              </w:rPr>
              <w:t>а</w:t>
            </w:r>
            <w:r w:rsidRPr="00FA09C8">
              <w:rPr>
                <w:rFonts w:ascii="PT Astra Serif" w:eastAsia="Times New Roman" w:hAnsi="PT Astra Serif" w:cs="Times New Roman"/>
                <w:sz w:val="22"/>
                <w:szCs w:val="22"/>
                <w:lang w:eastAsia="ru-RU"/>
              </w:rPr>
              <w:t xml:space="preserve"> о рождении ребёнка;</w:t>
            </w:r>
            <w:r w:rsidRPr="00FA09C8">
              <w:rPr>
                <w:rFonts w:ascii="PT Astra Serif" w:eastAsia="Times New Roman" w:hAnsi="PT Astra Serif" w:cs="Times New Roman"/>
                <w:sz w:val="22"/>
                <w:szCs w:val="22"/>
                <w:lang w:eastAsia="ru-RU"/>
              </w:rPr>
              <w:br/>
              <w:t xml:space="preserve">    - </w:t>
            </w:r>
            <w:r w:rsidRPr="00FA09C8">
              <w:rPr>
                <w:rFonts w:ascii="PT Astra Serif" w:eastAsia="Times New Roman" w:hAnsi="PT Astra Serif" w:cs="Times New Roman"/>
                <w:sz w:val="22"/>
                <w:szCs w:val="22"/>
                <w:lang w:val="ru-RU" w:eastAsia="ru-RU"/>
              </w:rPr>
              <w:t xml:space="preserve">копию документа </w:t>
            </w:r>
            <w:r w:rsidRPr="00FA09C8">
              <w:rPr>
                <w:rFonts w:ascii="PT Astra Serif" w:eastAsia="Times New Roman" w:hAnsi="PT Astra Serif" w:cs="Times New Roman"/>
                <w:sz w:val="22"/>
                <w:szCs w:val="22"/>
                <w:lang w:eastAsia="ru-RU"/>
              </w:rPr>
              <w:t xml:space="preserve">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w:t>
            </w:r>
            <w:r w:rsidRPr="00FA09C8">
              <w:rPr>
                <w:rFonts w:ascii="PT Astra Serif" w:eastAsia="Times New Roman" w:hAnsi="PT Astra Serif" w:cs="Times New Roman"/>
                <w:sz w:val="22"/>
                <w:szCs w:val="22"/>
                <w:lang w:eastAsia="ru-RU"/>
              </w:rPr>
              <w:br/>
            </w:r>
            <w:r w:rsidRPr="00FA09C8">
              <w:rPr>
                <w:rFonts w:ascii="PT Astra Serif" w:eastAsia="Times New Roman" w:hAnsi="PT Astra Serif" w:cs="Times New Roman"/>
                <w:sz w:val="22"/>
                <w:szCs w:val="22"/>
                <w:lang w:eastAsia="ru-RU"/>
              </w:rPr>
              <w:lastRenderedPageBreak/>
              <w:t>по месту пребывания на закрепленной территории</w:t>
            </w:r>
            <w:r w:rsidRPr="00FA09C8">
              <w:rPr>
                <w:rFonts w:ascii="PT Astra Serif" w:eastAsia="Times New Roman" w:hAnsi="PT Astra Serif" w:cs="Times New Roman"/>
                <w:sz w:val="22"/>
                <w:szCs w:val="22"/>
                <w:lang w:val="ru-RU" w:eastAsia="ru-RU"/>
              </w:rPr>
              <w:t>;</w:t>
            </w:r>
          </w:p>
          <w:p w:rsidR="00FA09C8" w:rsidRPr="00FA09C8" w:rsidRDefault="00FA09C8" w:rsidP="00FA09C8">
            <w:pPr>
              <w:spacing w:line="150" w:lineRule="atLeast"/>
              <w:jc w:val="both"/>
              <w:rPr>
                <w:rFonts w:ascii="PT Astra Serif" w:eastAsia="Times New Roman" w:hAnsi="PT Astra Serif" w:cs="Times New Roman"/>
                <w:sz w:val="22"/>
                <w:szCs w:val="22"/>
                <w:lang w:val="ru-RU" w:eastAsia="ru-RU"/>
              </w:rPr>
            </w:pPr>
            <w:r w:rsidRPr="00FA09C8">
              <w:rPr>
                <w:rFonts w:ascii="PT Astra Serif" w:eastAsia="Times New Roman" w:hAnsi="PT Astra Serif" w:cs="Times New Roman"/>
                <w:sz w:val="22"/>
                <w:szCs w:val="22"/>
                <w:lang w:val="ru-RU" w:eastAsia="ru-RU"/>
              </w:rPr>
              <w:t>- справку с места работы родителя (законного представителя) приналичии права внеочередного или первоочередного приема.</w:t>
            </w:r>
          </w:p>
          <w:p w:rsidR="00FA09C8" w:rsidRPr="00FA09C8" w:rsidRDefault="00FA09C8" w:rsidP="00FA09C8">
            <w:pPr>
              <w:spacing w:line="150" w:lineRule="atLeast"/>
              <w:jc w:val="both"/>
              <w:rPr>
                <w:rFonts w:ascii="PT Astra Serif" w:hAnsi="PT Astra Serif"/>
                <w:b/>
                <w:sz w:val="22"/>
                <w:szCs w:val="22"/>
                <w:lang w:val="ru-RU"/>
              </w:rPr>
            </w:pPr>
            <w:r w:rsidRPr="00FA09C8">
              <w:rPr>
                <w:rFonts w:ascii="PT Astra Serif" w:eastAsia="Times New Roman" w:hAnsi="PT Astra Serif" w:cs="Times New Roman"/>
                <w:sz w:val="22"/>
                <w:szCs w:val="22"/>
                <w:lang w:eastAsia="ru-RU"/>
              </w:rPr>
              <w:t>   Принятие решения о зачислении ребенка в первый класс или об отказе в зачислении осуществляется после получения образовательной организацией соответствующих заявления и документов заявителя.</w:t>
            </w:r>
            <w:r w:rsidRPr="00FA09C8">
              <w:rPr>
                <w:rFonts w:ascii="PT Astra Serif" w:eastAsia="Times New Roman" w:hAnsi="PT Astra Serif" w:cs="Times New Roman"/>
                <w:sz w:val="22"/>
                <w:szCs w:val="22"/>
                <w:lang w:val="ru-RU" w:eastAsia="ru-RU"/>
              </w:rPr>
              <w:t xml:space="preserve"> В приёме в общеобразовательную организацию может быть отказано только по причине отсутствия в ОО свободных мест.</w:t>
            </w:r>
          </w:p>
          <w:p w:rsidR="001C2E86" w:rsidRPr="00FA09C8" w:rsidRDefault="00FA09C8" w:rsidP="00FA09C8">
            <w:pPr>
              <w:ind w:right="142"/>
              <w:jc w:val="both"/>
              <w:rPr>
                <w:rFonts w:ascii="PT Astra Serif" w:hAnsi="PT Astra Serif" w:cs="Times New Roman"/>
                <w:color w:val="FF0000"/>
                <w:spacing w:val="-4"/>
                <w:sz w:val="22"/>
                <w:szCs w:val="22"/>
                <w:lang w:val="ru-RU"/>
              </w:rPr>
            </w:pPr>
            <w:r w:rsidRPr="00FA09C8">
              <w:rPr>
                <w:rFonts w:ascii="PT Astra Serif" w:hAnsi="PT Astra Serif"/>
                <w:sz w:val="22"/>
                <w:szCs w:val="22"/>
                <w:lang w:val="ru-RU"/>
              </w:rPr>
              <w:t xml:space="preserve"> При</w:t>
            </w:r>
            <w:r w:rsidRPr="00FA09C8">
              <w:rPr>
                <w:rFonts w:ascii="PT Astra Serif" w:hAnsi="PT Astra Serif" w:cs="Times New Roman"/>
                <w:sz w:val="22"/>
                <w:szCs w:val="22"/>
              </w:rPr>
              <w:t xml:space="preserve"> поступлени</w:t>
            </w:r>
            <w:r w:rsidRPr="00FA09C8">
              <w:rPr>
                <w:rFonts w:ascii="PT Astra Serif" w:hAnsi="PT Astra Serif" w:cs="Times New Roman"/>
                <w:sz w:val="22"/>
                <w:szCs w:val="22"/>
                <w:lang w:val="ru-RU"/>
              </w:rPr>
              <w:t>и</w:t>
            </w:r>
            <w:r w:rsidRPr="00FA09C8">
              <w:rPr>
                <w:rFonts w:ascii="PT Astra Serif" w:hAnsi="PT Astra Serif" w:cs="Times New Roman"/>
                <w:sz w:val="22"/>
                <w:szCs w:val="22"/>
              </w:rPr>
              <w:t xml:space="preserve"> детей в</w:t>
            </w:r>
            <w:r w:rsidRPr="00FA09C8">
              <w:rPr>
                <w:rFonts w:ascii="PT Astra Serif" w:hAnsi="PT Astra Serif" w:cs="Times New Roman"/>
                <w:sz w:val="22"/>
                <w:szCs w:val="22"/>
                <w:lang w:val="ru-RU"/>
              </w:rPr>
              <w:t xml:space="preserve"> </w:t>
            </w:r>
            <w:r w:rsidRPr="00FA09C8">
              <w:rPr>
                <w:rFonts w:ascii="PT Astra Serif" w:hAnsi="PT Astra Serif" w:cs="Times New Roman"/>
                <w:sz w:val="22"/>
                <w:szCs w:val="22"/>
              </w:rPr>
              <w:t xml:space="preserve"> </w:t>
            </w:r>
            <w:r w:rsidRPr="00FA09C8">
              <w:rPr>
                <w:rFonts w:ascii="PT Astra Serif" w:hAnsi="PT Astra Serif" w:cs="Times New Roman"/>
                <w:sz w:val="22"/>
                <w:szCs w:val="22"/>
                <w:lang w:val="ru-RU"/>
              </w:rPr>
              <w:t>о</w:t>
            </w:r>
            <w:r w:rsidRPr="00FA09C8">
              <w:rPr>
                <w:rFonts w:ascii="PT Astra Serif" w:hAnsi="PT Astra Serif" w:cs="Times New Roman"/>
                <w:sz w:val="22"/>
                <w:szCs w:val="22"/>
              </w:rPr>
              <w:t>бщеобразовательные</w:t>
            </w:r>
            <w:r w:rsidRPr="00FA09C8">
              <w:rPr>
                <w:rFonts w:ascii="PT Astra Serif" w:hAnsi="PT Astra Serif" w:cs="Times New Roman"/>
                <w:sz w:val="22"/>
                <w:szCs w:val="22"/>
                <w:lang w:val="ru-RU"/>
              </w:rPr>
              <w:t xml:space="preserve"> </w:t>
            </w:r>
            <w:r w:rsidRPr="00FA09C8">
              <w:rPr>
                <w:rFonts w:ascii="PT Astra Serif" w:hAnsi="PT Astra Serif" w:cs="Times New Roman"/>
                <w:sz w:val="22"/>
                <w:szCs w:val="22"/>
              </w:rPr>
              <w:t xml:space="preserve">и дошкольные организации </w:t>
            </w:r>
            <w:r w:rsidRPr="00FA09C8">
              <w:rPr>
                <w:rFonts w:ascii="PT Astra Serif" w:hAnsi="PT Astra Serif" w:cs="Times New Roman"/>
                <w:sz w:val="22"/>
                <w:szCs w:val="22"/>
                <w:lang w:val="ru-RU"/>
              </w:rPr>
              <w:t xml:space="preserve"> </w:t>
            </w:r>
            <w:r w:rsidRPr="00FA09C8">
              <w:rPr>
                <w:rFonts w:ascii="PT Astra Serif" w:hAnsi="PT Astra Serif" w:cs="Times New Roman"/>
                <w:sz w:val="22"/>
                <w:szCs w:val="22"/>
              </w:rPr>
              <w:t xml:space="preserve"> в соответствии с электронной очередью</w:t>
            </w:r>
            <w:r w:rsidRPr="00FA09C8">
              <w:rPr>
                <w:rFonts w:ascii="PT Astra Serif" w:hAnsi="PT Astra Serif" w:cs="Times New Roman"/>
                <w:sz w:val="22"/>
                <w:szCs w:val="22"/>
                <w:lang w:val="ru-RU"/>
              </w:rPr>
              <w:t xml:space="preserve"> ис</w:t>
            </w:r>
            <w:r w:rsidRPr="00FA09C8">
              <w:rPr>
                <w:rFonts w:ascii="PT Astra Serif" w:hAnsi="PT Astra Serif" w:cs="Times New Roman"/>
                <w:sz w:val="22"/>
                <w:szCs w:val="22"/>
              </w:rPr>
              <w:t>ключен</w:t>
            </w:r>
            <w:r w:rsidRPr="00FA09C8">
              <w:rPr>
                <w:rFonts w:ascii="PT Astra Serif" w:hAnsi="PT Astra Serif" w:cs="Times New Roman"/>
                <w:sz w:val="22"/>
                <w:szCs w:val="22"/>
                <w:lang w:val="ru-RU"/>
              </w:rPr>
              <w:t>а</w:t>
            </w:r>
            <w:r w:rsidRPr="00FA09C8">
              <w:rPr>
                <w:rFonts w:ascii="PT Astra Serif" w:hAnsi="PT Astra Serif" w:cs="Times New Roman"/>
                <w:sz w:val="22"/>
                <w:szCs w:val="22"/>
              </w:rPr>
              <w:t xml:space="preserve"> возможност</w:t>
            </w:r>
            <w:r w:rsidRPr="00FA09C8">
              <w:rPr>
                <w:rFonts w:ascii="PT Astra Serif" w:hAnsi="PT Astra Serif" w:cs="Times New Roman"/>
                <w:sz w:val="22"/>
                <w:szCs w:val="22"/>
                <w:lang w:val="ru-RU"/>
              </w:rPr>
              <w:t>ь</w:t>
            </w:r>
            <w:r w:rsidRPr="00FA09C8">
              <w:rPr>
                <w:rFonts w:ascii="PT Astra Serif" w:hAnsi="PT Astra Serif" w:cs="Times New Roman"/>
                <w:sz w:val="22"/>
                <w:szCs w:val="22"/>
              </w:rPr>
              <w:t xml:space="preserve"> необоснованного перемещения </w:t>
            </w:r>
            <w:r w:rsidRPr="00FA09C8">
              <w:rPr>
                <w:rFonts w:ascii="PT Astra Serif" w:hAnsi="PT Astra Serif" w:cs="Times New Roman"/>
                <w:sz w:val="22"/>
                <w:szCs w:val="22"/>
                <w:lang w:val="ru-RU"/>
              </w:rPr>
              <w:t xml:space="preserve">очередников </w:t>
            </w:r>
            <w:r w:rsidRPr="00FA09C8">
              <w:rPr>
                <w:rFonts w:ascii="PT Astra Serif" w:hAnsi="PT Astra Serif" w:cs="Times New Roman"/>
                <w:sz w:val="22"/>
                <w:szCs w:val="22"/>
              </w:rPr>
              <w:t xml:space="preserve">по очереди. Ежемесячно </w:t>
            </w:r>
            <w:r w:rsidRPr="00FA09C8">
              <w:rPr>
                <w:rFonts w:ascii="PT Astra Serif" w:hAnsi="PT Astra Serif" w:cs="Times New Roman"/>
                <w:sz w:val="22"/>
                <w:szCs w:val="22"/>
                <w:lang w:val="ru-RU"/>
              </w:rPr>
              <w:t xml:space="preserve">Управлением образования </w:t>
            </w:r>
            <w:r w:rsidRPr="00FA09C8">
              <w:rPr>
                <w:rFonts w:ascii="PT Astra Serif" w:hAnsi="PT Astra Serif" w:cs="Times New Roman"/>
                <w:sz w:val="22"/>
                <w:szCs w:val="22"/>
              </w:rPr>
              <w:t>пров</w:t>
            </w:r>
            <w:r w:rsidRPr="00FA09C8">
              <w:rPr>
                <w:rFonts w:ascii="PT Astra Serif" w:hAnsi="PT Astra Serif" w:cs="Times New Roman"/>
                <w:sz w:val="22"/>
                <w:szCs w:val="22"/>
                <w:lang w:val="ru-RU"/>
              </w:rPr>
              <w:t>о</w:t>
            </w:r>
            <w:r w:rsidRPr="00FA09C8">
              <w:rPr>
                <w:rFonts w:ascii="PT Astra Serif" w:hAnsi="PT Astra Serif" w:cs="Times New Roman"/>
                <w:sz w:val="22"/>
                <w:szCs w:val="22"/>
              </w:rPr>
              <w:t>д</w:t>
            </w:r>
            <w:r w:rsidRPr="00FA09C8">
              <w:rPr>
                <w:rFonts w:ascii="PT Astra Serif" w:hAnsi="PT Astra Serif" w:cs="Times New Roman"/>
                <w:sz w:val="22"/>
                <w:szCs w:val="22"/>
                <w:lang w:val="ru-RU"/>
              </w:rPr>
              <w:t>ится</w:t>
            </w:r>
            <w:r w:rsidRPr="00FA09C8">
              <w:rPr>
                <w:rFonts w:ascii="PT Astra Serif" w:hAnsi="PT Astra Serif" w:cs="Times New Roman"/>
                <w:sz w:val="22"/>
                <w:szCs w:val="22"/>
              </w:rPr>
              <w:t xml:space="preserve"> мониторинг процесса комплектования общеобразовательных и дошкольных организаций.</w:t>
            </w:r>
            <w:r w:rsidRPr="00FA09C8">
              <w:rPr>
                <w:rFonts w:ascii="PT Astra Serif" w:hAnsi="PT Astra Serif"/>
                <w:sz w:val="22"/>
                <w:szCs w:val="22"/>
              </w:rPr>
              <w:t xml:space="preserve"> Работа автоматизированной информационной системы «Е- услуги. Образование» отслеживается </w:t>
            </w:r>
            <w:r w:rsidRPr="00FA09C8">
              <w:rPr>
                <w:rFonts w:ascii="PT Astra Serif" w:hAnsi="PT Astra Serif"/>
                <w:sz w:val="22"/>
                <w:szCs w:val="22"/>
                <w:lang w:val="ru-RU"/>
              </w:rPr>
              <w:t xml:space="preserve">также </w:t>
            </w:r>
            <w:r w:rsidRPr="00FA09C8">
              <w:rPr>
                <w:rFonts w:ascii="PT Astra Serif" w:hAnsi="PT Astra Serif"/>
                <w:sz w:val="22"/>
                <w:szCs w:val="22"/>
              </w:rPr>
              <w:t>Министерством образования и науки Ульяновской области  и на Федеральном уровне  через  «Федеральный сегмент - Дошкольное образование»</w:t>
            </w:r>
            <w:r w:rsidRPr="00FA09C8">
              <w:rPr>
                <w:rFonts w:ascii="PT Astra Serif" w:hAnsi="PT Astra Serif"/>
                <w:sz w:val="22"/>
                <w:szCs w:val="22"/>
                <w:lang w:val="ru-RU"/>
              </w:rPr>
              <w:t>.</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lastRenderedPageBreak/>
              <w:t xml:space="preserve">Обеспечивающая цель 4. </w:t>
            </w:r>
            <w:r w:rsidRPr="00261CC9">
              <w:rPr>
                <w:rFonts w:ascii="PT Astra Serif" w:hAnsi="PT Astra Serif" w:cs="Times New Roman"/>
                <w:color w:val="000000" w:themeColor="text1"/>
                <w:sz w:val="22"/>
                <w:szCs w:val="22"/>
              </w:rPr>
              <w:br/>
              <w:t>Обеспечение неотвратимости ответственности за совершение коррупционных правонарушений</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 xml:space="preserve">Задача 4.1. Обеспечение неотвратимости ответственности за совершённые коррупционные правонарушения, </w:t>
            </w:r>
          </w:p>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в том числе за нарушения, связанные с использованием бюджетных средств и государственного (муниципального) имущества</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4.1.1.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Осуществление деятельности, направленной на выявление случаев возникновения конфликта интересов на государственной гражданской  службе Ульяновской области, муниципальной службе в Ульяновской области  и принятие мер по их предотвращению.</w:t>
            </w:r>
          </w:p>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Осуществление контроля над соблюдением государственными гражданскими служащими Правительства Ульяновской области и ИОГВ ограничений и запретов, установленных законодательством в целях противодействия коррупции.</w:t>
            </w:r>
          </w:p>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pacing w:val="-4"/>
                <w:sz w:val="22"/>
                <w:szCs w:val="22"/>
              </w:rPr>
              <w:t>В каждом  случае несоблюдения ограничений, запретов и неисполнения обязанностей, уста</w:t>
            </w:r>
            <w:r w:rsidRPr="00F95535">
              <w:rPr>
                <w:rFonts w:ascii="PT Astra Serif" w:hAnsi="PT Astra Serif" w:cs="Times New Roman"/>
                <w:color w:val="000000" w:themeColor="text1"/>
                <w:spacing w:val="-6"/>
                <w:sz w:val="22"/>
                <w:szCs w:val="22"/>
              </w:rPr>
              <w:t xml:space="preserve">новленных законодательством, – </w:t>
            </w:r>
            <w:r w:rsidRPr="00F95535">
              <w:rPr>
                <w:rFonts w:ascii="PT Astra Serif" w:hAnsi="PT Astra Serif" w:cs="Times New Roman"/>
                <w:color w:val="000000" w:themeColor="text1"/>
                <w:spacing w:val="-4"/>
                <w:sz w:val="22"/>
                <w:szCs w:val="22"/>
              </w:rPr>
              <w:t>осуществление проверок в соответствии с законодательством с применением установленных мер ответственности.</w:t>
            </w:r>
          </w:p>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 xml:space="preserve">Применение в установленном законодательством порядке мер </w:t>
            </w:r>
            <w:r w:rsidRPr="00F95535">
              <w:rPr>
                <w:rFonts w:ascii="PT Astra Serif" w:hAnsi="PT Astra Serif" w:cs="Times New Roman"/>
                <w:color w:val="000000" w:themeColor="text1"/>
                <w:sz w:val="22"/>
                <w:szCs w:val="22"/>
              </w:rPr>
              <w:lastRenderedPageBreak/>
              <w:t xml:space="preserve">ответственности к должностным лицам, действия (бездействие) которых признаны решением суда незаконными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122FB">
            <w:pPr>
              <w:pStyle w:val="conspluscell"/>
              <w:spacing w:before="0" w:after="0"/>
              <w:ind w:left="78" w:right="284"/>
              <w:jc w:val="both"/>
              <w:rPr>
                <w:rFonts w:ascii="PT Astra Serif" w:hAnsi="PT Astra Serif"/>
                <w:color w:val="000000" w:themeColor="text1"/>
                <w:sz w:val="22"/>
                <w:szCs w:val="22"/>
                <w:lang w:val="ru-RU"/>
              </w:rPr>
            </w:pPr>
            <w:r w:rsidRPr="00261CC9">
              <w:rPr>
                <w:rFonts w:ascii="PT Astra Serif" w:hAnsi="PT Astra Serif"/>
                <w:color w:val="000000" w:themeColor="text1"/>
                <w:sz w:val="22"/>
                <w:szCs w:val="22"/>
              </w:rPr>
              <w:lastRenderedPageBreak/>
              <w:t xml:space="preserve">Постоянно проводится работа по выявлению случаев возникновения конфликта интересов на муниципальной службе. Осуществляется контроль за соблюдением муниципальными служащими ограничений и запретов, установленных законодательством. </w:t>
            </w:r>
            <w:r w:rsidR="000628D1" w:rsidRPr="00261CC9">
              <w:rPr>
                <w:rFonts w:ascii="PT Astra Serif" w:hAnsi="PT Astra Serif"/>
                <w:color w:val="000000" w:themeColor="text1"/>
                <w:sz w:val="22"/>
                <w:szCs w:val="22"/>
                <w:lang w:val="ru-RU"/>
              </w:rPr>
              <w:t>За 1 полугодие</w:t>
            </w:r>
            <w:r w:rsidR="009B7A7F" w:rsidRPr="00261CC9">
              <w:rPr>
                <w:rFonts w:ascii="PT Astra Serif" w:hAnsi="PT Astra Serif"/>
                <w:color w:val="000000" w:themeColor="text1"/>
                <w:sz w:val="22"/>
                <w:szCs w:val="22"/>
                <w:lang w:val="ru-RU"/>
              </w:rPr>
              <w:t xml:space="preserve"> 2023</w:t>
            </w:r>
            <w:r w:rsidRPr="00261CC9">
              <w:rPr>
                <w:rFonts w:ascii="PT Astra Serif" w:hAnsi="PT Astra Serif"/>
                <w:color w:val="000000" w:themeColor="text1"/>
                <w:sz w:val="22"/>
                <w:szCs w:val="22"/>
                <w:lang w:val="ru-RU"/>
              </w:rPr>
              <w:t xml:space="preserve"> года</w:t>
            </w:r>
            <w:r w:rsidRPr="00261CC9">
              <w:rPr>
                <w:rFonts w:ascii="PT Astra Serif" w:hAnsi="PT Astra Serif"/>
                <w:color w:val="000000" w:themeColor="text1"/>
                <w:sz w:val="22"/>
                <w:szCs w:val="22"/>
              </w:rPr>
              <w:t xml:space="preserve"> в комиссию по соблюдению требований к служебному поведению муниципальных служащих администрации муниципального образования «Вешкаймский район» Ульяновской области и урегулированию конфликта интересов </w:t>
            </w:r>
            <w:r w:rsidR="00805813" w:rsidRPr="00261CC9">
              <w:rPr>
                <w:rFonts w:ascii="PT Astra Serif" w:hAnsi="PT Astra Serif"/>
                <w:color w:val="000000" w:themeColor="text1"/>
                <w:sz w:val="22"/>
                <w:szCs w:val="22"/>
                <w:lang w:val="ru-RU"/>
              </w:rPr>
              <w:t>уведомлений не поступало</w:t>
            </w:r>
            <w:r w:rsidRPr="00261CC9">
              <w:rPr>
                <w:rFonts w:ascii="PT Astra Serif" w:hAnsi="PT Astra Serif"/>
                <w:color w:val="000000" w:themeColor="text1"/>
                <w:sz w:val="22"/>
                <w:szCs w:val="22"/>
                <w:lang w:val="ru-RU"/>
              </w:rPr>
              <w:t xml:space="preserve">. </w:t>
            </w:r>
          </w:p>
          <w:p w:rsidR="001C2E86" w:rsidRPr="00261CC9" w:rsidRDefault="001C2E86" w:rsidP="004122FB">
            <w:pPr>
              <w:pStyle w:val="conspluscell"/>
              <w:spacing w:before="0" w:after="0"/>
              <w:ind w:left="78" w:right="284"/>
              <w:jc w:val="both"/>
              <w:rPr>
                <w:rFonts w:ascii="PT Astra Serif" w:hAnsi="PT Astra Serif" w:cs="Times New Roman"/>
                <w:color w:val="000000" w:themeColor="text1"/>
                <w:spacing w:val="-8"/>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4.1.2.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 xml:space="preserve">Обеспечение незамедлительного направления информации </w:t>
            </w:r>
            <w:r w:rsidRPr="00F95535">
              <w:rPr>
                <w:rFonts w:ascii="PT Astra Serif" w:hAnsi="PT Astra Serif" w:cs="Times New Roman"/>
                <w:color w:val="000000" w:themeColor="text1"/>
                <w:sz w:val="22"/>
                <w:szCs w:val="22"/>
              </w:rPr>
              <w:br/>
              <w:t>в правоохранительные органы для проведения проверки по выявленным фактам совершения государственным гражданским служащим Правительства Ульяновской области, ИОГВ, муниципальных служащих в Ульяновской области деяний, содержащих признаки преступлений коррупционного характера</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ind w:left="78" w:right="284"/>
              <w:jc w:val="both"/>
              <w:rPr>
                <w:rFonts w:ascii="PT Astra Serif" w:hAnsi="PT Astra Serif"/>
                <w:color w:val="000000" w:themeColor="text1"/>
                <w:sz w:val="22"/>
                <w:szCs w:val="22"/>
              </w:rPr>
            </w:pPr>
            <w:r w:rsidRPr="00261CC9">
              <w:rPr>
                <w:rFonts w:ascii="PT Astra Serif" w:hAnsi="PT Astra Serif"/>
                <w:color w:val="000000" w:themeColor="text1"/>
                <w:sz w:val="22"/>
                <w:szCs w:val="22"/>
              </w:rPr>
              <w:t>В случае выявления фактов совершения муниципальными служащими деяний, содержащих признаки преступлений коррупционной направленности, информация незамедлительно будет направлена в правоохранительные органы.</w:t>
            </w:r>
          </w:p>
          <w:p w:rsidR="001C2E86" w:rsidRPr="00261CC9" w:rsidRDefault="001C2E86" w:rsidP="009B7A7F">
            <w:pPr>
              <w:pStyle w:val="conspluscell"/>
              <w:spacing w:before="0" w:after="0"/>
              <w:ind w:left="78" w:right="284"/>
              <w:jc w:val="both"/>
              <w:rPr>
                <w:rFonts w:ascii="PT Astra Serif" w:hAnsi="PT Astra Serif"/>
                <w:color w:val="FF0000"/>
                <w:sz w:val="22"/>
                <w:szCs w:val="22"/>
                <w:lang w:val="ru-RU"/>
              </w:rPr>
            </w:pPr>
            <w:r w:rsidRPr="00261CC9">
              <w:rPr>
                <w:rFonts w:ascii="PT Astra Serif" w:hAnsi="PT Astra Serif"/>
                <w:color w:val="000000" w:themeColor="text1"/>
                <w:sz w:val="22"/>
                <w:szCs w:val="22"/>
              </w:rPr>
              <w:t xml:space="preserve">За </w:t>
            </w:r>
            <w:r w:rsidR="003E381B" w:rsidRPr="00261CC9">
              <w:rPr>
                <w:rFonts w:ascii="PT Astra Serif" w:hAnsi="PT Astra Serif"/>
                <w:color w:val="000000" w:themeColor="text1"/>
                <w:sz w:val="22"/>
                <w:szCs w:val="22"/>
                <w:lang w:val="ru-RU"/>
              </w:rPr>
              <w:t>1 полугодие</w:t>
            </w:r>
            <w:r w:rsidR="009B7A7F" w:rsidRPr="00261CC9">
              <w:rPr>
                <w:rFonts w:ascii="PT Astra Serif" w:hAnsi="PT Astra Serif"/>
                <w:color w:val="000000" w:themeColor="text1"/>
                <w:sz w:val="22"/>
                <w:szCs w:val="22"/>
                <w:lang w:val="ru-RU"/>
              </w:rPr>
              <w:t xml:space="preserve"> 2023</w:t>
            </w:r>
            <w:r w:rsidRPr="00261CC9">
              <w:rPr>
                <w:rFonts w:ascii="PT Astra Serif" w:hAnsi="PT Astra Serif"/>
                <w:color w:val="000000" w:themeColor="text1"/>
                <w:sz w:val="22"/>
                <w:szCs w:val="22"/>
              </w:rPr>
              <w:t xml:space="preserve"> год</w:t>
            </w:r>
            <w:r w:rsidRPr="00261CC9">
              <w:rPr>
                <w:rFonts w:ascii="PT Astra Serif" w:hAnsi="PT Astra Serif"/>
                <w:color w:val="000000" w:themeColor="text1"/>
                <w:sz w:val="22"/>
                <w:szCs w:val="22"/>
                <w:lang w:val="ru-RU"/>
              </w:rPr>
              <w:t>а</w:t>
            </w:r>
            <w:r w:rsidRPr="00261CC9">
              <w:rPr>
                <w:rFonts w:ascii="PT Astra Serif" w:hAnsi="PT Astra Serif"/>
                <w:color w:val="000000" w:themeColor="text1"/>
                <w:sz w:val="22"/>
                <w:szCs w:val="22"/>
              </w:rPr>
              <w:t xml:space="preserve"> таких фактов не выявлено.</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jc w:val="center"/>
              <w:rPr>
                <w:rFonts w:ascii="PT Astra Serif" w:hAnsi="PT Astra Serif" w:cs="Times New Roman"/>
                <w:color w:val="000000" w:themeColor="text1"/>
                <w:sz w:val="22"/>
                <w:szCs w:val="22"/>
              </w:rPr>
            </w:pPr>
            <w:r w:rsidRPr="00F95535">
              <w:rPr>
                <w:rFonts w:ascii="PT Astra Serif" w:hAnsi="PT Astra Serif" w:cs="Times New Roman"/>
                <w:color w:val="000000" w:themeColor="text1"/>
                <w:sz w:val="22"/>
                <w:szCs w:val="22"/>
              </w:rPr>
              <w:t>4.1.3.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F95535">
              <w:rPr>
                <w:rFonts w:ascii="PT Astra Serif" w:hAnsi="PT Astra Serif" w:cs="Times New Roman"/>
                <w:color w:val="000000" w:themeColor="text1"/>
                <w:sz w:val="22"/>
                <w:szCs w:val="22"/>
              </w:rPr>
              <w:t>Ведение в электронной форме учёта фактов применения дисциплинарных взысканий и снижения размера выплат стимулирующего характера к лицам, чьи действия (бездействие) повлекли нецелевое, неправомерное и (или) неэффективное расходование бюджетных средств и (или) иного го-сударственного (муниципального) имущества</w:t>
            </w:r>
          </w:p>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p w:rsidR="001C2E86" w:rsidRPr="00F9553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122FB">
            <w:pPr>
              <w:pStyle w:val="conspluscell"/>
              <w:spacing w:before="0" w:after="0"/>
              <w:ind w:left="78" w:right="284"/>
              <w:jc w:val="both"/>
              <w:rPr>
                <w:rFonts w:ascii="PT Astra Serif" w:hAnsi="PT Astra Serif"/>
                <w:color w:val="000000" w:themeColor="text1"/>
                <w:sz w:val="22"/>
                <w:szCs w:val="22"/>
                <w:lang w:val="ru-RU"/>
              </w:rPr>
            </w:pPr>
            <w:r w:rsidRPr="00261CC9">
              <w:rPr>
                <w:rFonts w:ascii="PT Astra Serif" w:hAnsi="PT Astra Serif"/>
                <w:color w:val="000000" w:themeColor="text1"/>
                <w:sz w:val="22"/>
                <w:szCs w:val="22"/>
              </w:rPr>
              <w:t xml:space="preserve">Учёт применения дисциплинарных взысканий и снижения размера выплат стимулирующего характера к лицам, чьи действия (бездействие) повлекли нецелевое, неправомерное и (или) неэффективное расходование бюджетных средств и муниципального имущества, осуществляется по форме, установленной Министерством Финансов Ульяновской области в электронном виде «Сведения о принятых по результатам контрольных мероприятий Контрольно-счетного органа муниципального образования «Вешкаймский район» за </w:t>
            </w:r>
            <w:r w:rsidR="002262AD" w:rsidRPr="00261CC9">
              <w:rPr>
                <w:rFonts w:ascii="PT Astra Serif" w:hAnsi="PT Astra Serif"/>
                <w:color w:val="000000" w:themeColor="text1"/>
                <w:sz w:val="22"/>
                <w:szCs w:val="22"/>
                <w:lang w:val="ru-RU"/>
              </w:rPr>
              <w:t xml:space="preserve">1 полугодие </w:t>
            </w:r>
            <w:r w:rsidR="009B7A7F" w:rsidRPr="00261CC9">
              <w:rPr>
                <w:rFonts w:ascii="PT Astra Serif" w:hAnsi="PT Astra Serif"/>
                <w:color w:val="000000" w:themeColor="text1"/>
                <w:sz w:val="22"/>
                <w:szCs w:val="22"/>
                <w:lang w:val="ru-RU"/>
              </w:rPr>
              <w:t>2023</w:t>
            </w:r>
            <w:r w:rsidRPr="00261CC9">
              <w:rPr>
                <w:rFonts w:ascii="PT Astra Serif" w:hAnsi="PT Astra Serif"/>
                <w:color w:val="000000" w:themeColor="text1"/>
                <w:sz w:val="22"/>
                <w:szCs w:val="22"/>
                <w:lang w:val="ru-RU"/>
              </w:rPr>
              <w:t xml:space="preserve"> года</w:t>
            </w:r>
            <w:r w:rsidRPr="00261CC9">
              <w:rPr>
                <w:rFonts w:ascii="PT Astra Serif" w:hAnsi="PT Astra Serif"/>
                <w:color w:val="000000" w:themeColor="text1"/>
                <w:sz w:val="22"/>
                <w:szCs w:val="22"/>
              </w:rPr>
              <w:t>» по каждому контрольному мероприятию и на основании принятых руководителем решений лично.</w:t>
            </w:r>
            <w:r w:rsidRPr="00261CC9">
              <w:rPr>
                <w:rFonts w:ascii="PT Astra Serif" w:hAnsi="PT Astra Serif"/>
                <w:color w:val="000000" w:themeColor="text1"/>
                <w:sz w:val="22"/>
                <w:szCs w:val="22"/>
                <w:lang w:val="ru-RU"/>
              </w:rPr>
              <w:t xml:space="preserve">  </w:t>
            </w:r>
          </w:p>
          <w:p w:rsidR="001C2E86" w:rsidRPr="00261CC9" w:rsidRDefault="001C2E86" w:rsidP="004122FB">
            <w:pPr>
              <w:pStyle w:val="conspluscell"/>
              <w:spacing w:before="0" w:after="0"/>
              <w:ind w:left="78" w:right="284"/>
              <w:jc w:val="both"/>
              <w:rPr>
                <w:rFonts w:ascii="PT Astra Serif" w:hAnsi="PT Astra Serif" w:cs="Times New Roman"/>
                <w:color w:val="000000" w:themeColor="text1"/>
                <w:sz w:val="22"/>
                <w:szCs w:val="22"/>
                <w:lang w:val="ru-RU"/>
              </w:rPr>
            </w:pPr>
          </w:p>
        </w:tc>
      </w:tr>
      <w:tr w:rsidR="001C2E86" w:rsidRPr="00A43324"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4.1.5.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Обеспечение применения дисциплинарных взысканий и сокращения размера выплат стимулирующего характера к лицам, чьи действия (бездействие) повлекли нецелевое, неправомерное и (или) неэффективное расходование бюджетных средств и (или) государственного (муниципального) имущества, во всех без исключения случаях совершения таких нарушений, выявленных органами внешнего и внутреннего государственного (муниципального) финансового контроля</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816065" w:rsidRPr="00261CC9" w:rsidRDefault="00816065" w:rsidP="00816065">
            <w:pPr>
              <w:ind w:left="138" w:right="142"/>
              <w:jc w:val="both"/>
              <w:rPr>
                <w:rFonts w:ascii="PT Astra Serif" w:hAnsi="PT Astra Serif"/>
                <w:color w:val="000000"/>
                <w:sz w:val="22"/>
                <w:szCs w:val="22"/>
                <w:lang w:val="ru-RU" w:eastAsia="ru-RU"/>
              </w:rPr>
            </w:pPr>
            <w:r w:rsidRPr="00261CC9">
              <w:rPr>
                <w:rFonts w:ascii="PT Astra Serif" w:hAnsi="PT Astra Serif"/>
                <w:color w:val="000000"/>
                <w:sz w:val="22"/>
                <w:szCs w:val="22"/>
                <w:lang w:eastAsia="ru-RU"/>
              </w:rPr>
              <w:t>За 1 полугодие 2023 года органом внешнего муниципального финансового контроля муниципального образования «Вешкаймский район» (далее по тексту МКСО) проведено 3 контрольных мероприятия, 7 экспертно-аналитических мероприятия и 2 экспертных мероприятия</w:t>
            </w:r>
            <w:r w:rsidRPr="00261CC9">
              <w:rPr>
                <w:rFonts w:ascii="PT Astra Serif" w:hAnsi="PT Astra Serif"/>
                <w:color w:val="000000"/>
                <w:sz w:val="22"/>
                <w:szCs w:val="22"/>
                <w:lang w:val="ru-RU" w:eastAsia="ru-RU"/>
              </w:rPr>
              <w:t>.</w:t>
            </w:r>
          </w:p>
          <w:p w:rsidR="00816065" w:rsidRPr="00261CC9" w:rsidRDefault="00816065" w:rsidP="00816065">
            <w:pPr>
              <w:ind w:left="138" w:right="142"/>
              <w:jc w:val="both"/>
              <w:rPr>
                <w:rFonts w:ascii="PT Astra Serif" w:hAnsi="PT Astra Serif"/>
                <w:color w:val="000000" w:themeColor="text1"/>
                <w:sz w:val="22"/>
                <w:szCs w:val="22"/>
              </w:rPr>
            </w:pPr>
            <w:r w:rsidRPr="00261CC9">
              <w:rPr>
                <w:rFonts w:ascii="PT Astra Serif" w:hAnsi="PT Astra Serif"/>
                <w:color w:val="000000" w:themeColor="text1"/>
                <w:sz w:val="22"/>
                <w:szCs w:val="22"/>
              </w:rPr>
              <w:t xml:space="preserve">По результатам контрольных мероприятий выявлены факты действий, повлекшие неправомерное и неэффективное расходование бюджетных средств. На основании представлений МКСО </w:t>
            </w:r>
            <w:r w:rsidRPr="00261CC9">
              <w:rPr>
                <w:rFonts w:ascii="PT Astra Serif" w:hAnsi="PT Astra Serif"/>
                <w:color w:val="000000" w:themeColor="text1"/>
                <w:sz w:val="22"/>
                <w:szCs w:val="22"/>
                <w:lang w:val="ru-RU"/>
              </w:rPr>
              <w:t>объектами</w:t>
            </w:r>
            <w:r w:rsidRPr="00261CC9">
              <w:rPr>
                <w:rFonts w:ascii="PT Astra Serif" w:hAnsi="PT Astra Serif"/>
                <w:color w:val="000000" w:themeColor="text1"/>
                <w:sz w:val="22"/>
                <w:szCs w:val="22"/>
              </w:rPr>
              <w:t xml:space="preserve"> контроля применены меры дисциплинарных взысканий к лицам, допустившим </w:t>
            </w:r>
            <w:r w:rsidRPr="00261CC9">
              <w:rPr>
                <w:rFonts w:ascii="PT Astra Serif" w:hAnsi="PT Astra Serif"/>
                <w:color w:val="000000" w:themeColor="text1"/>
                <w:sz w:val="22"/>
                <w:szCs w:val="22"/>
                <w:lang w:val="ru-RU"/>
              </w:rPr>
              <w:t>н</w:t>
            </w:r>
            <w:r w:rsidRPr="00261CC9">
              <w:rPr>
                <w:rFonts w:ascii="PT Astra Serif" w:hAnsi="PT Astra Serif"/>
                <w:color w:val="000000" w:themeColor="text1"/>
                <w:sz w:val="22"/>
                <w:szCs w:val="22"/>
              </w:rPr>
              <w:t xml:space="preserve">арушения: </w:t>
            </w:r>
          </w:p>
          <w:p w:rsidR="00816065" w:rsidRPr="00261CC9" w:rsidRDefault="00816065" w:rsidP="00816065">
            <w:pPr>
              <w:ind w:left="138" w:right="142"/>
              <w:jc w:val="both"/>
              <w:rPr>
                <w:rFonts w:ascii="PT Astra Serif" w:hAnsi="PT Astra Serif"/>
                <w:sz w:val="22"/>
                <w:szCs w:val="22"/>
                <w:lang w:val="ru-RU"/>
              </w:rPr>
            </w:pPr>
            <w:r w:rsidRPr="00261CC9">
              <w:rPr>
                <w:rFonts w:ascii="PT Astra Serif" w:hAnsi="PT Astra Serif"/>
                <w:color w:val="000000" w:themeColor="text1"/>
                <w:sz w:val="22"/>
                <w:szCs w:val="22"/>
              </w:rPr>
              <w:t xml:space="preserve">1. При проведении контрольного мероприятия </w:t>
            </w:r>
            <w:r w:rsidRPr="00261CC9">
              <w:rPr>
                <w:rFonts w:ascii="PT Astra Serif" w:hAnsi="PT Astra Serif"/>
                <w:color w:val="000000" w:themeColor="text1"/>
                <w:sz w:val="22"/>
                <w:szCs w:val="22"/>
                <w:lang w:val="ru-RU"/>
              </w:rPr>
              <w:t xml:space="preserve">в </w:t>
            </w:r>
            <w:r w:rsidRPr="00261CC9">
              <w:rPr>
                <w:rFonts w:ascii="PT Astra Serif" w:hAnsi="PT Astra Serif"/>
                <w:sz w:val="22"/>
                <w:szCs w:val="22"/>
              </w:rPr>
              <w:t xml:space="preserve">муниципальном учреждении администрации МО «Бекетовское сельское поселение» </w:t>
            </w:r>
            <w:r w:rsidRPr="00261CC9">
              <w:rPr>
                <w:rFonts w:ascii="PT Astra Serif" w:hAnsi="PT Astra Serif"/>
                <w:color w:val="000000"/>
                <w:sz w:val="22"/>
                <w:szCs w:val="22"/>
              </w:rPr>
              <w:t>по вопросу законности, результативности (эффективности и экономности) использования средств местного бюджета и контроля за соблюдением установленного порядка владения, управления и распоряжения муниципальным имуществом за 2022 год</w:t>
            </w:r>
            <w:r w:rsidRPr="00261CC9">
              <w:rPr>
                <w:rFonts w:ascii="PT Astra Serif" w:hAnsi="PT Astra Serif"/>
                <w:color w:val="000000" w:themeColor="text1"/>
                <w:sz w:val="22"/>
                <w:szCs w:val="22"/>
              </w:rPr>
              <w:t xml:space="preserve">, распоряжением администрации </w:t>
            </w:r>
            <w:r w:rsidRPr="00261CC9">
              <w:rPr>
                <w:rFonts w:ascii="PT Astra Serif" w:hAnsi="PT Astra Serif"/>
                <w:color w:val="000000" w:themeColor="text1"/>
                <w:sz w:val="22"/>
                <w:szCs w:val="22"/>
              </w:rPr>
              <w:lastRenderedPageBreak/>
              <w:t>МО «</w:t>
            </w:r>
            <w:r w:rsidRPr="00261CC9">
              <w:rPr>
                <w:rFonts w:ascii="PT Astra Serif" w:hAnsi="PT Astra Serif"/>
                <w:color w:val="000000" w:themeColor="text1"/>
                <w:sz w:val="22"/>
                <w:szCs w:val="22"/>
                <w:lang w:val="ru-RU"/>
              </w:rPr>
              <w:t xml:space="preserve">Бекетовское сельское поселение» </w:t>
            </w:r>
            <w:r w:rsidRPr="00261CC9">
              <w:rPr>
                <w:rFonts w:ascii="PT Astra Serif" w:hAnsi="PT Astra Serif"/>
                <w:color w:val="000000" w:themeColor="text1"/>
                <w:sz w:val="22"/>
                <w:szCs w:val="22"/>
              </w:rPr>
              <w:t xml:space="preserve">от </w:t>
            </w:r>
            <w:r w:rsidRPr="00261CC9">
              <w:rPr>
                <w:rFonts w:ascii="PT Astra Serif" w:hAnsi="PT Astra Serif"/>
                <w:color w:val="000000" w:themeColor="text1"/>
                <w:sz w:val="22"/>
                <w:szCs w:val="22"/>
                <w:lang w:val="ru-RU"/>
              </w:rPr>
              <w:t>31.03.2023</w:t>
            </w:r>
            <w:r w:rsidRPr="00261CC9">
              <w:rPr>
                <w:rFonts w:ascii="PT Astra Serif" w:hAnsi="PT Astra Serif"/>
                <w:color w:val="000000" w:themeColor="text1"/>
                <w:sz w:val="22"/>
                <w:szCs w:val="22"/>
              </w:rPr>
              <w:t xml:space="preserve"> №</w:t>
            </w:r>
            <w:r w:rsidRPr="00261CC9">
              <w:rPr>
                <w:rFonts w:ascii="PT Astra Serif" w:hAnsi="PT Astra Serif"/>
                <w:color w:val="000000" w:themeColor="text1"/>
                <w:sz w:val="22"/>
                <w:szCs w:val="22"/>
                <w:lang w:val="ru-RU"/>
              </w:rPr>
              <w:t xml:space="preserve">6-рк и №7-рк  </w:t>
            </w:r>
            <w:r w:rsidRPr="00261CC9">
              <w:rPr>
                <w:rFonts w:ascii="PT Astra Serif" w:hAnsi="PT Astra Serif"/>
                <w:color w:val="000000" w:themeColor="text1"/>
                <w:sz w:val="22"/>
                <w:szCs w:val="22"/>
              </w:rPr>
              <w:t xml:space="preserve">применены меры дисциплинарного взыскания в виде замечания к </w:t>
            </w:r>
            <w:r w:rsidRPr="00261CC9">
              <w:rPr>
                <w:rFonts w:ascii="PT Astra Serif" w:hAnsi="PT Astra Serif"/>
                <w:color w:val="000000" w:themeColor="text1"/>
                <w:sz w:val="22"/>
                <w:szCs w:val="22"/>
                <w:lang w:val="ru-RU"/>
              </w:rPr>
              <w:t xml:space="preserve">главному бухгалтеру и администратору администрации МО «Бектовское сельское поселение». </w:t>
            </w:r>
            <w:r w:rsidRPr="00261CC9">
              <w:rPr>
                <w:rFonts w:ascii="PT Astra Serif" w:hAnsi="PT Astra Serif"/>
                <w:color w:val="000000"/>
                <w:sz w:val="22"/>
                <w:szCs w:val="22"/>
                <w:lang w:eastAsia="ru-RU"/>
              </w:rPr>
              <w:t>На должностное лицо объекта контроля составлен протокол об административном правонарушении по статье 15.15.6 КоАП</w:t>
            </w:r>
            <w:r w:rsidRPr="00261CC9">
              <w:rPr>
                <w:rFonts w:ascii="PT Astra Serif" w:hAnsi="PT Astra Serif"/>
                <w:color w:val="000000"/>
                <w:sz w:val="22"/>
                <w:szCs w:val="22"/>
                <w:lang w:val="ru-RU" w:eastAsia="ru-RU"/>
              </w:rPr>
              <w:t xml:space="preserve"> РФ</w:t>
            </w:r>
            <w:r w:rsidRPr="00261CC9">
              <w:rPr>
                <w:rFonts w:ascii="PT Astra Serif" w:hAnsi="PT Astra Serif"/>
                <w:color w:val="000000"/>
                <w:sz w:val="22"/>
                <w:szCs w:val="22"/>
                <w:lang w:eastAsia="ru-RU"/>
              </w:rPr>
              <w:t>, сумма штрафа по решению мирового судьи состав</w:t>
            </w:r>
            <w:r w:rsidRPr="00261CC9">
              <w:rPr>
                <w:rFonts w:ascii="PT Astra Serif" w:hAnsi="PT Astra Serif"/>
                <w:color w:val="000000"/>
                <w:sz w:val="22"/>
                <w:szCs w:val="22"/>
                <w:lang w:val="ru-RU" w:eastAsia="ru-RU"/>
              </w:rPr>
              <w:t>ила</w:t>
            </w:r>
            <w:r w:rsidRPr="00261CC9">
              <w:rPr>
                <w:rFonts w:ascii="PT Astra Serif" w:hAnsi="PT Astra Serif"/>
                <w:color w:val="000000"/>
                <w:sz w:val="22"/>
                <w:szCs w:val="22"/>
                <w:lang w:eastAsia="ru-RU"/>
              </w:rPr>
              <w:t xml:space="preserve"> 15,0 тыс. рублей</w:t>
            </w:r>
            <w:r w:rsidRPr="00261CC9">
              <w:rPr>
                <w:rFonts w:ascii="PT Astra Serif" w:hAnsi="PT Astra Serif"/>
                <w:sz w:val="22"/>
                <w:szCs w:val="22"/>
              </w:rPr>
              <w:t>.</w:t>
            </w:r>
          </w:p>
          <w:p w:rsidR="00816065" w:rsidRPr="00261CC9" w:rsidRDefault="00816065" w:rsidP="00816065">
            <w:pPr>
              <w:ind w:left="138" w:right="142"/>
              <w:jc w:val="both"/>
              <w:rPr>
                <w:rFonts w:ascii="PT Astra Serif" w:hAnsi="PT Astra Serif"/>
                <w:sz w:val="22"/>
                <w:szCs w:val="22"/>
                <w:lang w:val="ru-RU"/>
              </w:rPr>
            </w:pPr>
            <w:r w:rsidRPr="00261CC9">
              <w:rPr>
                <w:rFonts w:ascii="PT Astra Serif" w:hAnsi="PT Astra Serif"/>
                <w:color w:val="000000" w:themeColor="text1"/>
                <w:sz w:val="22"/>
                <w:szCs w:val="22"/>
                <w:lang w:val="ru-RU"/>
              </w:rPr>
              <w:t xml:space="preserve">2. По результатам контрольного мероприятия в </w:t>
            </w:r>
            <w:r w:rsidRPr="00261CC9">
              <w:rPr>
                <w:rFonts w:ascii="PT Astra Serif" w:hAnsi="PT Astra Serif"/>
                <w:sz w:val="22"/>
                <w:szCs w:val="22"/>
              </w:rPr>
              <w:t>МДОУ Шарловский детский сад</w:t>
            </w:r>
            <w:r w:rsidRPr="00261CC9">
              <w:rPr>
                <w:rFonts w:ascii="PT Astra Serif" w:hAnsi="PT Astra Serif"/>
                <w:sz w:val="22"/>
                <w:szCs w:val="22"/>
                <w:lang w:val="ru-RU"/>
              </w:rPr>
              <w:t xml:space="preserve"> по вопросу </w:t>
            </w:r>
            <w:r w:rsidRPr="00261CC9">
              <w:rPr>
                <w:rFonts w:ascii="PT Astra Serif" w:hAnsi="PT Astra Serif"/>
                <w:color w:val="000000"/>
                <w:sz w:val="22"/>
                <w:szCs w:val="22"/>
              </w:rPr>
              <w:t>законности и эффективности расходования средств бюджета муниципального образования «Вешкаймский район» при осуществлении закупок товаров, работ, услуг для обеспечения муниципальных нужд</w:t>
            </w:r>
            <w:r w:rsidRPr="00261CC9">
              <w:rPr>
                <w:rFonts w:ascii="PT Astra Serif" w:hAnsi="PT Astra Serif"/>
                <w:sz w:val="22"/>
                <w:szCs w:val="22"/>
              </w:rPr>
              <w:t xml:space="preserve"> за 2022 год</w:t>
            </w:r>
            <w:r w:rsidRPr="00261CC9">
              <w:rPr>
                <w:rFonts w:ascii="PT Astra Serif" w:hAnsi="PT Astra Serif"/>
                <w:sz w:val="22"/>
                <w:szCs w:val="22"/>
                <w:lang w:val="ru-RU"/>
              </w:rPr>
              <w:t xml:space="preserve"> приказом МДОУ Шаравловский детский сад от 05.04.2023 №10/2 к главному бухгалтеру применены меры дисциплинарного взыскания в виде замечания, постановлением администрации муниципального образования «Вешкаймский район» от 24.04.2023 №293 заведующей МДОУ Шарловский детский сад снижен размер выплаты стимулирующего характера за апрель на 10%.</w:t>
            </w:r>
          </w:p>
          <w:p w:rsidR="00816065" w:rsidRPr="00261CC9" w:rsidRDefault="00816065" w:rsidP="00816065">
            <w:pPr>
              <w:ind w:left="138" w:right="142" w:firstLine="434"/>
              <w:jc w:val="both"/>
              <w:rPr>
                <w:rFonts w:ascii="PT Astra Serif" w:hAnsi="PT Astra Serif"/>
                <w:color w:val="000000" w:themeColor="text1"/>
                <w:sz w:val="22"/>
                <w:szCs w:val="22"/>
                <w:lang w:val="ru-RU"/>
              </w:rPr>
            </w:pPr>
            <w:r w:rsidRPr="00261CC9">
              <w:rPr>
                <w:rFonts w:ascii="PT Astra Serif" w:hAnsi="PT Astra Serif"/>
                <w:color w:val="000000" w:themeColor="text1"/>
                <w:sz w:val="22"/>
                <w:szCs w:val="22"/>
              </w:rPr>
              <w:t>По результатам экспертн</w:t>
            </w:r>
            <w:r w:rsidRPr="00261CC9">
              <w:rPr>
                <w:rFonts w:ascii="PT Astra Serif" w:hAnsi="PT Astra Serif"/>
                <w:color w:val="000000" w:themeColor="text1"/>
                <w:sz w:val="22"/>
                <w:szCs w:val="22"/>
                <w:lang w:val="ru-RU"/>
              </w:rPr>
              <w:t xml:space="preserve">ых </w:t>
            </w:r>
            <w:r w:rsidRPr="00261CC9">
              <w:rPr>
                <w:rFonts w:ascii="PT Astra Serif" w:hAnsi="PT Astra Serif"/>
                <w:color w:val="000000" w:themeColor="text1"/>
                <w:sz w:val="22"/>
                <w:szCs w:val="22"/>
              </w:rPr>
              <w:t>мероприяти</w:t>
            </w:r>
            <w:r w:rsidRPr="00261CC9">
              <w:rPr>
                <w:rFonts w:ascii="PT Astra Serif" w:hAnsi="PT Astra Serif"/>
                <w:color w:val="000000" w:themeColor="text1"/>
                <w:sz w:val="22"/>
                <w:szCs w:val="22"/>
                <w:lang w:val="ru-RU"/>
              </w:rPr>
              <w:t>й</w:t>
            </w:r>
            <w:r w:rsidRPr="00261CC9">
              <w:rPr>
                <w:rFonts w:ascii="PT Astra Serif" w:hAnsi="PT Astra Serif"/>
                <w:color w:val="000000" w:themeColor="text1"/>
                <w:sz w:val="22"/>
                <w:szCs w:val="22"/>
              </w:rPr>
              <w:t xml:space="preserve"> органам местного самоуправления направлены предложения о приведении в соответствие зак</w:t>
            </w:r>
            <w:r w:rsidRPr="00261CC9">
              <w:rPr>
                <w:rFonts w:ascii="PT Astra Serif" w:hAnsi="PT Astra Serif"/>
                <w:color w:val="000000" w:themeColor="text1"/>
                <w:sz w:val="22"/>
                <w:szCs w:val="22"/>
                <w:lang w:val="ru-RU"/>
              </w:rPr>
              <w:t>о</w:t>
            </w:r>
            <w:r w:rsidRPr="00261CC9">
              <w:rPr>
                <w:rFonts w:ascii="PT Astra Serif" w:hAnsi="PT Astra Serif"/>
                <w:color w:val="000000" w:themeColor="text1"/>
                <w:sz w:val="22"/>
                <w:szCs w:val="22"/>
              </w:rPr>
              <w:t>нодательству Российской Федерации и отдельных положений нормативных правовых актов органов местного самоуправления.</w:t>
            </w:r>
          </w:p>
          <w:p w:rsidR="00816065" w:rsidRPr="00261CC9" w:rsidRDefault="00816065" w:rsidP="00816065">
            <w:pPr>
              <w:ind w:left="138" w:right="142"/>
              <w:jc w:val="both"/>
              <w:rPr>
                <w:rFonts w:ascii="PT Astra Serif" w:hAnsi="PT Astra Serif"/>
                <w:color w:val="000000" w:themeColor="text1"/>
                <w:sz w:val="22"/>
                <w:szCs w:val="22"/>
              </w:rPr>
            </w:pPr>
            <w:r w:rsidRPr="00261CC9">
              <w:rPr>
                <w:rFonts w:ascii="PT Astra Serif" w:hAnsi="PT Astra Serif"/>
                <w:color w:val="000000" w:themeColor="text1"/>
                <w:sz w:val="22"/>
                <w:szCs w:val="22"/>
              </w:rPr>
              <w:t xml:space="preserve">За </w:t>
            </w:r>
            <w:r w:rsidRPr="00261CC9">
              <w:rPr>
                <w:rFonts w:ascii="PT Astra Serif" w:hAnsi="PT Astra Serif"/>
                <w:color w:val="000000" w:themeColor="text1"/>
                <w:sz w:val="22"/>
                <w:szCs w:val="22"/>
                <w:lang w:val="ru-RU"/>
              </w:rPr>
              <w:t xml:space="preserve">1 полугодие 2023 </w:t>
            </w:r>
            <w:r w:rsidRPr="00261CC9">
              <w:rPr>
                <w:rFonts w:ascii="PT Astra Serif" w:hAnsi="PT Astra Serif"/>
                <w:color w:val="000000" w:themeColor="text1"/>
                <w:sz w:val="22"/>
                <w:szCs w:val="22"/>
              </w:rPr>
              <w:t>год</w:t>
            </w:r>
            <w:r w:rsidRPr="00261CC9">
              <w:rPr>
                <w:rFonts w:ascii="PT Astra Serif" w:hAnsi="PT Astra Serif"/>
                <w:color w:val="000000" w:themeColor="text1"/>
                <w:sz w:val="22"/>
                <w:szCs w:val="22"/>
                <w:lang w:val="ru-RU"/>
              </w:rPr>
              <w:t>а</w:t>
            </w:r>
            <w:r w:rsidRPr="00261CC9">
              <w:rPr>
                <w:rFonts w:ascii="PT Astra Serif" w:hAnsi="PT Astra Serif"/>
                <w:color w:val="000000" w:themeColor="text1"/>
                <w:sz w:val="22"/>
                <w:szCs w:val="22"/>
              </w:rPr>
              <w:t xml:space="preserve">  Финансовым управлением проведено  </w:t>
            </w:r>
            <w:r w:rsidRPr="00261CC9">
              <w:rPr>
                <w:rFonts w:ascii="PT Astra Serif" w:hAnsi="PT Astra Serif"/>
                <w:color w:val="000000" w:themeColor="text1"/>
                <w:sz w:val="22"/>
                <w:szCs w:val="22"/>
                <w:lang w:val="ru-RU"/>
              </w:rPr>
              <w:t>5 плановых</w:t>
            </w:r>
            <w:r w:rsidRPr="00261CC9">
              <w:rPr>
                <w:rFonts w:ascii="PT Astra Serif" w:hAnsi="PT Astra Serif"/>
                <w:color w:val="000000" w:themeColor="text1"/>
                <w:sz w:val="22"/>
                <w:szCs w:val="22"/>
              </w:rPr>
              <w:t xml:space="preserve">  провер</w:t>
            </w:r>
            <w:r w:rsidRPr="00261CC9">
              <w:rPr>
                <w:rFonts w:ascii="PT Astra Serif" w:hAnsi="PT Astra Serif"/>
                <w:color w:val="000000" w:themeColor="text1"/>
                <w:sz w:val="22"/>
                <w:szCs w:val="22"/>
                <w:lang w:val="ru-RU"/>
              </w:rPr>
              <w:t>ок</w:t>
            </w:r>
            <w:r w:rsidRPr="00261CC9">
              <w:rPr>
                <w:rFonts w:ascii="PT Astra Serif" w:hAnsi="PT Astra Serif"/>
                <w:color w:val="000000" w:themeColor="text1"/>
                <w:sz w:val="22"/>
                <w:szCs w:val="22"/>
              </w:rPr>
              <w:t xml:space="preserve">, в том числе </w:t>
            </w:r>
            <w:r w:rsidRPr="00261CC9">
              <w:rPr>
                <w:rFonts w:ascii="PT Astra Serif" w:hAnsi="PT Astra Serif"/>
                <w:color w:val="000000" w:themeColor="text1"/>
                <w:sz w:val="22"/>
                <w:szCs w:val="22"/>
                <w:lang w:val="ru-RU"/>
              </w:rPr>
              <w:t>3</w:t>
            </w:r>
            <w:r w:rsidRPr="00261CC9">
              <w:rPr>
                <w:rFonts w:ascii="PT Astra Serif" w:hAnsi="PT Astra Serif"/>
                <w:color w:val="000000" w:themeColor="text1"/>
                <w:sz w:val="22"/>
                <w:szCs w:val="22"/>
              </w:rPr>
              <w:t xml:space="preserve"> проверк</w:t>
            </w:r>
            <w:r w:rsidRPr="00261CC9">
              <w:rPr>
                <w:rFonts w:ascii="PT Astra Serif" w:hAnsi="PT Astra Serif"/>
                <w:color w:val="000000" w:themeColor="text1"/>
                <w:sz w:val="22"/>
                <w:szCs w:val="22"/>
                <w:lang w:val="ru-RU"/>
              </w:rPr>
              <w:t>и правомерности и эффективности использования средств местного бюджета и</w:t>
            </w:r>
            <w:r w:rsidRPr="00261CC9">
              <w:rPr>
                <w:rFonts w:ascii="PT Astra Serif" w:hAnsi="PT Astra Serif"/>
                <w:color w:val="000000" w:themeColor="text1"/>
                <w:sz w:val="22"/>
                <w:szCs w:val="22"/>
              </w:rPr>
              <w:t xml:space="preserve"> </w:t>
            </w:r>
            <w:r w:rsidRPr="00261CC9">
              <w:rPr>
                <w:rFonts w:ascii="PT Astra Serif" w:hAnsi="PT Astra Serif"/>
                <w:color w:val="000000" w:themeColor="text1"/>
                <w:sz w:val="22"/>
                <w:szCs w:val="22"/>
                <w:lang w:val="ru-RU"/>
              </w:rPr>
              <w:t xml:space="preserve">2 </w:t>
            </w:r>
            <w:r w:rsidRPr="00261CC9">
              <w:rPr>
                <w:rFonts w:ascii="PT Astra Serif" w:hAnsi="PT Astra Serif"/>
                <w:color w:val="000000" w:themeColor="text1"/>
                <w:sz w:val="22"/>
                <w:szCs w:val="22"/>
              </w:rPr>
              <w:t>провер</w:t>
            </w:r>
            <w:r w:rsidRPr="00261CC9">
              <w:rPr>
                <w:rFonts w:ascii="PT Astra Serif" w:hAnsi="PT Astra Serif"/>
                <w:color w:val="000000" w:themeColor="text1"/>
                <w:sz w:val="22"/>
                <w:szCs w:val="22"/>
                <w:lang w:val="ru-RU"/>
              </w:rPr>
              <w:t>ки</w:t>
            </w:r>
            <w:r w:rsidRPr="00261CC9">
              <w:rPr>
                <w:rFonts w:ascii="PT Astra Serif" w:hAnsi="PT Astra Serif"/>
                <w:color w:val="000000" w:themeColor="text1"/>
                <w:sz w:val="22"/>
                <w:szCs w:val="22"/>
              </w:rPr>
              <w:t xml:space="preserve"> по соблюдению законодательства в сфере закупок товаров, работ, услуг (ч.8 ст.99 Закона № 44-ФЗ).     </w:t>
            </w:r>
          </w:p>
          <w:p w:rsidR="00816065" w:rsidRPr="00261CC9" w:rsidRDefault="00816065" w:rsidP="00816065">
            <w:pPr>
              <w:ind w:left="138" w:right="142"/>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rPr>
              <w:t xml:space="preserve">Всего проверено </w:t>
            </w:r>
            <w:r w:rsidRPr="00261CC9">
              <w:rPr>
                <w:rFonts w:ascii="PT Astra Serif" w:hAnsi="PT Astra Serif" w:cs="Times New Roman"/>
                <w:color w:val="000000" w:themeColor="text1"/>
                <w:sz w:val="22"/>
                <w:szCs w:val="22"/>
                <w:lang w:val="ru-RU"/>
              </w:rPr>
              <w:t xml:space="preserve">6425,4 </w:t>
            </w:r>
            <w:r w:rsidRPr="00261CC9">
              <w:rPr>
                <w:rFonts w:ascii="PT Astra Serif" w:hAnsi="PT Astra Serif" w:cs="Times New Roman"/>
                <w:color w:val="000000" w:themeColor="text1"/>
                <w:sz w:val="22"/>
                <w:szCs w:val="22"/>
              </w:rPr>
              <w:t xml:space="preserve">тыс. руб., сумма выявленных нарушений   составила </w:t>
            </w:r>
            <w:r w:rsidRPr="00261CC9">
              <w:rPr>
                <w:rFonts w:ascii="PT Astra Serif" w:hAnsi="PT Astra Serif" w:cs="Times New Roman"/>
                <w:color w:val="000000" w:themeColor="text1"/>
                <w:sz w:val="22"/>
                <w:szCs w:val="22"/>
                <w:lang w:val="ru-RU"/>
              </w:rPr>
              <w:t>496,7</w:t>
            </w:r>
            <w:r w:rsidRPr="00261CC9">
              <w:rPr>
                <w:rFonts w:ascii="PT Astra Serif" w:hAnsi="PT Astra Serif" w:cs="Times New Roman"/>
                <w:color w:val="000000" w:themeColor="text1"/>
                <w:sz w:val="22"/>
                <w:szCs w:val="22"/>
              </w:rPr>
              <w:t xml:space="preserve"> тыс.руб</w:t>
            </w:r>
            <w:r w:rsidRPr="00261CC9">
              <w:rPr>
                <w:rFonts w:ascii="PT Astra Serif" w:hAnsi="PT Astra Serif" w:cs="Times New Roman"/>
                <w:color w:val="000000" w:themeColor="text1"/>
                <w:sz w:val="22"/>
                <w:szCs w:val="22"/>
                <w:lang w:val="ru-RU"/>
              </w:rPr>
              <w:t>.</w:t>
            </w:r>
          </w:p>
          <w:p w:rsidR="00816065" w:rsidRPr="00261CC9" w:rsidRDefault="00816065" w:rsidP="00816065">
            <w:pPr>
              <w:ind w:left="138" w:right="142"/>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rPr>
              <w:t xml:space="preserve"> Объектам проверок </w:t>
            </w:r>
            <w:r w:rsidRPr="00261CC9">
              <w:rPr>
                <w:rFonts w:ascii="PT Astra Serif" w:hAnsi="PT Astra Serif" w:cs="Times New Roman"/>
                <w:color w:val="000000" w:themeColor="text1"/>
                <w:sz w:val="22"/>
                <w:szCs w:val="22"/>
                <w:lang w:val="ru-RU"/>
              </w:rPr>
              <w:t>направлено 4 представления об устранении выявленных нарушений</w:t>
            </w:r>
            <w:r w:rsidRPr="00261CC9">
              <w:rPr>
                <w:rFonts w:ascii="PT Astra Serif" w:hAnsi="PT Astra Serif" w:cs="Times New Roman"/>
                <w:color w:val="000000" w:themeColor="text1"/>
                <w:sz w:val="22"/>
                <w:szCs w:val="22"/>
              </w:rPr>
              <w:t xml:space="preserve">. </w:t>
            </w:r>
            <w:r w:rsidRPr="00261CC9">
              <w:rPr>
                <w:rFonts w:ascii="PT Astra Serif" w:hAnsi="PT Astra Serif" w:cs="Times New Roman"/>
                <w:color w:val="000000" w:themeColor="text1"/>
                <w:sz w:val="22"/>
                <w:szCs w:val="22"/>
                <w:lang w:val="ru-RU"/>
              </w:rPr>
              <w:t>Одному объекту контроля срок направления представления не истек.</w:t>
            </w:r>
          </w:p>
          <w:p w:rsidR="00816065" w:rsidRPr="00261CC9" w:rsidRDefault="00816065" w:rsidP="00816065">
            <w:pPr>
              <w:pStyle w:val="ae"/>
              <w:spacing w:before="0" w:beforeAutospacing="0" w:after="0" w:afterAutospacing="0"/>
              <w:ind w:left="138" w:right="142"/>
              <w:jc w:val="both"/>
              <w:rPr>
                <w:rFonts w:ascii="PT Astra Serif" w:hAnsi="PT Astra Serif"/>
                <w:sz w:val="22"/>
                <w:szCs w:val="22"/>
              </w:rPr>
            </w:pPr>
            <w:r w:rsidRPr="00261CC9">
              <w:rPr>
                <w:rFonts w:ascii="PT Astra Serif" w:hAnsi="PT Astra Serif"/>
                <w:sz w:val="22"/>
                <w:szCs w:val="22"/>
              </w:rPr>
              <w:t xml:space="preserve">По итогам проверок к дисциплинарной ответственности привлечено 2 должностных лица, к материальной ответственности 1 должностное лицо, в том числе: </w:t>
            </w:r>
          </w:p>
          <w:p w:rsidR="00816065" w:rsidRPr="00261CC9" w:rsidRDefault="00816065" w:rsidP="00816065">
            <w:pPr>
              <w:pStyle w:val="ae"/>
              <w:spacing w:before="0" w:beforeAutospacing="0" w:after="0" w:afterAutospacing="0"/>
              <w:jc w:val="both"/>
              <w:rPr>
                <w:sz w:val="22"/>
                <w:szCs w:val="22"/>
              </w:rPr>
            </w:pPr>
            <w:r w:rsidRPr="00261CC9">
              <w:rPr>
                <w:sz w:val="22"/>
                <w:szCs w:val="22"/>
              </w:rPr>
              <w:lastRenderedPageBreak/>
              <w:t>1.МОУ Стемасская СОШ им. А.С.Гришина:</w:t>
            </w:r>
          </w:p>
          <w:p w:rsidR="00816065" w:rsidRPr="00261CC9" w:rsidRDefault="00816065" w:rsidP="00816065">
            <w:pPr>
              <w:pStyle w:val="ae"/>
              <w:spacing w:before="0" w:beforeAutospacing="0" w:after="0" w:afterAutospacing="0"/>
              <w:jc w:val="both"/>
              <w:rPr>
                <w:sz w:val="22"/>
                <w:szCs w:val="22"/>
              </w:rPr>
            </w:pPr>
            <w:r w:rsidRPr="00261CC9">
              <w:rPr>
                <w:sz w:val="22"/>
                <w:szCs w:val="22"/>
              </w:rPr>
              <w:t>-главный бухгалтер привлечена к дисциплинарной ответственности в виде выговора (приказ №59/1 от 27.04.2023);</w:t>
            </w:r>
          </w:p>
          <w:p w:rsidR="00816065" w:rsidRPr="00261CC9" w:rsidRDefault="00816065" w:rsidP="00816065">
            <w:pPr>
              <w:pStyle w:val="ae"/>
              <w:spacing w:before="0" w:beforeAutospacing="0" w:after="0" w:afterAutospacing="0"/>
              <w:jc w:val="both"/>
              <w:rPr>
                <w:sz w:val="22"/>
                <w:szCs w:val="22"/>
              </w:rPr>
            </w:pPr>
            <w:r w:rsidRPr="00261CC9">
              <w:rPr>
                <w:sz w:val="22"/>
                <w:szCs w:val="22"/>
              </w:rPr>
              <w:t xml:space="preserve">-директор привлечена к материальной ответственности в виде снижения стимулирующих выплат  на 10% (постановление №338 от 10.05.2023). </w:t>
            </w:r>
          </w:p>
          <w:p w:rsidR="00816065" w:rsidRPr="00261CC9" w:rsidRDefault="00816065" w:rsidP="00816065">
            <w:pPr>
              <w:pStyle w:val="ae"/>
              <w:spacing w:before="0" w:beforeAutospacing="0" w:after="0" w:afterAutospacing="0"/>
              <w:jc w:val="both"/>
              <w:rPr>
                <w:sz w:val="22"/>
                <w:szCs w:val="22"/>
              </w:rPr>
            </w:pPr>
            <w:r w:rsidRPr="00261CC9">
              <w:rPr>
                <w:sz w:val="22"/>
                <w:szCs w:val="22"/>
              </w:rPr>
              <w:t>2.МБУ Вешкаймский Районный Дом культуры:</w:t>
            </w:r>
          </w:p>
          <w:p w:rsidR="001C2E86" w:rsidRPr="00261CC9" w:rsidRDefault="00816065" w:rsidP="00816065">
            <w:pPr>
              <w:ind w:left="138" w:right="142"/>
              <w:jc w:val="both"/>
              <w:rPr>
                <w:rFonts w:ascii="PT Astra Serif" w:hAnsi="PT Astra Serif"/>
                <w:sz w:val="22"/>
                <w:szCs w:val="22"/>
                <w:lang w:val="ru-RU"/>
              </w:rPr>
            </w:pPr>
            <w:r w:rsidRPr="00261CC9">
              <w:rPr>
                <w:sz w:val="22"/>
                <w:szCs w:val="22"/>
              </w:rPr>
              <w:t>-ведущий бухгалтер привлечена к дисциплинарной ответственности в виде замечания (приказ №40-к от 13.06.2023).</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4.1.6.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Информирование ИОГВ и ОМСУ МО о выявленных нарушениях требований законодательства о противодействии коррупции работниками указанных органов и подведомственных им организаций органы внутренних дел и органы прокуратуры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F80486" w:rsidP="004122FB">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cs="Times New Roman"/>
                <w:color w:val="000000" w:themeColor="text1"/>
                <w:sz w:val="22"/>
                <w:szCs w:val="22"/>
                <w:lang w:val="ru-RU"/>
              </w:rPr>
              <w:t>За 1 полугодие</w:t>
            </w:r>
            <w:r w:rsidR="009B7A7F" w:rsidRPr="00261CC9">
              <w:rPr>
                <w:rFonts w:ascii="PT Astra Serif" w:hAnsi="PT Astra Serif" w:cs="Times New Roman"/>
                <w:color w:val="000000" w:themeColor="text1"/>
                <w:sz w:val="22"/>
                <w:szCs w:val="22"/>
                <w:lang w:val="ru-RU"/>
              </w:rPr>
              <w:t xml:space="preserve"> 2023</w:t>
            </w:r>
            <w:r w:rsidR="001C2E86" w:rsidRPr="00261CC9">
              <w:rPr>
                <w:rFonts w:ascii="PT Astra Serif" w:hAnsi="PT Astra Serif" w:cs="Times New Roman"/>
                <w:color w:val="000000" w:themeColor="text1"/>
                <w:sz w:val="22"/>
                <w:szCs w:val="22"/>
                <w:lang w:val="ru-RU"/>
              </w:rPr>
              <w:t xml:space="preserve"> года  </w:t>
            </w:r>
            <w:r w:rsidR="001C2E86" w:rsidRPr="00261CC9">
              <w:rPr>
                <w:rFonts w:ascii="PT Astra Serif" w:hAnsi="PT Astra Serif" w:cs="Times New Roman"/>
                <w:color w:val="000000" w:themeColor="text1"/>
                <w:sz w:val="22"/>
                <w:szCs w:val="22"/>
              </w:rPr>
              <w:t>нарушени</w:t>
            </w:r>
            <w:r w:rsidR="001C2E86" w:rsidRPr="00261CC9">
              <w:rPr>
                <w:rFonts w:ascii="PT Astra Serif" w:hAnsi="PT Astra Serif" w:cs="Times New Roman"/>
                <w:color w:val="000000" w:themeColor="text1"/>
                <w:sz w:val="22"/>
                <w:szCs w:val="22"/>
                <w:lang w:val="ru-RU"/>
              </w:rPr>
              <w:t>й</w:t>
            </w:r>
            <w:r w:rsidR="001C2E86" w:rsidRPr="00261CC9">
              <w:rPr>
                <w:rFonts w:ascii="PT Astra Serif" w:hAnsi="PT Astra Serif" w:cs="Times New Roman"/>
                <w:color w:val="000000" w:themeColor="text1"/>
                <w:sz w:val="22"/>
                <w:szCs w:val="22"/>
              </w:rPr>
              <w:t xml:space="preserve"> требований законодательства о противодействии коррупции работник</w:t>
            </w:r>
            <w:r w:rsidR="001C2E86" w:rsidRPr="00261CC9">
              <w:rPr>
                <w:rFonts w:ascii="PT Astra Serif" w:hAnsi="PT Astra Serif" w:cs="Times New Roman"/>
                <w:color w:val="000000" w:themeColor="text1"/>
                <w:sz w:val="22"/>
                <w:szCs w:val="22"/>
                <w:lang w:val="ru-RU"/>
              </w:rPr>
              <w:t xml:space="preserve">ами  органов местного самоуправления и подведомственных организаций </w:t>
            </w:r>
            <w:r w:rsidR="001C2E86" w:rsidRPr="00261CC9">
              <w:rPr>
                <w:rFonts w:ascii="PT Astra Serif" w:hAnsi="PT Astra Serif" w:cs="Times New Roman"/>
                <w:color w:val="000000" w:themeColor="text1"/>
                <w:sz w:val="22"/>
                <w:szCs w:val="22"/>
              </w:rPr>
              <w:t>орган</w:t>
            </w:r>
            <w:r w:rsidR="001C2E86" w:rsidRPr="00261CC9">
              <w:rPr>
                <w:rFonts w:ascii="PT Astra Serif" w:hAnsi="PT Astra Serif" w:cs="Times New Roman"/>
                <w:color w:val="000000" w:themeColor="text1"/>
                <w:sz w:val="22"/>
                <w:szCs w:val="22"/>
                <w:lang w:val="ru-RU"/>
              </w:rPr>
              <w:t>ами</w:t>
            </w:r>
            <w:r w:rsidR="001C2E86" w:rsidRPr="00261CC9">
              <w:rPr>
                <w:rFonts w:ascii="PT Astra Serif" w:hAnsi="PT Astra Serif" w:cs="Times New Roman"/>
                <w:color w:val="000000" w:themeColor="text1"/>
                <w:sz w:val="22"/>
                <w:szCs w:val="22"/>
              </w:rPr>
              <w:t xml:space="preserve"> внутренних дел и орган</w:t>
            </w:r>
            <w:r w:rsidR="001C2E86" w:rsidRPr="00261CC9">
              <w:rPr>
                <w:rFonts w:ascii="PT Astra Serif" w:hAnsi="PT Astra Serif" w:cs="Times New Roman"/>
                <w:color w:val="000000" w:themeColor="text1"/>
                <w:sz w:val="22"/>
                <w:szCs w:val="22"/>
                <w:lang w:val="ru-RU"/>
              </w:rPr>
              <w:t>ами</w:t>
            </w:r>
            <w:r w:rsidR="001C2E86" w:rsidRPr="00261CC9">
              <w:rPr>
                <w:rFonts w:ascii="PT Astra Serif" w:hAnsi="PT Astra Serif" w:cs="Times New Roman"/>
                <w:color w:val="000000" w:themeColor="text1"/>
                <w:sz w:val="22"/>
                <w:szCs w:val="22"/>
              </w:rPr>
              <w:t xml:space="preserve"> прокуратуры</w:t>
            </w:r>
            <w:r w:rsidR="001C2E86" w:rsidRPr="00261CC9">
              <w:rPr>
                <w:rFonts w:ascii="PT Astra Serif" w:hAnsi="PT Astra Serif" w:cs="Times New Roman"/>
                <w:color w:val="000000" w:themeColor="text1"/>
                <w:sz w:val="22"/>
                <w:szCs w:val="22"/>
                <w:lang w:val="ru-RU"/>
              </w:rPr>
              <w:t xml:space="preserve"> не выявлены.  </w:t>
            </w:r>
          </w:p>
          <w:p w:rsidR="001C2E86" w:rsidRPr="00261CC9" w:rsidRDefault="001C2E86" w:rsidP="009B7A7F">
            <w:pPr>
              <w:pStyle w:val="conspluscell"/>
              <w:spacing w:before="0" w:after="0"/>
              <w:ind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 xml:space="preserve">Задача 4.2. Выявление и принятие мер по устранению зон коррупционного риска в деятельности </w:t>
            </w:r>
            <w:r w:rsidRPr="00261CC9">
              <w:rPr>
                <w:rFonts w:ascii="PT Astra Serif" w:hAnsi="PT Astra Serif" w:cs="Times New Roman"/>
                <w:color w:val="000000" w:themeColor="text1"/>
                <w:sz w:val="22"/>
                <w:szCs w:val="22"/>
              </w:rPr>
              <w:br/>
              <w:t>органов государственной власти Ульяновской области, ОМСУ МО и подведомственных им организаций</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4.2.2.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pacing w:val="-4"/>
                <w:sz w:val="22"/>
                <w:szCs w:val="22"/>
              </w:rPr>
            </w:pPr>
            <w:r w:rsidRPr="00756039">
              <w:rPr>
                <w:rFonts w:ascii="PT Astra Serif" w:hAnsi="PT Astra Serif" w:cs="Times New Roman"/>
                <w:color w:val="000000" w:themeColor="text1"/>
                <w:spacing w:val="-4"/>
                <w:sz w:val="22"/>
                <w:szCs w:val="22"/>
              </w:rPr>
              <w:t>Осуществление в установленном порядке мониторинга правоприменения в отношении муниципальных нормативных правовых актов и оценки уровня восприятия коррупции, эффективности мер и программ противодействия коррупции в муниципальных образованиях Ульяновской области.</w:t>
            </w: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Проведение мониторинга коррупционных рисков в ОМСУ МО.</w:t>
            </w: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При необходимости – внесение изменений в должностные инструкции.</w:t>
            </w:r>
          </w:p>
          <w:p w:rsidR="001C2E86" w:rsidRPr="00322A43" w:rsidRDefault="001C2E86" w:rsidP="004A0B4C">
            <w:pPr>
              <w:pStyle w:val="conspluscell"/>
              <w:spacing w:before="0" w:after="0"/>
              <w:ind w:left="78" w:right="284"/>
              <w:jc w:val="both"/>
              <w:rPr>
                <w:rFonts w:ascii="PT Astra Serif" w:hAnsi="PT Astra Serif" w:cs="Times New Roman"/>
                <w:color w:val="000000" w:themeColor="text1"/>
                <w:spacing w:val="-2"/>
                <w:sz w:val="22"/>
                <w:szCs w:val="22"/>
                <w:lang w:val="ru-RU"/>
              </w:rPr>
            </w:pPr>
            <w:r w:rsidRPr="00756039">
              <w:rPr>
                <w:rFonts w:ascii="PT Astra Serif" w:hAnsi="PT Astra Serif" w:cs="Times New Roman"/>
                <w:color w:val="000000" w:themeColor="text1"/>
                <w:spacing w:val="-2"/>
                <w:sz w:val="22"/>
                <w:szCs w:val="22"/>
              </w:rPr>
              <w:t>Проведение в установленном порядке мониторингов правоприменения муниципальных нормативных правовых актов в целях реализации государственной политики в области противодействия коррупции и устранения коррупциогенных факто</w:t>
            </w:r>
            <w:r w:rsidR="00322A43">
              <w:rPr>
                <w:rFonts w:ascii="PT Astra Serif" w:hAnsi="PT Astra Serif" w:cs="Times New Roman"/>
                <w:color w:val="000000" w:themeColor="text1"/>
                <w:spacing w:val="-2"/>
                <w:sz w:val="22"/>
                <w:szCs w:val="22"/>
                <w:lang w:val="ru-RU"/>
              </w:rPr>
              <w:t>ров.</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ind w:left="78" w:right="284"/>
              <w:jc w:val="both"/>
              <w:rPr>
                <w:rFonts w:ascii="PT Astra Serif" w:hAnsi="PT Astra Serif"/>
                <w:color w:val="000000" w:themeColor="text1"/>
                <w:sz w:val="22"/>
                <w:szCs w:val="22"/>
              </w:rPr>
            </w:pPr>
            <w:r w:rsidRPr="00261CC9">
              <w:rPr>
                <w:rFonts w:ascii="PT Astra Serif" w:hAnsi="PT Astra Serif"/>
                <w:color w:val="000000" w:themeColor="text1"/>
                <w:sz w:val="22"/>
                <w:szCs w:val="22"/>
              </w:rPr>
              <w:t>В должностные инструкции муниципальных служащих проходящих муниципальную службу на должностях, замещение которых связано с коррупционными рисками, внесены изменения.</w:t>
            </w:r>
          </w:p>
          <w:p w:rsidR="001C2E86" w:rsidRPr="00261CC9" w:rsidRDefault="001C2E86" w:rsidP="004A0B4C">
            <w:pPr>
              <w:ind w:left="78" w:right="284"/>
              <w:jc w:val="both"/>
              <w:rPr>
                <w:rFonts w:ascii="PT Astra Serif" w:hAnsi="PT Astra Serif"/>
                <w:color w:val="000000" w:themeColor="text1"/>
                <w:sz w:val="22"/>
                <w:szCs w:val="22"/>
              </w:rPr>
            </w:pPr>
            <w:r w:rsidRPr="00261CC9">
              <w:rPr>
                <w:rFonts w:ascii="PT Astra Serif" w:hAnsi="PT Astra Serif"/>
                <w:color w:val="000000" w:themeColor="text1"/>
                <w:sz w:val="22"/>
                <w:szCs w:val="22"/>
              </w:rPr>
              <w:t>Осуществляется мониторинг правоприменения НПА в целях реализации антикоррупционной политики и устранения коррупциогенных факторов. Мониторинг и анализ проводится постоянно.</w:t>
            </w:r>
          </w:p>
          <w:p w:rsidR="001C2E86" w:rsidRPr="00261CC9" w:rsidRDefault="001C2E86" w:rsidP="004122FB">
            <w:pPr>
              <w:pStyle w:val="conspluscell"/>
              <w:spacing w:before="0" w:after="0"/>
              <w:ind w:left="78" w:right="284"/>
              <w:jc w:val="both"/>
              <w:rPr>
                <w:rFonts w:ascii="PT Astra Serif" w:hAnsi="PT Astra Serif"/>
                <w:color w:val="FF0000"/>
                <w:spacing w:val="-2"/>
                <w:sz w:val="22"/>
                <w:szCs w:val="22"/>
                <w:lang w:val="ru-RU"/>
              </w:rPr>
            </w:pPr>
            <w:r w:rsidRPr="00261CC9">
              <w:rPr>
                <w:rFonts w:ascii="PT Astra Serif" w:hAnsi="PT Astra Serif"/>
                <w:color w:val="000000" w:themeColor="text1"/>
                <w:spacing w:val="-2"/>
                <w:sz w:val="22"/>
                <w:szCs w:val="22"/>
              </w:rPr>
              <w:t>Проводится мониторинг правоприменения муниципальных нормативных правовых актов в целях реализации государственной политики в области противодействия коррупции и устранения коррупциогенных факторов.</w:t>
            </w:r>
            <w:r w:rsidRPr="00261CC9">
              <w:rPr>
                <w:rFonts w:ascii="PT Astra Serif" w:hAnsi="PT Astra Serif"/>
                <w:color w:val="FF0000"/>
                <w:spacing w:val="-2"/>
                <w:sz w:val="22"/>
                <w:szCs w:val="22"/>
                <w:lang w:val="ru-RU"/>
              </w:rPr>
              <w:t xml:space="preserve"> </w:t>
            </w:r>
          </w:p>
          <w:p w:rsidR="001C2E86" w:rsidRPr="00261CC9" w:rsidRDefault="001C2E86" w:rsidP="004122FB">
            <w:pPr>
              <w:pStyle w:val="conspluscell"/>
              <w:spacing w:before="0" w:after="0"/>
              <w:ind w:left="78"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4.2.4.</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 xml:space="preserve">Анализ результатов рассмотрения поступивших в ИОГВ и ОМСУ МО </w:t>
            </w:r>
            <w:r w:rsidRPr="00756039">
              <w:rPr>
                <w:rStyle w:val="grame"/>
                <w:rFonts w:ascii="PT Astra Serif" w:hAnsi="PT Astra Serif" w:cs="Times New Roman"/>
                <w:color w:val="000000" w:themeColor="text1"/>
                <w:sz w:val="22"/>
                <w:szCs w:val="22"/>
              </w:rPr>
              <w:t>обращений граждан</w:t>
            </w:r>
            <w:r w:rsidRPr="00756039">
              <w:rPr>
                <w:rFonts w:ascii="PT Astra Serif" w:hAnsi="PT Astra Serif" w:cs="Times New Roman"/>
                <w:color w:val="000000" w:themeColor="text1"/>
                <w:sz w:val="22"/>
                <w:szCs w:val="22"/>
              </w:rPr>
              <w:t xml:space="preserve"> и организаций, содержащих информацию о фактах коррупции, с целью выявления зон коррупционного риска</w:t>
            </w: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322A43" w:rsidP="00F80486">
            <w:pPr>
              <w:suppressAutoHyphens/>
              <w:jc w:val="both"/>
              <w:rPr>
                <w:rFonts w:ascii="PT Astra Serif" w:hAnsi="PT Astra Serif"/>
                <w:color w:val="000000" w:themeColor="text1"/>
                <w:spacing w:val="-2"/>
                <w:sz w:val="22"/>
                <w:szCs w:val="22"/>
                <w:lang w:eastAsia="ru-RU"/>
              </w:rPr>
            </w:pPr>
            <w:r w:rsidRPr="00261CC9">
              <w:rPr>
                <w:rFonts w:ascii="PT Astra Serif" w:hAnsi="PT Astra Serif"/>
                <w:color w:val="000000" w:themeColor="text1"/>
                <w:spacing w:val="-2"/>
                <w:sz w:val="22"/>
                <w:szCs w:val="22"/>
                <w:lang w:eastAsia="ru-RU"/>
              </w:rPr>
              <w:lastRenderedPageBreak/>
              <w:t xml:space="preserve">За 1 </w:t>
            </w:r>
            <w:r w:rsidRPr="00261CC9">
              <w:rPr>
                <w:rFonts w:ascii="PT Astra Serif" w:hAnsi="PT Astra Serif"/>
                <w:color w:val="000000" w:themeColor="text1"/>
                <w:spacing w:val="-2"/>
                <w:sz w:val="22"/>
                <w:szCs w:val="22"/>
                <w:lang w:val="ru-RU" w:eastAsia="ru-RU"/>
              </w:rPr>
              <w:t xml:space="preserve">полугодие </w:t>
            </w:r>
            <w:r w:rsidRPr="00261CC9">
              <w:rPr>
                <w:rFonts w:ascii="PT Astra Serif" w:hAnsi="PT Astra Serif"/>
                <w:color w:val="000000" w:themeColor="text1"/>
                <w:spacing w:val="-2"/>
                <w:sz w:val="22"/>
                <w:szCs w:val="22"/>
                <w:lang w:eastAsia="ru-RU"/>
              </w:rPr>
              <w:t>202</w:t>
            </w:r>
            <w:r w:rsidRPr="00261CC9">
              <w:rPr>
                <w:rFonts w:ascii="PT Astra Serif" w:hAnsi="PT Astra Serif"/>
                <w:color w:val="000000" w:themeColor="text1"/>
                <w:spacing w:val="-2"/>
                <w:sz w:val="22"/>
                <w:szCs w:val="22"/>
                <w:lang w:val="ru-RU" w:eastAsia="ru-RU"/>
              </w:rPr>
              <w:t>3</w:t>
            </w:r>
            <w:r w:rsidR="001C2E86" w:rsidRPr="00261CC9">
              <w:rPr>
                <w:rFonts w:ascii="PT Astra Serif" w:hAnsi="PT Astra Serif"/>
                <w:color w:val="000000" w:themeColor="text1"/>
                <w:spacing w:val="-2"/>
                <w:sz w:val="22"/>
                <w:szCs w:val="22"/>
                <w:lang w:eastAsia="ru-RU"/>
              </w:rPr>
              <w:t xml:space="preserve"> года в администрацию муниципального образования «Вешкаймский район» и админ</w:t>
            </w:r>
            <w:r w:rsidR="00017580" w:rsidRPr="00261CC9">
              <w:rPr>
                <w:rFonts w:ascii="PT Astra Serif" w:hAnsi="PT Astra Serif"/>
                <w:color w:val="000000" w:themeColor="text1"/>
                <w:spacing w:val="-2"/>
                <w:sz w:val="22"/>
                <w:szCs w:val="22"/>
                <w:lang w:eastAsia="ru-RU"/>
              </w:rPr>
              <w:t xml:space="preserve">истрации поселений поступило </w:t>
            </w:r>
            <w:r w:rsidRPr="00261CC9">
              <w:rPr>
                <w:rFonts w:ascii="PT Astra Serif" w:hAnsi="PT Astra Serif"/>
                <w:color w:val="000000" w:themeColor="text1"/>
                <w:spacing w:val="-2"/>
                <w:sz w:val="22"/>
                <w:szCs w:val="22"/>
                <w:lang w:val="ru-RU" w:eastAsia="ru-RU"/>
              </w:rPr>
              <w:t>95</w:t>
            </w:r>
            <w:r w:rsidR="001C2E86" w:rsidRPr="00261CC9">
              <w:rPr>
                <w:rFonts w:ascii="PT Astra Serif" w:hAnsi="PT Astra Serif"/>
                <w:color w:val="000000" w:themeColor="text1"/>
                <w:spacing w:val="-2"/>
                <w:sz w:val="22"/>
                <w:szCs w:val="22"/>
                <w:lang w:eastAsia="ru-RU"/>
              </w:rPr>
              <w:t xml:space="preserve"> обращений граждан, за аналогичный период 202</w:t>
            </w:r>
            <w:r w:rsidRPr="00261CC9">
              <w:rPr>
                <w:rFonts w:ascii="PT Astra Serif" w:hAnsi="PT Astra Serif"/>
                <w:color w:val="000000" w:themeColor="text1"/>
                <w:spacing w:val="-2"/>
                <w:sz w:val="22"/>
                <w:szCs w:val="22"/>
                <w:lang w:val="ru-RU" w:eastAsia="ru-RU"/>
              </w:rPr>
              <w:t>3</w:t>
            </w:r>
            <w:r w:rsidR="00017580" w:rsidRPr="00261CC9">
              <w:rPr>
                <w:rFonts w:ascii="PT Astra Serif" w:hAnsi="PT Astra Serif"/>
                <w:color w:val="000000" w:themeColor="text1"/>
                <w:spacing w:val="-2"/>
                <w:sz w:val="22"/>
                <w:szCs w:val="22"/>
                <w:lang w:eastAsia="ru-RU"/>
              </w:rPr>
              <w:t xml:space="preserve"> года было зарегистрировано </w:t>
            </w:r>
            <w:r w:rsidRPr="00261CC9">
              <w:rPr>
                <w:rFonts w:ascii="PT Astra Serif" w:hAnsi="PT Astra Serif"/>
                <w:color w:val="000000" w:themeColor="text1"/>
                <w:spacing w:val="-2"/>
                <w:sz w:val="22"/>
                <w:szCs w:val="22"/>
                <w:lang w:val="ru-RU" w:eastAsia="ru-RU"/>
              </w:rPr>
              <w:t>150</w:t>
            </w:r>
            <w:r w:rsidR="00017580" w:rsidRPr="00261CC9">
              <w:rPr>
                <w:rFonts w:ascii="PT Astra Serif" w:hAnsi="PT Astra Serif"/>
                <w:color w:val="000000" w:themeColor="text1"/>
                <w:spacing w:val="-2"/>
                <w:sz w:val="22"/>
                <w:szCs w:val="22"/>
                <w:lang w:eastAsia="ru-RU"/>
              </w:rPr>
              <w:t xml:space="preserve"> </w:t>
            </w:r>
            <w:r w:rsidR="00017580" w:rsidRPr="00261CC9">
              <w:rPr>
                <w:rFonts w:ascii="PT Astra Serif" w:hAnsi="PT Astra Serif"/>
                <w:color w:val="000000" w:themeColor="text1"/>
                <w:spacing w:val="-2"/>
                <w:sz w:val="22"/>
                <w:szCs w:val="22"/>
                <w:lang w:eastAsia="ru-RU"/>
              </w:rPr>
              <w:lastRenderedPageBreak/>
              <w:t xml:space="preserve">обращений (снижение на </w:t>
            </w:r>
            <w:r w:rsidRPr="00261CC9">
              <w:rPr>
                <w:rFonts w:ascii="PT Astra Serif" w:hAnsi="PT Astra Serif"/>
                <w:color w:val="000000" w:themeColor="text1"/>
                <w:spacing w:val="-2"/>
                <w:sz w:val="22"/>
                <w:szCs w:val="22"/>
                <w:lang w:val="ru-RU" w:eastAsia="ru-RU"/>
              </w:rPr>
              <w:t>36</w:t>
            </w:r>
            <w:r w:rsidR="001C2E86" w:rsidRPr="00261CC9">
              <w:rPr>
                <w:rFonts w:ascii="PT Astra Serif" w:hAnsi="PT Astra Serif"/>
                <w:color w:val="000000" w:themeColor="text1"/>
                <w:spacing w:val="-2"/>
                <w:sz w:val="22"/>
                <w:szCs w:val="22"/>
                <w:lang w:eastAsia="ru-RU"/>
              </w:rPr>
              <w:t xml:space="preserve"> %). В том числе в общественной приемной администр</w:t>
            </w:r>
            <w:r w:rsidR="00017580" w:rsidRPr="00261CC9">
              <w:rPr>
                <w:rFonts w:ascii="PT Astra Serif" w:hAnsi="PT Astra Serif"/>
                <w:color w:val="000000" w:themeColor="text1"/>
                <w:spacing w:val="-2"/>
                <w:sz w:val="22"/>
                <w:szCs w:val="22"/>
                <w:lang w:eastAsia="ru-RU"/>
              </w:rPr>
              <w:t xml:space="preserve">ации района зарегистрировано </w:t>
            </w:r>
            <w:r w:rsidR="001C2E86" w:rsidRPr="00261CC9">
              <w:rPr>
                <w:rFonts w:ascii="PT Astra Serif" w:hAnsi="PT Astra Serif"/>
                <w:color w:val="000000" w:themeColor="text1"/>
                <w:spacing w:val="-2"/>
                <w:sz w:val="22"/>
                <w:szCs w:val="22"/>
                <w:lang w:eastAsia="ru-RU"/>
              </w:rPr>
              <w:t xml:space="preserve"> </w:t>
            </w:r>
            <w:r w:rsidRPr="00261CC9">
              <w:rPr>
                <w:rFonts w:ascii="PT Astra Serif" w:hAnsi="PT Astra Serif"/>
                <w:color w:val="000000" w:themeColor="text1"/>
                <w:spacing w:val="-2"/>
                <w:sz w:val="22"/>
                <w:szCs w:val="22"/>
                <w:lang w:val="ru-RU" w:eastAsia="ru-RU"/>
              </w:rPr>
              <w:t>90</w:t>
            </w:r>
            <w:r w:rsidR="00017580" w:rsidRPr="00261CC9">
              <w:rPr>
                <w:rFonts w:ascii="PT Astra Serif" w:hAnsi="PT Astra Serif"/>
                <w:color w:val="000000" w:themeColor="text1"/>
                <w:spacing w:val="-2"/>
                <w:sz w:val="22"/>
                <w:szCs w:val="22"/>
                <w:lang w:val="ru-RU" w:eastAsia="ru-RU"/>
              </w:rPr>
              <w:t xml:space="preserve"> обращений. </w:t>
            </w:r>
            <w:r w:rsidR="001C2E86" w:rsidRPr="00261CC9">
              <w:rPr>
                <w:rFonts w:ascii="PT Astra Serif" w:hAnsi="PT Astra Serif"/>
                <w:color w:val="000000" w:themeColor="text1"/>
                <w:spacing w:val="-2"/>
                <w:sz w:val="22"/>
                <w:szCs w:val="22"/>
                <w:lang w:eastAsia="ru-RU"/>
              </w:rPr>
              <w:t xml:space="preserve"> </w:t>
            </w:r>
          </w:p>
          <w:p w:rsidR="001C2E86" w:rsidRPr="00261CC9" w:rsidRDefault="00322A43" w:rsidP="00F80486">
            <w:pPr>
              <w:jc w:val="both"/>
              <w:rPr>
                <w:rFonts w:ascii="PT Astra Serif" w:hAnsi="PT Astra Serif"/>
                <w:color w:val="000000" w:themeColor="text1"/>
                <w:spacing w:val="-2"/>
                <w:sz w:val="22"/>
                <w:szCs w:val="22"/>
                <w:lang w:eastAsia="ru-RU"/>
              </w:rPr>
            </w:pPr>
            <w:r w:rsidRPr="00261CC9">
              <w:rPr>
                <w:rFonts w:ascii="PT Astra Serif" w:hAnsi="PT Astra Serif"/>
                <w:color w:val="000000" w:themeColor="text1"/>
                <w:spacing w:val="-2"/>
                <w:sz w:val="22"/>
                <w:szCs w:val="22"/>
                <w:lang w:val="ru-RU" w:eastAsia="ru-RU"/>
              </w:rPr>
              <w:t>1</w:t>
            </w:r>
            <w:r w:rsidR="00017580" w:rsidRPr="00261CC9">
              <w:rPr>
                <w:rFonts w:ascii="PT Astra Serif" w:hAnsi="PT Astra Serif"/>
                <w:color w:val="000000" w:themeColor="text1"/>
                <w:spacing w:val="-2"/>
                <w:sz w:val="22"/>
                <w:szCs w:val="22"/>
                <w:lang w:val="ru-RU" w:eastAsia="ru-RU"/>
              </w:rPr>
              <w:t>8</w:t>
            </w:r>
            <w:r w:rsidR="001C2E86" w:rsidRPr="00261CC9">
              <w:rPr>
                <w:rFonts w:ascii="PT Astra Serif" w:hAnsi="PT Astra Serif"/>
                <w:color w:val="000000" w:themeColor="text1"/>
                <w:spacing w:val="-2"/>
                <w:sz w:val="22"/>
                <w:szCs w:val="22"/>
                <w:lang w:eastAsia="ru-RU"/>
              </w:rPr>
              <w:t xml:space="preserve"> обращений поступило на рассмотрени</w:t>
            </w:r>
            <w:r w:rsidRPr="00261CC9">
              <w:rPr>
                <w:rFonts w:ascii="PT Astra Serif" w:hAnsi="PT Astra Serif"/>
                <w:color w:val="000000" w:themeColor="text1"/>
                <w:spacing w:val="-2"/>
                <w:sz w:val="22"/>
                <w:szCs w:val="22"/>
                <w:lang w:eastAsia="ru-RU"/>
              </w:rPr>
              <w:t>е из вышестоящих органов, в 20</w:t>
            </w:r>
            <w:r w:rsidRPr="00261CC9">
              <w:rPr>
                <w:rFonts w:ascii="PT Astra Serif" w:hAnsi="PT Astra Serif"/>
                <w:color w:val="000000" w:themeColor="text1"/>
                <w:spacing w:val="-2"/>
                <w:sz w:val="22"/>
                <w:szCs w:val="22"/>
                <w:lang w:val="ru-RU" w:eastAsia="ru-RU"/>
              </w:rPr>
              <w:t>23</w:t>
            </w:r>
            <w:r w:rsidR="001C2E86" w:rsidRPr="00261CC9">
              <w:rPr>
                <w:rFonts w:ascii="PT Astra Serif" w:hAnsi="PT Astra Serif"/>
                <w:color w:val="000000" w:themeColor="text1"/>
                <w:spacing w:val="-2"/>
                <w:sz w:val="22"/>
                <w:szCs w:val="22"/>
                <w:lang w:eastAsia="ru-RU"/>
              </w:rPr>
              <w:t xml:space="preserve"> году из вышестоящих органов за аналогичный отчётный</w:t>
            </w:r>
            <w:r w:rsidR="00017580" w:rsidRPr="00261CC9">
              <w:rPr>
                <w:rFonts w:ascii="PT Astra Serif" w:hAnsi="PT Astra Serif"/>
                <w:color w:val="000000" w:themeColor="text1"/>
                <w:spacing w:val="-2"/>
                <w:sz w:val="22"/>
                <w:szCs w:val="22"/>
                <w:lang w:eastAsia="ru-RU"/>
              </w:rPr>
              <w:t xml:space="preserve"> период было зарегистрировано </w:t>
            </w:r>
            <w:r w:rsidRPr="00261CC9">
              <w:rPr>
                <w:rFonts w:ascii="PT Astra Serif" w:hAnsi="PT Astra Serif"/>
                <w:color w:val="000000" w:themeColor="text1"/>
                <w:spacing w:val="-2"/>
                <w:sz w:val="22"/>
                <w:szCs w:val="22"/>
                <w:lang w:val="ru-RU" w:eastAsia="ru-RU"/>
              </w:rPr>
              <w:t>18</w:t>
            </w:r>
            <w:r w:rsidR="001C2E86" w:rsidRPr="00261CC9">
              <w:rPr>
                <w:rFonts w:ascii="PT Astra Serif" w:hAnsi="PT Astra Serif"/>
                <w:color w:val="000000" w:themeColor="text1"/>
                <w:spacing w:val="-2"/>
                <w:sz w:val="22"/>
                <w:szCs w:val="22"/>
                <w:lang w:eastAsia="ru-RU"/>
              </w:rPr>
              <w:t xml:space="preserve"> обращений.</w:t>
            </w:r>
          </w:p>
          <w:p w:rsidR="001C2E86" w:rsidRPr="00261CC9" w:rsidRDefault="001C2E86" w:rsidP="005A3B0D">
            <w:pPr>
              <w:ind w:left="78" w:right="284"/>
              <w:jc w:val="both"/>
              <w:rPr>
                <w:rFonts w:ascii="PT Astra Serif" w:eastAsia="Times New Roman" w:hAnsi="PT Astra Serif"/>
                <w:color w:val="000000" w:themeColor="text1"/>
                <w:sz w:val="22"/>
                <w:szCs w:val="22"/>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lastRenderedPageBreak/>
              <w:t>4.2.6.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Содействие внедрению в практику деятельности коммерческих организаций, находящихся на территории Ульяновской области, стандартов и кодексов</w:t>
            </w:r>
            <w:r w:rsidRPr="00756039">
              <w:rPr>
                <w:rFonts w:ascii="PT Astra Serif" w:hAnsi="PT Astra Serif" w:cs="Times New Roman"/>
                <w:color w:val="000000" w:themeColor="text1"/>
                <w:sz w:val="22"/>
                <w:szCs w:val="22"/>
              </w:rPr>
              <w:br/>
            </w:r>
            <w:r w:rsidRPr="00756039">
              <w:rPr>
                <w:rStyle w:val="spelle"/>
                <w:rFonts w:ascii="PT Astra Serif" w:hAnsi="PT Astra Serif" w:cs="Times New Roman"/>
                <w:color w:val="000000" w:themeColor="text1"/>
                <w:sz w:val="22"/>
                <w:szCs w:val="22"/>
              </w:rPr>
              <w:t>антикоррупционной</w:t>
            </w:r>
            <w:r w:rsidRPr="00756039">
              <w:rPr>
                <w:rFonts w:ascii="PT Astra Serif" w:hAnsi="PT Astra Serif" w:cs="Times New Roman"/>
                <w:color w:val="000000" w:themeColor="text1"/>
                <w:sz w:val="22"/>
                <w:szCs w:val="22"/>
              </w:rPr>
              <w:t xml:space="preserve"> корпоративной этики, предусматривающих привлечение виновных работников коммерческих организаций к дисциплинарной </w:t>
            </w:r>
            <w:r w:rsidRPr="00756039">
              <w:rPr>
                <w:rFonts w:ascii="PT Astra Serif" w:hAnsi="PT Astra Serif" w:cs="Times New Roman"/>
                <w:color w:val="000000" w:themeColor="text1"/>
                <w:spacing w:val="-4"/>
                <w:sz w:val="22"/>
                <w:szCs w:val="22"/>
              </w:rPr>
              <w:t>ответственности за совершение коррупционных правонарушений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9B7A7F">
            <w:pPr>
              <w:pStyle w:val="conspluscell"/>
              <w:spacing w:before="0" w:after="0"/>
              <w:ind w:left="78" w:right="284"/>
              <w:jc w:val="both"/>
              <w:rPr>
                <w:rFonts w:ascii="PT Astra Serif" w:hAnsi="PT Astra Serif" w:cs="Times New Roman"/>
                <w:color w:val="000000" w:themeColor="text1"/>
                <w:spacing w:val="-4"/>
                <w:sz w:val="22"/>
                <w:szCs w:val="22"/>
                <w:lang w:val="ru-RU"/>
              </w:rPr>
            </w:pPr>
            <w:r w:rsidRPr="00261CC9">
              <w:rPr>
                <w:rFonts w:ascii="PT Astra Serif" w:hAnsi="PT Astra Serif" w:cs="Times New Roman"/>
                <w:color w:val="000000" w:themeColor="text1"/>
                <w:sz w:val="22"/>
                <w:szCs w:val="22"/>
                <w:lang w:val="ru-RU"/>
              </w:rPr>
              <w:t>В</w:t>
            </w:r>
            <w:r w:rsidRPr="00261CC9">
              <w:rPr>
                <w:rFonts w:ascii="PT Astra Serif" w:hAnsi="PT Astra Serif" w:cs="Times New Roman"/>
                <w:color w:val="000000" w:themeColor="text1"/>
                <w:sz w:val="22"/>
                <w:szCs w:val="22"/>
              </w:rPr>
              <w:t xml:space="preserve"> практику деятельности коммерческих организаций, находящихся на территории </w:t>
            </w:r>
            <w:r w:rsidRPr="00261CC9">
              <w:rPr>
                <w:rFonts w:ascii="PT Astra Serif" w:hAnsi="PT Astra Serif" w:cs="Times New Roman"/>
                <w:color w:val="000000" w:themeColor="text1"/>
                <w:sz w:val="22"/>
                <w:szCs w:val="22"/>
                <w:lang w:val="ru-RU"/>
              </w:rPr>
              <w:t xml:space="preserve">муниципального образования включены </w:t>
            </w:r>
            <w:r w:rsidRPr="00261CC9">
              <w:rPr>
                <w:rFonts w:ascii="PT Astra Serif" w:hAnsi="PT Astra Serif" w:cs="Times New Roman"/>
                <w:color w:val="000000" w:themeColor="text1"/>
                <w:sz w:val="22"/>
                <w:szCs w:val="22"/>
              </w:rPr>
              <w:t>стандарт</w:t>
            </w:r>
            <w:r w:rsidRPr="00261CC9">
              <w:rPr>
                <w:rFonts w:ascii="PT Astra Serif" w:hAnsi="PT Astra Serif" w:cs="Times New Roman"/>
                <w:color w:val="000000" w:themeColor="text1"/>
                <w:sz w:val="22"/>
                <w:szCs w:val="22"/>
                <w:lang w:val="ru-RU"/>
              </w:rPr>
              <w:t>ы</w:t>
            </w:r>
            <w:r w:rsidRPr="00261CC9">
              <w:rPr>
                <w:rFonts w:ascii="PT Astra Serif" w:hAnsi="PT Astra Serif" w:cs="Times New Roman"/>
                <w:color w:val="000000" w:themeColor="text1"/>
                <w:sz w:val="22"/>
                <w:szCs w:val="22"/>
              </w:rPr>
              <w:t xml:space="preserve"> и кодекс</w:t>
            </w:r>
            <w:r w:rsidRPr="00261CC9">
              <w:rPr>
                <w:rFonts w:ascii="PT Astra Serif" w:hAnsi="PT Astra Serif" w:cs="Times New Roman"/>
                <w:color w:val="000000" w:themeColor="text1"/>
                <w:sz w:val="22"/>
                <w:szCs w:val="22"/>
                <w:lang w:val="ru-RU"/>
              </w:rPr>
              <w:t>ы</w:t>
            </w:r>
            <w:r w:rsidRPr="00261CC9">
              <w:rPr>
                <w:rFonts w:ascii="PT Astra Serif" w:hAnsi="PT Astra Serif" w:cs="Times New Roman"/>
                <w:color w:val="000000" w:themeColor="text1"/>
                <w:sz w:val="22"/>
                <w:szCs w:val="22"/>
              </w:rPr>
              <w:br/>
            </w:r>
            <w:r w:rsidRPr="00261CC9">
              <w:rPr>
                <w:rStyle w:val="spelle"/>
                <w:rFonts w:ascii="PT Astra Serif" w:hAnsi="PT Astra Serif" w:cs="Times New Roman"/>
                <w:color w:val="000000" w:themeColor="text1"/>
                <w:sz w:val="22"/>
                <w:szCs w:val="22"/>
              </w:rPr>
              <w:t>антикоррупционной</w:t>
            </w:r>
            <w:r w:rsidRPr="00261CC9">
              <w:rPr>
                <w:rFonts w:ascii="PT Astra Serif" w:hAnsi="PT Astra Serif" w:cs="Times New Roman"/>
                <w:color w:val="000000" w:themeColor="text1"/>
                <w:sz w:val="22"/>
                <w:szCs w:val="22"/>
              </w:rPr>
              <w:t xml:space="preserve"> корпоративной этики, предусматривающих привлечение виновных работников коммерческих организаций к дисциплинарной </w:t>
            </w:r>
            <w:r w:rsidRPr="00261CC9">
              <w:rPr>
                <w:rFonts w:ascii="PT Astra Serif" w:hAnsi="PT Astra Serif" w:cs="Times New Roman"/>
                <w:color w:val="000000" w:themeColor="text1"/>
                <w:spacing w:val="-4"/>
                <w:sz w:val="22"/>
                <w:szCs w:val="22"/>
              </w:rPr>
              <w:t>ответственности за совершение коррупционных правонарушений</w:t>
            </w:r>
            <w:r w:rsidRPr="00261CC9">
              <w:rPr>
                <w:rFonts w:ascii="PT Astra Serif" w:hAnsi="PT Astra Serif" w:cs="Times New Roman"/>
                <w:color w:val="000000" w:themeColor="text1"/>
                <w:spacing w:val="-4"/>
                <w:sz w:val="22"/>
                <w:szCs w:val="22"/>
                <w:lang w:val="ru-RU"/>
              </w:rPr>
              <w:t xml:space="preserve">. </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4.2.8.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Ведение карт коррупционных рисков в ИОГВ и ОМСУ МО</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sz w:val="22"/>
                <w:szCs w:val="22"/>
                <w:lang w:val="ru-RU"/>
              </w:rPr>
              <w:t>К</w:t>
            </w:r>
            <w:r w:rsidRPr="00261CC9">
              <w:rPr>
                <w:rFonts w:ascii="PT Astra Serif" w:hAnsi="PT Astra Serif"/>
                <w:sz w:val="22"/>
                <w:szCs w:val="22"/>
              </w:rPr>
              <w:t>арта коррупционных рисков в муниципальном образовании «Вешкаймский район»</w:t>
            </w:r>
            <w:r w:rsidRPr="00261CC9">
              <w:rPr>
                <w:rFonts w:ascii="PT Astra Serif" w:hAnsi="PT Astra Serif"/>
                <w:sz w:val="22"/>
                <w:szCs w:val="22"/>
                <w:lang w:val="ru-RU"/>
              </w:rPr>
              <w:t xml:space="preserve"> ведется на постоянной основе.</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4.2.9.</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4"/>
                <w:sz w:val="22"/>
                <w:szCs w:val="22"/>
              </w:rPr>
              <w:t xml:space="preserve">Осуществление проверок соблюдения руководителями и иными медицинскими работниками медицинских организаций, подведомственных Министерству здравоохранения </w:t>
            </w:r>
            <w:r w:rsidRPr="00756039">
              <w:rPr>
                <w:rFonts w:ascii="PT Astra Serif" w:hAnsi="PT Astra Serif" w:cs="Times New Roman"/>
                <w:color w:val="000000" w:themeColor="text1"/>
                <w:spacing w:val="-6"/>
                <w:sz w:val="22"/>
                <w:szCs w:val="22"/>
              </w:rPr>
              <w:t>Улья</w:t>
            </w:r>
            <w:r w:rsidRPr="00756039">
              <w:rPr>
                <w:rFonts w:ascii="PT Astra Serif" w:hAnsi="PT Astra Serif" w:cs="Times New Roman"/>
                <w:color w:val="000000" w:themeColor="text1"/>
                <w:spacing w:val="-4"/>
                <w:sz w:val="22"/>
                <w:szCs w:val="22"/>
              </w:rPr>
              <w:t>новской области, ограничений, установленных статьёй 74 Федерального закона от 21.11.2011 № 323-ФЗ «Об основах охраны здоровья граждан в Российской Федерации». Рассмотрение выявленных случаев несоблюдения ограничений на заседаниях комиссии по противодействию коррупции Министерства здравоохранения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 xml:space="preserve">Проверки </w:t>
            </w:r>
            <w:r w:rsidRPr="00261CC9">
              <w:rPr>
                <w:rFonts w:ascii="PT Astra Serif" w:hAnsi="PT Astra Serif" w:cs="Times New Roman"/>
                <w:spacing w:val="-4"/>
                <w:sz w:val="22"/>
                <w:szCs w:val="22"/>
              </w:rPr>
              <w:t>соблюдения руководителями и иными медицинскими работниками медицинских организаций</w:t>
            </w:r>
            <w:r w:rsidRPr="00261CC9">
              <w:rPr>
                <w:rFonts w:ascii="PT Astra Serif" w:hAnsi="PT Astra Serif" w:cs="Times New Roman"/>
                <w:sz w:val="22"/>
                <w:szCs w:val="22"/>
                <w:lang w:val="ru-RU"/>
              </w:rPr>
              <w:t xml:space="preserve"> за 1</w:t>
            </w:r>
            <w:r w:rsidR="00B515D0" w:rsidRPr="00261CC9">
              <w:rPr>
                <w:rFonts w:ascii="PT Astra Serif" w:hAnsi="PT Astra Serif" w:cs="Times New Roman"/>
                <w:sz w:val="22"/>
                <w:szCs w:val="22"/>
                <w:lang w:val="ru-RU"/>
              </w:rPr>
              <w:t xml:space="preserve"> полугодие</w:t>
            </w:r>
            <w:r w:rsidR="007224EC" w:rsidRPr="00261CC9">
              <w:rPr>
                <w:rFonts w:ascii="PT Astra Serif" w:hAnsi="PT Astra Serif" w:cs="Times New Roman"/>
                <w:sz w:val="22"/>
                <w:szCs w:val="22"/>
                <w:lang w:val="ru-RU"/>
              </w:rPr>
              <w:t xml:space="preserve"> 2023</w:t>
            </w:r>
            <w:r w:rsidRPr="00261CC9">
              <w:rPr>
                <w:rFonts w:ascii="PT Astra Serif" w:hAnsi="PT Astra Serif" w:cs="Times New Roman"/>
                <w:sz w:val="22"/>
                <w:szCs w:val="22"/>
                <w:lang w:val="ru-RU"/>
              </w:rPr>
              <w:t xml:space="preserve"> года не проводились.</w:t>
            </w:r>
          </w:p>
          <w:p w:rsidR="001C2E86" w:rsidRPr="00261CC9" w:rsidRDefault="001C2E86" w:rsidP="004A0B4C">
            <w:pPr>
              <w:pStyle w:val="conspluscell"/>
              <w:spacing w:before="0" w:after="0"/>
              <w:ind w:left="78" w:right="284"/>
              <w:jc w:val="both"/>
              <w:rPr>
                <w:rFonts w:ascii="PT Astra Serif" w:hAnsi="PT Astra Serif" w:cs="Times New Roman"/>
                <w:color w:val="FF0000"/>
                <w:sz w:val="22"/>
                <w:szCs w:val="22"/>
                <w:lang w:val="ru-RU"/>
              </w:rPr>
            </w:pPr>
          </w:p>
          <w:p w:rsidR="001C2E86" w:rsidRPr="00261CC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A71465" w:rsidRDefault="001C2E86" w:rsidP="004A0B4C">
            <w:pPr>
              <w:pStyle w:val="conspluscell"/>
              <w:spacing w:before="0" w:after="0"/>
              <w:jc w:val="center"/>
              <w:rPr>
                <w:rFonts w:ascii="PT Astra Serif" w:hAnsi="PT Astra Serif" w:cs="Times New Roman"/>
                <w:color w:val="000000" w:themeColor="text1"/>
                <w:sz w:val="22"/>
                <w:szCs w:val="22"/>
              </w:rPr>
            </w:pPr>
            <w:r w:rsidRPr="00A71465">
              <w:rPr>
                <w:rFonts w:ascii="PT Astra Serif" w:hAnsi="PT Astra Serif" w:cs="Times New Roman"/>
                <w:color w:val="000000" w:themeColor="text1"/>
                <w:sz w:val="22"/>
                <w:szCs w:val="22"/>
              </w:rPr>
              <w:t>4.2.16.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A7146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A71465">
              <w:rPr>
                <w:rFonts w:ascii="PT Astra Serif" w:hAnsi="PT Astra Serif" w:cs="Times New Roman"/>
                <w:color w:val="000000" w:themeColor="text1"/>
                <w:sz w:val="22"/>
                <w:szCs w:val="22"/>
              </w:rPr>
              <w:t xml:space="preserve">Организация деятельности комиссий по повышению эффективности осуществления закупок товаров, работ, услуг для обеспечения государственных и муниципальных нужд при ИОГВ и ОМСУ МО </w:t>
            </w:r>
          </w:p>
          <w:p w:rsidR="001C2E86" w:rsidRPr="00A7146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p w:rsidR="001C2E86" w:rsidRPr="00A7146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p w:rsidR="001C2E86" w:rsidRPr="00A71465"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426894" w:rsidP="004122FB">
            <w:pPr>
              <w:pStyle w:val="ae"/>
              <w:shd w:val="clear" w:color="auto" w:fill="FFFFFF"/>
              <w:spacing w:before="0" w:beforeAutospacing="0" w:after="0" w:afterAutospacing="0"/>
              <w:ind w:right="132"/>
              <w:jc w:val="both"/>
              <w:rPr>
                <w:rFonts w:ascii="PT Astra Serif" w:hAnsi="PT Astra Serif" w:cs="Arial"/>
                <w:sz w:val="22"/>
                <w:szCs w:val="22"/>
              </w:rPr>
            </w:pPr>
            <w:r w:rsidRPr="00261CC9">
              <w:rPr>
                <w:rFonts w:ascii="PT Astra Serif" w:hAnsi="PT Astra Serif"/>
                <w:sz w:val="22"/>
                <w:szCs w:val="22"/>
              </w:rPr>
              <w:t xml:space="preserve">За 1 полугодие  2023 года проведено 17 заседаний комиссии по повышению муниципальных закупок. </w:t>
            </w:r>
          </w:p>
          <w:p w:rsidR="001C2E86" w:rsidRPr="00261CC9" w:rsidRDefault="001C2E86" w:rsidP="004122FB">
            <w:pPr>
              <w:pStyle w:val="ae"/>
              <w:shd w:val="clear" w:color="auto" w:fill="FFFFFF"/>
              <w:spacing w:before="0" w:beforeAutospacing="0" w:after="0" w:afterAutospacing="0"/>
              <w:ind w:right="132"/>
              <w:jc w:val="both"/>
              <w:rPr>
                <w:rFonts w:ascii="PT Astra Serif" w:hAnsi="PT Astra Serif"/>
                <w:sz w:val="22"/>
                <w:szCs w:val="22"/>
              </w:rPr>
            </w:pPr>
            <w:r w:rsidRPr="00261CC9">
              <w:rPr>
                <w:rFonts w:ascii="PT Astra Serif" w:hAnsi="PT Astra Serif"/>
                <w:sz w:val="22"/>
                <w:szCs w:val="22"/>
              </w:rPr>
              <w:t>Общая сумма рассма</w:t>
            </w:r>
            <w:r w:rsidR="00426894" w:rsidRPr="00261CC9">
              <w:rPr>
                <w:rFonts w:ascii="PT Astra Serif" w:hAnsi="PT Astra Serif"/>
                <w:sz w:val="22"/>
                <w:szCs w:val="22"/>
              </w:rPr>
              <w:t>триваемых проектов 94 257 427,03</w:t>
            </w:r>
            <w:r w:rsidRPr="00261CC9">
              <w:rPr>
                <w:rFonts w:ascii="PT Astra Serif" w:hAnsi="PT Astra Serif"/>
                <w:sz w:val="22"/>
                <w:szCs w:val="22"/>
              </w:rPr>
              <w:t xml:space="preserve"> руб. </w:t>
            </w:r>
            <w:r w:rsidR="00426894" w:rsidRPr="00261CC9">
              <w:rPr>
                <w:rFonts w:ascii="PT Astra Serif" w:hAnsi="PT Astra Serif"/>
                <w:sz w:val="22"/>
                <w:szCs w:val="22"/>
              </w:rPr>
              <w:t xml:space="preserve">Рассмотрено 62 заявки на закупку с документацией и обоснованиями. </w:t>
            </w:r>
            <w:r w:rsidRPr="00261CC9">
              <w:rPr>
                <w:rFonts w:ascii="PT Astra Serif" w:hAnsi="PT Astra Serif"/>
                <w:sz w:val="22"/>
                <w:szCs w:val="22"/>
              </w:rPr>
              <w:t xml:space="preserve"> </w:t>
            </w:r>
            <w:r w:rsidRPr="00261CC9">
              <w:rPr>
                <w:rFonts w:ascii="PT Astra Serif" w:hAnsi="PT Astra Serif"/>
                <w:sz w:val="22"/>
                <w:szCs w:val="22"/>
              </w:rPr>
              <w:br/>
              <w:t>В результ</w:t>
            </w:r>
            <w:r w:rsidR="00006C0E" w:rsidRPr="00261CC9">
              <w:rPr>
                <w:rFonts w:ascii="PT Astra Serif" w:hAnsi="PT Astra Serif"/>
                <w:sz w:val="22"/>
                <w:szCs w:val="22"/>
              </w:rPr>
              <w:t>атае работы комиссии 61</w:t>
            </w:r>
            <w:r w:rsidRPr="00261CC9">
              <w:rPr>
                <w:rFonts w:ascii="PT Astra Serif" w:hAnsi="PT Astra Serif"/>
                <w:sz w:val="22"/>
                <w:szCs w:val="22"/>
              </w:rPr>
              <w:t xml:space="preserve"> проектов признаны обоснованными для размещения заказов на заключение контрактов.</w:t>
            </w:r>
            <w:r w:rsidRPr="00261CC9">
              <w:rPr>
                <w:rFonts w:ascii="PT Astra Serif" w:hAnsi="PT Astra Serif"/>
                <w:sz w:val="22"/>
                <w:szCs w:val="22"/>
              </w:rPr>
              <w:br/>
              <w:t>При пер</w:t>
            </w:r>
            <w:r w:rsidR="00006C0E" w:rsidRPr="00261CC9">
              <w:rPr>
                <w:rFonts w:ascii="PT Astra Serif" w:hAnsi="PT Astra Serif"/>
                <w:sz w:val="22"/>
                <w:szCs w:val="22"/>
              </w:rPr>
              <w:t>вичном рассмотрении отклонено 51</w:t>
            </w:r>
            <w:r w:rsidRPr="00261CC9">
              <w:rPr>
                <w:rFonts w:ascii="PT Astra Serif" w:hAnsi="PT Astra Serif"/>
                <w:sz w:val="22"/>
                <w:szCs w:val="22"/>
              </w:rPr>
              <w:t xml:space="preserve"> заявок на закупку, возвращены на доработку и устранение замечаний. Общая сумма проектов, признанных эномически </w:t>
            </w:r>
            <w:r w:rsidR="00006C0E" w:rsidRPr="00261CC9">
              <w:rPr>
                <w:rFonts w:ascii="PT Astra Serif" w:hAnsi="PT Astra Serif"/>
                <w:sz w:val="22"/>
                <w:szCs w:val="22"/>
              </w:rPr>
              <w:t>обоснованными за 1 полугодие 2023 годо составляет   90 445 575,43</w:t>
            </w:r>
            <w:r w:rsidRPr="00261CC9">
              <w:rPr>
                <w:rFonts w:ascii="PT Astra Serif" w:hAnsi="PT Astra Serif"/>
                <w:sz w:val="22"/>
                <w:szCs w:val="22"/>
              </w:rPr>
              <w:t xml:space="preserve"> руб. </w:t>
            </w:r>
          </w:p>
          <w:p w:rsidR="001C2E86" w:rsidRPr="00261CC9" w:rsidRDefault="001C2E86" w:rsidP="004122FB">
            <w:pPr>
              <w:pStyle w:val="ae"/>
              <w:shd w:val="clear" w:color="auto" w:fill="FFFFFF"/>
              <w:spacing w:before="0" w:beforeAutospacing="0" w:after="0" w:afterAutospacing="0"/>
              <w:ind w:right="132"/>
              <w:jc w:val="both"/>
              <w:rPr>
                <w:rFonts w:ascii="PT Astra Serif" w:hAnsi="PT Astra Serif"/>
                <w:sz w:val="22"/>
                <w:szCs w:val="22"/>
              </w:rPr>
            </w:pPr>
            <w:r w:rsidRPr="00261CC9">
              <w:rPr>
                <w:rFonts w:ascii="PT Astra Serif" w:hAnsi="PT Astra Serif"/>
                <w:sz w:val="22"/>
                <w:szCs w:val="22"/>
              </w:rPr>
              <w:lastRenderedPageBreak/>
              <w:t>1 проект закупки признан нецелесообразным и неэф</w:t>
            </w:r>
            <w:r w:rsidR="00006C0E" w:rsidRPr="00261CC9">
              <w:rPr>
                <w:rFonts w:ascii="PT Astra Serif" w:hAnsi="PT Astra Serif"/>
                <w:sz w:val="22"/>
                <w:szCs w:val="22"/>
              </w:rPr>
              <w:t xml:space="preserve">фективными на сумму 3 844 851,60руб., а именно: </w:t>
            </w:r>
          </w:p>
          <w:p w:rsidR="00006C0E" w:rsidRPr="00261CC9" w:rsidRDefault="00006C0E" w:rsidP="004122FB">
            <w:pPr>
              <w:pStyle w:val="ae"/>
              <w:shd w:val="clear" w:color="auto" w:fill="FFFFFF"/>
              <w:spacing w:before="0" w:beforeAutospacing="0" w:after="0" w:afterAutospacing="0"/>
              <w:ind w:right="132"/>
              <w:jc w:val="both"/>
              <w:rPr>
                <w:rFonts w:ascii="PT Astra Serif" w:hAnsi="PT Astra Serif"/>
                <w:color w:val="000000" w:themeColor="text1"/>
                <w:spacing w:val="-4"/>
                <w:sz w:val="22"/>
                <w:szCs w:val="22"/>
                <w:shd w:val="clear" w:color="auto" w:fill="FFFFFF"/>
              </w:rPr>
            </w:pPr>
            <w:r w:rsidRPr="00261CC9">
              <w:rPr>
                <w:rFonts w:ascii="PT Astra Serif" w:hAnsi="PT Astra Serif"/>
                <w:sz w:val="22"/>
                <w:szCs w:val="22"/>
              </w:rPr>
              <w:t>П</w:t>
            </w:r>
            <w:r w:rsidRPr="00261CC9">
              <w:rPr>
                <w:rFonts w:ascii="PT Astra Serif" w:hAnsi="PT Astra Serif"/>
                <w:color w:val="000000" w:themeColor="text1"/>
                <w:sz w:val="22"/>
                <w:szCs w:val="22"/>
              </w:rPr>
              <w:t xml:space="preserve">ри рассмотрении заявки </w:t>
            </w:r>
            <w:r w:rsidRPr="00261CC9">
              <w:rPr>
                <w:rFonts w:ascii="PT Astra Serif" w:hAnsi="PT Astra Serif"/>
                <w:color w:val="000000" w:themeColor="text1"/>
                <w:spacing w:val="-4"/>
                <w:sz w:val="22"/>
                <w:szCs w:val="22"/>
                <w:shd w:val="clear" w:color="auto" w:fill="FFFFFF"/>
              </w:rPr>
              <w:t>на ремонт асфальтобетонного покрытия тротуара перед детским садом  "Колосок"  в с.Бекетовка было выявлено, что в общую сметную стоимость работ была включена территория , не принадлежащая данному учреждению. Использование бюджетных средств на данную закупку имеют нецелевой характер.</w:t>
            </w:r>
            <w:r w:rsidRPr="00261CC9">
              <w:rPr>
                <w:rFonts w:ascii="PT Astra Serif" w:hAnsi="PT Astra Serif"/>
                <w:color w:val="000000" w:themeColor="text1"/>
                <w:spacing w:val="-4"/>
                <w:sz w:val="22"/>
                <w:szCs w:val="22"/>
                <w:shd w:val="clear" w:color="auto" w:fill="FFFFFF"/>
              </w:rPr>
              <w:br/>
              <w:t>Кроме рассмотрения заявок на закупку, определения их эффективности и целесообразности,  на комиссии было рассмотрено два ходатайства об изменении  существенных условий контракта,  на продление срока осуществления закупки в связи с выявлением скрытых работ, не предусмотренных изначально в сметной документации (отсутствие проекта на новую систему отопления, проекта узла учета тепловой энергии и схемы действующей системы отопления). Согласование проектов в энергоснабжающей организации проводится 14 рабочих дней.</w:t>
            </w:r>
            <w:r w:rsidRPr="00261CC9">
              <w:rPr>
                <w:rFonts w:ascii="PT Astra Serif" w:hAnsi="PT Astra Serif"/>
                <w:color w:val="2C2D2E"/>
                <w:spacing w:val="-4"/>
                <w:sz w:val="22"/>
                <w:szCs w:val="22"/>
                <w:shd w:val="clear" w:color="auto" w:fill="FFFFFF"/>
              </w:rPr>
              <w:t xml:space="preserve">  </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006C0E" w:rsidRDefault="00A205E6" w:rsidP="004A0B4C">
            <w:pPr>
              <w:pStyle w:val="conspluscell"/>
              <w:spacing w:before="0" w:after="0"/>
              <w:jc w:val="center"/>
              <w:rPr>
                <w:rFonts w:ascii="PT Astra Serif" w:hAnsi="PT Astra Serif" w:cs="Times New Roman"/>
                <w:color w:val="000000" w:themeColor="text1"/>
                <w:sz w:val="22"/>
                <w:szCs w:val="22"/>
                <w:lang w:val="ru-RU"/>
              </w:rPr>
            </w:pPr>
            <w:r>
              <w:rPr>
                <w:rFonts w:ascii="PT Astra Serif" w:hAnsi="PT Astra Serif" w:cs="Times New Roman"/>
                <w:color w:val="000000" w:themeColor="text1"/>
                <w:sz w:val="22"/>
                <w:szCs w:val="22"/>
                <w:lang w:val="ru-RU"/>
              </w:rPr>
              <w:lastRenderedPageBreak/>
              <w:t>4.2.23.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A858E2">
              <w:rPr>
                <w:rFonts w:ascii="PT Astra Serif" w:hAnsi="PT Astra Serif" w:cs="Times New Roman"/>
                <w:color w:val="000000" w:themeColor="text1"/>
                <w:sz w:val="22"/>
                <w:szCs w:val="22"/>
              </w:rPr>
              <w:t>Разработка и реализация комплексного плана мероприятий, направленных на предотвращение коррупционных правонарушений, связанных с использованием государственного и муниципального имущества</w:t>
            </w:r>
          </w:p>
          <w:p w:rsidR="001C2E86" w:rsidRPr="00A858E2" w:rsidRDefault="001C2E86" w:rsidP="004A0B4C">
            <w:pPr>
              <w:pStyle w:val="conspluscell"/>
              <w:spacing w:before="0" w:after="0"/>
              <w:ind w:left="78" w:right="284"/>
              <w:jc w:val="both"/>
              <w:rPr>
                <w:rFonts w:ascii="PT Astra Serif" w:hAnsi="PT Astra Serif" w:cs="Times New Roman"/>
                <w:b/>
                <w:color w:val="000000" w:themeColor="text1"/>
                <w:sz w:val="22"/>
                <w:szCs w:val="22"/>
                <w:lang w:val="ru-RU"/>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4E071A"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 xml:space="preserve">Проведение аукционов по аренде и продаже муниципального имущества, земельных участков проводятся в электронном виде на площадке </w:t>
            </w:r>
            <w:r w:rsidRPr="00261CC9">
              <w:rPr>
                <w:rFonts w:ascii="PT Astra Serif" w:hAnsi="PT Astra Serif"/>
                <w:lang w:val="ru-RU"/>
              </w:rPr>
              <w:t>а</w:t>
            </w:r>
            <w:r w:rsidRPr="00261CC9">
              <w:rPr>
                <w:rFonts w:ascii="PT Astra Serif" w:hAnsi="PT Astra Serif"/>
              </w:rPr>
              <w:t>кционерно</w:t>
            </w:r>
            <w:r w:rsidRPr="00261CC9">
              <w:rPr>
                <w:rFonts w:ascii="PT Astra Serif" w:hAnsi="PT Astra Serif"/>
                <w:lang w:val="ru-RU"/>
              </w:rPr>
              <w:t>го</w:t>
            </w:r>
            <w:r w:rsidRPr="00261CC9">
              <w:rPr>
                <w:rFonts w:ascii="PT Astra Serif" w:hAnsi="PT Astra Serif"/>
              </w:rPr>
              <w:t xml:space="preserve"> обществ</w:t>
            </w:r>
            <w:r w:rsidRPr="00261CC9">
              <w:rPr>
                <w:rFonts w:ascii="PT Astra Serif" w:hAnsi="PT Astra Serif"/>
                <w:lang w:val="ru-RU"/>
              </w:rPr>
              <w:t>а</w:t>
            </w:r>
            <w:r w:rsidRPr="00261CC9">
              <w:rPr>
                <w:rFonts w:ascii="PT Astra Serif" w:hAnsi="PT Astra Serif"/>
              </w:rPr>
              <w:t xml:space="preserve"> «Единая электронная торговая площадка»</w:t>
            </w:r>
            <w:r w:rsidRPr="00261CC9">
              <w:rPr>
                <w:rFonts w:ascii="PT Astra Serif" w:hAnsi="PT Astra Serif" w:cs="Times New Roman"/>
                <w:sz w:val="22"/>
                <w:szCs w:val="22"/>
                <w:lang w:val="ru-RU"/>
              </w:rPr>
              <w:t xml:space="preserve">, с  размещением на официальном сайте РФ о проведении торгов – </w:t>
            </w:r>
            <w:r w:rsidRPr="00261CC9">
              <w:rPr>
                <w:rFonts w:ascii="PT Astra Serif" w:hAnsi="PT Astra Serif" w:cs="Times New Roman"/>
                <w:sz w:val="22"/>
                <w:szCs w:val="22"/>
                <w:lang w:val="en-US"/>
              </w:rPr>
              <w:t>www</w:t>
            </w:r>
            <w:r w:rsidRPr="00261CC9">
              <w:rPr>
                <w:rFonts w:ascii="PT Astra Serif" w:hAnsi="PT Astra Serif" w:cs="Times New Roman"/>
                <w:sz w:val="22"/>
                <w:szCs w:val="22"/>
                <w:lang w:val="ru-RU"/>
              </w:rPr>
              <w:t>.torgi.</w:t>
            </w:r>
            <w:r w:rsidRPr="00261CC9">
              <w:rPr>
                <w:rFonts w:ascii="PT Astra Serif" w:hAnsi="PT Astra Serif" w:cs="Times New Roman"/>
                <w:sz w:val="22"/>
                <w:szCs w:val="22"/>
                <w:lang w:val="en-US"/>
              </w:rPr>
              <w:t>gov</w:t>
            </w:r>
            <w:r w:rsidRPr="00261CC9">
              <w:rPr>
                <w:rFonts w:ascii="PT Astra Serif" w:hAnsi="PT Astra Serif" w:cs="Times New Roman"/>
                <w:sz w:val="22"/>
                <w:szCs w:val="22"/>
                <w:lang w:val="ru-RU"/>
              </w:rPr>
              <w:t>.</w:t>
            </w:r>
            <w:r w:rsidRPr="00261CC9">
              <w:rPr>
                <w:rFonts w:ascii="PT Astra Serif" w:hAnsi="PT Astra Serif" w:cs="Times New Roman"/>
                <w:sz w:val="22"/>
                <w:szCs w:val="22"/>
                <w:lang w:val="en-US"/>
              </w:rPr>
              <w:t>ru</w:t>
            </w:r>
            <w:r w:rsidRPr="00261CC9">
              <w:rPr>
                <w:rFonts w:ascii="PT Astra Serif" w:hAnsi="PT Astra Serif" w:cs="Times New Roman"/>
                <w:sz w:val="22"/>
                <w:szCs w:val="22"/>
                <w:lang w:val="ru-RU"/>
              </w:rPr>
              <w:t xml:space="preserve"> и официальном сайте администрации муниципального образования «Вешкаймский район» - </w:t>
            </w:r>
            <w:r w:rsidRPr="00261CC9">
              <w:rPr>
                <w:rFonts w:ascii="PT Astra Serif" w:hAnsi="PT Astra Serif"/>
              </w:rPr>
              <w:t>https://veshkajma-r73.gosweb.gosuslugi.ru</w:t>
            </w:r>
            <w:r w:rsidRPr="00261CC9">
              <w:rPr>
                <w:rFonts w:ascii="PT Astra Serif" w:hAnsi="PT Astra Serif" w:cs="Times New Roman"/>
                <w:sz w:val="22"/>
                <w:szCs w:val="22"/>
                <w:lang w:val="ru-RU"/>
              </w:rPr>
              <w:t>. Размещение перечня свободных помещений и земельных участков на  официальном сайте администрации муниципального образования «Вешкаймский район».</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jc w:val="center"/>
              <w:rPr>
                <w:rFonts w:ascii="PT Astra Serif" w:hAnsi="PT Astra Serif" w:cs="Times New Roman"/>
                <w:color w:val="000000" w:themeColor="text1"/>
                <w:sz w:val="22"/>
                <w:szCs w:val="22"/>
              </w:rPr>
            </w:pPr>
            <w:r w:rsidRPr="00A858E2">
              <w:rPr>
                <w:rFonts w:ascii="PT Astra Serif" w:hAnsi="PT Astra Serif" w:cs="Times New Roman"/>
                <w:color w:val="000000" w:themeColor="text1"/>
                <w:sz w:val="22"/>
                <w:szCs w:val="22"/>
              </w:rPr>
              <w:t xml:space="preserve">4.2.24. </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A858E2"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A858E2">
              <w:rPr>
                <w:rFonts w:ascii="PT Astra Serif" w:hAnsi="PT Astra Serif" w:cs="Times New Roman"/>
                <w:color w:val="000000" w:themeColor="text1"/>
                <w:sz w:val="22"/>
                <w:szCs w:val="22"/>
              </w:rPr>
              <w:t xml:space="preserve">Осуществление комплекса организационных, разъяснительных и иных мер по предупреждению коррупции в организациях, созданных для выполнения задач, поставленных перед органами государственной власти Ульяновской области и ОМСУ МО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В органах местного самоуправления в соответствии с поставленными задачами осуществляется комплекс организационных, разъяснительных и иных мер по предупреждению коррупции.</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 xml:space="preserve">Обеспечивающая цель 5. </w:t>
            </w:r>
          </w:p>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Создание структуры управления</w:t>
            </w:r>
            <w:r w:rsidRPr="00261CC9">
              <w:rPr>
                <w:rStyle w:val="spelle"/>
                <w:rFonts w:ascii="PT Astra Serif" w:hAnsi="PT Astra Serif" w:cs="Times New Roman"/>
                <w:color w:val="000000" w:themeColor="text1"/>
                <w:sz w:val="22"/>
                <w:szCs w:val="22"/>
              </w:rPr>
              <w:t>государственной</w:t>
            </w:r>
            <w:r w:rsidRPr="00261CC9">
              <w:rPr>
                <w:rFonts w:ascii="PT Astra Serif" w:hAnsi="PT Astra Serif" w:cs="Times New Roman"/>
                <w:color w:val="000000" w:themeColor="text1"/>
                <w:sz w:val="22"/>
                <w:szCs w:val="22"/>
              </w:rPr>
              <w:t>политикой в области противодействия коррупции. Механизм реализации Программы, включающий в себя механизм управления и контроля за реализацией Программы. Взаимодействие с правоохранительными органами по Ульяновской области по вопросам реализации единой государственной политики в области противодействия коррупции</w:t>
            </w:r>
          </w:p>
        </w:tc>
      </w:tr>
      <w:tr w:rsidR="001C2E86" w:rsidRPr="002C779A" w:rsidTr="00886A4A">
        <w:trPr>
          <w:trHeight w:val="884"/>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lastRenderedPageBreak/>
              <w:t>Задача 5.1. Организационное обеспечение</w:t>
            </w:r>
            <w:r w:rsidRPr="00261CC9">
              <w:rPr>
                <w:rStyle w:val="spelle"/>
                <w:rFonts w:ascii="PT Astra Serif" w:hAnsi="PT Astra Serif" w:cs="Times New Roman"/>
                <w:color w:val="000000" w:themeColor="text1"/>
                <w:sz w:val="22"/>
                <w:szCs w:val="22"/>
              </w:rPr>
              <w:t>государственной</w:t>
            </w:r>
            <w:r w:rsidRPr="00261CC9">
              <w:rPr>
                <w:rFonts w:ascii="PT Astra Serif" w:hAnsi="PT Astra Serif" w:cs="Times New Roman"/>
                <w:color w:val="000000" w:themeColor="text1"/>
                <w:sz w:val="22"/>
                <w:szCs w:val="22"/>
              </w:rPr>
              <w:t>политики в области противодействия коррупции. Механизм реализации Программы, включающий в себя механизм управления и контроля за реализацией Программы. Взаимодействие с правоохранительными органами по Ульяновской области по вопросам реализации единой государственной политики в области противодействия коррупции</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5.1.1.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pacing w:val="-4"/>
                <w:sz w:val="22"/>
                <w:szCs w:val="22"/>
              </w:rPr>
              <w:t xml:space="preserve">Представление в </w:t>
            </w:r>
            <w:r w:rsidRPr="00756039">
              <w:rPr>
                <w:rFonts w:ascii="PT Astra Serif" w:hAnsi="PT Astra Serif" w:cs="Times New Roman"/>
                <w:color w:val="000000" w:themeColor="text1"/>
                <w:sz w:val="22"/>
                <w:szCs w:val="22"/>
              </w:rPr>
              <w:t>профильное управление администрации Губернатора Ульяновской области</w:t>
            </w:r>
            <w:r w:rsidRPr="00756039">
              <w:rPr>
                <w:rFonts w:ascii="PT Astra Serif" w:hAnsi="PT Astra Serif" w:cs="Times New Roman"/>
                <w:color w:val="000000" w:themeColor="text1"/>
                <w:spacing w:val="-4"/>
                <w:sz w:val="22"/>
                <w:szCs w:val="22"/>
              </w:rPr>
              <w:t xml:space="preserve"> отчётов об исполнении Программы</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spacing w:val="-4"/>
                <w:sz w:val="22"/>
                <w:szCs w:val="22"/>
              </w:rPr>
              <w:t xml:space="preserve">Отчёты об исполнении </w:t>
            </w:r>
            <w:r w:rsidRPr="00261CC9">
              <w:rPr>
                <w:rFonts w:ascii="PT Astra Serif" w:hAnsi="PT Astra Serif"/>
                <w:sz w:val="22"/>
                <w:szCs w:val="22"/>
              </w:rPr>
              <w:t xml:space="preserve">муниципальной программы «Противодействие коррупции в муниципальном образовании «Вешкаймский район» утверждённой постановлением администрации муниципального образования «Вешкаймский район» от </w:t>
            </w:r>
            <w:r w:rsidRPr="00261CC9">
              <w:rPr>
                <w:rFonts w:ascii="PT Astra Serif" w:hAnsi="PT Astra Serif"/>
                <w:sz w:val="22"/>
                <w:szCs w:val="22"/>
                <w:lang w:val="ru-RU"/>
              </w:rPr>
              <w:t>18.11.2022</w:t>
            </w:r>
            <w:r w:rsidRPr="00261CC9">
              <w:rPr>
                <w:rFonts w:ascii="PT Astra Serif" w:hAnsi="PT Astra Serif"/>
                <w:sz w:val="22"/>
                <w:szCs w:val="22"/>
              </w:rPr>
              <w:t xml:space="preserve"> № </w:t>
            </w:r>
            <w:r w:rsidRPr="00261CC9">
              <w:rPr>
                <w:rFonts w:ascii="PT Astra Serif" w:hAnsi="PT Astra Serif"/>
                <w:sz w:val="22"/>
                <w:szCs w:val="22"/>
                <w:lang w:val="ru-RU"/>
              </w:rPr>
              <w:t>964</w:t>
            </w:r>
            <w:r w:rsidRPr="00261CC9">
              <w:rPr>
                <w:rFonts w:ascii="PT Astra Serif" w:hAnsi="PT Astra Serif"/>
                <w:sz w:val="22"/>
                <w:szCs w:val="22"/>
              </w:rPr>
              <w:t xml:space="preserve">, направляются </w:t>
            </w:r>
            <w:r w:rsidRPr="00261CC9">
              <w:rPr>
                <w:rFonts w:ascii="PT Astra Serif" w:hAnsi="PT Astra Serif"/>
                <w:sz w:val="22"/>
                <w:szCs w:val="22"/>
                <w:lang w:val="ru-RU"/>
              </w:rPr>
              <w:t>в Управление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5.1.3.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Анализ эффективности реализации ведомственных и муниципальных программ противодействия коррупции на заседаниях антикоррупционных формирований и направление отчёта об их реализации в профильное управление администрации Губернатора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sz w:val="22"/>
                <w:szCs w:val="22"/>
              </w:rPr>
              <w:t xml:space="preserve">На заседаниях межведомственной комиссии по противодействию коррупции периодически рассматривается вопрос о реализации мероприятий утверждённых Программой </w:t>
            </w:r>
            <w:r w:rsidRPr="00261CC9">
              <w:rPr>
                <w:rFonts w:ascii="PT Astra Serif" w:hAnsi="PT Astra Serif"/>
                <w:sz w:val="22"/>
                <w:szCs w:val="22"/>
                <w:lang w:eastAsia="ar-SA"/>
              </w:rPr>
              <w:t>«</w:t>
            </w:r>
            <w:r w:rsidRPr="00261CC9">
              <w:rPr>
                <w:rFonts w:ascii="PT Astra Serif" w:hAnsi="PT Astra Serif" w:cs="Times New Roman"/>
                <w:sz w:val="22"/>
                <w:szCs w:val="22"/>
              </w:rPr>
              <w:t xml:space="preserve">Противодействие коррупции в муниципальном образовании «Вешкаймский район»  » (постановление администрации муниципального образования «Вешкаймский район» от </w:t>
            </w:r>
            <w:r w:rsidRPr="00261CC9">
              <w:rPr>
                <w:rFonts w:ascii="PT Astra Serif" w:hAnsi="PT Astra Serif" w:cs="Times New Roman"/>
                <w:sz w:val="22"/>
                <w:szCs w:val="22"/>
                <w:lang w:val="ru-RU"/>
              </w:rPr>
              <w:t>18.11.2022</w:t>
            </w:r>
            <w:r w:rsidRPr="00261CC9">
              <w:rPr>
                <w:rFonts w:ascii="PT Astra Serif" w:hAnsi="PT Astra Serif" w:cs="Times New Roman"/>
                <w:sz w:val="22"/>
                <w:szCs w:val="22"/>
              </w:rPr>
              <w:t xml:space="preserve"> № </w:t>
            </w:r>
            <w:r w:rsidRPr="00261CC9">
              <w:rPr>
                <w:rFonts w:ascii="PT Astra Serif" w:hAnsi="PT Astra Serif" w:cs="Times New Roman"/>
                <w:sz w:val="22"/>
                <w:szCs w:val="22"/>
                <w:lang w:val="ru-RU"/>
              </w:rPr>
              <w:t>964</w:t>
            </w:r>
            <w:r w:rsidRPr="00261CC9">
              <w:rPr>
                <w:rFonts w:ascii="PT Astra Serif" w:hAnsi="PT Astra Serif" w:cs="Times New Roman"/>
                <w:sz w:val="22"/>
                <w:szCs w:val="22"/>
              </w:rPr>
              <w:t xml:space="preserve"> «Об утверждении муниципальной программы «Противодействие коррупции в муниципальном образовании «Вешкаймский район»  </w:t>
            </w:r>
            <w:r w:rsidRPr="00261CC9">
              <w:rPr>
                <w:rFonts w:ascii="PT Astra Serif" w:hAnsi="PT Astra Serif"/>
                <w:sz w:val="22"/>
                <w:szCs w:val="22"/>
              </w:rPr>
              <w:t>осуществля</w:t>
            </w:r>
            <w:r w:rsidRPr="00261CC9">
              <w:rPr>
                <w:rFonts w:ascii="PT Astra Serif" w:hAnsi="PT Astra Serif"/>
                <w:sz w:val="22"/>
                <w:szCs w:val="22"/>
                <w:lang w:val="ru-RU"/>
              </w:rPr>
              <w:t>ется</w:t>
            </w:r>
            <w:r w:rsidRPr="00261CC9">
              <w:rPr>
                <w:rFonts w:ascii="PT Astra Serif" w:hAnsi="PT Astra Serif"/>
                <w:sz w:val="22"/>
                <w:szCs w:val="22"/>
              </w:rPr>
              <w:t xml:space="preserve"> анализ эффективности реализации данной программы.</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5.1.6.</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lang w:val="ru-RU"/>
              </w:rPr>
            </w:pPr>
            <w:r w:rsidRPr="00756039">
              <w:rPr>
                <w:rFonts w:ascii="PT Astra Serif" w:hAnsi="PT Astra Serif" w:cs="Times New Roman"/>
                <w:color w:val="000000" w:themeColor="text1"/>
                <w:sz w:val="22"/>
                <w:szCs w:val="22"/>
              </w:rPr>
              <w:t>Взаимодействие и организация сотрудничества с правоохранительными органами по Ульяновской области по вопросам реализации государственной политики в области противодействия коррупции в целях повышения эффективности 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rPr>
            </w:pPr>
            <w:r w:rsidRPr="00261CC9">
              <w:rPr>
                <w:rFonts w:ascii="PT Astra Serif" w:hAnsi="PT Astra Serif"/>
                <w:sz w:val="22"/>
                <w:szCs w:val="22"/>
              </w:rPr>
              <w:t>На постоянной основе осуществляется взаимодействие и организация сотрудничества с правоохранительными органами по вопросам реализации антикоррупционной политики в целях повышения эффективности антикоррупционной деятельности.</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5.1.7.</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взаимодействия, направленного на профилактику коррупции в сфере миграционных правоотношений, с органами миграционного учёта иностранных граждан и лиц без гражданства</w:t>
            </w: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tabs>
                <w:tab w:val="left" w:pos="93"/>
                <w:tab w:val="left" w:pos="6154"/>
              </w:tabs>
              <w:ind w:left="78" w:right="284"/>
              <w:jc w:val="both"/>
              <w:rPr>
                <w:rFonts w:ascii="PT Astra Serif" w:hAnsi="PT Astra Serif"/>
                <w:bCs/>
                <w:iCs/>
                <w:sz w:val="22"/>
                <w:szCs w:val="22"/>
              </w:rPr>
            </w:pPr>
            <w:r w:rsidRPr="00261CC9">
              <w:rPr>
                <w:rFonts w:ascii="PT Astra Serif" w:hAnsi="PT Astra Serif"/>
                <w:bCs/>
                <w:iCs/>
                <w:sz w:val="22"/>
                <w:szCs w:val="22"/>
                <w:lang w:val="ru-RU"/>
              </w:rPr>
              <w:t>Н</w:t>
            </w:r>
            <w:r w:rsidRPr="00261CC9">
              <w:rPr>
                <w:rFonts w:ascii="PT Astra Serif" w:hAnsi="PT Astra Serif"/>
                <w:bCs/>
                <w:iCs/>
                <w:sz w:val="22"/>
                <w:szCs w:val="22"/>
              </w:rPr>
              <w:t>а территории Вешкаймского района реализуется комплекс мероприятий, направленных на социальную и культурную адаптацию мигрантов.</w:t>
            </w:r>
          </w:p>
          <w:p w:rsidR="001C2E86" w:rsidRPr="00261CC9" w:rsidRDefault="001C2E86" w:rsidP="004A0B4C">
            <w:pPr>
              <w:tabs>
                <w:tab w:val="left" w:pos="93"/>
                <w:tab w:val="left" w:pos="6154"/>
              </w:tabs>
              <w:ind w:left="78" w:right="284"/>
              <w:jc w:val="both"/>
              <w:rPr>
                <w:rFonts w:ascii="PT Astra Serif" w:hAnsi="PT Astra Serif"/>
                <w:sz w:val="22"/>
                <w:szCs w:val="22"/>
              </w:rPr>
            </w:pPr>
            <w:r w:rsidRPr="00261CC9">
              <w:rPr>
                <w:rFonts w:ascii="PT Astra Serif" w:hAnsi="PT Astra Serif"/>
                <w:sz w:val="22"/>
                <w:szCs w:val="22"/>
              </w:rPr>
              <w:t>Специалистами Департамента Министерства здравоохранения, семьи и социального благополучия Ульяновской области по Вешкаймскому району проводится разъяснение порядка получения выплат, пособий.</w:t>
            </w:r>
          </w:p>
          <w:p w:rsidR="001C2E86" w:rsidRPr="00261CC9" w:rsidRDefault="001C2E86" w:rsidP="004A0B4C">
            <w:pPr>
              <w:tabs>
                <w:tab w:val="left" w:pos="93"/>
                <w:tab w:val="left" w:pos="6154"/>
              </w:tabs>
              <w:ind w:left="78" w:right="284"/>
              <w:jc w:val="both"/>
              <w:rPr>
                <w:rFonts w:ascii="PT Astra Serif" w:eastAsia="Calibri" w:hAnsi="PT Astra Serif"/>
                <w:sz w:val="22"/>
                <w:szCs w:val="22"/>
              </w:rPr>
            </w:pPr>
            <w:r w:rsidRPr="00261CC9">
              <w:rPr>
                <w:rFonts w:ascii="PT Astra Serif" w:hAnsi="PT Astra Serif"/>
                <w:sz w:val="22"/>
                <w:szCs w:val="22"/>
              </w:rPr>
              <w:t>С</w:t>
            </w:r>
            <w:r w:rsidRPr="00261CC9">
              <w:rPr>
                <w:rFonts w:ascii="PT Astra Serif" w:eastAsia="Calibri" w:hAnsi="PT Astra Serif"/>
                <w:sz w:val="22"/>
                <w:szCs w:val="22"/>
              </w:rPr>
              <w:t>емьи мигрантов находятся на контроле администраций</w:t>
            </w:r>
            <w:r w:rsidRPr="00261CC9">
              <w:rPr>
                <w:rFonts w:ascii="PT Astra Serif" w:eastAsia="Calibri" w:hAnsi="PT Astra Serif"/>
                <w:sz w:val="22"/>
                <w:szCs w:val="22"/>
                <w:lang w:val="ru-RU"/>
              </w:rPr>
              <w:t>,</w:t>
            </w:r>
            <w:r w:rsidRPr="00261CC9">
              <w:rPr>
                <w:rFonts w:ascii="PT Astra Serif" w:eastAsia="Calibri" w:hAnsi="PT Astra Serif"/>
                <w:sz w:val="22"/>
                <w:szCs w:val="22"/>
              </w:rPr>
              <w:t xml:space="preserve"> образовательных организаций, постоянно  проводятся рейды с посещением их на дому. </w:t>
            </w:r>
          </w:p>
          <w:p w:rsidR="001C2E86" w:rsidRPr="00261CC9" w:rsidRDefault="001C2E86" w:rsidP="004A0B4C">
            <w:pPr>
              <w:tabs>
                <w:tab w:val="left" w:pos="93"/>
              </w:tabs>
              <w:ind w:left="78" w:right="284"/>
              <w:jc w:val="both"/>
              <w:rPr>
                <w:rFonts w:ascii="PT Astra Serif" w:hAnsi="PT Astra Serif"/>
                <w:sz w:val="22"/>
                <w:szCs w:val="22"/>
                <w:lang w:eastAsia="zh-CN"/>
              </w:rPr>
            </w:pPr>
            <w:r w:rsidRPr="00261CC9">
              <w:rPr>
                <w:rFonts w:ascii="PT Astra Serif" w:hAnsi="PT Astra Serif"/>
                <w:sz w:val="22"/>
                <w:szCs w:val="22"/>
                <w:lang w:eastAsia="zh-CN"/>
              </w:rPr>
              <w:t xml:space="preserve">Дети иностранных граждан, переезжающих на постоянное / временное место жительства в Вешкаймский район, находятся на контроле в </w:t>
            </w:r>
            <w:r w:rsidRPr="00261CC9">
              <w:rPr>
                <w:rFonts w:ascii="PT Astra Serif" w:hAnsi="PT Astra Serif"/>
                <w:sz w:val="22"/>
                <w:szCs w:val="22"/>
                <w:lang w:eastAsia="zh-CN"/>
              </w:rPr>
              <w:lastRenderedPageBreak/>
              <w:t>учреждении здравоохранения Вешкаймского района.</w:t>
            </w:r>
          </w:p>
          <w:p w:rsidR="001C2E86" w:rsidRPr="00261CC9" w:rsidRDefault="001C2E86" w:rsidP="004A0B4C">
            <w:pPr>
              <w:pStyle w:val="conspluscell"/>
              <w:tabs>
                <w:tab w:val="left" w:pos="93"/>
              </w:tabs>
              <w:spacing w:before="0" w:after="0"/>
              <w:ind w:left="78" w:right="284"/>
              <w:jc w:val="both"/>
              <w:rPr>
                <w:rFonts w:ascii="PT Astra Serif" w:hAnsi="PT Astra Serif" w:cs="Times New Roman"/>
                <w:color w:val="000000" w:themeColor="text1"/>
                <w:sz w:val="22"/>
                <w:szCs w:val="22"/>
                <w:lang w:val="ru-RU"/>
              </w:rPr>
            </w:pPr>
            <w:r w:rsidRPr="00261CC9">
              <w:rPr>
                <w:rFonts w:ascii="PT Astra Serif" w:eastAsia="Calibri" w:hAnsi="PT Astra Serif"/>
                <w:sz w:val="22"/>
                <w:szCs w:val="22"/>
              </w:rPr>
              <w:t xml:space="preserve">Специалисты </w:t>
            </w:r>
            <w:r w:rsidRPr="00261CC9">
              <w:rPr>
                <w:rFonts w:ascii="PT Astra Serif" w:eastAsia="Calibri" w:hAnsi="PT Astra Serif"/>
                <w:sz w:val="22"/>
                <w:szCs w:val="22"/>
                <w:lang w:val="ru-RU"/>
              </w:rPr>
              <w:t>кадрового центра</w:t>
            </w:r>
            <w:r w:rsidRPr="00261CC9">
              <w:rPr>
                <w:rFonts w:ascii="PT Astra Serif" w:hAnsi="PT Astra Serif"/>
                <w:sz w:val="22"/>
                <w:szCs w:val="22"/>
                <w:lang w:eastAsia="zh-CN"/>
              </w:rPr>
              <w:t>оказывают содействие в их трудоустройстве.</w:t>
            </w:r>
          </w:p>
        </w:tc>
      </w:tr>
      <w:tr w:rsidR="001C2E86" w:rsidRPr="00756039"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lastRenderedPageBreak/>
              <w:t>Задача 5.2. Нормативное правовое обеспечение</w:t>
            </w:r>
            <w:r w:rsidRPr="00261CC9">
              <w:rPr>
                <w:rStyle w:val="apple-converted-space"/>
                <w:rFonts w:ascii="PT Astra Serif" w:hAnsi="PT Astra Serif" w:cs="Times New Roman"/>
                <w:color w:val="000000" w:themeColor="text1"/>
                <w:sz w:val="22"/>
                <w:szCs w:val="22"/>
              </w:rPr>
              <w:t xml:space="preserve"> реализации </w:t>
            </w:r>
            <w:r w:rsidRPr="00261CC9">
              <w:rPr>
                <w:rStyle w:val="spelle"/>
                <w:rFonts w:ascii="PT Astra Serif" w:hAnsi="PT Astra Serif" w:cs="Times New Roman"/>
                <w:color w:val="000000" w:themeColor="text1"/>
                <w:sz w:val="22"/>
                <w:szCs w:val="22"/>
              </w:rPr>
              <w:t>государственной</w:t>
            </w:r>
            <w:r w:rsidRPr="00261CC9">
              <w:rPr>
                <w:rFonts w:ascii="PT Astra Serif" w:hAnsi="PT Astra Serif" w:cs="Times New Roman"/>
                <w:color w:val="000000" w:themeColor="text1"/>
                <w:sz w:val="22"/>
                <w:szCs w:val="22"/>
              </w:rPr>
              <w:t>политики в области противодействия коррупции</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5.2.2.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Анализ муниципальных нормативных правовых актов о противодействии коррупции в целях приведения его в соответствие с законодательством Российской Федерации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Осуществляется а</w:t>
            </w:r>
            <w:r w:rsidRPr="00261CC9">
              <w:rPr>
                <w:rFonts w:ascii="PT Astra Serif" w:hAnsi="PT Astra Serif" w:cs="Times New Roman"/>
                <w:sz w:val="22"/>
                <w:szCs w:val="22"/>
              </w:rPr>
              <w:t xml:space="preserve">нализ муниципальных нормативных правовых актов о противодействии коррупции в целях приведения </w:t>
            </w:r>
            <w:r w:rsidRPr="00261CC9">
              <w:rPr>
                <w:rFonts w:ascii="PT Astra Serif" w:hAnsi="PT Astra Serif" w:cs="Times New Roman"/>
                <w:sz w:val="22"/>
                <w:szCs w:val="22"/>
                <w:lang w:val="ru-RU"/>
              </w:rPr>
              <w:t>правовых актов</w:t>
            </w:r>
            <w:r w:rsidRPr="00261CC9">
              <w:rPr>
                <w:rFonts w:ascii="PT Astra Serif" w:hAnsi="PT Astra Serif" w:cs="Times New Roman"/>
                <w:sz w:val="22"/>
                <w:szCs w:val="22"/>
              </w:rPr>
              <w:t xml:space="preserve"> в соответствие с законодательством Российской Федерации</w:t>
            </w:r>
            <w:r w:rsidR="00B2073C" w:rsidRPr="00261CC9">
              <w:rPr>
                <w:rFonts w:ascii="PT Astra Serif" w:hAnsi="PT Astra Serif" w:cs="Times New Roman"/>
                <w:sz w:val="22"/>
                <w:szCs w:val="22"/>
                <w:lang w:val="ru-RU"/>
              </w:rPr>
              <w:t xml:space="preserve">. </w:t>
            </w:r>
          </w:p>
        </w:tc>
      </w:tr>
      <w:tr w:rsidR="001C2E86" w:rsidRPr="00756039"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Задача 5.3. Информационное обеспечение</w:t>
            </w:r>
            <w:r w:rsidRPr="00261CC9">
              <w:rPr>
                <w:rStyle w:val="apple-converted-space"/>
                <w:rFonts w:ascii="PT Astra Serif" w:hAnsi="PT Astra Serif" w:cs="Times New Roman"/>
                <w:color w:val="000000" w:themeColor="text1"/>
                <w:sz w:val="22"/>
                <w:szCs w:val="22"/>
              </w:rPr>
              <w:t xml:space="preserve"> реализации </w:t>
            </w:r>
            <w:r w:rsidRPr="00261CC9">
              <w:rPr>
                <w:rStyle w:val="spelle"/>
                <w:rFonts w:ascii="PT Astra Serif" w:hAnsi="PT Astra Serif" w:cs="Times New Roman"/>
                <w:color w:val="000000" w:themeColor="text1"/>
                <w:sz w:val="22"/>
                <w:szCs w:val="22"/>
              </w:rPr>
              <w:t>государственной</w:t>
            </w:r>
            <w:r w:rsidRPr="00261CC9">
              <w:rPr>
                <w:rFonts w:ascii="PT Astra Serif" w:hAnsi="PT Astra Serif" w:cs="Times New Roman"/>
                <w:color w:val="000000" w:themeColor="text1"/>
                <w:sz w:val="22"/>
                <w:szCs w:val="22"/>
              </w:rPr>
              <w:t xml:space="preserve">политики в области противодействия коррупции, включая </w:t>
            </w:r>
          </w:p>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 xml:space="preserve">оказание содействиясредствам массовой информации во всестороннем и объективном освещении принимаемых </w:t>
            </w:r>
          </w:p>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 xml:space="preserve">в Ульяновской области мер </w:t>
            </w:r>
            <w:r w:rsidRPr="00261CC9">
              <w:rPr>
                <w:rStyle w:val="spelle"/>
                <w:rFonts w:ascii="PT Astra Serif" w:hAnsi="PT Astra Serif" w:cs="Times New Roman"/>
                <w:color w:val="000000" w:themeColor="text1"/>
                <w:sz w:val="22"/>
                <w:szCs w:val="22"/>
              </w:rPr>
              <w:t>по профилактике коррупции</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5.3.2.</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pacing w:val="-2"/>
                <w:sz w:val="22"/>
                <w:szCs w:val="22"/>
              </w:rPr>
              <w:t>Организация проведения пресс-</w:t>
            </w:r>
            <w:r w:rsidRPr="00756039">
              <w:rPr>
                <w:rFonts w:ascii="PT Astra Serif" w:hAnsi="PT Astra Serif" w:cs="Times New Roman"/>
                <w:color w:val="000000" w:themeColor="text1"/>
                <w:spacing w:val="-6"/>
                <w:sz w:val="22"/>
                <w:szCs w:val="22"/>
              </w:rPr>
              <w:t>конференций, брифингов, встреч</w:t>
            </w:r>
            <w:r w:rsidRPr="00756039">
              <w:rPr>
                <w:rFonts w:ascii="PT Astra Serif" w:hAnsi="PT Astra Serif" w:cs="Times New Roman"/>
                <w:color w:val="000000" w:themeColor="text1"/>
                <w:sz w:val="22"/>
                <w:szCs w:val="22"/>
              </w:rPr>
              <w:t xml:space="preserve"> по вопросам противодействия коррупции с Губернатором Ульяновской области, руководителями ИОГВ и ОМСУ МО </w:t>
            </w:r>
          </w:p>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sz w:val="22"/>
                <w:szCs w:val="22"/>
              </w:rPr>
              <w:t xml:space="preserve">Представители органов местного самоуправления муниципального образования «Вешкаймский район» принимают участие во встречах по вопросам противодействия коррупции с участием Губернатора Ульяновской области, </w:t>
            </w:r>
            <w:r w:rsidRPr="00261CC9">
              <w:rPr>
                <w:rFonts w:ascii="PT Astra Serif" w:hAnsi="PT Astra Serif"/>
                <w:sz w:val="22"/>
                <w:szCs w:val="22"/>
                <w:lang w:val="ru-RU"/>
              </w:rPr>
              <w:t xml:space="preserve">управления по реализации единой государственной политики в области </w:t>
            </w:r>
            <w:r w:rsidRPr="00261CC9">
              <w:rPr>
                <w:rFonts w:ascii="PT Astra Serif" w:hAnsi="PT Astra Serif"/>
                <w:sz w:val="22"/>
                <w:szCs w:val="22"/>
              </w:rPr>
              <w:t>противодействи</w:t>
            </w:r>
            <w:r w:rsidRPr="00261CC9">
              <w:rPr>
                <w:rFonts w:ascii="PT Astra Serif" w:hAnsi="PT Astra Serif"/>
                <w:sz w:val="22"/>
                <w:szCs w:val="22"/>
                <w:lang w:val="ru-RU"/>
              </w:rPr>
              <w:t>я</w:t>
            </w:r>
            <w:r w:rsidRPr="00261CC9">
              <w:rPr>
                <w:rFonts w:ascii="PT Astra Serif" w:hAnsi="PT Astra Serif"/>
                <w:sz w:val="22"/>
                <w:szCs w:val="22"/>
              </w:rPr>
              <w:t xml:space="preserve"> коррупции в Ульяновской области, руководителей исполнительных органов государственной власти Ульяновской области в соответствии с утверждённым планом.</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5.3.3.</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sz w:val="22"/>
                <w:szCs w:val="22"/>
              </w:rPr>
            </w:pPr>
            <w:r w:rsidRPr="00756039">
              <w:rPr>
                <w:rFonts w:ascii="PT Astra Serif" w:hAnsi="PT Astra Serif" w:cs="Times New Roman"/>
                <w:sz w:val="22"/>
                <w:szCs w:val="22"/>
              </w:rPr>
              <w:t xml:space="preserve">Организация опубликования в периодических печатных изданиях специальных материалов по вопросам коррупции и противодействия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6C6145">
            <w:pPr>
              <w:pStyle w:val="conspluscell"/>
              <w:tabs>
                <w:tab w:val="left" w:pos="138"/>
              </w:tabs>
              <w:spacing w:before="0" w:after="0"/>
              <w:ind w:right="142"/>
              <w:jc w:val="both"/>
              <w:rPr>
                <w:rFonts w:ascii="PT Astra Serif" w:hAnsi="PT Astra Serif"/>
                <w:color w:val="000000" w:themeColor="text1"/>
                <w:sz w:val="22"/>
                <w:szCs w:val="22"/>
                <w:lang w:val="ru-RU"/>
              </w:rPr>
            </w:pPr>
            <w:r w:rsidRPr="00261CC9">
              <w:rPr>
                <w:rFonts w:ascii="PT Astra Serif" w:hAnsi="PT Astra Serif"/>
                <w:color w:val="000000" w:themeColor="text1"/>
                <w:sz w:val="22"/>
                <w:szCs w:val="22"/>
              </w:rPr>
              <w:t>Организация опубликования в периодических печатных изданиях специальных материалов по вопросам коррупции и противодействия коррупции</w:t>
            </w:r>
            <w:r w:rsidRPr="00261CC9">
              <w:rPr>
                <w:rFonts w:ascii="PT Astra Serif" w:hAnsi="PT Astra Serif"/>
                <w:color w:val="000000" w:themeColor="text1"/>
                <w:sz w:val="22"/>
                <w:szCs w:val="22"/>
                <w:lang w:val="ru-RU"/>
              </w:rPr>
              <w:t>:</w:t>
            </w:r>
          </w:p>
          <w:p w:rsidR="001C2E86" w:rsidRPr="00261CC9" w:rsidRDefault="001C2E86" w:rsidP="006C6145">
            <w:pPr>
              <w:tabs>
                <w:tab w:val="left" w:pos="138"/>
              </w:tabs>
              <w:ind w:right="142"/>
              <w:jc w:val="both"/>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 xml:space="preserve">За </w:t>
            </w:r>
            <w:r w:rsidR="000A34F6" w:rsidRPr="00261CC9">
              <w:rPr>
                <w:rFonts w:ascii="PT Astra Serif" w:hAnsi="PT Astra Serif" w:cs="Times New Roman"/>
                <w:color w:val="000000" w:themeColor="text1"/>
                <w:sz w:val="22"/>
                <w:szCs w:val="22"/>
                <w:lang w:val="ru-RU"/>
              </w:rPr>
              <w:t>1</w:t>
            </w:r>
            <w:r w:rsidR="000A34F6" w:rsidRPr="00261CC9">
              <w:rPr>
                <w:rFonts w:ascii="PT Astra Serif" w:hAnsi="PT Astra Serif" w:cs="Times New Roman"/>
                <w:color w:val="000000" w:themeColor="text1"/>
                <w:sz w:val="22"/>
                <w:szCs w:val="22"/>
              </w:rPr>
              <w:t xml:space="preserve"> </w:t>
            </w:r>
            <w:r w:rsidR="000A34F6" w:rsidRPr="00261CC9">
              <w:rPr>
                <w:rFonts w:ascii="PT Astra Serif" w:hAnsi="PT Astra Serif" w:cs="Times New Roman"/>
                <w:color w:val="000000" w:themeColor="text1"/>
                <w:sz w:val="22"/>
                <w:szCs w:val="22"/>
                <w:lang w:val="ru-RU"/>
              </w:rPr>
              <w:t>полугодие</w:t>
            </w:r>
            <w:r w:rsidR="000A34F6" w:rsidRPr="00261CC9">
              <w:rPr>
                <w:rFonts w:ascii="PT Astra Serif" w:hAnsi="PT Astra Serif" w:cs="Times New Roman"/>
                <w:color w:val="000000" w:themeColor="text1"/>
                <w:sz w:val="22"/>
                <w:szCs w:val="22"/>
              </w:rPr>
              <w:t xml:space="preserve"> 202</w:t>
            </w:r>
            <w:r w:rsidR="000A34F6" w:rsidRPr="00261CC9">
              <w:rPr>
                <w:rFonts w:ascii="PT Astra Serif" w:hAnsi="PT Astra Serif" w:cs="Times New Roman"/>
                <w:color w:val="000000" w:themeColor="text1"/>
                <w:sz w:val="22"/>
                <w:szCs w:val="22"/>
                <w:lang w:val="ru-RU"/>
              </w:rPr>
              <w:t>3</w:t>
            </w:r>
            <w:r w:rsidRPr="00261CC9">
              <w:rPr>
                <w:rFonts w:ascii="PT Astra Serif" w:hAnsi="PT Astra Serif" w:cs="Times New Roman"/>
                <w:color w:val="000000" w:themeColor="text1"/>
                <w:sz w:val="22"/>
                <w:szCs w:val="22"/>
              </w:rPr>
              <w:t xml:space="preserve"> года на официальном сайте администрации МО «Вешкаймский район» размещено </w:t>
            </w:r>
            <w:r w:rsidR="000A34F6" w:rsidRPr="00261CC9">
              <w:rPr>
                <w:rFonts w:ascii="PT Astra Serif" w:hAnsi="PT Astra Serif" w:cs="Times New Roman"/>
                <w:color w:val="000000" w:themeColor="text1"/>
                <w:sz w:val="22"/>
                <w:szCs w:val="22"/>
                <w:lang w:val="ru-RU"/>
              </w:rPr>
              <w:t>7</w:t>
            </w:r>
            <w:r w:rsidRPr="00261CC9">
              <w:rPr>
                <w:rFonts w:ascii="PT Astra Serif" w:hAnsi="PT Astra Serif" w:cs="Times New Roman"/>
                <w:color w:val="000000" w:themeColor="text1"/>
                <w:sz w:val="22"/>
                <w:szCs w:val="22"/>
              </w:rPr>
              <w:t xml:space="preserve"> публикаций антикоррупционной тематики:</w:t>
            </w:r>
          </w:p>
          <w:p w:rsidR="000A34F6" w:rsidRPr="00261CC9" w:rsidRDefault="000A34F6" w:rsidP="000A34F6">
            <w:pPr>
              <w:ind w:left="5" w:right="-284"/>
              <w:rPr>
                <w:rFonts w:ascii="PT Astra Serif" w:hAnsi="PT Astra Serif"/>
                <w:sz w:val="22"/>
                <w:szCs w:val="22"/>
              </w:rPr>
            </w:pPr>
            <w:r w:rsidRPr="00261CC9">
              <w:rPr>
                <w:rFonts w:ascii="PT Astra Serif" w:hAnsi="PT Astra Serif" w:cs="Times New Roman"/>
                <w:color w:val="000000"/>
                <w:sz w:val="28"/>
                <w:szCs w:val="28"/>
              </w:rPr>
              <w:t xml:space="preserve">1. </w:t>
            </w:r>
            <w:hyperlink r:id="rId10" w:history="1">
              <w:r w:rsidRPr="00261CC9">
                <w:rPr>
                  <w:rStyle w:val="ab"/>
                  <w:rFonts w:ascii="PT Astra Serif" w:hAnsi="PT Astra Serif"/>
                  <w:sz w:val="22"/>
                  <w:szCs w:val="22"/>
                </w:rPr>
                <w:t>https://veshkajma-r73.gosweb.gosuslugi.ru/dlya-zhiteley/novosti-i-reportazhi/novosti-193_196.htm</w:t>
              </w:r>
            </w:hyperlink>
          </w:p>
          <w:p w:rsidR="000A34F6" w:rsidRPr="00261CC9" w:rsidRDefault="000A34F6" w:rsidP="000A34F6">
            <w:pPr>
              <w:ind w:left="5" w:right="-284"/>
              <w:rPr>
                <w:rFonts w:ascii="PT Astra Serif" w:hAnsi="PT Astra Serif" w:cs="Times New Roman"/>
                <w:color w:val="000000"/>
                <w:sz w:val="22"/>
                <w:szCs w:val="22"/>
              </w:rPr>
            </w:pPr>
            <w:r w:rsidRPr="00261CC9">
              <w:rPr>
                <w:rFonts w:ascii="PT Astra Serif" w:eastAsia="Times New Roman" w:hAnsi="PT Astra Serif" w:cs="Times New Roman"/>
                <w:bCs/>
                <w:color w:val="000000"/>
                <w:kern w:val="36"/>
                <w:sz w:val="22"/>
                <w:szCs w:val="22"/>
                <w:lang w:eastAsia="ru-RU"/>
              </w:rPr>
              <w:t>Внимание! Работает «Горячая линия по вопросам коррупции»!</w:t>
            </w:r>
          </w:p>
          <w:p w:rsidR="000A34F6" w:rsidRPr="00261CC9" w:rsidRDefault="000A34F6" w:rsidP="000A34F6">
            <w:pPr>
              <w:ind w:left="5" w:right="148"/>
              <w:rPr>
                <w:rFonts w:ascii="PT Astra Serif" w:hAnsi="PT Astra Serif"/>
                <w:sz w:val="22"/>
                <w:szCs w:val="22"/>
              </w:rPr>
            </w:pPr>
            <w:r w:rsidRPr="00261CC9">
              <w:rPr>
                <w:rFonts w:ascii="PT Astra Serif" w:hAnsi="PT Astra Serif"/>
                <w:bCs/>
                <w:color w:val="000000"/>
                <w:sz w:val="22"/>
                <w:szCs w:val="22"/>
                <w:shd w:val="clear" w:color="auto" w:fill="FFFFFF"/>
              </w:rPr>
              <w:t xml:space="preserve"> 2. </w:t>
            </w:r>
            <w:hyperlink r:id="rId11" w:history="1">
              <w:r w:rsidRPr="00261CC9">
                <w:rPr>
                  <w:rStyle w:val="ab"/>
                  <w:rFonts w:ascii="PT Astra Serif" w:hAnsi="PT Astra Serif"/>
                  <w:sz w:val="22"/>
                  <w:szCs w:val="22"/>
                </w:rPr>
                <w:t>https://veshkajma-r73.gosweb.gosuslugi.ru/dlya-zhiteley/novosti-i-reportazhi/novosti-193_269.html</w:t>
              </w:r>
            </w:hyperlink>
          </w:p>
          <w:p w:rsidR="000A34F6" w:rsidRPr="00261CC9" w:rsidRDefault="000A34F6" w:rsidP="000A34F6">
            <w:pPr>
              <w:ind w:left="5" w:right="148"/>
              <w:rPr>
                <w:rFonts w:ascii="PT Astra Serif" w:hAnsi="PT Astra Serif"/>
                <w:sz w:val="22"/>
                <w:szCs w:val="22"/>
              </w:rPr>
            </w:pPr>
            <w:r w:rsidRPr="00261CC9">
              <w:rPr>
                <w:rFonts w:ascii="PT Astra Serif" w:hAnsi="PT Astra Serif"/>
                <w:color w:val="000000"/>
                <w:sz w:val="22"/>
                <w:szCs w:val="22"/>
              </w:rPr>
              <w:t>Агентством государственных закупок Ульяновской области принято распоряжение от 28.02.2023 № 9-р</w:t>
            </w:r>
          </w:p>
          <w:p w:rsidR="000A34F6" w:rsidRPr="00261CC9" w:rsidRDefault="000A34F6" w:rsidP="000A34F6">
            <w:pPr>
              <w:ind w:left="5" w:right="148"/>
              <w:rPr>
                <w:rFonts w:ascii="PT Astra Serif" w:hAnsi="PT Astra Serif"/>
                <w:sz w:val="22"/>
                <w:szCs w:val="22"/>
              </w:rPr>
            </w:pPr>
            <w:r w:rsidRPr="00261CC9">
              <w:rPr>
                <w:rFonts w:ascii="PT Astra Serif" w:hAnsi="PT Astra Serif"/>
                <w:bCs/>
                <w:color w:val="000000"/>
                <w:sz w:val="22"/>
                <w:szCs w:val="22"/>
                <w:shd w:val="clear" w:color="auto" w:fill="FFFFFF"/>
              </w:rPr>
              <w:t xml:space="preserve"> 3.</w:t>
            </w:r>
            <w:r w:rsidRPr="00261CC9">
              <w:rPr>
                <w:rFonts w:ascii="PT Astra Serif" w:hAnsi="PT Astra Serif"/>
                <w:sz w:val="22"/>
                <w:szCs w:val="22"/>
              </w:rPr>
              <w:t xml:space="preserve"> </w:t>
            </w:r>
            <w:hyperlink r:id="rId12" w:history="1">
              <w:r w:rsidRPr="00261CC9">
                <w:rPr>
                  <w:rStyle w:val="ab"/>
                  <w:rFonts w:ascii="PT Astra Serif" w:hAnsi="PT Astra Serif"/>
                  <w:sz w:val="22"/>
                  <w:szCs w:val="22"/>
                </w:rPr>
                <w:t>https://veshkajma-r73.gosweb.gosuslugi.ru/dlya-zhiteley/novosti-i-reportazhi/novosti-193_318.html</w:t>
              </w:r>
            </w:hyperlink>
          </w:p>
          <w:p w:rsidR="000A34F6" w:rsidRPr="00261CC9" w:rsidRDefault="000A34F6" w:rsidP="000A34F6">
            <w:pPr>
              <w:ind w:left="5" w:right="148"/>
              <w:jc w:val="both"/>
              <w:rPr>
                <w:rFonts w:ascii="PT Astra Serif" w:hAnsi="PT Astra Serif"/>
                <w:bCs/>
                <w:color w:val="000000"/>
                <w:sz w:val="22"/>
                <w:szCs w:val="22"/>
                <w:shd w:val="clear" w:color="auto" w:fill="FFFFFF"/>
              </w:rPr>
            </w:pPr>
            <w:r w:rsidRPr="00261CC9">
              <w:rPr>
                <w:rFonts w:ascii="PT Astra Serif" w:hAnsi="PT Astra Serif"/>
                <w:bCs/>
                <w:color w:val="000000"/>
                <w:sz w:val="22"/>
                <w:szCs w:val="22"/>
                <w:shd w:val="clear" w:color="auto" w:fill="FFFFFF"/>
              </w:rPr>
              <w:t xml:space="preserve">Заседание членов Межведомственной комиссии по противодействию коррупции 28.03.2023г. </w:t>
            </w:r>
          </w:p>
          <w:p w:rsidR="000A34F6" w:rsidRPr="00261CC9" w:rsidRDefault="000A34F6" w:rsidP="000A34F6">
            <w:pPr>
              <w:ind w:left="5" w:right="148"/>
              <w:jc w:val="both"/>
              <w:rPr>
                <w:rFonts w:ascii="PT Astra Serif" w:hAnsi="PT Astra Serif"/>
                <w:bCs/>
                <w:color w:val="000000"/>
                <w:sz w:val="22"/>
                <w:szCs w:val="22"/>
                <w:shd w:val="clear" w:color="auto" w:fill="FFFFFF"/>
              </w:rPr>
            </w:pPr>
            <w:r w:rsidRPr="00261CC9">
              <w:rPr>
                <w:rFonts w:ascii="PT Astra Serif" w:hAnsi="PT Astra Serif"/>
                <w:bCs/>
                <w:color w:val="000000"/>
                <w:sz w:val="22"/>
                <w:szCs w:val="22"/>
                <w:shd w:val="clear" w:color="auto" w:fill="FFFFFF"/>
              </w:rPr>
              <w:lastRenderedPageBreak/>
              <w:t>4.</w:t>
            </w:r>
            <w:hyperlink r:id="rId13" w:history="1">
              <w:r w:rsidRPr="00261CC9">
                <w:rPr>
                  <w:rStyle w:val="ab"/>
                  <w:rFonts w:ascii="PT Astra Serif" w:hAnsi="PT Astra Serif"/>
                  <w:bCs/>
                  <w:sz w:val="22"/>
                  <w:szCs w:val="22"/>
                  <w:shd w:val="clear" w:color="auto" w:fill="FFFFFF"/>
                </w:rPr>
                <w:t>https://veshkajma-r73.gosweb.gosuslugi.ru/dlya-zhiteley/novosti-i-reportazhi/novosti-193_324.html</w:t>
              </w:r>
            </w:hyperlink>
          </w:p>
          <w:p w:rsidR="000A34F6" w:rsidRPr="00261CC9" w:rsidRDefault="000A34F6" w:rsidP="000A34F6">
            <w:pPr>
              <w:ind w:left="5" w:right="148"/>
              <w:jc w:val="both"/>
              <w:rPr>
                <w:rFonts w:ascii="PT Astra Serif" w:hAnsi="PT Astra Serif"/>
                <w:bCs/>
                <w:color w:val="000000"/>
                <w:sz w:val="22"/>
                <w:szCs w:val="22"/>
                <w:shd w:val="clear" w:color="auto" w:fill="FFFFFF"/>
                <w:lang w:val="ru-RU"/>
              </w:rPr>
            </w:pPr>
            <w:r w:rsidRPr="00261CC9">
              <w:rPr>
                <w:rFonts w:ascii="PT Astra Serif" w:hAnsi="PT Astra Serif"/>
                <w:bCs/>
                <w:color w:val="000000"/>
                <w:sz w:val="22"/>
                <w:szCs w:val="22"/>
                <w:shd w:val="clear" w:color="auto" w:fill="FFFFFF"/>
              </w:rPr>
              <w:t>30 марта в Ульяновской области прошло заседание комиссии по координации работы по противодействию коррупции в Ульяновской области.</w:t>
            </w:r>
          </w:p>
          <w:p w:rsidR="000A34F6" w:rsidRPr="00261CC9" w:rsidRDefault="000A34F6" w:rsidP="000A34F6">
            <w:pPr>
              <w:rPr>
                <w:rFonts w:ascii="PT Astra Serif" w:hAnsi="PT Astra Serif"/>
                <w:sz w:val="22"/>
                <w:szCs w:val="22"/>
              </w:rPr>
            </w:pPr>
            <w:r w:rsidRPr="00261CC9">
              <w:rPr>
                <w:rFonts w:ascii="PT Astra Serif" w:hAnsi="PT Astra Serif"/>
                <w:bCs/>
                <w:color w:val="000000"/>
                <w:sz w:val="22"/>
                <w:szCs w:val="22"/>
                <w:shd w:val="clear" w:color="auto" w:fill="FFFFFF"/>
                <w:lang w:val="ru-RU"/>
              </w:rPr>
              <w:t xml:space="preserve">5. </w:t>
            </w:r>
            <w:hyperlink r:id="rId14" w:history="1">
              <w:r w:rsidRPr="00261CC9">
                <w:rPr>
                  <w:rStyle w:val="ab"/>
                  <w:rFonts w:ascii="PT Astra Serif" w:hAnsi="PT Astra Serif"/>
                  <w:sz w:val="22"/>
                  <w:szCs w:val="22"/>
                </w:rPr>
                <w:t>https://veshkajma-r73.gosweb.gosuslugi.ru/dlya-zhiteley/novosti-i-reportazhi/novosti-193_444.html</w:t>
              </w:r>
            </w:hyperlink>
          </w:p>
          <w:p w:rsidR="000A34F6" w:rsidRPr="00261CC9" w:rsidRDefault="000A34F6" w:rsidP="000A34F6">
            <w:pPr>
              <w:ind w:left="5" w:right="148"/>
              <w:jc w:val="both"/>
              <w:rPr>
                <w:rFonts w:ascii="PT Astra Serif" w:hAnsi="PT Astra Serif"/>
                <w:bCs/>
                <w:color w:val="000000"/>
                <w:sz w:val="22"/>
                <w:szCs w:val="22"/>
                <w:shd w:val="clear" w:color="auto" w:fill="FFFFFF"/>
                <w:lang w:val="ru-RU"/>
              </w:rPr>
            </w:pPr>
            <w:r w:rsidRPr="00261CC9">
              <w:rPr>
                <w:rFonts w:ascii="PT Astra Serif" w:hAnsi="PT Astra Serif"/>
                <w:bCs/>
                <w:color w:val="000000"/>
                <w:sz w:val="22"/>
                <w:szCs w:val="22"/>
                <w:shd w:val="clear" w:color="auto" w:fill="FFFFFF"/>
                <w:lang w:val="ru-RU"/>
              </w:rPr>
              <w:t>31 мая приняли участие по видеоконференцсвязи по противодействие коррупции в Ульяновской области.</w:t>
            </w:r>
          </w:p>
          <w:p w:rsidR="000A34F6" w:rsidRPr="00261CC9" w:rsidRDefault="000A34F6" w:rsidP="000A34F6">
            <w:pPr>
              <w:rPr>
                <w:rFonts w:ascii="PT Astra Serif" w:hAnsi="PT Astra Serif"/>
                <w:sz w:val="22"/>
                <w:szCs w:val="22"/>
              </w:rPr>
            </w:pPr>
            <w:r w:rsidRPr="00261CC9">
              <w:rPr>
                <w:rFonts w:ascii="PT Astra Serif" w:hAnsi="PT Astra Serif"/>
                <w:bCs/>
                <w:color w:val="000000"/>
                <w:sz w:val="22"/>
                <w:szCs w:val="22"/>
                <w:shd w:val="clear" w:color="auto" w:fill="FFFFFF"/>
                <w:lang w:val="ru-RU"/>
              </w:rPr>
              <w:t xml:space="preserve">6. </w:t>
            </w:r>
            <w:hyperlink r:id="rId15" w:history="1">
              <w:r w:rsidRPr="00261CC9">
                <w:rPr>
                  <w:rStyle w:val="ab"/>
                  <w:rFonts w:ascii="PT Astra Serif" w:hAnsi="PT Astra Serif"/>
                  <w:sz w:val="22"/>
                  <w:szCs w:val="22"/>
                </w:rPr>
                <w:t>https://veshkajma-r73.gosweb.gosuslugi.ru/dlya-zhiteley/novosti-i-reportazhi/novosti-193_481.html</w:t>
              </w:r>
            </w:hyperlink>
          </w:p>
          <w:p w:rsidR="00460AE8" w:rsidRPr="00261CC9" w:rsidRDefault="000A34F6" w:rsidP="000A34F6">
            <w:pPr>
              <w:ind w:left="5" w:right="148"/>
              <w:jc w:val="both"/>
              <w:rPr>
                <w:rFonts w:ascii="PT Astra Serif" w:hAnsi="PT Astra Serif"/>
                <w:bCs/>
                <w:color w:val="000000"/>
                <w:sz w:val="22"/>
                <w:szCs w:val="22"/>
                <w:shd w:val="clear" w:color="auto" w:fill="FFFFFF"/>
                <w:lang w:val="ru-RU"/>
              </w:rPr>
            </w:pPr>
            <w:r w:rsidRPr="00261CC9">
              <w:rPr>
                <w:rFonts w:ascii="PT Astra Serif" w:hAnsi="PT Astra Serif"/>
                <w:bCs/>
                <w:color w:val="000000"/>
                <w:sz w:val="22"/>
                <w:szCs w:val="22"/>
                <w:shd w:val="clear" w:color="auto" w:fill="FFFFFF"/>
                <w:lang w:val="ru-RU"/>
              </w:rPr>
              <w:t>Приглашаем принять участие в Международном конкурсе «Вместе против коррупции!»</w:t>
            </w:r>
            <w:r w:rsidR="00460AE8" w:rsidRPr="00261CC9">
              <w:rPr>
                <w:rFonts w:ascii="PT Astra Serif" w:hAnsi="PT Astra Serif"/>
                <w:bCs/>
                <w:color w:val="000000"/>
                <w:sz w:val="22"/>
                <w:szCs w:val="22"/>
                <w:shd w:val="clear" w:color="auto" w:fill="FFFFFF"/>
                <w:lang w:val="ru-RU"/>
              </w:rPr>
              <w:t>.</w:t>
            </w:r>
          </w:p>
          <w:p w:rsidR="00460AE8" w:rsidRPr="00261CC9" w:rsidRDefault="00460AE8" w:rsidP="00460AE8">
            <w:pPr>
              <w:rPr>
                <w:rFonts w:ascii="PT Astra Serif" w:hAnsi="PT Astra Serif"/>
                <w:sz w:val="22"/>
                <w:szCs w:val="22"/>
              </w:rPr>
            </w:pPr>
            <w:r w:rsidRPr="00261CC9">
              <w:rPr>
                <w:rFonts w:ascii="PT Astra Serif" w:hAnsi="PT Astra Serif"/>
                <w:bCs/>
                <w:color w:val="000000"/>
                <w:sz w:val="22"/>
                <w:szCs w:val="22"/>
                <w:shd w:val="clear" w:color="auto" w:fill="FFFFFF"/>
                <w:lang w:val="ru-RU"/>
              </w:rPr>
              <w:t xml:space="preserve">7. </w:t>
            </w:r>
            <w:hyperlink r:id="rId16" w:history="1">
              <w:r w:rsidRPr="00261CC9">
                <w:rPr>
                  <w:rStyle w:val="ab"/>
                  <w:rFonts w:ascii="PT Astra Serif" w:hAnsi="PT Astra Serif"/>
                  <w:sz w:val="22"/>
                  <w:szCs w:val="22"/>
                </w:rPr>
                <w:t>https://veshkajma-r73.gosweb.gosuslugi.ru/dlya-zhiteley/novosti-i-reportazhi/novosti-193_515.html</w:t>
              </w:r>
            </w:hyperlink>
          </w:p>
          <w:p w:rsidR="001C2E86" w:rsidRPr="00261CC9" w:rsidRDefault="00460AE8" w:rsidP="00460AE8">
            <w:pPr>
              <w:ind w:left="5" w:right="148"/>
              <w:jc w:val="both"/>
              <w:rPr>
                <w:rFonts w:ascii="PT Astra Serif" w:hAnsi="PT Astra Serif"/>
                <w:bCs/>
                <w:color w:val="000000"/>
                <w:sz w:val="22"/>
                <w:szCs w:val="22"/>
                <w:shd w:val="clear" w:color="auto" w:fill="FFFFFF"/>
                <w:lang w:val="ru-RU"/>
              </w:rPr>
            </w:pPr>
            <w:r w:rsidRPr="00261CC9">
              <w:rPr>
                <w:rFonts w:ascii="PT Astra Serif" w:hAnsi="PT Astra Serif"/>
                <w:bCs/>
                <w:color w:val="000000"/>
                <w:sz w:val="22"/>
                <w:szCs w:val="22"/>
                <w:shd w:val="clear" w:color="auto" w:fill="FFFFFF"/>
                <w:lang w:val="ru-RU"/>
              </w:rPr>
              <w:t>27 июня состоялось заседание Межведомственной комиссии по противодействию коррупции.</w:t>
            </w:r>
          </w:p>
          <w:p w:rsidR="001C2E86" w:rsidRPr="00261CC9" w:rsidRDefault="001C2E86" w:rsidP="006C6145">
            <w:pPr>
              <w:ind w:right="-284"/>
              <w:jc w:val="both"/>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lang w:val="ru-RU"/>
              </w:rPr>
              <w:t xml:space="preserve">       </w:t>
            </w:r>
            <w:r w:rsidRPr="00261CC9">
              <w:rPr>
                <w:rFonts w:ascii="PT Astra Serif" w:hAnsi="PT Astra Serif" w:cs="Times New Roman"/>
                <w:color w:val="000000" w:themeColor="text1"/>
                <w:sz w:val="22"/>
                <w:szCs w:val="22"/>
              </w:rPr>
              <w:t>Также все заметки размещаются (копии публикаций с официального сайта администрации МО «Вешкаймский район») в группах администрации в социальных сетях:</w:t>
            </w:r>
          </w:p>
          <w:p w:rsidR="001C2E86" w:rsidRPr="00261CC9" w:rsidRDefault="001C2E86" w:rsidP="006C6145">
            <w:pPr>
              <w:ind w:right="-284" w:firstLine="709"/>
              <w:jc w:val="both"/>
              <w:rPr>
                <w:color w:val="000000" w:themeColor="text1"/>
                <w:sz w:val="22"/>
                <w:szCs w:val="22"/>
              </w:rPr>
            </w:pPr>
            <w:r w:rsidRPr="00261CC9">
              <w:rPr>
                <w:rFonts w:ascii="PT Astra Serif" w:hAnsi="PT Astra Serif" w:cs="Times New Roman"/>
                <w:color w:val="000000" w:themeColor="text1"/>
                <w:sz w:val="22"/>
                <w:szCs w:val="22"/>
              </w:rPr>
              <w:t xml:space="preserve">1. </w:t>
            </w:r>
            <w:hyperlink r:id="rId17" w:history="1">
              <w:r w:rsidRPr="00261CC9">
                <w:rPr>
                  <w:rStyle w:val="ab"/>
                  <w:rFonts w:ascii="PT Astra Serif" w:hAnsi="PT Astra Serif" w:cs="Times New Roman"/>
                  <w:color w:val="000000" w:themeColor="text1"/>
                  <w:sz w:val="22"/>
                  <w:szCs w:val="22"/>
                </w:rPr>
                <w:t>https://www.ok.ru/group/53170701598849</w:t>
              </w:r>
            </w:hyperlink>
          </w:p>
          <w:p w:rsidR="001C2E86" w:rsidRPr="00261CC9" w:rsidRDefault="001C2E86" w:rsidP="006C6145">
            <w:pPr>
              <w:ind w:right="-284" w:firstLine="709"/>
              <w:jc w:val="both"/>
              <w:rPr>
                <w:rFonts w:ascii="PT Astra Serif" w:hAnsi="PT Astra Serif"/>
                <w:color w:val="000000" w:themeColor="text1"/>
                <w:sz w:val="22"/>
                <w:szCs w:val="22"/>
                <w:u w:val="single"/>
              </w:rPr>
            </w:pPr>
            <w:r w:rsidRPr="00261CC9">
              <w:rPr>
                <w:rFonts w:ascii="PT Astra Serif" w:hAnsi="PT Astra Serif"/>
                <w:color w:val="000000" w:themeColor="text1"/>
                <w:sz w:val="22"/>
                <w:szCs w:val="22"/>
              </w:rPr>
              <w:t xml:space="preserve">2. </w:t>
            </w:r>
            <w:hyperlink r:id="rId18" w:history="1">
              <w:r w:rsidRPr="00261CC9">
                <w:rPr>
                  <w:rStyle w:val="ab"/>
                  <w:rFonts w:ascii="PT Astra Serif" w:hAnsi="PT Astra Serif"/>
                  <w:color w:val="000000" w:themeColor="text1"/>
                  <w:sz w:val="22"/>
                  <w:szCs w:val="22"/>
                </w:rPr>
                <w:t>https://vk.com/veshkaim</w:t>
              </w:r>
            </w:hyperlink>
          </w:p>
          <w:p w:rsidR="001C2E86" w:rsidRPr="00261CC9" w:rsidRDefault="001C2E86" w:rsidP="006C6145">
            <w:pPr>
              <w:ind w:right="-284" w:firstLine="709"/>
              <w:jc w:val="both"/>
              <w:rPr>
                <w:rFonts w:ascii="PT Astra Serif" w:hAnsi="PT Astra Serif" w:cs="Arial"/>
                <w:color w:val="000000" w:themeColor="text1"/>
                <w:sz w:val="22"/>
                <w:szCs w:val="22"/>
              </w:rPr>
            </w:pPr>
            <w:r w:rsidRPr="00261CC9">
              <w:rPr>
                <w:rFonts w:ascii="PT Astra Serif" w:hAnsi="PT Astra Serif"/>
                <w:color w:val="000000" w:themeColor="text1"/>
                <w:sz w:val="22"/>
                <w:szCs w:val="22"/>
              </w:rPr>
              <w:t xml:space="preserve">3. </w:t>
            </w:r>
            <w:hyperlink r:id="rId19" w:tgtFrame="_blank" w:history="1">
              <w:r w:rsidRPr="00261CC9">
                <w:rPr>
                  <w:rStyle w:val="ab"/>
                  <w:rFonts w:ascii="PT Astra Serif" w:hAnsi="PT Astra Serif" w:cs="Arial"/>
                  <w:color w:val="000000" w:themeColor="text1"/>
                  <w:sz w:val="22"/>
                  <w:szCs w:val="22"/>
                </w:rPr>
                <w:t>https://t.me/veshkaima_rayon73</w:t>
              </w:r>
            </w:hyperlink>
          </w:p>
          <w:p w:rsidR="001C2E86" w:rsidRPr="00261CC9" w:rsidRDefault="001C2E86" w:rsidP="006C6145">
            <w:pPr>
              <w:ind w:right="-284" w:firstLine="709"/>
              <w:jc w:val="both"/>
              <w:rPr>
                <w:rFonts w:ascii="PT Astra Serif" w:hAnsi="PT Astra Serif" w:cs="Arial"/>
                <w:color w:val="000000" w:themeColor="text1"/>
                <w:sz w:val="22"/>
                <w:szCs w:val="22"/>
              </w:rPr>
            </w:pPr>
            <w:r w:rsidRPr="00261CC9">
              <w:rPr>
                <w:rFonts w:ascii="PT Astra Serif" w:hAnsi="PT Astra Serif" w:cs="Arial"/>
                <w:color w:val="000000" w:themeColor="text1"/>
                <w:sz w:val="22"/>
                <w:szCs w:val="22"/>
              </w:rPr>
              <w:t xml:space="preserve">4. </w:t>
            </w:r>
            <w:hyperlink r:id="rId20" w:tgtFrame="_blank" w:history="1">
              <w:r w:rsidRPr="00261CC9">
                <w:rPr>
                  <w:rStyle w:val="ab"/>
                  <w:rFonts w:ascii="PT Astra Serif" w:hAnsi="PT Astra Serif" w:cs="Arial"/>
                  <w:color w:val="000000" w:themeColor="text1"/>
                  <w:sz w:val="22"/>
                  <w:szCs w:val="22"/>
                </w:rPr>
                <w:t>https://t.me/Stelmah_Tatyana</w:t>
              </w:r>
            </w:hyperlink>
          </w:p>
          <w:p w:rsidR="001C2E86" w:rsidRPr="00261CC9" w:rsidRDefault="001C2E86" w:rsidP="006C6145">
            <w:pPr>
              <w:ind w:right="-284"/>
              <w:jc w:val="both"/>
              <w:rPr>
                <w:rFonts w:ascii="PT Astra Serif" w:eastAsia="Times New Roman" w:hAnsi="PT Astra Serif" w:cs="Times New Roman"/>
                <w:color w:val="000000" w:themeColor="text1"/>
                <w:sz w:val="22"/>
                <w:szCs w:val="22"/>
              </w:rPr>
            </w:pPr>
          </w:p>
          <w:p w:rsidR="001C2E86" w:rsidRPr="00261CC9" w:rsidRDefault="00460AE8" w:rsidP="006C6145">
            <w:pPr>
              <w:ind w:right="148" w:firstLine="709"/>
              <w:jc w:val="both"/>
              <w:rPr>
                <w:rFonts w:ascii="PT Astra Serif" w:eastAsia="Times New Roman" w:hAnsi="PT Astra Serif" w:cs="Times New Roman"/>
                <w:color w:val="000000" w:themeColor="text1"/>
                <w:sz w:val="22"/>
                <w:szCs w:val="22"/>
              </w:rPr>
            </w:pPr>
            <w:r w:rsidRPr="00261CC9">
              <w:rPr>
                <w:rFonts w:ascii="PT Astra Serif" w:eastAsia="Times New Roman" w:hAnsi="PT Astra Serif" w:cs="Times New Roman"/>
                <w:color w:val="000000" w:themeColor="text1"/>
                <w:sz w:val="22"/>
                <w:szCs w:val="22"/>
              </w:rPr>
              <w:t xml:space="preserve">За 1 </w:t>
            </w:r>
            <w:r w:rsidRPr="00261CC9">
              <w:rPr>
                <w:rFonts w:ascii="PT Astra Serif" w:eastAsia="Times New Roman" w:hAnsi="PT Astra Serif" w:cs="Times New Roman"/>
                <w:color w:val="000000" w:themeColor="text1"/>
                <w:sz w:val="22"/>
                <w:szCs w:val="22"/>
                <w:lang w:val="ru-RU"/>
              </w:rPr>
              <w:t>полугодие</w:t>
            </w:r>
            <w:r w:rsidRPr="00261CC9">
              <w:rPr>
                <w:rFonts w:ascii="PT Astra Serif" w:eastAsia="Times New Roman" w:hAnsi="PT Astra Serif" w:cs="Times New Roman"/>
                <w:color w:val="000000" w:themeColor="text1"/>
                <w:sz w:val="22"/>
                <w:szCs w:val="22"/>
              </w:rPr>
              <w:t xml:space="preserve"> 202</w:t>
            </w:r>
            <w:r w:rsidRPr="00261CC9">
              <w:rPr>
                <w:rFonts w:ascii="PT Astra Serif" w:eastAsia="Times New Roman" w:hAnsi="PT Astra Serif" w:cs="Times New Roman"/>
                <w:color w:val="000000" w:themeColor="text1"/>
                <w:sz w:val="22"/>
                <w:szCs w:val="22"/>
                <w:lang w:val="ru-RU"/>
              </w:rPr>
              <w:t>3</w:t>
            </w:r>
            <w:r w:rsidR="001C2E86" w:rsidRPr="00261CC9">
              <w:rPr>
                <w:rFonts w:ascii="PT Astra Serif" w:eastAsia="Times New Roman" w:hAnsi="PT Astra Serif" w:cs="Times New Roman"/>
                <w:color w:val="000000" w:themeColor="text1"/>
                <w:sz w:val="22"/>
                <w:szCs w:val="22"/>
              </w:rPr>
              <w:t xml:space="preserve"> года на страницах Общественно-политической газеты Вешкаймского района Ульяновской области «</w:t>
            </w:r>
            <w:r w:rsidRPr="00261CC9">
              <w:rPr>
                <w:rFonts w:ascii="PT Astra Serif" w:eastAsia="Times New Roman" w:hAnsi="PT Astra Serif" w:cs="Times New Roman"/>
                <w:color w:val="000000" w:themeColor="text1"/>
                <w:sz w:val="22"/>
                <w:szCs w:val="22"/>
              </w:rPr>
              <w:t xml:space="preserve">Вешкаймские Вести»  размещено </w:t>
            </w:r>
            <w:r w:rsidRPr="00261CC9">
              <w:rPr>
                <w:rFonts w:ascii="PT Astra Serif" w:eastAsia="Times New Roman" w:hAnsi="PT Astra Serif" w:cs="Times New Roman"/>
                <w:color w:val="000000" w:themeColor="text1"/>
                <w:sz w:val="22"/>
                <w:szCs w:val="22"/>
                <w:lang w:val="ru-RU"/>
              </w:rPr>
              <w:t>7</w:t>
            </w:r>
            <w:r w:rsidR="001C2E86" w:rsidRPr="00261CC9">
              <w:rPr>
                <w:rFonts w:ascii="PT Astra Serif" w:eastAsia="Times New Roman" w:hAnsi="PT Astra Serif" w:cs="Times New Roman"/>
                <w:color w:val="000000" w:themeColor="text1"/>
                <w:sz w:val="22"/>
                <w:szCs w:val="22"/>
              </w:rPr>
              <w:t xml:space="preserve"> публикаций антикоррупционной тематики:</w:t>
            </w:r>
          </w:p>
          <w:p w:rsidR="001C2E86" w:rsidRPr="00261CC9" w:rsidRDefault="00460AE8" w:rsidP="006C6145">
            <w:pPr>
              <w:pStyle w:val="af"/>
              <w:numPr>
                <w:ilvl w:val="0"/>
                <w:numId w:val="10"/>
              </w:numPr>
              <w:tabs>
                <w:tab w:val="left" w:pos="227"/>
              </w:tabs>
              <w:spacing w:after="0" w:line="240" w:lineRule="auto"/>
              <w:ind w:left="0" w:firstLine="0"/>
              <w:jc w:val="both"/>
              <w:rPr>
                <w:rFonts w:ascii="PT Astra Serif" w:eastAsia="Calibri" w:hAnsi="PT Astra Serif"/>
                <w:color w:val="000000" w:themeColor="text1"/>
              </w:rPr>
            </w:pPr>
            <w:r w:rsidRPr="00261CC9">
              <w:rPr>
                <w:rFonts w:ascii="PT Astra Serif" w:hAnsi="PT Astra Serif"/>
                <w:color w:val="000000" w:themeColor="text1"/>
              </w:rPr>
              <w:t>25 января №4 – Есть такая профессия</w:t>
            </w:r>
            <w:r w:rsidR="001C2E86" w:rsidRPr="00261CC9">
              <w:rPr>
                <w:rFonts w:ascii="PT Astra Serif" w:hAnsi="PT Astra Serif"/>
                <w:color w:val="000000" w:themeColor="text1"/>
              </w:rPr>
              <w:t>;</w:t>
            </w:r>
          </w:p>
          <w:p w:rsidR="001C2E86" w:rsidRPr="00261CC9" w:rsidRDefault="00460AE8" w:rsidP="006C6145">
            <w:pPr>
              <w:pStyle w:val="af"/>
              <w:numPr>
                <w:ilvl w:val="0"/>
                <w:numId w:val="10"/>
              </w:numPr>
              <w:tabs>
                <w:tab w:val="left" w:pos="227"/>
              </w:tabs>
              <w:spacing w:after="0" w:line="240" w:lineRule="auto"/>
              <w:ind w:left="0" w:firstLine="0"/>
              <w:jc w:val="both"/>
              <w:rPr>
                <w:rFonts w:ascii="PT Astra Serif" w:hAnsi="PT Astra Serif"/>
                <w:color w:val="000000" w:themeColor="text1"/>
              </w:rPr>
            </w:pPr>
            <w:r w:rsidRPr="00261CC9">
              <w:rPr>
                <w:rFonts w:ascii="PT Astra Serif" w:hAnsi="PT Astra Serif"/>
                <w:color w:val="000000" w:themeColor="text1"/>
              </w:rPr>
              <w:t>25</w:t>
            </w:r>
            <w:r w:rsidR="001C2E86" w:rsidRPr="00261CC9">
              <w:rPr>
                <w:rFonts w:ascii="PT Astra Serif" w:hAnsi="PT Astra Serif"/>
                <w:color w:val="000000" w:themeColor="text1"/>
              </w:rPr>
              <w:t xml:space="preserve"> января №4 </w:t>
            </w:r>
            <w:r w:rsidRPr="00261CC9">
              <w:rPr>
                <w:rFonts w:ascii="PT Astra Serif" w:hAnsi="PT Astra Serif"/>
                <w:color w:val="000000" w:themeColor="text1"/>
              </w:rPr>
              <w:t>–</w:t>
            </w:r>
            <w:r w:rsidR="001C2E86" w:rsidRPr="00261CC9">
              <w:rPr>
                <w:rFonts w:ascii="PT Astra Serif" w:hAnsi="PT Astra Serif"/>
                <w:color w:val="000000" w:themeColor="text1"/>
              </w:rPr>
              <w:t xml:space="preserve"> </w:t>
            </w:r>
            <w:r w:rsidRPr="00261CC9">
              <w:rPr>
                <w:rFonts w:ascii="PT Astra Serif" w:hAnsi="PT Astra Serif"/>
                <w:color w:val="000000" w:themeColor="text1"/>
              </w:rPr>
              <w:t>Месяцы строгого режима;</w:t>
            </w:r>
          </w:p>
          <w:p w:rsidR="001C2E86" w:rsidRPr="00261CC9" w:rsidRDefault="00460AE8" w:rsidP="006C6145">
            <w:pPr>
              <w:pStyle w:val="af"/>
              <w:numPr>
                <w:ilvl w:val="0"/>
                <w:numId w:val="10"/>
              </w:numPr>
              <w:tabs>
                <w:tab w:val="left" w:pos="227"/>
              </w:tabs>
              <w:spacing w:after="0" w:line="240" w:lineRule="auto"/>
              <w:ind w:left="0" w:firstLine="0"/>
              <w:jc w:val="both"/>
              <w:rPr>
                <w:rFonts w:ascii="PT Astra Serif" w:hAnsi="PT Astra Serif"/>
                <w:color w:val="000000" w:themeColor="text1"/>
              </w:rPr>
            </w:pPr>
            <w:r w:rsidRPr="00261CC9">
              <w:rPr>
                <w:rFonts w:ascii="PT Astra Serif" w:hAnsi="PT Astra Serif"/>
                <w:color w:val="000000" w:themeColor="text1"/>
              </w:rPr>
              <w:t>25 января №4 – Признана виновной</w:t>
            </w:r>
            <w:r w:rsidR="001C2E86" w:rsidRPr="00261CC9">
              <w:rPr>
                <w:rFonts w:ascii="PT Astra Serif" w:hAnsi="PT Astra Serif"/>
                <w:color w:val="000000" w:themeColor="text1"/>
              </w:rPr>
              <w:t>;</w:t>
            </w:r>
          </w:p>
          <w:p w:rsidR="001C2E86" w:rsidRPr="00261CC9" w:rsidRDefault="00460AE8" w:rsidP="006C6145">
            <w:pPr>
              <w:pStyle w:val="af"/>
              <w:numPr>
                <w:ilvl w:val="0"/>
                <w:numId w:val="10"/>
              </w:numPr>
              <w:tabs>
                <w:tab w:val="left" w:pos="227"/>
              </w:tabs>
              <w:spacing w:after="0" w:line="240" w:lineRule="auto"/>
              <w:ind w:left="0" w:firstLine="0"/>
              <w:jc w:val="both"/>
              <w:rPr>
                <w:rFonts w:ascii="PT Astra Serif" w:hAnsi="PT Astra Serif"/>
                <w:color w:val="000000" w:themeColor="text1"/>
              </w:rPr>
            </w:pPr>
            <w:r w:rsidRPr="00261CC9">
              <w:rPr>
                <w:rFonts w:ascii="PT Astra Serif" w:hAnsi="PT Astra Serif"/>
                <w:color w:val="000000" w:themeColor="text1"/>
              </w:rPr>
              <w:t>25 января №4 -  Нарушение устранено</w:t>
            </w:r>
            <w:r w:rsidR="001C2E86" w:rsidRPr="00261CC9">
              <w:rPr>
                <w:rFonts w:ascii="PT Astra Serif" w:hAnsi="PT Astra Serif"/>
                <w:color w:val="000000" w:themeColor="text1"/>
              </w:rPr>
              <w:t>;</w:t>
            </w:r>
          </w:p>
          <w:p w:rsidR="001C2E86" w:rsidRPr="00261CC9" w:rsidRDefault="00460AE8" w:rsidP="006C6145">
            <w:pPr>
              <w:pStyle w:val="af"/>
              <w:numPr>
                <w:ilvl w:val="0"/>
                <w:numId w:val="10"/>
              </w:numPr>
              <w:ind w:left="288" w:hanging="288"/>
              <w:jc w:val="both"/>
              <w:rPr>
                <w:rFonts w:ascii="PT Astra Serif" w:hAnsi="PT Astra Serif"/>
                <w:color w:val="000000" w:themeColor="text1"/>
              </w:rPr>
            </w:pPr>
            <w:r w:rsidRPr="00261CC9">
              <w:rPr>
                <w:rFonts w:ascii="PT Astra Serif" w:hAnsi="PT Astra Serif"/>
                <w:color w:val="000000" w:themeColor="text1"/>
              </w:rPr>
              <w:t>31 мая № 22</w:t>
            </w:r>
            <w:r w:rsidR="001C2E86" w:rsidRPr="00261CC9">
              <w:rPr>
                <w:rFonts w:ascii="PT Astra Serif" w:hAnsi="PT Astra Serif"/>
                <w:color w:val="000000" w:themeColor="text1"/>
              </w:rPr>
              <w:t xml:space="preserve"> </w:t>
            </w:r>
            <w:r w:rsidRPr="00261CC9">
              <w:rPr>
                <w:rFonts w:ascii="PT Astra Serif" w:hAnsi="PT Astra Serif"/>
                <w:color w:val="000000" w:themeColor="text1"/>
              </w:rPr>
              <w:t>–</w:t>
            </w:r>
            <w:r w:rsidR="001C2E86" w:rsidRPr="00261CC9">
              <w:rPr>
                <w:rFonts w:ascii="PT Astra Serif" w:hAnsi="PT Astra Serif"/>
                <w:color w:val="000000" w:themeColor="text1"/>
              </w:rPr>
              <w:t xml:space="preserve"> </w:t>
            </w:r>
            <w:r w:rsidRPr="00261CC9">
              <w:rPr>
                <w:rFonts w:ascii="PT Astra Serif" w:hAnsi="PT Astra Serif"/>
                <w:color w:val="000000" w:themeColor="text1"/>
              </w:rPr>
              <w:t>Средство реабилитации</w:t>
            </w:r>
            <w:r w:rsidR="001C2E86" w:rsidRPr="00261CC9">
              <w:rPr>
                <w:rFonts w:ascii="PT Astra Serif" w:hAnsi="PT Astra Serif"/>
                <w:color w:val="000000" w:themeColor="text1"/>
              </w:rPr>
              <w:t>;</w:t>
            </w:r>
            <w:r w:rsidR="001C2E86" w:rsidRPr="00261CC9">
              <w:rPr>
                <w:rFonts w:ascii="PT Astra Serif" w:hAnsi="PT Astra Serif"/>
                <w:color w:val="000000" w:themeColor="text1"/>
              </w:rPr>
              <w:tab/>
            </w:r>
          </w:p>
          <w:p w:rsidR="001C2E86" w:rsidRPr="00261CC9" w:rsidRDefault="00460AE8" w:rsidP="006C6145">
            <w:pPr>
              <w:pStyle w:val="af"/>
              <w:numPr>
                <w:ilvl w:val="0"/>
                <w:numId w:val="10"/>
              </w:numPr>
              <w:tabs>
                <w:tab w:val="left" w:pos="288"/>
              </w:tabs>
              <w:spacing w:after="0" w:line="240" w:lineRule="auto"/>
              <w:ind w:left="0" w:firstLine="0"/>
              <w:jc w:val="both"/>
              <w:rPr>
                <w:rFonts w:ascii="PT Astra Serif" w:hAnsi="PT Astra Serif"/>
                <w:color w:val="000000" w:themeColor="text1"/>
              </w:rPr>
            </w:pPr>
            <w:r w:rsidRPr="00261CC9">
              <w:rPr>
                <w:rFonts w:ascii="PT Astra Serif" w:hAnsi="PT Astra Serif"/>
                <w:color w:val="000000" w:themeColor="text1"/>
              </w:rPr>
              <w:t>31 мая №22</w:t>
            </w:r>
            <w:r w:rsidR="001C2E86" w:rsidRPr="00261CC9">
              <w:rPr>
                <w:rFonts w:ascii="PT Astra Serif" w:hAnsi="PT Astra Serif"/>
                <w:color w:val="000000" w:themeColor="text1"/>
              </w:rPr>
              <w:t xml:space="preserve"> – </w:t>
            </w:r>
            <w:r w:rsidRPr="00261CC9">
              <w:rPr>
                <w:rFonts w:ascii="PT Astra Serif" w:hAnsi="PT Astra Serif"/>
                <w:color w:val="000000" w:themeColor="text1"/>
              </w:rPr>
              <w:t>Кресло для инвалида</w:t>
            </w:r>
            <w:r w:rsidR="001C2E86" w:rsidRPr="00261CC9">
              <w:rPr>
                <w:rFonts w:ascii="PT Astra Serif" w:hAnsi="PT Astra Serif"/>
                <w:color w:val="000000" w:themeColor="text1"/>
              </w:rPr>
              <w:t>;</w:t>
            </w:r>
            <w:r w:rsidR="001C2E86" w:rsidRPr="00261CC9">
              <w:rPr>
                <w:rFonts w:ascii="PT Astra Serif" w:hAnsi="PT Astra Serif"/>
                <w:color w:val="000000" w:themeColor="text1"/>
              </w:rPr>
              <w:tab/>
            </w:r>
          </w:p>
          <w:p w:rsidR="001C2E86" w:rsidRPr="00261CC9" w:rsidRDefault="00460AE8" w:rsidP="00460AE8">
            <w:pPr>
              <w:pStyle w:val="af"/>
              <w:numPr>
                <w:ilvl w:val="0"/>
                <w:numId w:val="10"/>
              </w:numPr>
              <w:tabs>
                <w:tab w:val="left" w:pos="377"/>
              </w:tabs>
              <w:spacing w:after="0" w:line="240" w:lineRule="auto"/>
              <w:ind w:left="0" w:firstLine="0"/>
              <w:jc w:val="both"/>
              <w:rPr>
                <w:rFonts w:ascii="PT Astra Serif" w:eastAsia="Calibri" w:hAnsi="PT Astra Serif"/>
                <w:color w:val="000000" w:themeColor="text1"/>
                <w:lang w:eastAsia="ar-SA"/>
              </w:rPr>
            </w:pPr>
            <w:r w:rsidRPr="00261CC9">
              <w:rPr>
                <w:rFonts w:ascii="PT Astra Serif" w:hAnsi="PT Astra Serif"/>
                <w:color w:val="000000" w:themeColor="text1"/>
              </w:rPr>
              <w:lastRenderedPageBreak/>
              <w:t>24 мая №21</w:t>
            </w:r>
            <w:r w:rsidR="001C2E86" w:rsidRPr="00261CC9">
              <w:rPr>
                <w:rFonts w:ascii="PT Astra Serif" w:hAnsi="PT Astra Serif"/>
                <w:color w:val="000000" w:themeColor="text1"/>
              </w:rPr>
              <w:t xml:space="preserve"> – </w:t>
            </w:r>
            <w:r w:rsidRPr="00261CC9">
              <w:rPr>
                <w:rFonts w:ascii="PT Astra Serif" w:hAnsi="PT Astra Serif"/>
                <w:color w:val="000000" w:themeColor="text1"/>
              </w:rPr>
              <w:t>Задолженность погащена.</w:t>
            </w:r>
          </w:p>
        </w:tc>
      </w:tr>
      <w:tr w:rsidR="001C2E86" w:rsidRPr="00756039"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lastRenderedPageBreak/>
              <w:t xml:space="preserve">Задача 5.4. Измерение уровня коррупции в Ульяновской области и эффективности </w:t>
            </w:r>
          </w:p>
          <w:p w:rsidR="001C2E86" w:rsidRPr="00261CC9" w:rsidRDefault="001C2E86" w:rsidP="004A0B4C">
            <w:pPr>
              <w:pStyle w:val="conspluscell"/>
              <w:spacing w:before="0" w:after="0"/>
              <w:ind w:left="78" w:right="284"/>
              <w:jc w:val="center"/>
              <w:rPr>
                <w:rFonts w:ascii="PT Astra Serif" w:hAnsi="PT Astra Serif" w:cs="Times New Roman"/>
                <w:color w:val="000000" w:themeColor="text1"/>
                <w:sz w:val="22"/>
                <w:szCs w:val="22"/>
              </w:rPr>
            </w:pPr>
            <w:r w:rsidRPr="00261CC9">
              <w:rPr>
                <w:rFonts w:ascii="PT Astra Serif" w:hAnsi="PT Astra Serif" w:cs="Times New Roman"/>
                <w:color w:val="000000" w:themeColor="text1"/>
                <w:sz w:val="22"/>
                <w:szCs w:val="22"/>
              </w:rPr>
              <w:t xml:space="preserve">применения государственными органами и  органами местного самоуправления мер, направленных на противодействие корупции </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5.4.1.</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Организация мониторинга эффективности принятия в Ульяновской области мер по профилактике коррупции, установленных Федеральным законом от 25.12.2008 № 273-ФЗ «О противодействии коррупции» (далее – мониторинг мер по повышению эффективности противодействия коррупции), и мер по повышению эффективности противодействия коррупции, установленных законодательством Ульяновской области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 xml:space="preserve">Организован </w:t>
            </w:r>
            <w:r w:rsidRPr="00261CC9">
              <w:rPr>
                <w:rFonts w:ascii="PT Astra Serif" w:hAnsi="PT Astra Serif" w:cs="Times New Roman"/>
                <w:sz w:val="22"/>
                <w:szCs w:val="22"/>
              </w:rPr>
              <w:t>мониторинг эффективности принятия в Ульяновской области мер по профилактике коррупции, установленных Федеральным законом от 25.12.2008 № 273-ФЗ «О противодействии коррупции» (далее – мониторинг мер по повышению эффективности противодействия коррупции), и мер по повышению эффективности противодействия коррупции, установленных законодательством Ульяновской области</w:t>
            </w:r>
            <w:r w:rsidRPr="00261CC9">
              <w:rPr>
                <w:rFonts w:ascii="PT Astra Serif" w:hAnsi="PT Astra Serif" w:cs="Times New Roman"/>
                <w:sz w:val="22"/>
                <w:szCs w:val="22"/>
                <w:lang w:val="ru-RU"/>
              </w:rPr>
              <w:t>.</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5.4.5.</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Организация проведения мониторинга уровня коррупции в </w:t>
            </w:r>
            <w:r w:rsidRPr="00756039">
              <w:rPr>
                <w:rFonts w:ascii="PT Astra Serif" w:hAnsi="PT Astra Serif" w:cs="Times New Roman"/>
                <w:color w:val="000000" w:themeColor="text1"/>
                <w:spacing w:val="-2"/>
                <w:sz w:val="22"/>
                <w:szCs w:val="22"/>
              </w:rPr>
              <w:t>Ульяновской области в соответс</w:t>
            </w:r>
            <w:r w:rsidRPr="00756039">
              <w:rPr>
                <w:rFonts w:ascii="PT Astra Serif" w:hAnsi="PT Astra Serif" w:cs="Times New Roman"/>
                <w:color w:val="000000" w:themeColor="text1"/>
                <w:sz w:val="22"/>
                <w:szCs w:val="22"/>
              </w:rPr>
              <w:t>твии с прикладной многофакт</w:t>
            </w:r>
            <w:r w:rsidRPr="00756039">
              <w:rPr>
                <w:rFonts w:ascii="PT Astra Serif" w:hAnsi="PT Astra Serif" w:cs="Times New Roman"/>
                <w:color w:val="000000" w:themeColor="text1"/>
                <w:spacing w:val="-2"/>
                <w:sz w:val="22"/>
                <w:szCs w:val="22"/>
              </w:rPr>
              <w:t>орной программой проведения</w:t>
            </w:r>
            <w:r w:rsidRPr="00756039">
              <w:rPr>
                <w:rFonts w:ascii="PT Astra Serif" w:hAnsi="PT Astra Serif" w:cs="Times New Roman"/>
                <w:color w:val="000000" w:themeColor="text1"/>
                <w:spacing w:val="-4"/>
                <w:sz w:val="22"/>
                <w:szCs w:val="22"/>
              </w:rPr>
              <w:t>ежегодного мониторинга уровня</w:t>
            </w:r>
            <w:r w:rsidRPr="00756039">
              <w:rPr>
                <w:rFonts w:ascii="PT Astra Serif" w:hAnsi="PT Astra Serif" w:cs="Times New Roman"/>
                <w:color w:val="000000" w:themeColor="text1"/>
                <w:sz w:val="22"/>
                <w:szCs w:val="22"/>
              </w:rPr>
              <w:t xml:space="preserve"> коррупции с использованием сведений, представленных </w:t>
            </w:r>
            <w:r w:rsidRPr="00756039">
              <w:rPr>
                <w:rFonts w:ascii="PT Astra Serif" w:hAnsi="PT Astra Serif" w:cs="Times New Roman"/>
                <w:color w:val="000000" w:themeColor="text1"/>
                <w:spacing w:val="-4"/>
                <w:sz w:val="22"/>
                <w:szCs w:val="22"/>
              </w:rPr>
              <w:t>правоохранительными органами</w:t>
            </w:r>
            <w:r w:rsidRPr="00756039">
              <w:rPr>
                <w:rFonts w:ascii="PT Astra Serif" w:hAnsi="PT Astra Serif" w:cs="Times New Roman"/>
                <w:color w:val="000000" w:themeColor="text1"/>
                <w:spacing w:val="-2"/>
                <w:sz w:val="22"/>
                <w:szCs w:val="22"/>
              </w:rPr>
              <w:t>по Ульяновской области и орга</w:t>
            </w:r>
            <w:r w:rsidRPr="00756039">
              <w:rPr>
                <w:rFonts w:ascii="PT Astra Serif" w:hAnsi="PT Astra Serif" w:cs="Times New Roman"/>
                <w:color w:val="000000" w:themeColor="text1"/>
                <w:sz w:val="22"/>
                <w:szCs w:val="22"/>
              </w:rPr>
              <w:t>нами государственной статистики по Ульяновской области, и результатов социологических исследований</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 xml:space="preserve">Организовано </w:t>
            </w:r>
            <w:r w:rsidRPr="00261CC9">
              <w:rPr>
                <w:rFonts w:ascii="PT Astra Serif" w:hAnsi="PT Astra Serif" w:cs="Times New Roman"/>
                <w:sz w:val="22"/>
                <w:szCs w:val="22"/>
              </w:rPr>
              <w:t>проведени</w:t>
            </w:r>
            <w:r w:rsidRPr="00261CC9">
              <w:rPr>
                <w:rFonts w:ascii="PT Astra Serif" w:hAnsi="PT Astra Serif" w:cs="Times New Roman"/>
                <w:sz w:val="22"/>
                <w:szCs w:val="22"/>
                <w:lang w:val="ru-RU"/>
              </w:rPr>
              <w:t>е</w:t>
            </w:r>
            <w:r w:rsidRPr="00261CC9">
              <w:rPr>
                <w:rFonts w:ascii="PT Astra Serif" w:hAnsi="PT Astra Serif" w:cs="Times New Roman"/>
                <w:sz w:val="22"/>
                <w:szCs w:val="22"/>
              </w:rPr>
              <w:t xml:space="preserve"> мониторинга уровня коррупции в </w:t>
            </w:r>
            <w:r w:rsidRPr="00261CC9">
              <w:rPr>
                <w:rFonts w:ascii="PT Astra Serif" w:hAnsi="PT Astra Serif" w:cs="Times New Roman"/>
                <w:spacing w:val="-2"/>
                <w:sz w:val="22"/>
                <w:szCs w:val="22"/>
              </w:rPr>
              <w:t>Ульяновской области в соответс</w:t>
            </w:r>
            <w:r w:rsidRPr="00261CC9">
              <w:rPr>
                <w:rFonts w:ascii="PT Astra Serif" w:hAnsi="PT Astra Serif" w:cs="Times New Roman"/>
                <w:sz w:val="22"/>
                <w:szCs w:val="22"/>
              </w:rPr>
              <w:t>твии с прикладной многофакт</w:t>
            </w:r>
            <w:r w:rsidRPr="00261CC9">
              <w:rPr>
                <w:rFonts w:ascii="PT Astra Serif" w:hAnsi="PT Astra Serif" w:cs="Times New Roman"/>
                <w:spacing w:val="-2"/>
                <w:sz w:val="22"/>
                <w:szCs w:val="22"/>
              </w:rPr>
              <w:t>орной программой проведения</w:t>
            </w:r>
            <w:r w:rsidRPr="00261CC9">
              <w:rPr>
                <w:rFonts w:ascii="PT Astra Serif" w:hAnsi="PT Astra Serif" w:cs="Times New Roman"/>
                <w:spacing w:val="-4"/>
                <w:sz w:val="22"/>
                <w:szCs w:val="22"/>
              </w:rPr>
              <w:t>ежегодного мониторинга уровня</w:t>
            </w:r>
            <w:r w:rsidRPr="00261CC9">
              <w:rPr>
                <w:rFonts w:ascii="PT Astra Serif" w:hAnsi="PT Astra Serif" w:cs="Times New Roman"/>
                <w:sz w:val="22"/>
                <w:szCs w:val="22"/>
              </w:rPr>
              <w:t xml:space="preserve"> коррупции с использованием сведений, представленных </w:t>
            </w:r>
            <w:r w:rsidRPr="00261CC9">
              <w:rPr>
                <w:rFonts w:ascii="PT Astra Serif" w:hAnsi="PT Astra Serif" w:cs="Times New Roman"/>
                <w:spacing w:val="-4"/>
                <w:sz w:val="22"/>
                <w:szCs w:val="22"/>
              </w:rPr>
              <w:t>правоохранительными органами</w:t>
            </w:r>
            <w:r w:rsidRPr="00261CC9">
              <w:rPr>
                <w:rFonts w:ascii="PT Astra Serif" w:hAnsi="PT Astra Serif" w:cs="Times New Roman"/>
                <w:spacing w:val="-2"/>
                <w:sz w:val="22"/>
                <w:szCs w:val="22"/>
              </w:rPr>
              <w:t>по Ульяновской области и орга</w:t>
            </w:r>
            <w:r w:rsidRPr="00261CC9">
              <w:rPr>
                <w:rFonts w:ascii="PT Astra Serif" w:hAnsi="PT Astra Serif" w:cs="Times New Roman"/>
                <w:sz w:val="22"/>
                <w:szCs w:val="22"/>
              </w:rPr>
              <w:t>нами государственной статистики по Ульяновской области, и результатов социологических исследований</w:t>
            </w:r>
            <w:r w:rsidRPr="00261CC9">
              <w:rPr>
                <w:rFonts w:ascii="PT Astra Serif" w:hAnsi="PT Astra Serif" w:cs="Times New Roman"/>
                <w:sz w:val="22"/>
                <w:szCs w:val="22"/>
                <w:lang w:val="ru-RU"/>
              </w:rPr>
              <w:t>.</w:t>
            </w:r>
          </w:p>
        </w:tc>
      </w:tr>
      <w:tr w:rsidR="001C2E86" w:rsidRPr="00756039"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5.4.7.</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 xml:space="preserve">Проведение мониторинга выпусков (обновлений) средств массовой информации в целях </w:t>
            </w:r>
            <w:r w:rsidRPr="00756039">
              <w:rPr>
                <w:rFonts w:ascii="PT Astra Serif" w:hAnsi="PT Astra Serif" w:cs="Times New Roman"/>
                <w:color w:val="000000" w:themeColor="text1"/>
                <w:spacing w:val="-6"/>
                <w:sz w:val="22"/>
                <w:szCs w:val="22"/>
              </w:rPr>
              <w:t>выявления материалов по вопрос</w:t>
            </w:r>
            <w:r w:rsidRPr="00756039">
              <w:rPr>
                <w:rFonts w:ascii="PT Astra Serif" w:hAnsi="PT Astra Serif" w:cs="Times New Roman"/>
                <w:color w:val="000000" w:themeColor="text1"/>
                <w:spacing w:val="-4"/>
                <w:sz w:val="22"/>
                <w:szCs w:val="22"/>
              </w:rPr>
              <w:t xml:space="preserve">ам </w:t>
            </w:r>
            <w:r w:rsidRPr="00756039">
              <w:rPr>
                <w:rStyle w:val="spelle"/>
                <w:rFonts w:ascii="PT Astra Serif" w:hAnsi="PT Astra Serif" w:cs="Times New Roman"/>
                <w:color w:val="000000" w:themeColor="text1"/>
                <w:spacing w:val="-4"/>
                <w:sz w:val="22"/>
                <w:szCs w:val="22"/>
              </w:rPr>
              <w:t>противодействия коррупции</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ind w:left="78" w:right="284"/>
              <w:jc w:val="both"/>
              <w:rPr>
                <w:rFonts w:ascii="PT Astra Serif" w:hAnsi="PT Astra Serif"/>
                <w:sz w:val="22"/>
                <w:szCs w:val="22"/>
              </w:rPr>
            </w:pPr>
            <w:r w:rsidRPr="00261CC9">
              <w:rPr>
                <w:rFonts w:ascii="PT Astra Serif" w:hAnsi="PT Astra Serif"/>
                <w:sz w:val="22"/>
                <w:szCs w:val="22"/>
              </w:rPr>
              <w:t>Администрацией муниципального образования «Вешкаймский район» проводиться мониторинг выпусков (обновлений) средств массовой информации в целях выявления материалов по вопросам противодействия коррупции раз в месяц.</w:t>
            </w:r>
          </w:p>
          <w:p w:rsidR="001C2E86" w:rsidRPr="00261CC9" w:rsidRDefault="001C2E86" w:rsidP="00AC1A92">
            <w:pPr>
              <w:pStyle w:val="conspluscell"/>
              <w:spacing w:before="0" w:after="0"/>
              <w:ind w:left="78" w:right="284"/>
              <w:jc w:val="both"/>
              <w:rPr>
                <w:rFonts w:ascii="PT Astra Serif" w:hAnsi="PT Astra Serif" w:cs="Times New Roman"/>
                <w:color w:val="000000" w:themeColor="text1"/>
                <w:sz w:val="22"/>
                <w:szCs w:val="22"/>
                <w:lang w:val="ru-RU"/>
              </w:rPr>
            </w:pPr>
            <w:r w:rsidRPr="00261CC9">
              <w:rPr>
                <w:rFonts w:ascii="PT Astra Serif" w:hAnsi="PT Astra Serif"/>
                <w:sz w:val="22"/>
                <w:szCs w:val="22"/>
              </w:rPr>
              <w:t xml:space="preserve">За </w:t>
            </w:r>
            <w:r w:rsidR="00381444" w:rsidRPr="00261CC9">
              <w:rPr>
                <w:rFonts w:ascii="PT Astra Serif" w:hAnsi="PT Astra Serif"/>
                <w:sz w:val="22"/>
                <w:szCs w:val="22"/>
                <w:lang w:val="ru-RU"/>
              </w:rPr>
              <w:t>1 полугодие</w:t>
            </w:r>
            <w:r w:rsidR="00C553D3" w:rsidRPr="00261CC9">
              <w:rPr>
                <w:rFonts w:ascii="PT Astra Serif" w:hAnsi="PT Astra Serif"/>
                <w:sz w:val="22"/>
                <w:szCs w:val="22"/>
                <w:lang w:val="ru-RU"/>
              </w:rPr>
              <w:t xml:space="preserve"> 2023</w:t>
            </w:r>
            <w:r w:rsidRPr="00261CC9">
              <w:rPr>
                <w:rFonts w:ascii="PT Astra Serif" w:hAnsi="PT Astra Serif"/>
                <w:sz w:val="22"/>
                <w:szCs w:val="22"/>
              </w:rPr>
              <w:t xml:space="preserve"> года выпусков (обновлений) по вопросам противодействия коррупции в </w:t>
            </w:r>
            <w:r w:rsidRPr="00261CC9">
              <w:rPr>
                <w:rFonts w:ascii="PT Astra Serif" w:hAnsi="PT Astra Serif"/>
                <w:sz w:val="22"/>
                <w:szCs w:val="22"/>
                <w:shd w:val="clear" w:color="auto" w:fill="FFFFFF"/>
              </w:rPr>
              <w:t xml:space="preserve">средствах массовой информации </w:t>
            </w:r>
            <w:r w:rsidRPr="00261CC9">
              <w:rPr>
                <w:rFonts w:ascii="PT Astra Serif" w:hAnsi="PT Astra Serif"/>
                <w:sz w:val="22"/>
                <w:szCs w:val="22"/>
              </w:rPr>
              <w:t>не выявлено.</w:t>
            </w:r>
          </w:p>
        </w:tc>
      </w:tr>
      <w:tr w:rsidR="001C2E86" w:rsidRPr="002C779A" w:rsidTr="00886A4A">
        <w:trPr>
          <w:trHeight w:val="20"/>
        </w:trPr>
        <w:tc>
          <w:tcPr>
            <w:tcW w:w="966" w:type="dxa"/>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jc w:val="center"/>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5.4.8.</w:t>
            </w:r>
          </w:p>
        </w:tc>
        <w:tc>
          <w:tcPr>
            <w:tcW w:w="6761" w:type="dxa"/>
            <w:gridSpan w:val="2"/>
            <w:tcBorders>
              <w:top w:val="single" w:sz="4" w:space="0" w:color="00000A"/>
              <w:left w:val="single" w:sz="4" w:space="0" w:color="00000A"/>
              <w:bottom w:val="single" w:sz="4" w:space="0" w:color="00000A"/>
              <w:right w:val="single" w:sz="4" w:space="0" w:color="00000A"/>
            </w:tcBorders>
            <w:shd w:val="clear" w:color="auto" w:fill="auto"/>
          </w:tcPr>
          <w:p w:rsidR="001C2E86" w:rsidRPr="00756039" w:rsidRDefault="001C2E86" w:rsidP="004A0B4C">
            <w:pPr>
              <w:pStyle w:val="conspluscell"/>
              <w:spacing w:before="0" w:after="0"/>
              <w:ind w:left="78" w:right="284"/>
              <w:jc w:val="both"/>
              <w:rPr>
                <w:rFonts w:ascii="PT Astra Serif" w:hAnsi="PT Astra Serif" w:cs="Times New Roman"/>
                <w:color w:val="000000" w:themeColor="text1"/>
                <w:sz w:val="22"/>
                <w:szCs w:val="22"/>
              </w:rPr>
            </w:pPr>
            <w:r w:rsidRPr="00756039">
              <w:rPr>
                <w:rFonts w:ascii="PT Astra Serif" w:hAnsi="PT Astra Serif" w:cs="Times New Roman"/>
                <w:color w:val="000000" w:themeColor="text1"/>
                <w:sz w:val="22"/>
                <w:szCs w:val="22"/>
              </w:rPr>
              <w:t>Проведение отраслевых исследований коррупционных факторов и реализуемых антикорр</w:t>
            </w:r>
            <w:r w:rsidRPr="00756039">
              <w:rPr>
                <w:rFonts w:ascii="PT Astra Serif" w:hAnsi="PT Astra Serif" w:cs="Times New Roman"/>
                <w:color w:val="000000" w:themeColor="text1"/>
                <w:spacing w:val="-2"/>
                <w:sz w:val="22"/>
                <w:szCs w:val="22"/>
              </w:rPr>
              <w:t>упционных мер среди целевыхгрупп. Использование полученн</w:t>
            </w:r>
            <w:r w:rsidRPr="00756039">
              <w:rPr>
                <w:rFonts w:ascii="PT Astra Serif" w:hAnsi="PT Astra Serif" w:cs="Times New Roman"/>
                <w:color w:val="000000" w:themeColor="text1"/>
                <w:sz w:val="22"/>
                <w:szCs w:val="22"/>
              </w:rPr>
              <w:t xml:space="preserve">ых результатов указанных исследований для выработки превентивных мер в рамках реализуемых мер по противодействию коррупции </w:t>
            </w:r>
          </w:p>
        </w:tc>
        <w:tc>
          <w:tcPr>
            <w:tcW w:w="7371" w:type="dxa"/>
            <w:tcBorders>
              <w:top w:val="single" w:sz="4" w:space="0" w:color="00000A"/>
              <w:left w:val="single" w:sz="4" w:space="0" w:color="00000A"/>
              <w:bottom w:val="single" w:sz="4" w:space="0" w:color="00000A"/>
              <w:right w:val="single" w:sz="4" w:space="0" w:color="00000A"/>
            </w:tcBorders>
            <w:shd w:val="clear" w:color="auto" w:fill="auto"/>
          </w:tcPr>
          <w:p w:rsidR="001C2E86" w:rsidRPr="00261CC9" w:rsidRDefault="001C2E86" w:rsidP="004A0B4C">
            <w:pPr>
              <w:pStyle w:val="conspluscell"/>
              <w:spacing w:before="0" w:after="0"/>
              <w:ind w:left="78" w:right="284"/>
              <w:jc w:val="both"/>
              <w:rPr>
                <w:rFonts w:ascii="PT Astra Serif" w:hAnsi="PT Astra Serif" w:cs="Times New Roman"/>
                <w:sz w:val="22"/>
                <w:szCs w:val="22"/>
                <w:lang w:val="ru-RU"/>
              </w:rPr>
            </w:pPr>
            <w:r w:rsidRPr="00261CC9">
              <w:rPr>
                <w:rFonts w:ascii="PT Astra Serif" w:hAnsi="PT Astra Serif" w:cs="Times New Roman"/>
                <w:sz w:val="22"/>
                <w:szCs w:val="22"/>
                <w:lang w:val="ru-RU"/>
              </w:rPr>
              <w:t>Осуществляется п</w:t>
            </w:r>
            <w:r w:rsidRPr="00261CC9">
              <w:rPr>
                <w:rFonts w:ascii="PT Astra Serif" w:hAnsi="PT Astra Serif" w:cs="Times New Roman"/>
                <w:sz w:val="22"/>
                <w:szCs w:val="22"/>
              </w:rPr>
              <w:t>роведение отраслевых исследований коррупционных факторов и реализуемых антикорр</w:t>
            </w:r>
            <w:r w:rsidRPr="00261CC9">
              <w:rPr>
                <w:rFonts w:ascii="PT Astra Serif" w:hAnsi="PT Astra Serif" w:cs="Times New Roman"/>
                <w:spacing w:val="-2"/>
                <w:sz w:val="22"/>
                <w:szCs w:val="22"/>
              </w:rPr>
              <w:t xml:space="preserve">упционных мер среди целевыхгрупп. </w:t>
            </w:r>
            <w:r w:rsidRPr="00261CC9">
              <w:rPr>
                <w:rFonts w:ascii="PT Astra Serif" w:hAnsi="PT Astra Serif" w:cs="Times New Roman"/>
                <w:spacing w:val="-2"/>
                <w:sz w:val="22"/>
                <w:szCs w:val="22"/>
                <w:lang w:val="ru-RU"/>
              </w:rPr>
              <w:t>П</w:t>
            </w:r>
            <w:r w:rsidRPr="00261CC9">
              <w:rPr>
                <w:rFonts w:ascii="PT Astra Serif" w:hAnsi="PT Astra Serif" w:cs="Times New Roman"/>
                <w:spacing w:val="-2"/>
                <w:sz w:val="22"/>
                <w:szCs w:val="22"/>
              </w:rPr>
              <w:t>олученн</w:t>
            </w:r>
            <w:r w:rsidRPr="00261CC9">
              <w:rPr>
                <w:rFonts w:ascii="PT Astra Serif" w:hAnsi="PT Astra Serif" w:cs="Times New Roman"/>
                <w:sz w:val="22"/>
                <w:szCs w:val="22"/>
              </w:rPr>
              <w:t>ы</w:t>
            </w:r>
            <w:r w:rsidRPr="00261CC9">
              <w:rPr>
                <w:rFonts w:ascii="PT Astra Serif" w:hAnsi="PT Astra Serif" w:cs="Times New Roman"/>
                <w:sz w:val="22"/>
                <w:szCs w:val="22"/>
                <w:lang w:val="ru-RU"/>
              </w:rPr>
              <w:t>е</w:t>
            </w:r>
            <w:r w:rsidRPr="00261CC9">
              <w:rPr>
                <w:rFonts w:ascii="PT Astra Serif" w:hAnsi="PT Astra Serif" w:cs="Times New Roman"/>
                <w:sz w:val="22"/>
                <w:szCs w:val="22"/>
              </w:rPr>
              <w:t xml:space="preserve"> результат</w:t>
            </w:r>
            <w:r w:rsidRPr="00261CC9">
              <w:rPr>
                <w:rFonts w:ascii="PT Astra Serif" w:hAnsi="PT Astra Serif" w:cs="Times New Roman"/>
                <w:sz w:val="22"/>
                <w:szCs w:val="22"/>
                <w:lang w:val="ru-RU"/>
              </w:rPr>
              <w:t>ы</w:t>
            </w:r>
            <w:r w:rsidRPr="00261CC9">
              <w:rPr>
                <w:rFonts w:ascii="PT Astra Serif" w:hAnsi="PT Astra Serif" w:cs="Times New Roman"/>
                <w:sz w:val="22"/>
                <w:szCs w:val="22"/>
              </w:rPr>
              <w:t xml:space="preserve"> указанных исследований </w:t>
            </w:r>
            <w:r w:rsidRPr="00261CC9">
              <w:rPr>
                <w:rFonts w:ascii="PT Astra Serif" w:hAnsi="PT Astra Serif" w:cs="Times New Roman"/>
                <w:sz w:val="22"/>
                <w:szCs w:val="22"/>
                <w:lang w:val="ru-RU"/>
              </w:rPr>
              <w:t xml:space="preserve">используются </w:t>
            </w:r>
            <w:r w:rsidRPr="00261CC9">
              <w:rPr>
                <w:rFonts w:ascii="PT Astra Serif" w:hAnsi="PT Astra Serif" w:cs="Times New Roman"/>
                <w:sz w:val="22"/>
                <w:szCs w:val="22"/>
              </w:rPr>
              <w:t>для выработки превентивных мер в рамках реализуемых мер по противодействию коррупции</w:t>
            </w:r>
            <w:r w:rsidRPr="00261CC9">
              <w:rPr>
                <w:rFonts w:ascii="PT Astra Serif" w:hAnsi="PT Astra Serif" w:cs="Times New Roman"/>
                <w:sz w:val="22"/>
                <w:szCs w:val="22"/>
                <w:lang w:val="ru-RU"/>
              </w:rPr>
              <w:t>.</w:t>
            </w:r>
          </w:p>
        </w:tc>
      </w:tr>
      <w:tr w:rsidR="001C2E86" w:rsidRPr="002C779A" w:rsidTr="00886A4A">
        <w:trPr>
          <w:trHeight w:val="20"/>
        </w:trPr>
        <w:tc>
          <w:tcPr>
            <w:tcW w:w="15098" w:type="dxa"/>
            <w:gridSpan w:val="4"/>
            <w:tcBorders>
              <w:top w:val="single" w:sz="4" w:space="0" w:color="00000A"/>
              <w:left w:val="single" w:sz="4" w:space="0" w:color="00000A"/>
              <w:bottom w:val="single" w:sz="4" w:space="0" w:color="00000A"/>
              <w:right w:val="single" w:sz="4" w:space="0" w:color="00000A"/>
            </w:tcBorders>
            <w:shd w:val="clear" w:color="auto" w:fill="auto"/>
          </w:tcPr>
          <w:p w:rsidR="001C2E86" w:rsidRPr="002C779A" w:rsidRDefault="001C2E86" w:rsidP="004A0B4C">
            <w:pPr>
              <w:pStyle w:val="conspluscell"/>
              <w:spacing w:before="0" w:after="0"/>
              <w:rPr>
                <w:rFonts w:ascii="PT Astra Serif" w:hAnsi="PT Astra Serif" w:cs="Times New Roman"/>
                <w:b/>
                <w:color w:val="000000" w:themeColor="text1"/>
                <w:sz w:val="22"/>
                <w:szCs w:val="22"/>
              </w:rPr>
            </w:pPr>
          </w:p>
        </w:tc>
      </w:tr>
    </w:tbl>
    <w:p w:rsidR="00273504" w:rsidRPr="002C779A" w:rsidRDefault="00273504" w:rsidP="00DA28DF">
      <w:pPr>
        <w:rPr>
          <w:rFonts w:ascii="PT Astra Serif" w:hAnsi="PT Astra Serif" w:cs="Times New Roman"/>
          <w:color w:val="000000" w:themeColor="text1"/>
          <w:sz w:val="22"/>
          <w:szCs w:val="22"/>
        </w:rPr>
      </w:pPr>
    </w:p>
    <w:p w:rsidR="00273504" w:rsidRDefault="00273504" w:rsidP="00DA28DF">
      <w:pPr>
        <w:jc w:val="both"/>
        <w:rPr>
          <w:rFonts w:ascii="PT Astra Serif" w:hAnsi="PT Astra Serif" w:cs="Times New Roman"/>
          <w:color w:val="000000" w:themeColor="text1"/>
          <w:sz w:val="22"/>
          <w:szCs w:val="22"/>
          <w:lang w:val="ru-RU"/>
        </w:rPr>
      </w:pPr>
    </w:p>
    <w:p w:rsidR="00C6196D" w:rsidRDefault="00C6196D" w:rsidP="00DA28DF">
      <w:pPr>
        <w:jc w:val="both"/>
        <w:rPr>
          <w:rFonts w:ascii="PT Astra Serif" w:hAnsi="PT Astra Serif" w:cs="Times New Roman"/>
          <w:color w:val="000000" w:themeColor="text1"/>
          <w:sz w:val="22"/>
          <w:szCs w:val="22"/>
          <w:lang w:val="ru-RU"/>
        </w:rPr>
      </w:pPr>
    </w:p>
    <w:p w:rsidR="00C6196D" w:rsidRPr="00C6196D" w:rsidRDefault="00C6196D" w:rsidP="00DA28DF">
      <w:pPr>
        <w:jc w:val="both"/>
        <w:rPr>
          <w:rFonts w:ascii="PT Astra Serif" w:hAnsi="PT Astra Serif" w:cs="Times New Roman"/>
          <w:color w:val="000000" w:themeColor="text1"/>
          <w:sz w:val="22"/>
          <w:szCs w:val="22"/>
          <w:lang w:val="ru-RU"/>
        </w:rPr>
      </w:pPr>
    </w:p>
    <w:sectPr w:rsidR="00C6196D" w:rsidRPr="00C6196D" w:rsidSect="00273504">
      <w:pgSz w:w="16838" w:h="11906" w:orient="landscape"/>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ndale Sans UI">
    <w:altName w:val="Times New Roman"/>
    <w:panose1 w:val="020B0604020202020204"/>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3D7C"/>
    <w:multiLevelType w:val="hybridMultilevel"/>
    <w:tmpl w:val="807ED2F0"/>
    <w:lvl w:ilvl="0" w:tplc="006805B4">
      <w:start w:val="1"/>
      <w:numFmt w:val="decimal"/>
      <w:lvlText w:val="%1."/>
      <w:lvlJc w:val="left"/>
      <w:pPr>
        <w:ind w:left="502"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15:restartNumberingAfterBreak="0">
    <w:nsid w:val="10745F1E"/>
    <w:multiLevelType w:val="hybridMultilevel"/>
    <w:tmpl w:val="49EC5C66"/>
    <w:lvl w:ilvl="0" w:tplc="6F56B5D6">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7EA2B22"/>
    <w:multiLevelType w:val="hybridMultilevel"/>
    <w:tmpl w:val="C91E2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E04D02"/>
    <w:multiLevelType w:val="hybridMultilevel"/>
    <w:tmpl w:val="6B0ADE8A"/>
    <w:lvl w:ilvl="0" w:tplc="643EFF94">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4E3533"/>
    <w:multiLevelType w:val="hybridMultilevel"/>
    <w:tmpl w:val="0040FC3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C3B3AD5"/>
    <w:multiLevelType w:val="hybridMultilevel"/>
    <w:tmpl w:val="720A4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F77AE5"/>
    <w:multiLevelType w:val="hybridMultilevel"/>
    <w:tmpl w:val="248A1CCE"/>
    <w:lvl w:ilvl="0" w:tplc="9EE65B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3490EEE"/>
    <w:multiLevelType w:val="hybridMultilevel"/>
    <w:tmpl w:val="90B4ADE6"/>
    <w:lvl w:ilvl="0" w:tplc="596C0AC6">
      <w:start w:val="1"/>
      <w:numFmt w:val="decimal"/>
      <w:lvlText w:val="%1."/>
      <w:lvlJc w:val="left"/>
      <w:pPr>
        <w:ind w:left="445" w:hanging="360"/>
      </w:pPr>
      <w:rPr>
        <w:rFonts w:ascii="PT Astra Serif" w:hAnsi="PT Astra Serif" w:cs="Times New Roman" w:hint="default"/>
        <w:color w:val="000000" w:themeColor="text1"/>
        <w:sz w:val="22"/>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8" w15:restartNumberingAfterBreak="0">
    <w:nsid w:val="7CAB7FE0"/>
    <w:multiLevelType w:val="hybridMultilevel"/>
    <w:tmpl w:val="73D059D6"/>
    <w:lvl w:ilvl="0" w:tplc="F112C588">
      <w:start w:val="1"/>
      <w:numFmt w:val="decimal"/>
      <w:lvlText w:val="%1."/>
      <w:lvlJc w:val="left"/>
      <w:pPr>
        <w:ind w:left="644" w:hanging="360"/>
      </w:pPr>
      <w:rPr>
        <w:rFonts w:cstheme="minorBid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7"/>
  </w:num>
  <w:num w:numId="8">
    <w:abstractNumId w:val="8"/>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6"/>
  <w:characterSpacingControl w:val="doNotCompress"/>
  <w:compat>
    <w:compatSetting w:name="compatibilityMode" w:uri="http://schemas.microsoft.com/office/word" w:val="12"/>
    <w:compatSetting w:name="useWord2013TrackBottomHyphenation" w:uri="http://schemas.microsoft.com/office/word" w:val="1"/>
  </w:compat>
  <w:rsids>
    <w:rsidRoot w:val="00273504"/>
    <w:rsid w:val="00000FBE"/>
    <w:rsid w:val="00001121"/>
    <w:rsid w:val="00001808"/>
    <w:rsid w:val="000020FD"/>
    <w:rsid w:val="000050F8"/>
    <w:rsid w:val="000052EE"/>
    <w:rsid w:val="00005461"/>
    <w:rsid w:val="00006C0E"/>
    <w:rsid w:val="000078DB"/>
    <w:rsid w:val="000124FA"/>
    <w:rsid w:val="00012FAD"/>
    <w:rsid w:val="00013033"/>
    <w:rsid w:val="00013FFF"/>
    <w:rsid w:val="0001604E"/>
    <w:rsid w:val="00017580"/>
    <w:rsid w:val="00017DC6"/>
    <w:rsid w:val="000232BA"/>
    <w:rsid w:val="00023DF9"/>
    <w:rsid w:val="00026264"/>
    <w:rsid w:val="000271FB"/>
    <w:rsid w:val="00027535"/>
    <w:rsid w:val="00027E89"/>
    <w:rsid w:val="00031C1F"/>
    <w:rsid w:val="000325FA"/>
    <w:rsid w:val="00034CA4"/>
    <w:rsid w:val="0003535A"/>
    <w:rsid w:val="000354BE"/>
    <w:rsid w:val="00035E69"/>
    <w:rsid w:val="00040FAA"/>
    <w:rsid w:val="00041EF9"/>
    <w:rsid w:val="00043988"/>
    <w:rsid w:val="000451F9"/>
    <w:rsid w:val="00046EC4"/>
    <w:rsid w:val="000514D8"/>
    <w:rsid w:val="00052B3C"/>
    <w:rsid w:val="000532EC"/>
    <w:rsid w:val="000571A2"/>
    <w:rsid w:val="0005728E"/>
    <w:rsid w:val="00060FF7"/>
    <w:rsid w:val="00061864"/>
    <w:rsid w:val="00061F57"/>
    <w:rsid w:val="000628D1"/>
    <w:rsid w:val="000645AC"/>
    <w:rsid w:val="00065D8D"/>
    <w:rsid w:val="000661A7"/>
    <w:rsid w:val="00067223"/>
    <w:rsid w:val="00067668"/>
    <w:rsid w:val="000679EE"/>
    <w:rsid w:val="000703DB"/>
    <w:rsid w:val="00070E21"/>
    <w:rsid w:val="0007300C"/>
    <w:rsid w:val="0007617C"/>
    <w:rsid w:val="000770C7"/>
    <w:rsid w:val="00077963"/>
    <w:rsid w:val="0008270A"/>
    <w:rsid w:val="0008463B"/>
    <w:rsid w:val="00084A80"/>
    <w:rsid w:val="0008592F"/>
    <w:rsid w:val="00094744"/>
    <w:rsid w:val="000948DD"/>
    <w:rsid w:val="0009588E"/>
    <w:rsid w:val="00096B4A"/>
    <w:rsid w:val="000A0487"/>
    <w:rsid w:val="000A062B"/>
    <w:rsid w:val="000A0BFA"/>
    <w:rsid w:val="000A177A"/>
    <w:rsid w:val="000A1B85"/>
    <w:rsid w:val="000A1D20"/>
    <w:rsid w:val="000A34F6"/>
    <w:rsid w:val="000A3D31"/>
    <w:rsid w:val="000A4BBE"/>
    <w:rsid w:val="000A7584"/>
    <w:rsid w:val="000B0D25"/>
    <w:rsid w:val="000B3CA7"/>
    <w:rsid w:val="000B78B2"/>
    <w:rsid w:val="000C0140"/>
    <w:rsid w:val="000C0391"/>
    <w:rsid w:val="000C0F29"/>
    <w:rsid w:val="000C374D"/>
    <w:rsid w:val="000C4035"/>
    <w:rsid w:val="000C470A"/>
    <w:rsid w:val="000C6377"/>
    <w:rsid w:val="000C6488"/>
    <w:rsid w:val="000C77BE"/>
    <w:rsid w:val="000C7B72"/>
    <w:rsid w:val="000D08F8"/>
    <w:rsid w:val="000D1208"/>
    <w:rsid w:val="000D1AFF"/>
    <w:rsid w:val="000D2ED9"/>
    <w:rsid w:val="000D367A"/>
    <w:rsid w:val="000D37BA"/>
    <w:rsid w:val="000D39F6"/>
    <w:rsid w:val="000D669A"/>
    <w:rsid w:val="000D75AF"/>
    <w:rsid w:val="000D7A9F"/>
    <w:rsid w:val="000E00F7"/>
    <w:rsid w:val="000E08D2"/>
    <w:rsid w:val="000E0987"/>
    <w:rsid w:val="000E110C"/>
    <w:rsid w:val="000E1AE0"/>
    <w:rsid w:val="000E276B"/>
    <w:rsid w:val="000E32FF"/>
    <w:rsid w:val="000E34AF"/>
    <w:rsid w:val="000E68CC"/>
    <w:rsid w:val="000E7AF7"/>
    <w:rsid w:val="000E7C7A"/>
    <w:rsid w:val="000E7F7C"/>
    <w:rsid w:val="000F31D2"/>
    <w:rsid w:val="000F31EA"/>
    <w:rsid w:val="000F483A"/>
    <w:rsid w:val="000F4A07"/>
    <w:rsid w:val="000F4A7E"/>
    <w:rsid w:val="001031FA"/>
    <w:rsid w:val="0010581B"/>
    <w:rsid w:val="0010639A"/>
    <w:rsid w:val="00107662"/>
    <w:rsid w:val="00110441"/>
    <w:rsid w:val="00112207"/>
    <w:rsid w:val="00112C25"/>
    <w:rsid w:val="0011375B"/>
    <w:rsid w:val="00114342"/>
    <w:rsid w:val="0011515F"/>
    <w:rsid w:val="00120B26"/>
    <w:rsid w:val="00120C93"/>
    <w:rsid w:val="00122645"/>
    <w:rsid w:val="00122F70"/>
    <w:rsid w:val="0012420B"/>
    <w:rsid w:val="00124E76"/>
    <w:rsid w:val="001254E7"/>
    <w:rsid w:val="001259A6"/>
    <w:rsid w:val="00126DD5"/>
    <w:rsid w:val="001271F8"/>
    <w:rsid w:val="00131E5F"/>
    <w:rsid w:val="00132EAC"/>
    <w:rsid w:val="00133E89"/>
    <w:rsid w:val="0013499F"/>
    <w:rsid w:val="001350E9"/>
    <w:rsid w:val="0014143D"/>
    <w:rsid w:val="001427D5"/>
    <w:rsid w:val="0014403D"/>
    <w:rsid w:val="00151527"/>
    <w:rsid w:val="0015315A"/>
    <w:rsid w:val="0015667D"/>
    <w:rsid w:val="001575E4"/>
    <w:rsid w:val="0016343D"/>
    <w:rsid w:val="00164066"/>
    <w:rsid w:val="00164780"/>
    <w:rsid w:val="00164B03"/>
    <w:rsid w:val="001657AC"/>
    <w:rsid w:val="001657F1"/>
    <w:rsid w:val="00171614"/>
    <w:rsid w:val="00172375"/>
    <w:rsid w:val="00173392"/>
    <w:rsid w:val="0017470B"/>
    <w:rsid w:val="00174EAB"/>
    <w:rsid w:val="001759BA"/>
    <w:rsid w:val="001761D0"/>
    <w:rsid w:val="00176E07"/>
    <w:rsid w:val="00177895"/>
    <w:rsid w:val="001814E3"/>
    <w:rsid w:val="0018217E"/>
    <w:rsid w:val="00183A18"/>
    <w:rsid w:val="00183C65"/>
    <w:rsid w:val="00184142"/>
    <w:rsid w:val="00184C1A"/>
    <w:rsid w:val="00191B48"/>
    <w:rsid w:val="00191B9A"/>
    <w:rsid w:val="00192E51"/>
    <w:rsid w:val="00193535"/>
    <w:rsid w:val="0019449A"/>
    <w:rsid w:val="00194E36"/>
    <w:rsid w:val="00195D6B"/>
    <w:rsid w:val="001A18A7"/>
    <w:rsid w:val="001A1F8A"/>
    <w:rsid w:val="001A2AEB"/>
    <w:rsid w:val="001A5CA7"/>
    <w:rsid w:val="001A5D36"/>
    <w:rsid w:val="001A669C"/>
    <w:rsid w:val="001B0557"/>
    <w:rsid w:val="001B064E"/>
    <w:rsid w:val="001B0A64"/>
    <w:rsid w:val="001B17B2"/>
    <w:rsid w:val="001B524B"/>
    <w:rsid w:val="001B57A6"/>
    <w:rsid w:val="001C1197"/>
    <w:rsid w:val="001C212D"/>
    <w:rsid w:val="001C231E"/>
    <w:rsid w:val="001C2E86"/>
    <w:rsid w:val="001C4B57"/>
    <w:rsid w:val="001C579C"/>
    <w:rsid w:val="001C5B9F"/>
    <w:rsid w:val="001C7119"/>
    <w:rsid w:val="001C7F68"/>
    <w:rsid w:val="001D1FDA"/>
    <w:rsid w:val="001D2378"/>
    <w:rsid w:val="001D3931"/>
    <w:rsid w:val="001D3D17"/>
    <w:rsid w:val="001D7331"/>
    <w:rsid w:val="001E24F3"/>
    <w:rsid w:val="001E4D4B"/>
    <w:rsid w:val="001F04B1"/>
    <w:rsid w:val="001F18B8"/>
    <w:rsid w:val="001F3114"/>
    <w:rsid w:val="001F31C9"/>
    <w:rsid w:val="001F3E11"/>
    <w:rsid w:val="001F4C82"/>
    <w:rsid w:val="001F5664"/>
    <w:rsid w:val="001F6FFF"/>
    <w:rsid w:val="001F772D"/>
    <w:rsid w:val="002004A4"/>
    <w:rsid w:val="00201795"/>
    <w:rsid w:val="00202202"/>
    <w:rsid w:val="00203733"/>
    <w:rsid w:val="002043C9"/>
    <w:rsid w:val="0020480C"/>
    <w:rsid w:val="00204ECC"/>
    <w:rsid w:val="00213B85"/>
    <w:rsid w:val="00214C4C"/>
    <w:rsid w:val="0021788C"/>
    <w:rsid w:val="0022147C"/>
    <w:rsid w:val="00223C09"/>
    <w:rsid w:val="0022444C"/>
    <w:rsid w:val="002262AD"/>
    <w:rsid w:val="00231A2A"/>
    <w:rsid w:val="00232277"/>
    <w:rsid w:val="00233C4B"/>
    <w:rsid w:val="00233ECF"/>
    <w:rsid w:val="002340A3"/>
    <w:rsid w:val="0023436F"/>
    <w:rsid w:val="00240079"/>
    <w:rsid w:val="0024096F"/>
    <w:rsid w:val="0024114F"/>
    <w:rsid w:val="00241467"/>
    <w:rsid w:val="00241D2E"/>
    <w:rsid w:val="00242F5A"/>
    <w:rsid w:val="00244783"/>
    <w:rsid w:val="0024688A"/>
    <w:rsid w:val="00246FE0"/>
    <w:rsid w:val="00250722"/>
    <w:rsid w:val="0025157F"/>
    <w:rsid w:val="002517B9"/>
    <w:rsid w:val="00251C0B"/>
    <w:rsid w:val="00253237"/>
    <w:rsid w:val="0025666D"/>
    <w:rsid w:val="00260650"/>
    <w:rsid w:val="00260ED8"/>
    <w:rsid w:val="00261CC9"/>
    <w:rsid w:val="0026310D"/>
    <w:rsid w:val="00263461"/>
    <w:rsid w:val="0026421F"/>
    <w:rsid w:val="00265E05"/>
    <w:rsid w:val="00266E81"/>
    <w:rsid w:val="002674D1"/>
    <w:rsid w:val="0026770D"/>
    <w:rsid w:val="00267D66"/>
    <w:rsid w:val="00270590"/>
    <w:rsid w:val="00270FF2"/>
    <w:rsid w:val="00271BE4"/>
    <w:rsid w:val="00272129"/>
    <w:rsid w:val="00272D52"/>
    <w:rsid w:val="00273504"/>
    <w:rsid w:val="00273737"/>
    <w:rsid w:val="00274DC3"/>
    <w:rsid w:val="00276D42"/>
    <w:rsid w:val="00284554"/>
    <w:rsid w:val="00284C09"/>
    <w:rsid w:val="0028544A"/>
    <w:rsid w:val="00285600"/>
    <w:rsid w:val="002876AA"/>
    <w:rsid w:val="00291197"/>
    <w:rsid w:val="002915DC"/>
    <w:rsid w:val="00291B3B"/>
    <w:rsid w:val="002951FD"/>
    <w:rsid w:val="00295E22"/>
    <w:rsid w:val="002972B9"/>
    <w:rsid w:val="002A004F"/>
    <w:rsid w:val="002A08A9"/>
    <w:rsid w:val="002A2648"/>
    <w:rsid w:val="002A39C6"/>
    <w:rsid w:val="002A3BC2"/>
    <w:rsid w:val="002A4143"/>
    <w:rsid w:val="002A5EA4"/>
    <w:rsid w:val="002A66F0"/>
    <w:rsid w:val="002A70AE"/>
    <w:rsid w:val="002A721B"/>
    <w:rsid w:val="002B0057"/>
    <w:rsid w:val="002B1840"/>
    <w:rsid w:val="002B359D"/>
    <w:rsid w:val="002B44A0"/>
    <w:rsid w:val="002B4C9A"/>
    <w:rsid w:val="002B573E"/>
    <w:rsid w:val="002B5E49"/>
    <w:rsid w:val="002B64CF"/>
    <w:rsid w:val="002B7A3A"/>
    <w:rsid w:val="002C10B1"/>
    <w:rsid w:val="002C1100"/>
    <w:rsid w:val="002C2334"/>
    <w:rsid w:val="002C3586"/>
    <w:rsid w:val="002C42F5"/>
    <w:rsid w:val="002C43EE"/>
    <w:rsid w:val="002C4C33"/>
    <w:rsid w:val="002C779A"/>
    <w:rsid w:val="002C7F33"/>
    <w:rsid w:val="002D0C76"/>
    <w:rsid w:val="002D17E5"/>
    <w:rsid w:val="002D3629"/>
    <w:rsid w:val="002D3979"/>
    <w:rsid w:val="002D4104"/>
    <w:rsid w:val="002D5F90"/>
    <w:rsid w:val="002D6941"/>
    <w:rsid w:val="002D6E97"/>
    <w:rsid w:val="002D7C95"/>
    <w:rsid w:val="002D7EE1"/>
    <w:rsid w:val="002E1529"/>
    <w:rsid w:val="002E1788"/>
    <w:rsid w:val="002E26D8"/>
    <w:rsid w:val="002E3337"/>
    <w:rsid w:val="002E706F"/>
    <w:rsid w:val="002F0E0D"/>
    <w:rsid w:val="002F11FD"/>
    <w:rsid w:val="002F644E"/>
    <w:rsid w:val="002F6FC8"/>
    <w:rsid w:val="002F7AB5"/>
    <w:rsid w:val="00300F2B"/>
    <w:rsid w:val="00301869"/>
    <w:rsid w:val="00302243"/>
    <w:rsid w:val="00303413"/>
    <w:rsid w:val="00304551"/>
    <w:rsid w:val="003048E5"/>
    <w:rsid w:val="00304E59"/>
    <w:rsid w:val="003130FE"/>
    <w:rsid w:val="003139F6"/>
    <w:rsid w:val="00313D1F"/>
    <w:rsid w:val="0031406F"/>
    <w:rsid w:val="00315C53"/>
    <w:rsid w:val="00316BB0"/>
    <w:rsid w:val="00317C94"/>
    <w:rsid w:val="00317CFA"/>
    <w:rsid w:val="00320757"/>
    <w:rsid w:val="00321CFC"/>
    <w:rsid w:val="0032249C"/>
    <w:rsid w:val="003225A8"/>
    <w:rsid w:val="00322A43"/>
    <w:rsid w:val="00324337"/>
    <w:rsid w:val="003253C0"/>
    <w:rsid w:val="00326061"/>
    <w:rsid w:val="00327CF1"/>
    <w:rsid w:val="003305FD"/>
    <w:rsid w:val="00336140"/>
    <w:rsid w:val="00336FCE"/>
    <w:rsid w:val="0033730F"/>
    <w:rsid w:val="00341869"/>
    <w:rsid w:val="00342A1F"/>
    <w:rsid w:val="003439B6"/>
    <w:rsid w:val="003470C8"/>
    <w:rsid w:val="00347A18"/>
    <w:rsid w:val="0035100D"/>
    <w:rsid w:val="00351AD9"/>
    <w:rsid w:val="00352018"/>
    <w:rsid w:val="00352C5E"/>
    <w:rsid w:val="00353EA3"/>
    <w:rsid w:val="00354EA9"/>
    <w:rsid w:val="00360F63"/>
    <w:rsid w:val="0036226C"/>
    <w:rsid w:val="003647F1"/>
    <w:rsid w:val="0037286C"/>
    <w:rsid w:val="00372956"/>
    <w:rsid w:val="00373C82"/>
    <w:rsid w:val="0037403A"/>
    <w:rsid w:val="0037433D"/>
    <w:rsid w:val="003746AE"/>
    <w:rsid w:val="00374E35"/>
    <w:rsid w:val="003750A7"/>
    <w:rsid w:val="003762FB"/>
    <w:rsid w:val="00380BF6"/>
    <w:rsid w:val="00381444"/>
    <w:rsid w:val="003820A2"/>
    <w:rsid w:val="00385AAF"/>
    <w:rsid w:val="003879BE"/>
    <w:rsid w:val="00387CC7"/>
    <w:rsid w:val="003927D8"/>
    <w:rsid w:val="003944EC"/>
    <w:rsid w:val="003954CD"/>
    <w:rsid w:val="00397E1F"/>
    <w:rsid w:val="00397E99"/>
    <w:rsid w:val="003A0BDE"/>
    <w:rsid w:val="003A0CE3"/>
    <w:rsid w:val="003A16E8"/>
    <w:rsid w:val="003A170F"/>
    <w:rsid w:val="003A3152"/>
    <w:rsid w:val="003A3878"/>
    <w:rsid w:val="003A4D6D"/>
    <w:rsid w:val="003A7755"/>
    <w:rsid w:val="003B0245"/>
    <w:rsid w:val="003B05F6"/>
    <w:rsid w:val="003B07E6"/>
    <w:rsid w:val="003B3546"/>
    <w:rsid w:val="003B4462"/>
    <w:rsid w:val="003B474B"/>
    <w:rsid w:val="003B4C15"/>
    <w:rsid w:val="003B6EE1"/>
    <w:rsid w:val="003C2919"/>
    <w:rsid w:val="003C3DC4"/>
    <w:rsid w:val="003C3FCE"/>
    <w:rsid w:val="003C6095"/>
    <w:rsid w:val="003C6132"/>
    <w:rsid w:val="003C75DA"/>
    <w:rsid w:val="003C7F5F"/>
    <w:rsid w:val="003D0776"/>
    <w:rsid w:val="003D327D"/>
    <w:rsid w:val="003D347D"/>
    <w:rsid w:val="003D52E6"/>
    <w:rsid w:val="003D6C3B"/>
    <w:rsid w:val="003D70B9"/>
    <w:rsid w:val="003E31DC"/>
    <w:rsid w:val="003E381B"/>
    <w:rsid w:val="003E3D56"/>
    <w:rsid w:val="003E4EB7"/>
    <w:rsid w:val="003E5065"/>
    <w:rsid w:val="003E5319"/>
    <w:rsid w:val="003E6B75"/>
    <w:rsid w:val="003F050B"/>
    <w:rsid w:val="003F1543"/>
    <w:rsid w:val="003F158C"/>
    <w:rsid w:val="003F279D"/>
    <w:rsid w:val="003F553D"/>
    <w:rsid w:val="003F5880"/>
    <w:rsid w:val="003F5C33"/>
    <w:rsid w:val="003F5F3E"/>
    <w:rsid w:val="003F6EBA"/>
    <w:rsid w:val="003F761A"/>
    <w:rsid w:val="00402FBE"/>
    <w:rsid w:val="00404884"/>
    <w:rsid w:val="00405667"/>
    <w:rsid w:val="00406E7F"/>
    <w:rsid w:val="00410C89"/>
    <w:rsid w:val="00410D79"/>
    <w:rsid w:val="004122FB"/>
    <w:rsid w:val="0041348B"/>
    <w:rsid w:val="004140DC"/>
    <w:rsid w:val="0041483A"/>
    <w:rsid w:val="0042116B"/>
    <w:rsid w:val="004211DF"/>
    <w:rsid w:val="004237E3"/>
    <w:rsid w:val="0042493F"/>
    <w:rsid w:val="00424E1C"/>
    <w:rsid w:val="0042565D"/>
    <w:rsid w:val="00426894"/>
    <w:rsid w:val="004270D8"/>
    <w:rsid w:val="004271FF"/>
    <w:rsid w:val="00430609"/>
    <w:rsid w:val="00431C99"/>
    <w:rsid w:val="004321F5"/>
    <w:rsid w:val="00433540"/>
    <w:rsid w:val="00434181"/>
    <w:rsid w:val="00435CFE"/>
    <w:rsid w:val="00436062"/>
    <w:rsid w:val="0043769A"/>
    <w:rsid w:val="00437723"/>
    <w:rsid w:val="004433CB"/>
    <w:rsid w:val="00443EA3"/>
    <w:rsid w:val="0044418A"/>
    <w:rsid w:val="00446087"/>
    <w:rsid w:val="00447755"/>
    <w:rsid w:val="00451AB6"/>
    <w:rsid w:val="004531E3"/>
    <w:rsid w:val="00453412"/>
    <w:rsid w:val="00454417"/>
    <w:rsid w:val="00455730"/>
    <w:rsid w:val="00456670"/>
    <w:rsid w:val="00460AE8"/>
    <w:rsid w:val="00462284"/>
    <w:rsid w:val="00463EAE"/>
    <w:rsid w:val="004643BB"/>
    <w:rsid w:val="00464E44"/>
    <w:rsid w:val="00465562"/>
    <w:rsid w:val="00465F03"/>
    <w:rsid w:val="00466CB5"/>
    <w:rsid w:val="00467345"/>
    <w:rsid w:val="00470EF2"/>
    <w:rsid w:val="00471B63"/>
    <w:rsid w:val="00477632"/>
    <w:rsid w:val="00477A78"/>
    <w:rsid w:val="004804EE"/>
    <w:rsid w:val="0048094F"/>
    <w:rsid w:val="00481416"/>
    <w:rsid w:val="004823F4"/>
    <w:rsid w:val="00483CC0"/>
    <w:rsid w:val="00484838"/>
    <w:rsid w:val="00484922"/>
    <w:rsid w:val="00485394"/>
    <w:rsid w:val="004853A4"/>
    <w:rsid w:val="004874F0"/>
    <w:rsid w:val="0049024B"/>
    <w:rsid w:val="0049033C"/>
    <w:rsid w:val="0049651B"/>
    <w:rsid w:val="004A059A"/>
    <w:rsid w:val="004A0841"/>
    <w:rsid w:val="004A0B4C"/>
    <w:rsid w:val="004A3EBD"/>
    <w:rsid w:val="004A4A1D"/>
    <w:rsid w:val="004A4FB9"/>
    <w:rsid w:val="004A6FFC"/>
    <w:rsid w:val="004B1479"/>
    <w:rsid w:val="004B4DE8"/>
    <w:rsid w:val="004C14BF"/>
    <w:rsid w:val="004C5E8B"/>
    <w:rsid w:val="004C5EF1"/>
    <w:rsid w:val="004C6A93"/>
    <w:rsid w:val="004D1A8C"/>
    <w:rsid w:val="004D2204"/>
    <w:rsid w:val="004D2D4E"/>
    <w:rsid w:val="004D3C27"/>
    <w:rsid w:val="004D46E1"/>
    <w:rsid w:val="004D5F8E"/>
    <w:rsid w:val="004D673E"/>
    <w:rsid w:val="004D6E64"/>
    <w:rsid w:val="004E071A"/>
    <w:rsid w:val="004E26D5"/>
    <w:rsid w:val="004E4B2B"/>
    <w:rsid w:val="004E525C"/>
    <w:rsid w:val="004E78D6"/>
    <w:rsid w:val="004F037C"/>
    <w:rsid w:val="004F3041"/>
    <w:rsid w:val="004F75D9"/>
    <w:rsid w:val="0050371D"/>
    <w:rsid w:val="0050375A"/>
    <w:rsid w:val="005045D0"/>
    <w:rsid w:val="00505B61"/>
    <w:rsid w:val="00505C0F"/>
    <w:rsid w:val="00510FCF"/>
    <w:rsid w:val="00514114"/>
    <w:rsid w:val="00517416"/>
    <w:rsid w:val="005216FD"/>
    <w:rsid w:val="00523153"/>
    <w:rsid w:val="005257CA"/>
    <w:rsid w:val="00526A7C"/>
    <w:rsid w:val="00527E93"/>
    <w:rsid w:val="005300C5"/>
    <w:rsid w:val="00530371"/>
    <w:rsid w:val="00531569"/>
    <w:rsid w:val="00532CF8"/>
    <w:rsid w:val="00533838"/>
    <w:rsid w:val="0053439B"/>
    <w:rsid w:val="0053604F"/>
    <w:rsid w:val="00536418"/>
    <w:rsid w:val="00536993"/>
    <w:rsid w:val="005401EC"/>
    <w:rsid w:val="00552426"/>
    <w:rsid w:val="00553702"/>
    <w:rsid w:val="00554AD0"/>
    <w:rsid w:val="00555960"/>
    <w:rsid w:val="00560AF1"/>
    <w:rsid w:val="00562335"/>
    <w:rsid w:val="00562432"/>
    <w:rsid w:val="00562B4F"/>
    <w:rsid w:val="00565BDA"/>
    <w:rsid w:val="005662F6"/>
    <w:rsid w:val="00567BCD"/>
    <w:rsid w:val="00567DA8"/>
    <w:rsid w:val="00570764"/>
    <w:rsid w:val="0057080B"/>
    <w:rsid w:val="00571618"/>
    <w:rsid w:val="00571A31"/>
    <w:rsid w:val="0057752B"/>
    <w:rsid w:val="00581298"/>
    <w:rsid w:val="005817AD"/>
    <w:rsid w:val="00582D86"/>
    <w:rsid w:val="00583F04"/>
    <w:rsid w:val="00584801"/>
    <w:rsid w:val="00590691"/>
    <w:rsid w:val="005909F2"/>
    <w:rsid w:val="00590E2F"/>
    <w:rsid w:val="00593C84"/>
    <w:rsid w:val="00593D34"/>
    <w:rsid w:val="00593E9E"/>
    <w:rsid w:val="00595387"/>
    <w:rsid w:val="00595B94"/>
    <w:rsid w:val="00596D5F"/>
    <w:rsid w:val="005A3400"/>
    <w:rsid w:val="005A3B0D"/>
    <w:rsid w:val="005A41DE"/>
    <w:rsid w:val="005A4B0D"/>
    <w:rsid w:val="005A56EB"/>
    <w:rsid w:val="005B17AA"/>
    <w:rsid w:val="005B29D5"/>
    <w:rsid w:val="005B4B01"/>
    <w:rsid w:val="005B730D"/>
    <w:rsid w:val="005C399E"/>
    <w:rsid w:val="005C6957"/>
    <w:rsid w:val="005C6A98"/>
    <w:rsid w:val="005D0663"/>
    <w:rsid w:val="005D0796"/>
    <w:rsid w:val="005D2095"/>
    <w:rsid w:val="005D2DFD"/>
    <w:rsid w:val="005D327F"/>
    <w:rsid w:val="005D3EB0"/>
    <w:rsid w:val="005D4A48"/>
    <w:rsid w:val="005D4D9F"/>
    <w:rsid w:val="005E0F73"/>
    <w:rsid w:val="005E1295"/>
    <w:rsid w:val="005E2523"/>
    <w:rsid w:val="005E477E"/>
    <w:rsid w:val="005E4CCC"/>
    <w:rsid w:val="005E4D6A"/>
    <w:rsid w:val="005E6283"/>
    <w:rsid w:val="005E6C37"/>
    <w:rsid w:val="005E6D4C"/>
    <w:rsid w:val="005E7025"/>
    <w:rsid w:val="005E77B9"/>
    <w:rsid w:val="005F0933"/>
    <w:rsid w:val="005F0D03"/>
    <w:rsid w:val="005F0F2F"/>
    <w:rsid w:val="005F269F"/>
    <w:rsid w:val="005F27B0"/>
    <w:rsid w:val="005F2938"/>
    <w:rsid w:val="005F6DC7"/>
    <w:rsid w:val="005F7CE0"/>
    <w:rsid w:val="006000B5"/>
    <w:rsid w:val="00604B35"/>
    <w:rsid w:val="00605858"/>
    <w:rsid w:val="00605DDB"/>
    <w:rsid w:val="00607525"/>
    <w:rsid w:val="00610FA0"/>
    <w:rsid w:val="00613E29"/>
    <w:rsid w:val="00616640"/>
    <w:rsid w:val="00617B0F"/>
    <w:rsid w:val="00620F73"/>
    <w:rsid w:val="006234C5"/>
    <w:rsid w:val="0062453F"/>
    <w:rsid w:val="00624632"/>
    <w:rsid w:val="0062768E"/>
    <w:rsid w:val="006279AE"/>
    <w:rsid w:val="00630BA4"/>
    <w:rsid w:val="00633397"/>
    <w:rsid w:val="00633AEF"/>
    <w:rsid w:val="0063411B"/>
    <w:rsid w:val="006346E0"/>
    <w:rsid w:val="00634E76"/>
    <w:rsid w:val="00635061"/>
    <w:rsid w:val="00641792"/>
    <w:rsid w:val="00642143"/>
    <w:rsid w:val="00642D3C"/>
    <w:rsid w:val="00642D66"/>
    <w:rsid w:val="00642DB2"/>
    <w:rsid w:val="00643715"/>
    <w:rsid w:val="00645C75"/>
    <w:rsid w:val="00646773"/>
    <w:rsid w:val="00653294"/>
    <w:rsid w:val="00653AB1"/>
    <w:rsid w:val="00654787"/>
    <w:rsid w:val="006555F4"/>
    <w:rsid w:val="00656273"/>
    <w:rsid w:val="00656C63"/>
    <w:rsid w:val="00662E3B"/>
    <w:rsid w:val="00664C5A"/>
    <w:rsid w:val="006678DB"/>
    <w:rsid w:val="00667E72"/>
    <w:rsid w:val="00670E05"/>
    <w:rsid w:val="00675468"/>
    <w:rsid w:val="006760CB"/>
    <w:rsid w:val="006769E9"/>
    <w:rsid w:val="00677560"/>
    <w:rsid w:val="006775D0"/>
    <w:rsid w:val="006817B1"/>
    <w:rsid w:val="006829E1"/>
    <w:rsid w:val="006868B9"/>
    <w:rsid w:val="0069028E"/>
    <w:rsid w:val="006915CD"/>
    <w:rsid w:val="00692685"/>
    <w:rsid w:val="0069336B"/>
    <w:rsid w:val="0069476F"/>
    <w:rsid w:val="00695E78"/>
    <w:rsid w:val="006A3AE5"/>
    <w:rsid w:val="006A5679"/>
    <w:rsid w:val="006A569A"/>
    <w:rsid w:val="006A5E31"/>
    <w:rsid w:val="006A698F"/>
    <w:rsid w:val="006B0A0A"/>
    <w:rsid w:val="006B1E7B"/>
    <w:rsid w:val="006B30AE"/>
    <w:rsid w:val="006B520D"/>
    <w:rsid w:val="006B6B61"/>
    <w:rsid w:val="006B7DA1"/>
    <w:rsid w:val="006C1FA2"/>
    <w:rsid w:val="006C28D4"/>
    <w:rsid w:val="006C2AED"/>
    <w:rsid w:val="006C2CCC"/>
    <w:rsid w:val="006C5B08"/>
    <w:rsid w:val="006C5D00"/>
    <w:rsid w:val="006C6145"/>
    <w:rsid w:val="006C7CF4"/>
    <w:rsid w:val="006D083D"/>
    <w:rsid w:val="006D14FD"/>
    <w:rsid w:val="006D1A53"/>
    <w:rsid w:val="006D3EEE"/>
    <w:rsid w:val="006D4C21"/>
    <w:rsid w:val="006E29BF"/>
    <w:rsid w:val="006E3249"/>
    <w:rsid w:val="006E3327"/>
    <w:rsid w:val="006E56E7"/>
    <w:rsid w:val="006E7B58"/>
    <w:rsid w:val="006F0124"/>
    <w:rsid w:val="006F376F"/>
    <w:rsid w:val="006F5DA4"/>
    <w:rsid w:val="00701A48"/>
    <w:rsid w:val="0070278E"/>
    <w:rsid w:val="007039E0"/>
    <w:rsid w:val="00704A0B"/>
    <w:rsid w:val="007051AB"/>
    <w:rsid w:val="00711DEC"/>
    <w:rsid w:val="0071252F"/>
    <w:rsid w:val="00714786"/>
    <w:rsid w:val="00716028"/>
    <w:rsid w:val="00716F75"/>
    <w:rsid w:val="007203E8"/>
    <w:rsid w:val="007212BF"/>
    <w:rsid w:val="007224EC"/>
    <w:rsid w:val="00722917"/>
    <w:rsid w:val="007249AB"/>
    <w:rsid w:val="00725B3B"/>
    <w:rsid w:val="00726BAB"/>
    <w:rsid w:val="00727328"/>
    <w:rsid w:val="0073127B"/>
    <w:rsid w:val="00732DA3"/>
    <w:rsid w:val="00734415"/>
    <w:rsid w:val="007363FC"/>
    <w:rsid w:val="00736E2E"/>
    <w:rsid w:val="00740A53"/>
    <w:rsid w:val="0074196A"/>
    <w:rsid w:val="00743705"/>
    <w:rsid w:val="007440E3"/>
    <w:rsid w:val="00744B24"/>
    <w:rsid w:val="0074539B"/>
    <w:rsid w:val="00746436"/>
    <w:rsid w:val="007465D5"/>
    <w:rsid w:val="00746FA5"/>
    <w:rsid w:val="00747E2F"/>
    <w:rsid w:val="00747F3D"/>
    <w:rsid w:val="00750636"/>
    <w:rsid w:val="007517BB"/>
    <w:rsid w:val="0075211B"/>
    <w:rsid w:val="00752387"/>
    <w:rsid w:val="007524BC"/>
    <w:rsid w:val="007543F5"/>
    <w:rsid w:val="00756039"/>
    <w:rsid w:val="007563CA"/>
    <w:rsid w:val="00756A8F"/>
    <w:rsid w:val="00756AF6"/>
    <w:rsid w:val="00756B6B"/>
    <w:rsid w:val="00756E20"/>
    <w:rsid w:val="007570EE"/>
    <w:rsid w:val="00760348"/>
    <w:rsid w:val="00761C4E"/>
    <w:rsid w:val="007641AE"/>
    <w:rsid w:val="007655BB"/>
    <w:rsid w:val="00772758"/>
    <w:rsid w:val="00773B5B"/>
    <w:rsid w:val="00774673"/>
    <w:rsid w:val="00775967"/>
    <w:rsid w:val="00775977"/>
    <w:rsid w:val="00776217"/>
    <w:rsid w:val="00780E45"/>
    <w:rsid w:val="00783279"/>
    <w:rsid w:val="00783FA8"/>
    <w:rsid w:val="00790BDA"/>
    <w:rsid w:val="00790ED2"/>
    <w:rsid w:val="0079358D"/>
    <w:rsid w:val="00794517"/>
    <w:rsid w:val="00795867"/>
    <w:rsid w:val="007A0D8D"/>
    <w:rsid w:val="007A0F56"/>
    <w:rsid w:val="007A2E23"/>
    <w:rsid w:val="007A3ECD"/>
    <w:rsid w:val="007A53FD"/>
    <w:rsid w:val="007A639B"/>
    <w:rsid w:val="007A7A4A"/>
    <w:rsid w:val="007A7ABE"/>
    <w:rsid w:val="007B1444"/>
    <w:rsid w:val="007B2060"/>
    <w:rsid w:val="007B4256"/>
    <w:rsid w:val="007B5541"/>
    <w:rsid w:val="007B5B33"/>
    <w:rsid w:val="007B635D"/>
    <w:rsid w:val="007B7398"/>
    <w:rsid w:val="007B757F"/>
    <w:rsid w:val="007C01DF"/>
    <w:rsid w:val="007C1026"/>
    <w:rsid w:val="007C2D84"/>
    <w:rsid w:val="007C3EBD"/>
    <w:rsid w:val="007C4615"/>
    <w:rsid w:val="007C55B3"/>
    <w:rsid w:val="007C5A94"/>
    <w:rsid w:val="007C5E1D"/>
    <w:rsid w:val="007C6F03"/>
    <w:rsid w:val="007C7D6D"/>
    <w:rsid w:val="007D16C3"/>
    <w:rsid w:val="007D1A35"/>
    <w:rsid w:val="007D2455"/>
    <w:rsid w:val="007D259C"/>
    <w:rsid w:val="007D3E17"/>
    <w:rsid w:val="007E0214"/>
    <w:rsid w:val="007E2A92"/>
    <w:rsid w:val="007F09EF"/>
    <w:rsid w:val="007F13D0"/>
    <w:rsid w:val="007F14E5"/>
    <w:rsid w:val="007F1FFE"/>
    <w:rsid w:val="007F4535"/>
    <w:rsid w:val="007F5243"/>
    <w:rsid w:val="007F6ABE"/>
    <w:rsid w:val="007F7705"/>
    <w:rsid w:val="00800C4D"/>
    <w:rsid w:val="008011BC"/>
    <w:rsid w:val="00801D2B"/>
    <w:rsid w:val="00802376"/>
    <w:rsid w:val="008050FF"/>
    <w:rsid w:val="008052FF"/>
    <w:rsid w:val="00805813"/>
    <w:rsid w:val="008070E5"/>
    <w:rsid w:val="00807EAA"/>
    <w:rsid w:val="0081245C"/>
    <w:rsid w:val="008128AD"/>
    <w:rsid w:val="00812EFC"/>
    <w:rsid w:val="00815C7D"/>
    <w:rsid w:val="00816065"/>
    <w:rsid w:val="00817CDF"/>
    <w:rsid w:val="008203A9"/>
    <w:rsid w:val="008205E7"/>
    <w:rsid w:val="0082228E"/>
    <w:rsid w:val="00822F63"/>
    <w:rsid w:val="00823DCE"/>
    <w:rsid w:val="00824276"/>
    <w:rsid w:val="0082552F"/>
    <w:rsid w:val="00827664"/>
    <w:rsid w:val="00827691"/>
    <w:rsid w:val="00831275"/>
    <w:rsid w:val="008316DC"/>
    <w:rsid w:val="00832CA1"/>
    <w:rsid w:val="008334F2"/>
    <w:rsid w:val="00834F03"/>
    <w:rsid w:val="0083570C"/>
    <w:rsid w:val="008357E1"/>
    <w:rsid w:val="008369E9"/>
    <w:rsid w:val="00837C5C"/>
    <w:rsid w:val="00842E34"/>
    <w:rsid w:val="008433A2"/>
    <w:rsid w:val="0084405B"/>
    <w:rsid w:val="00844E02"/>
    <w:rsid w:val="0084574E"/>
    <w:rsid w:val="00846EB4"/>
    <w:rsid w:val="0084719E"/>
    <w:rsid w:val="00850DE8"/>
    <w:rsid w:val="00851538"/>
    <w:rsid w:val="00851904"/>
    <w:rsid w:val="00851B77"/>
    <w:rsid w:val="00852335"/>
    <w:rsid w:val="00852CC2"/>
    <w:rsid w:val="0085418E"/>
    <w:rsid w:val="00856785"/>
    <w:rsid w:val="0086112A"/>
    <w:rsid w:val="00861A18"/>
    <w:rsid w:val="008636E7"/>
    <w:rsid w:val="00865A88"/>
    <w:rsid w:val="008678D5"/>
    <w:rsid w:val="00871104"/>
    <w:rsid w:val="00871643"/>
    <w:rsid w:val="00871B0C"/>
    <w:rsid w:val="008722D4"/>
    <w:rsid w:val="0087369D"/>
    <w:rsid w:val="00874013"/>
    <w:rsid w:val="00874348"/>
    <w:rsid w:val="0087559A"/>
    <w:rsid w:val="00877434"/>
    <w:rsid w:val="00877648"/>
    <w:rsid w:val="0088079E"/>
    <w:rsid w:val="008809E2"/>
    <w:rsid w:val="00880E9A"/>
    <w:rsid w:val="008826CF"/>
    <w:rsid w:val="00884708"/>
    <w:rsid w:val="00884A00"/>
    <w:rsid w:val="00884BB0"/>
    <w:rsid w:val="008854D2"/>
    <w:rsid w:val="00885A2E"/>
    <w:rsid w:val="00886A4A"/>
    <w:rsid w:val="00886FF7"/>
    <w:rsid w:val="00887ED9"/>
    <w:rsid w:val="0089101A"/>
    <w:rsid w:val="00896784"/>
    <w:rsid w:val="00897EA8"/>
    <w:rsid w:val="008A1096"/>
    <w:rsid w:val="008A1202"/>
    <w:rsid w:val="008A1865"/>
    <w:rsid w:val="008A2CE6"/>
    <w:rsid w:val="008A34D4"/>
    <w:rsid w:val="008A3E41"/>
    <w:rsid w:val="008A5C5F"/>
    <w:rsid w:val="008A663B"/>
    <w:rsid w:val="008A69EB"/>
    <w:rsid w:val="008A71F7"/>
    <w:rsid w:val="008A7576"/>
    <w:rsid w:val="008A78C3"/>
    <w:rsid w:val="008B0E9C"/>
    <w:rsid w:val="008B1D1C"/>
    <w:rsid w:val="008B4B56"/>
    <w:rsid w:val="008B716D"/>
    <w:rsid w:val="008B737A"/>
    <w:rsid w:val="008C1D91"/>
    <w:rsid w:val="008C3DF7"/>
    <w:rsid w:val="008C5C70"/>
    <w:rsid w:val="008C6992"/>
    <w:rsid w:val="008C6FF8"/>
    <w:rsid w:val="008D197E"/>
    <w:rsid w:val="008D1D76"/>
    <w:rsid w:val="008D36D9"/>
    <w:rsid w:val="008D4DD0"/>
    <w:rsid w:val="008D6520"/>
    <w:rsid w:val="008D76E8"/>
    <w:rsid w:val="008D7822"/>
    <w:rsid w:val="008E0652"/>
    <w:rsid w:val="008E17A9"/>
    <w:rsid w:val="008E52E7"/>
    <w:rsid w:val="008E5EF7"/>
    <w:rsid w:val="008E6726"/>
    <w:rsid w:val="008E7053"/>
    <w:rsid w:val="008F081C"/>
    <w:rsid w:val="008F0BBD"/>
    <w:rsid w:val="008F0BCF"/>
    <w:rsid w:val="008F0D67"/>
    <w:rsid w:val="008F128A"/>
    <w:rsid w:val="008F1476"/>
    <w:rsid w:val="008F2C6D"/>
    <w:rsid w:val="008F393C"/>
    <w:rsid w:val="008F5BEF"/>
    <w:rsid w:val="008F666A"/>
    <w:rsid w:val="008F6E53"/>
    <w:rsid w:val="009034FD"/>
    <w:rsid w:val="00904A8B"/>
    <w:rsid w:val="00905A57"/>
    <w:rsid w:val="0090624F"/>
    <w:rsid w:val="009065F8"/>
    <w:rsid w:val="00911D27"/>
    <w:rsid w:val="00914437"/>
    <w:rsid w:val="0091490E"/>
    <w:rsid w:val="0091591B"/>
    <w:rsid w:val="00916120"/>
    <w:rsid w:val="009208C9"/>
    <w:rsid w:val="0092551B"/>
    <w:rsid w:val="009258D6"/>
    <w:rsid w:val="00926000"/>
    <w:rsid w:val="00932C65"/>
    <w:rsid w:val="00933028"/>
    <w:rsid w:val="00940660"/>
    <w:rsid w:val="00941345"/>
    <w:rsid w:val="009421F0"/>
    <w:rsid w:val="00943C05"/>
    <w:rsid w:val="009472C3"/>
    <w:rsid w:val="00950585"/>
    <w:rsid w:val="00950E8D"/>
    <w:rsid w:val="00952662"/>
    <w:rsid w:val="0095526D"/>
    <w:rsid w:val="009557E2"/>
    <w:rsid w:val="00957F61"/>
    <w:rsid w:val="00960B89"/>
    <w:rsid w:val="009617EE"/>
    <w:rsid w:val="00963626"/>
    <w:rsid w:val="00963704"/>
    <w:rsid w:val="00965550"/>
    <w:rsid w:val="00966716"/>
    <w:rsid w:val="00966804"/>
    <w:rsid w:val="0097366D"/>
    <w:rsid w:val="009777A9"/>
    <w:rsid w:val="00977A64"/>
    <w:rsid w:val="00980D01"/>
    <w:rsid w:val="00982BCE"/>
    <w:rsid w:val="00983169"/>
    <w:rsid w:val="00986B03"/>
    <w:rsid w:val="009870AE"/>
    <w:rsid w:val="009936EA"/>
    <w:rsid w:val="00996BBA"/>
    <w:rsid w:val="009A2AF8"/>
    <w:rsid w:val="009A3B6B"/>
    <w:rsid w:val="009A4DD9"/>
    <w:rsid w:val="009A4E64"/>
    <w:rsid w:val="009A5626"/>
    <w:rsid w:val="009A56F4"/>
    <w:rsid w:val="009A6D24"/>
    <w:rsid w:val="009A7A80"/>
    <w:rsid w:val="009B1726"/>
    <w:rsid w:val="009B2CC7"/>
    <w:rsid w:val="009B5E80"/>
    <w:rsid w:val="009B7A7F"/>
    <w:rsid w:val="009B7BBE"/>
    <w:rsid w:val="009B7E04"/>
    <w:rsid w:val="009C0948"/>
    <w:rsid w:val="009C29A6"/>
    <w:rsid w:val="009C44C5"/>
    <w:rsid w:val="009C46E4"/>
    <w:rsid w:val="009C4B35"/>
    <w:rsid w:val="009C5464"/>
    <w:rsid w:val="009C6BFD"/>
    <w:rsid w:val="009C7355"/>
    <w:rsid w:val="009C77DC"/>
    <w:rsid w:val="009D470A"/>
    <w:rsid w:val="009D557B"/>
    <w:rsid w:val="009D63E1"/>
    <w:rsid w:val="009D6779"/>
    <w:rsid w:val="009E00BA"/>
    <w:rsid w:val="009E0FF6"/>
    <w:rsid w:val="009E1564"/>
    <w:rsid w:val="009E3316"/>
    <w:rsid w:val="009E6108"/>
    <w:rsid w:val="009E7830"/>
    <w:rsid w:val="009E7AAD"/>
    <w:rsid w:val="009F0275"/>
    <w:rsid w:val="009F2FE0"/>
    <w:rsid w:val="009F34C2"/>
    <w:rsid w:val="009F45DE"/>
    <w:rsid w:val="009F488F"/>
    <w:rsid w:val="009F61AB"/>
    <w:rsid w:val="009F690C"/>
    <w:rsid w:val="009F755A"/>
    <w:rsid w:val="009F7A7F"/>
    <w:rsid w:val="00A029AA"/>
    <w:rsid w:val="00A02CD5"/>
    <w:rsid w:val="00A04B65"/>
    <w:rsid w:val="00A05B5C"/>
    <w:rsid w:val="00A120D4"/>
    <w:rsid w:val="00A12916"/>
    <w:rsid w:val="00A1603A"/>
    <w:rsid w:val="00A16569"/>
    <w:rsid w:val="00A176FE"/>
    <w:rsid w:val="00A205E6"/>
    <w:rsid w:val="00A211DA"/>
    <w:rsid w:val="00A21829"/>
    <w:rsid w:val="00A253A7"/>
    <w:rsid w:val="00A26B42"/>
    <w:rsid w:val="00A26F8D"/>
    <w:rsid w:val="00A27922"/>
    <w:rsid w:val="00A3054A"/>
    <w:rsid w:val="00A30AB1"/>
    <w:rsid w:val="00A321B9"/>
    <w:rsid w:val="00A32233"/>
    <w:rsid w:val="00A3301D"/>
    <w:rsid w:val="00A33557"/>
    <w:rsid w:val="00A3379F"/>
    <w:rsid w:val="00A34827"/>
    <w:rsid w:val="00A34A95"/>
    <w:rsid w:val="00A34F8A"/>
    <w:rsid w:val="00A34FB7"/>
    <w:rsid w:val="00A36E3D"/>
    <w:rsid w:val="00A37837"/>
    <w:rsid w:val="00A42FB0"/>
    <w:rsid w:val="00A43324"/>
    <w:rsid w:val="00A43D6B"/>
    <w:rsid w:val="00A4463C"/>
    <w:rsid w:val="00A4538A"/>
    <w:rsid w:val="00A5036B"/>
    <w:rsid w:val="00A52891"/>
    <w:rsid w:val="00A533BE"/>
    <w:rsid w:val="00A5475B"/>
    <w:rsid w:val="00A54F8A"/>
    <w:rsid w:val="00A56546"/>
    <w:rsid w:val="00A5676A"/>
    <w:rsid w:val="00A60AA9"/>
    <w:rsid w:val="00A61DD4"/>
    <w:rsid w:val="00A649F8"/>
    <w:rsid w:val="00A70D4B"/>
    <w:rsid w:val="00A71465"/>
    <w:rsid w:val="00A71492"/>
    <w:rsid w:val="00A72B58"/>
    <w:rsid w:val="00A7369C"/>
    <w:rsid w:val="00A73F0E"/>
    <w:rsid w:val="00A75E76"/>
    <w:rsid w:val="00A77424"/>
    <w:rsid w:val="00A77B47"/>
    <w:rsid w:val="00A82E0D"/>
    <w:rsid w:val="00A83BAB"/>
    <w:rsid w:val="00A83BCF"/>
    <w:rsid w:val="00A84236"/>
    <w:rsid w:val="00A8525D"/>
    <w:rsid w:val="00A858E2"/>
    <w:rsid w:val="00A8689C"/>
    <w:rsid w:val="00A90383"/>
    <w:rsid w:val="00A905CB"/>
    <w:rsid w:val="00A90D38"/>
    <w:rsid w:val="00A91C3F"/>
    <w:rsid w:val="00A96524"/>
    <w:rsid w:val="00A973E1"/>
    <w:rsid w:val="00A97892"/>
    <w:rsid w:val="00A97ABA"/>
    <w:rsid w:val="00AA0F9A"/>
    <w:rsid w:val="00AA1C0B"/>
    <w:rsid w:val="00AA40F4"/>
    <w:rsid w:val="00AA4B6B"/>
    <w:rsid w:val="00AA5351"/>
    <w:rsid w:val="00AA5B27"/>
    <w:rsid w:val="00AA5C3C"/>
    <w:rsid w:val="00AA7D47"/>
    <w:rsid w:val="00AB3DA6"/>
    <w:rsid w:val="00AB687F"/>
    <w:rsid w:val="00AB78C7"/>
    <w:rsid w:val="00AC0EB8"/>
    <w:rsid w:val="00AC1A92"/>
    <w:rsid w:val="00AC355A"/>
    <w:rsid w:val="00AC373B"/>
    <w:rsid w:val="00AC4F23"/>
    <w:rsid w:val="00AC5282"/>
    <w:rsid w:val="00AC68D2"/>
    <w:rsid w:val="00AC789F"/>
    <w:rsid w:val="00AD03EC"/>
    <w:rsid w:val="00AD22F5"/>
    <w:rsid w:val="00AD337F"/>
    <w:rsid w:val="00AD3BC5"/>
    <w:rsid w:val="00AD63C9"/>
    <w:rsid w:val="00AD6507"/>
    <w:rsid w:val="00AD7AF6"/>
    <w:rsid w:val="00AD7DAD"/>
    <w:rsid w:val="00AE0D25"/>
    <w:rsid w:val="00AE11E7"/>
    <w:rsid w:val="00AE18A2"/>
    <w:rsid w:val="00AE1A97"/>
    <w:rsid w:val="00AE1CD5"/>
    <w:rsid w:val="00AE2217"/>
    <w:rsid w:val="00AE284C"/>
    <w:rsid w:val="00AE3A7A"/>
    <w:rsid w:val="00AE459A"/>
    <w:rsid w:val="00AE5051"/>
    <w:rsid w:val="00AE5763"/>
    <w:rsid w:val="00AE6114"/>
    <w:rsid w:val="00AE6E4F"/>
    <w:rsid w:val="00AE707A"/>
    <w:rsid w:val="00AE78BA"/>
    <w:rsid w:val="00AF11A9"/>
    <w:rsid w:val="00AF1E6D"/>
    <w:rsid w:val="00AF1F77"/>
    <w:rsid w:val="00AF537F"/>
    <w:rsid w:val="00AF791F"/>
    <w:rsid w:val="00B013E2"/>
    <w:rsid w:val="00B015B9"/>
    <w:rsid w:val="00B01B25"/>
    <w:rsid w:val="00B02FE1"/>
    <w:rsid w:val="00B0499C"/>
    <w:rsid w:val="00B04D52"/>
    <w:rsid w:val="00B05CBD"/>
    <w:rsid w:val="00B12BDE"/>
    <w:rsid w:val="00B132C8"/>
    <w:rsid w:val="00B14BDE"/>
    <w:rsid w:val="00B167C0"/>
    <w:rsid w:val="00B2073C"/>
    <w:rsid w:val="00B20795"/>
    <w:rsid w:val="00B209B9"/>
    <w:rsid w:val="00B22CBA"/>
    <w:rsid w:val="00B236A2"/>
    <w:rsid w:val="00B26510"/>
    <w:rsid w:val="00B26C43"/>
    <w:rsid w:val="00B27687"/>
    <w:rsid w:val="00B27EBA"/>
    <w:rsid w:val="00B31816"/>
    <w:rsid w:val="00B32AE9"/>
    <w:rsid w:val="00B34953"/>
    <w:rsid w:val="00B41A66"/>
    <w:rsid w:val="00B41B14"/>
    <w:rsid w:val="00B4346E"/>
    <w:rsid w:val="00B44745"/>
    <w:rsid w:val="00B467AD"/>
    <w:rsid w:val="00B46D6E"/>
    <w:rsid w:val="00B46F7B"/>
    <w:rsid w:val="00B515D0"/>
    <w:rsid w:val="00B53D82"/>
    <w:rsid w:val="00B53FEC"/>
    <w:rsid w:val="00B55BDC"/>
    <w:rsid w:val="00B56223"/>
    <w:rsid w:val="00B56638"/>
    <w:rsid w:val="00B56D4D"/>
    <w:rsid w:val="00B60776"/>
    <w:rsid w:val="00B61356"/>
    <w:rsid w:val="00B66367"/>
    <w:rsid w:val="00B67E09"/>
    <w:rsid w:val="00B70E78"/>
    <w:rsid w:val="00B713F0"/>
    <w:rsid w:val="00B71EE0"/>
    <w:rsid w:val="00B7286C"/>
    <w:rsid w:val="00B75E77"/>
    <w:rsid w:val="00B76333"/>
    <w:rsid w:val="00B77582"/>
    <w:rsid w:val="00B80FAE"/>
    <w:rsid w:val="00B831CA"/>
    <w:rsid w:val="00B85FE5"/>
    <w:rsid w:val="00B87672"/>
    <w:rsid w:val="00B87C10"/>
    <w:rsid w:val="00B91E7E"/>
    <w:rsid w:val="00B92119"/>
    <w:rsid w:val="00B92675"/>
    <w:rsid w:val="00B932DC"/>
    <w:rsid w:val="00B93C56"/>
    <w:rsid w:val="00B94CE1"/>
    <w:rsid w:val="00B954EE"/>
    <w:rsid w:val="00B95895"/>
    <w:rsid w:val="00B960BC"/>
    <w:rsid w:val="00B97882"/>
    <w:rsid w:val="00BA0814"/>
    <w:rsid w:val="00BA1722"/>
    <w:rsid w:val="00BA30CD"/>
    <w:rsid w:val="00BA49C0"/>
    <w:rsid w:val="00BB033A"/>
    <w:rsid w:val="00BB0FBF"/>
    <w:rsid w:val="00BB2AED"/>
    <w:rsid w:val="00BB3E36"/>
    <w:rsid w:val="00BB4EB6"/>
    <w:rsid w:val="00BC268A"/>
    <w:rsid w:val="00BC30A4"/>
    <w:rsid w:val="00BC3C12"/>
    <w:rsid w:val="00BC43A2"/>
    <w:rsid w:val="00BC6B0A"/>
    <w:rsid w:val="00BC6E44"/>
    <w:rsid w:val="00BD13B1"/>
    <w:rsid w:val="00BD4974"/>
    <w:rsid w:val="00BD59CF"/>
    <w:rsid w:val="00BE01AC"/>
    <w:rsid w:val="00BE0CC1"/>
    <w:rsid w:val="00BE1538"/>
    <w:rsid w:val="00BE25BC"/>
    <w:rsid w:val="00BE2BC8"/>
    <w:rsid w:val="00BE32BA"/>
    <w:rsid w:val="00BF04FC"/>
    <w:rsid w:val="00BF090F"/>
    <w:rsid w:val="00BF0B86"/>
    <w:rsid w:val="00BF14CC"/>
    <w:rsid w:val="00BF14D3"/>
    <w:rsid w:val="00BF1E46"/>
    <w:rsid w:val="00BF4935"/>
    <w:rsid w:val="00BF54F3"/>
    <w:rsid w:val="00BF5D1C"/>
    <w:rsid w:val="00BF7EB3"/>
    <w:rsid w:val="00C02B65"/>
    <w:rsid w:val="00C02DB1"/>
    <w:rsid w:val="00C046D2"/>
    <w:rsid w:val="00C047B1"/>
    <w:rsid w:val="00C04DC6"/>
    <w:rsid w:val="00C07566"/>
    <w:rsid w:val="00C12C94"/>
    <w:rsid w:val="00C13711"/>
    <w:rsid w:val="00C137B2"/>
    <w:rsid w:val="00C15FA0"/>
    <w:rsid w:val="00C16045"/>
    <w:rsid w:val="00C2196E"/>
    <w:rsid w:val="00C22DA3"/>
    <w:rsid w:val="00C23CD3"/>
    <w:rsid w:val="00C25B2B"/>
    <w:rsid w:val="00C26B65"/>
    <w:rsid w:val="00C32E09"/>
    <w:rsid w:val="00C36123"/>
    <w:rsid w:val="00C37738"/>
    <w:rsid w:val="00C41EF8"/>
    <w:rsid w:val="00C41FD4"/>
    <w:rsid w:val="00C427C8"/>
    <w:rsid w:val="00C43ACC"/>
    <w:rsid w:val="00C44366"/>
    <w:rsid w:val="00C51981"/>
    <w:rsid w:val="00C54EE6"/>
    <w:rsid w:val="00C553D3"/>
    <w:rsid w:val="00C5713D"/>
    <w:rsid w:val="00C578F3"/>
    <w:rsid w:val="00C6196D"/>
    <w:rsid w:val="00C6277A"/>
    <w:rsid w:val="00C63F07"/>
    <w:rsid w:val="00C6564F"/>
    <w:rsid w:val="00C67977"/>
    <w:rsid w:val="00C70175"/>
    <w:rsid w:val="00C70CA3"/>
    <w:rsid w:val="00C729C4"/>
    <w:rsid w:val="00C72FF7"/>
    <w:rsid w:val="00C73160"/>
    <w:rsid w:val="00C74061"/>
    <w:rsid w:val="00C77911"/>
    <w:rsid w:val="00C813D5"/>
    <w:rsid w:val="00C90D03"/>
    <w:rsid w:val="00C92118"/>
    <w:rsid w:val="00C92A65"/>
    <w:rsid w:val="00C943E0"/>
    <w:rsid w:val="00C962B5"/>
    <w:rsid w:val="00C96524"/>
    <w:rsid w:val="00C971D9"/>
    <w:rsid w:val="00C97620"/>
    <w:rsid w:val="00CA3D0E"/>
    <w:rsid w:val="00CA4545"/>
    <w:rsid w:val="00CA5184"/>
    <w:rsid w:val="00CA5D62"/>
    <w:rsid w:val="00CA6293"/>
    <w:rsid w:val="00CA7F99"/>
    <w:rsid w:val="00CB0A2B"/>
    <w:rsid w:val="00CB1915"/>
    <w:rsid w:val="00CB3C44"/>
    <w:rsid w:val="00CB5055"/>
    <w:rsid w:val="00CB51DC"/>
    <w:rsid w:val="00CB5A1B"/>
    <w:rsid w:val="00CC11D9"/>
    <w:rsid w:val="00CC1429"/>
    <w:rsid w:val="00CC2A55"/>
    <w:rsid w:val="00CC38BD"/>
    <w:rsid w:val="00CC3C82"/>
    <w:rsid w:val="00CC42BF"/>
    <w:rsid w:val="00CC4AB3"/>
    <w:rsid w:val="00CC4DB7"/>
    <w:rsid w:val="00CC6AD7"/>
    <w:rsid w:val="00CC6D08"/>
    <w:rsid w:val="00CC7231"/>
    <w:rsid w:val="00CD0A37"/>
    <w:rsid w:val="00CD350F"/>
    <w:rsid w:val="00CD3FFB"/>
    <w:rsid w:val="00CD5EDE"/>
    <w:rsid w:val="00CD62F2"/>
    <w:rsid w:val="00CD6896"/>
    <w:rsid w:val="00CE2BE9"/>
    <w:rsid w:val="00CE52B8"/>
    <w:rsid w:val="00CF01B5"/>
    <w:rsid w:val="00CF2CC0"/>
    <w:rsid w:val="00CF445D"/>
    <w:rsid w:val="00CF4848"/>
    <w:rsid w:val="00CF52D9"/>
    <w:rsid w:val="00CF6E26"/>
    <w:rsid w:val="00CF7571"/>
    <w:rsid w:val="00D005B6"/>
    <w:rsid w:val="00D011A8"/>
    <w:rsid w:val="00D01B14"/>
    <w:rsid w:val="00D05FB2"/>
    <w:rsid w:val="00D07477"/>
    <w:rsid w:val="00D10499"/>
    <w:rsid w:val="00D108E2"/>
    <w:rsid w:val="00D127F1"/>
    <w:rsid w:val="00D13A46"/>
    <w:rsid w:val="00D14BB1"/>
    <w:rsid w:val="00D14CFE"/>
    <w:rsid w:val="00D155A6"/>
    <w:rsid w:val="00D175F7"/>
    <w:rsid w:val="00D17E23"/>
    <w:rsid w:val="00D20C29"/>
    <w:rsid w:val="00D20C49"/>
    <w:rsid w:val="00D20E3F"/>
    <w:rsid w:val="00D20F73"/>
    <w:rsid w:val="00D21EF3"/>
    <w:rsid w:val="00D24E7A"/>
    <w:rsid w:val="00D261FD"/>
    <w:rsid w:val="00D2712A"/>
    <w:rsid w:val="00D30320"/>
    <w:rsid w:val="00D32CA7"/>
    <w:rsid w:val="00D3531A"/>
    <w:rsid w:val="00D37BC9"/>
    <w:rsid w:val="00D417A7"/>
    <w:rsid w:val="00D41C2D"/>
    <w:rsid w:val="00D42A2E"/>
    <w:rsid w:val="00D46E2D"/>
    <w:rsid w:val="00D5397D"/>
    <w:rsid w:val="00D54F24"/>
    <w:rsid w:val="00D55940"/>
    <w:rsid w:val="00D56275"/>
    <w:rsid w:val="00D562D9"/>
    <w:rsid w:val="00D56348"/>
    <w:rsid w:val="00D57624"/>
    <w:rsid w:val="00D664C1"/>
    <w:rsid w:val="00D66EB2"/>
    <w:rsid w:val="00D71A06"/>
    <w:rsid w:val="00D721D4"/>
    <w:rsid w:val="00D7681E"/>
    <w:rsid w:val="00D7737A"/>
    <w:rsid w:val="00D80065"/>
    <w:rsid w:val="00D8181F"/>
    <w:rsid w:val="00D81C7B"/>
    <w:rsid w:val="00D833F9"/>
    <w:rsid w:val="00D8372B"/>
    <w:rsid w:val="00D83CDE"/>
    <w:rsid w:val="00D843E0"/>
    <w:rsid w:val="00D86415"/>
    <w:rsid w:val="00D87909"/>
    <w:rsid w:val="00D90398"/>
    <w:rsid w:val="00D934FB"/>
    <w:rsid w:val="00D96CC5"/>
    <w:rsid w:val="00D97834"/>
    <w:rsid w:val="00DA090D"/>
    <w:rsid w:val="00DA0A57"/>
    <w:rsid w:val="00DA233E"/>
    <w:rsid w:val="00DA28DF"/>
    <w:rsid w:val="00DA2A5E"/>
    <w:rsid w:val="00DA3609"/>
    <w:rsid w:val="00DA4119"/>
    <w:rsid w:val="00DA6E07"/>
    <w:rsid w:val="00DA7397"/>
    <w:rsid w:val="00DB0E4A"/>
    <w:rsid w:val="00DB10CF"/>
    <w:rsid w:val="00DB26CD"/>
    <w:rsid w:val="00DB2A97"/>
    <w:rsid w:val="00DB45A0"/>
    <w:rsid w:val="00DB5FBD"/>
    <w:rsid w:val="00DB64A0"/>
    <w:rsid w:val="00DB693A"/>
    <w:rsid w:val="00DC031B"/>
    <w:rsid w:val="00DC0AB8"/>
    <w:rsid w:val="00DC263B"/>
    <w:rsid w:val="00DC264B"/>
    <w:rsid w:val="00DC2C63"/>
    <w:rsid w:val="00DC2CF2"/>
    <w:rsid w:val="00DC3DB9"/>
    <w:rsid w:val="00DC43CD"/>
    <w:rsid w:val="00DC4E0C"/>
    <w:rsid w:val="00DC6F2C"/>
    <w:rsid w:val="00DD005E"/>
    <w:rsid w:val="00DD0243"/>
    <w:rsid w:val="00DD0FF1"/>
    <w:rsid w:val="00DD2019"/>
    <w:rsid w:val="00DD201C"/>
    <w:rsid w:val="00DD238F"/>
    <w:rsid w:val="00DE022D"/>
    <w:rsid w:val="00DE0C54"/>
    <w:rsid w:val="00DE0EBA"/>
    <w:rsid w:val="00DE15B3"/>
    <w:rsid w:val="00DE248C"/>
    <w:rsid w:val="00DE3DC8"/>
    <w:rsid w:val="00DE65FA"/>
    <w:rsid w:val="00DE69AD"/>
    <w:rsid w:val="00DF0E40"/>
    <w:rsid w:val="00DF4793"/>
    <w:rsid w:val="00DF51B0"/>
    <w:rsid w:val="00DF69B3"/>
    <w:rsid w:val="00DF6F74"/>
    <w:rsid w:val="00DF78D8"/>
    <w:rsid w:val="00DF7EA4"/>
    <w:rsid w:val="00E0068D"/>
    <w:rsid w:val="00E00F73"/>
    <w:rsid w:val="00E01395"/>
    <w:rsid w:val="00E05A17"/>
    <w:rsid w:val="00E10124"/>
    <w:rsid w:val="00E11468"/>
    <w:rsid w:val="00E116F7"/>
    <w:rsid w:val="00E11D00"/>
    <w:rsid w:val="00E12FBC"/>
    <w:rsid w:val="00E134DC"/>
    <w:rsid w:val="00E13554"/>
    <w:rsid w:val="00E15098"/>
    <w:rsid w:val="00E233C5"/>
    <w:rsid w:val="00E248B6"/>
    <w:rsid w:val="00E27BD9"/>
    <w:rsid w:val="00E27C02"/>
    <w:rsid w:val="00E317D9"/>
    <w:rsid w:val="00E34582"/>
    <w:rsid w:val="00E36560"/>
    <w:rsid w:val="00E36EB1"/>
    <w:rsid w:val="00E37E4C"/>
    <w:rsid w:val="00E40520"/>
    <w:rsid w:val="00E40C18"/>
    <w:rsid w:val="00E41DEC"/>
    <w:rsid w:val="00E42A27"/>
    <w:rsid w:val="00E47272"/>
    <w:rsid w:val="00E504F3"/>
    <w:rsid w:val="00E51AF7"/>
    <w:rsid w:val="00E52D8C"/>
    <w:rsid w:val="00E53E73"/>
    <w:rsid w:val="00E5658B"/>
    <w:rsid w:val="00E5761F"/>
    <w:rsid w:val="00E6013D"/>
    <w:rsid w:val="00E62318"/>
    <w:rsid w:val="00E643ED"/>
    <w:rsid w:val="00E64FEB"/>
    <w:rsid w:val="00E65443"/>
    <w:rsid w:val="00E66DF2"/>
    <w:rsid w:val="00E67956"/>
    <w:rsid w:val="00E67F88"/>
    <w:rsid w:val="00E7028A"/>
    <w:rsid w:val="00E706F8"/>
    <w:rsid w:val="00E73371"/>
    <w:rsid w:val="00E73547"/>
    <w:rsid w:val="00E73DAD"/>
    <w:rsid w:val="00E7772D"/>
    <w:rsid w:val="00E7781B"/>
    <w:rsid w:val="00E8013F"/>
    <w:rsid w:val="00E82761"/>
    <w:rsid w:val="00E849CA"/>
    <w:rsid w:val="00E851BB"/>
    <w:rsid w:val="00E8561C"/>
    <w:rsid w:val="00E85AF2"/>
    <w:rsid w:val="00E85CBF"/>
    <w:rsid w:val="00E85F74"/>
    <w:rsid w:val="00E91AE4"/>
    <w:rsid w:val="00E93608"/>
    <w:rsid w:val="00E966C4"/>
    <w:rsid w:val="00E96955"/>
    <w:rsid w:val="00E96EA7"/>
    <w:rsid w:val="00EA1447"/>
    <w:rsid w:val="00EA2562"/>
    <w:rsid w:val="00EA4E84"/>
    <w:rsid w:val="00EA604E"/>
    <w:rsid w:val="00EA655D"/>
    <w:rsid w:val="00EA6EB4"/>
    <w:rsid w:val="00EB1648"/>
    <w:rsid w:val="00EB282F"/>
    <w:rsid w:val="00EB3D04"/>
    <w:rsid w:val="00EB4381"/>
    <w:rsid w:val="00EB5A28"/>
    <w:rsid w:val="00EB7DE7"/>
    <w:rsid w:val="00EC0574"/>
    <w:rsid w:val="00EC5756"/>
    <w:rsid w:val="00ED0C9D"/>
    <w:rsid w:val="00ED20BC"/>
    <w:rsid w:val="00ED28B5"/>
    <w:rsid w:val="00ED52CF"/>
    <w:rsid w:val="00EE06D5"/>
    <w:rsid w:val="00EE0786"/>
    <w:rsid w:val="00EE2F85"/>
    <w:rsid w:val="00EE4768"/>
    <w:rsid w:val="00EE7791"/>
    <w:rsid w:val="00EE7AF0"/>
    <w:rsid w:val="00EF0AB5"/>
    <w:rsid w:val="00EF4734"/>
    <w:rsid w:val="00EF5F63"/>
    <w:rsid w:val="00EF648E"/>
    <w:rsid w:val="00EF64F9"/>
    <w:rsid w:val="00F00A2D"/>
    <w:rsid w:val="00F00CF0"/>
    <w:rsid w:val="00F02161"/>
    <w:rsid w:val="00F02508"/>
    <w:rsid w:val="00F0278F"/>
    <w:rsid w:val="00F04E2B"/>
    <w:rsid w:val="00F06712"/>
    <w:rsid w:val="00F07196"/>
    <w:rsid w:val="00F079EC"/>
    <w:rsid w:val="00F103F5"/>
    <w:rsid w:val="00F10AC3"/>
    <w:rsid w:val="00F10D9E"/>
    <w:rsid w:val="00F117CE"/>
    <w:rsid w:val="00F11CF2"/>
    <w:rsid w:val="00F11FED"/>
    <w:rsid w:val="00F153CE"/>
    <w:rsid w:val="00F154EF"/>
    <w:rsid w:val="00F170DB"/>
    <w:rsid w:val="00F175B1"/>
    <w:rsid w:val="00F21426"/>
    <w:rsid w:val="00F21B90"/>
    <w:rsid w:val="00F22A3A"/>
    <w:rsid w:val="00F23B8C"/>
    <w:rsid w:val="00F24C41"/>
    <w:rsid w:val="00F26949"/>
    <w:rsid w:val="00F27614"/>
    <w:rsid w:val="00F27942"/>
    <w:rsid w:val="00F3787E"/>
    <w:rsid w:val="00F40DA8"/>
    <w:rsid w:val="00F40EFB"/>
    <w:rsid w:val="00F41B64"/>
    <w:rsid w:val="00F43084"/>
    <w:rsid w:val="00F46221"/>
    <w:rsid w:val="00F5024E"/>
    <w:rsid w:val="00F50D00"/>
    <w:rsid w:val="00F511BA"/>
    <w:rsid w:val="00F52A94"/>
    <w:rsid w:val="00F53DD4"/>
    <w:rsid w:val="00F5431B"/>
    <w:rsid w:val="00F54C2C"/>
    <w:rsid w:val="00F54CA4"/>
    <w:rsid w:val="00F550D6"/>
    <w:rsid w:val="00F56C59"/>
    <w:rsid w:val="00F576FB"/>
    <w:rsid w:val="00F577B6"/>
    <w:rsid w:val="00F62F2E"/>
    <w:rsid w:val="00F64C83"/>
    <w:rsid w:val="00F65807"/>
    <w:rsid w:val="00F7007C"/>
    <w:rsid w:val="00F70F93"/>
    <w:rsid w:val="00F71F3C"/>
    <w:rsid w:val="00F731C5"/>
    <w:rsid w:val="00F75FD0"/>
    <w:rsid w:val="00F8015B"/>
    <w:rsid w:val="00F80486"/>
    <w:rsid w:val="00F82EF5"/>
    <w:rsid w:val="00F83194"/>
    <w:rsid w:val="00F833E0"/>
    <w:rsid w:val="00F83604"/>
    <w:rsid w:val="00F85466"/>
    <w:rsid w:val="00F86137"/>
    <w:rsid w:val="00F86E54"/>
    <w:rsid w:val="00F8705C"/>
    <w:rsid w:val="00F9013B"/>
    <w:rsid w:val="00F93707"/>
    <w:rsid w:val="00F95535"/>
    <w:rsid w:val="00F95FF1"/>
    <w:rsid w:val="00F97451"/>
    <w:rsid w:val="00F97E75"/>
    <w:rsid w:val="00FA09C8"/>
    <w:rsid w:val="00FA2CDC"/>
    <w:rsid w:val="00FA322F"/>
    <w:rsid w:val="00FA3448"/>
    <w:rsid w:val="00FA4C62"/>
    <w:rsid w:val="00FA70E1"/>
    <w:rsid w:val="00FA7882"/>
    <w:rsid w:val="00FB1812"/>
    <w:rsid w:val="00FB5FEE"/>
    <w:rsid w:val="00FC3189"/>
    <w:rsid w:val="00FC5A7E"/>
    <w:rsid w:val="00FC7E86"/>
    <w:rsid w:val="00FD0A19"/>
    <w:rsid w:val="00FD170E"/>
    <w:rsid w:val="00FD24E8"/>
    <w:rsid w:val="00FD3B4D"/>
    <w:rsid w:val="00FD4E03"/>
    <w:rsid w:val="00FD78D0"/>
    <w:rsid w:val="00FE120A"/>
    <w:rsid w:val="00FE1274"/>
    <w:rsid w:val="00FE1433"/>
    <w:rsid w:val="00FE33B4"/>
    <w:rsid w:val="00FE4612"/>
    <w:rsid w:val="00FE62B0"/>
    <w:rsid w:val="00FE6FF5"/>
    <w:rsid w:val="00FE734B"/>
    <w:rsid w:val="00FE7DAE"/>
    <w:rsid w:val="00FE7E95"/>
    <w:rsid w:val="00FF1949"/>
    <w:rsid w:val="00FF1F3E"/>
    <w:rsid w:val="00FF2579"/>
    <w:rsid w:val="00FF301A"/>
    <w:rsid w:val="00FF6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643F"/>
  <w15:docId w15:val="{3A7E59C3-3233-48A1-A283-AE1D6447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2"/>
        <w:sz w:val="24"/>
        <w:szCs w:val="24"/>
        <w:lang w:val="de-DE" w:eastAsia="ja-JP"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504"/>
    <w:pPr>
      <w:widowControl w:val="0"/>
    </w:pPr>
  </w:style>
  <w:style w:type="paragraph" w:styleId="1">
    <w:name w:val="heading 1"/>
    <w:basedOn w:val="a"/>
    <w:link w:val="10"/>
    <w:uiPriority w:val="9"/>
    <w:qFormat/>
    <w:rsid w:val="000052EE"/>
    <w:pPr>
      <w:widowControl/>
      <w:spacing w:before="100" w:beforeAutospacing="1" w:after="100" w:afterAutospacing="1"/>
      <w:outlineLvl w:val="0"/>
    </w:pPr>
    <w:rPr>
      <w:rFonts w:eastAsia="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qFormat/>
    <w:rsid w:val="00273504"/>
  </w:style>
  <w:style w:type="character" w:customStyle="1" w:styleId="spelle">
    <w:name w:val="spelle"/>
    <w:qFormat/>
    <w:rsid w:val="00273504"/>
  </w:style>
  <w:style w:type="character" w:customStyle="1" w:styleId="apple-converted-space">
    <w:name w:val="apple-converted-space"/>
    <w:qFormat/>
    <w:rsid w:val="00273504"/>
  </w:style>
  <w:style w:type="paragraph" w:customStyle="1" w:styleId="11">
    <w:name w:val="Заголовок1"/>
    <w:basedOn w:val="a"/>
    <w:next w:val="a3"/>
    <w:qFormat/>
    <w:rsid w:val="00273504"/>
    <w:pPr>
      <w:keepNext/>
      <w:spacing w:before="240" w:after="120"/>
    </w:pPr>
    <w:rPr>
      <w:rFonts w:ascii="Arial" w:hAnsi="Arial"/>
      <w:sz w:val="28"/>
      <w:szCs w:val="28"/>
    </w:rPr>
  </w:style>
  <w:style w:type="paragraph" w:styleId="a3">
    <w:name w:val="Body Text"/>
    <w:basedOn w:val="a"/>
    <w:rsid w:val="00273504"/>
    <w:pPr>
      <w:spacing w:after="120"/>
    </w:pPr>
  </w:style>
  <w:style w:type="paragraph" w:styleId="a4">
    <w:name w:val="List"/>
    <w:basedOn w:val="a3"/>
    <w:rsid w:val="00273504"/>
  </w:style>
  <w:style w:type="paragraph" w:customStyle="1" w:styleId="12">
    <w:name w:val="Название объекта1"/>
    <w:basedOn w:val="a"/>
    <w:qFormat/>
    <w:rsid w:val="00273504"/>
    <w:pPr>
      <w:suppressLineNumbers/>
      <w:spacing w:before="120" w:after="120"/>
    </w:pPr>
    <w:rPr>
      <w:i/>
      <w:iCs/>
    </w:rPr>
  </w:style>
  <w:style w:type="paragraph" w:styleId="a5">
    <w:name w:val="index heading"/>
    <w:basedOn w:val="a"/>
    <w:qFormat/>
    <w:rsid w:val="00273504"/>
    <w:pPr>
      <w:suppressLineNumbers/>
    </w:pPr>
  </w:style>
  <w:style w:type="paragraph" w:customStyle="1" w:styleId="3">
    <w:name w:val="Стиль3"/>
    <w:qFormat/>
    <w:rsid w:val="00273504"/>
    <w:pPr>
      <w:widowControl w:val="0"/>
    </w:pPr>
    <w:rPr>
      <w:rFonts w:ascii="Calibri" w:hAnsi="Calibri"/>
    </w:rPr>
  </w:style>
  <w:style w:type="paragraph" w:customStyle="1" w:styleId="a6">
    <w:name w:val="Отступ от таблицы"/>
    <w:basedOn w:val="a"/>
    <w:qFormat/>
    <w:rsid w:val="00273504"/>
    <w:rPr>
      <w:bCs/>
      <w:color w:val="000000"/>
      <w:sz w:val="2"/>
      <w:szCs w:val="16"/>
    </w:rPr>
  </w:style>
  <w:style w:type="paragraph" w:customStyle="1" w:styleId="a7">
    <w:name w:val="стиль для таблиц"/>
    <w:basedOn w:val="a"/>
    <w:qFormat/>
    <w:rsid w:val="00273504"/>
    <w:pPr>
      <w:spacing w:line="12" w:lineRule="auto"/>
    </w:pPr>
    <w:rPr>
      <w:sz w:val="2"/>
    </w:rPr>
  </w:style>
  <w:style w:type="paragraph" w:customStyle="1" w:styleId="13">
    <w:name w:val="Стиль1"/>
    <w:basedOn w:val="a7"/>
    <w:qFormat/>
    <w:rsid w:val="00273504"/>
    <w:pPr>
      <w:spacing w:line="120" w:lineRule="auto"/>
      <w:jc w:val="center"/>
    </w:pPr>
  </w:style>
  <w:style w:type="paragraph" w:customStyle="1" w:styleId="conspluscell">
    <w:name w:val="conspluscell"/>
    <w:basedOn w:val="a"/>
    <w:qFormat/>
    <w:rsid w:val="00273504"/>
    <w:pPr>
      <w:spacing w:before="100" w:after="100"/>
    </w:pPr>
    <w:rPr>
      <w:lang w:eastAsia="ru-RU"/>
    </w:rPr>
  </w:style>
  <w:style w:type="paragraph" w:customStyle="1" w:styleId="ConsPlusNormal">
    <w:name w:val="ConsPlusNormal"/>
    <w:qFormat/>
    <w:rsid w:val="00273504"/>
    <w:pPr>
      <w:widowControl w:val="0"/>
    </w:pPr>
  </w:style>
  <w:style w:type="paragraph" w:customStyle="1" w:styleId="a8">
    <w:name w:val="Содержимое таблицы"/>
    <w:basedOn w:val="a"/>
    <w:qFormat/>
    <w:rsid w:val="00273504"/>
    <w:pPr>
      <w:suppressLineNumbers/>
    </w:pPr>
  </w:style>
  <w:style w:type="paragraph" w:styleId="a9">
    <w:name w:val="No Spacing"/>
    <w:link w:val="aa"/>
    <w:uiPriority w:val="1"/>
    <w:qFormat/>
    <w:rsid w:val="00553702"/>
    <w:pPr>
      <w:widowControl w:val="0"/>
      <w:suppressAutoHyphens/>
    </w:pPr>
    <w:rPr>
      <w:rFonts w:eastAsia="Lucida Sans Unicode" w:cs="Times New Roman"/>
      <w:kern w:val="1"/>
      <w:sz w:val="28"/>
      <w:lang w:val="ru-RU" w:eastAsia="ar-SA" w:bidi="ar-SA"/>
    </w:rPr>
  </w:style>
  <w:style w:type="character" w:styleId="ab">
    <w:name w:val="Hyperlink"/>
    <w:basedOn w:val="a0"/>
    <w:uiPriority w:val="99"/>
    <w:unhideWhenUsed/>
    <w:rsid w:val="00D71A06"/>
    <w:rPr>
      <w:color w:val="0000FF"/>
      <w:u w:val="single"/>
    </w:rPr>
  </w:style>
  <w:style w:type="paragraph" w:styleId="ac">
    <w:name w:val="Balloon Text"/>
    <w:basedOn w:val="a"/>
    <w:link w:val="ad"/>
    <w:rsid w:val="003750A7"/>
    <w:pPr>
      <w:widowControl/>
    </w:pPr>
    <w:rPr>
      <w:rFonts w:ascii="Tahoma" w:eastAsia="Times New Roman" w:hAnsi="Tahoma"/>
      <w:kern w:val="0"/>
      <w:sz w:val="16"/>
      <w:szCs w:val="16"/>
      <w:lang w:val="ru-RU" w:eastAsia="ru-RU" w:bidi="ar-SA"/>
    </w:rPr>
  </w:style>
  <w:style w:type="character" w:customStyle="1" w:styleId="ad">
    <w:name w:val="Текст выноски Знак"/>
    <w:basedOn w:val="a0"/>
    <w:link w:val="ac"/>
    <w:rsid w:val="003750A7"/>
    <w:rPr>
      <w:rFonts w:ascii="Tahoma" w:eastAsia="Times New Roman" w:hAnsi="Tahoma"/>
      <w:kern w:val="0"/>
      <w:sz w:val="16"/>
      <w:szCs w:val="16"/>
      <w:lang w:val="ru-RU" w:eastAsia="ru-RU" w:bidi="ar-SA"/>
    </w:rPr>
  </w:style>
  <w:style w:type="paragraph" w:customStyle="1" w:styleId="ConsPlusTitle">
    <w:name w:val="ConsPlusTitle"/>
    <w:uiPriority w:val="99"/>
    <w:rsid w:val="00692685"/>
    <w:pPr>
      <w:widowControl w:val="0"/>
      <w:autoSpaceDE w:val="0"/>
      <w:autoSpaceDN w:val="0"/>
      <w:adjustRightInd w:val="0"/>
    </w:pPr>
    <w:rPr>
      <w:rFonts w:ascii="Arial" w:eastAsia="Times New Roman" w:hAnsi="Arial" w:cs="Arial"/>
      <w:b/>
      <w:bCs/>
      <w:kern w:val="0"/>
      <w:sz w:val="16"/>
      <w:szCs w:val="16"/>
      <w:lang w:val="ru-RU" w:eastAsia="ru-RU" w:bidi="ar-SA"/>
    </w:rPr>
  </w:style>
  <w:style w:type="character" w:customStyle="1" w:styleId="10">
    <w:name w:val="Заголовок 1 Знак"/>
    <w:basedOn w:val="a0"/>
    <w:link w:val="1"/>
    <w:uiPriority w:val="9"/>
    <w:rsid w:val="000052EE"/>
    <w:rPr>
      <w:rFonts w:eastAsia="Times New Roman" w:cs="Times New Roman"/>
      <w:b/>
      <w:bCs/>
      <w:kern w:val="36"/>
      <w:sz w:val="48"/>
      <w:szCs w:val="48"/>
      <w:lang w:val="ru-RU" w:eastAsia="ru-RU" w:bidi="ar-SA"/>
    </w:rPr>
  </w:style>
  <w:style w:type="paragraph" w:styleId="ae">
    <w:name w:val="Normal (Web)"/>
    <w:basedOn w:val="a"/>
    <w:uiPriority w:val="99"/>
    <w:unhideWhenUsed/>
    <w:rsid w:val="00D37BC9"/>
    <w:pPr>
      <w:widowControl/>
      <w:spacing w:before="100" w:beforeAutospacing="1" w:after="100" w:afterAutospacing="1"/>
    </w:pPr>
    <w:rPr>
      <w:rFonts w:eastAsia="Times New Roman" w:cs="Times New Roman"/>
      <w:kern w:val="0"/>
      <w:lang w:val="ru-RU" w:eastAsia="ru-RU" w:bidi="ar-SA"/>
    </w:rPr>
  </w:style>
  <w:style w:type="paragraph" w:styleId="af">
    <w:name w:val="List Paragraph"/>
    <w:basedOn w:val="a"/>
    <w:uiPriority w:val="34"/>
    <w:qFormat/>
    <w:rsid w:val="00336140"/>
    <w:pPr>
      <w:widowControl/>
      <w:spacing w:after="200" w:line="276" w:lineRule="auto"/>
      <w:ind w:left="720"/>
      <w:contextualSpacing/>
    </w:pPr>
    <w:rPr>
      <w:rFonts w:asciiTheme="minorHAnsi" w:eastAsiaTheme="minorHAnsi" w:hAnsiTheme="minorHAnsi" w:cstheme="minorBidi"/>
      <w:kern w:val="0"/>
      <w:sz w:val="22"/>
      <w:szCs w:val="22"/>
      <w:lang w:val="ru-RU" w:eastAsia="en-US" w:bidi="ar-SA"/>
    </w:rPr>
  </w:style>
  <w:style w:type="character" w:styleId="af0">
    <w:name w:val="Strong"/>
    <w:basedOn w:val="a0"/>
    <w:uiPriority w:val="22"/>
    <w:qFormat/>
    <w:rsid w:val="00560AF1"/>
    <w:rPr>
      <w:b/>
      <w:bCs/>
    </w:rPr>
  </w:style>
  <w:style w:type="paragraph" w:customStyle="1" w:styleId="31">
    <w:name w:val="Основной текст 31"/>
    <w:basedOn w:val="a"/>
    <w:rsid w:val="00783279"/>
    <w:pPr>
      <w:widowControl/>
      <w:overflowPunct w:val="0"/>
      <w:autoSpaceDE w:val="0"/>
      <w:autoSpaceDN w:val="0"/>
      <w:adjustRightInd w:val="0"/>
      <w:jc w:val="both"/>
    </w:pPr>
    <w:rPr>
      <w:rFonts w:eastAsia="Times New Roman" w:cs="Times New Roman"/>
      <w:kern w:val="0"/>
      <w:sz w:val="27"/>
      <w:szCs w:val="20"/>
      <w:lang w:val="ru-RU" w:eastAsia="ru-RU" w:bidi="ar-SA"/>
    </w:rPr>
  </w:style>
  <w:style w:type="character" w:customStyle="1" w:styleId="aa">
    <w:name w:val="Без интервала Знак"/>
    <w:link w:val="a9"/>
    <w:uiPriority w:val="1"/>
    <w:rsid w:val="005D4D9F"/>
    <w:rPr>
      <w:rFonts w:eastAsia="Lucida Sans Unicode" w:cs="Times New Roman"/>
      <w:kern w:val="1"/>
      <w:sz w:val="28"/>
      <w:lang w:val="ru-RU" w:eastAsia="ar-SA" w:bidi="ar-SA"/>
    </w:rPr>
  </w:style>
  <w:style w:type="character" w:styleId="af1">
    <w:name w:val="FollowedHyperlink"/>
    <w:basedOn w:val="a0"/>
    <w:uiPriority w:val="99"/>
    <w:semiHidden/>
    <w:unhideWhenUsed/>
    <w:rsid w:val="00CA7F99"/>
    <w:rPr>
      <w:color w:val="800080" w:themeColor="followedHyperlink"/>
      <w:u w:val="single"/>
    </w:rPr>
  </w:style>
  <w:style w:type="character" w:styleId="af2">
    <w:name w:val="Subtle Emphasis"/>
    <w:basedOn w:val="a0"/>
    <w:uiPriority w:val="19"/>
    <w:qFormat/>
    <w:rsid w:val="0085418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8662">
      <w:bodyDiv w:val="1"/>
      <w:marLeft w:val="0"/>
      <w:marRight w:val="0"/>
      <w:marTop w:val="0"/>
      <w:marBottom w:val="0"/>
      <w:divBdr>
        <w:top w:val="none" w:sz="0" w:space="0" w:color="auto"/>
        <w:left w:val="none" w:sz="0" w:space="0" w:color="auto"/>
        <w:bottom w:val="none" w:sz="0" w:space="0" w:color="auto"/>
        <w:right w:val="none" w:sz="0" w:space="0" w:color="auto"/>
      </w:divBdr>
    </w:div>
    <w:div w:id="231158704">
      <w:bodyDiv w:val="1"/>
      <w:marLeft w:val="0"/>
      <w:marRight w:val="0"/>
      <w:marTop w:val="0"/>
      <w:marBottom w:val="0"/>
      <w:divBdr>
        <w:top w:val="none" w:sz="0" w:space="0" w:color="auto"/>
        <w:left w:val="none" w:sz="0" w:space="0" w:color="auto"/>
        <w:bottom w:val="none" w:sz="0" w:space="0" w:color="auto"/>
        <w:right w:val="none" w:sz="0" w:space="0" w:color="auto"/>
      </w:divBdr>
    </w:div>
    <w:div w:id="299116142">
      <w:bodyDiv w:val="1"/>
      <w:marLeft w:val="0"/>
      <w:marRight w:val="0"/>
      <w:marTop w:val="0"/>
      <w:marBottom w:val="0"/>
      <w:divBdr>
        <w:top w:val="none" w:sz="0" w:space="0" w:color="auto"/>
        <w:left w:val="none" w:sz="0" w:space="0" w:color="auto"/>
        <w:bottom w:val="none" w:sz="0" w:space="0" w:color="auto"/>
        <w:right w:val="none" w:sz="0" w:space="0" w:color="auto"/>
      </w:divBdr>
    </w:div>
    <w:div w:id="326903776">
      <w:bodyDiv w:val="1"/>
      <w:marLeft w:val="0"/>
      <w:marRight w:val="0"/>
      <w:marTop w:val="0"/>
      <w:marBottom w:val="0"/>
      <w:divBdr>
        <w:top w:val="none" w:sz="0" w:space="0" w:color="auto"/>
        <w:left w:val="none" w:sz="0" w:space="0" w:color="auto"/>
        <w:bottom w:val="none" w:sz="0" w:space="0" w:color="auto"/>
        <w:right w:val="none" w:sz="0" w:space="0" w:color="auto"/>
      </w:divBdr>
    </w:div>
    <w:div w:id="872839083">
      <w:bodyDiv w:val="1"/>
      <w:marLeft w:val="0"/>
      <w:marRight w:val="0"/>
      <w:marTop w:val="0"/>
      <w:marBottom w:val="0"/>
      <w:divBdr>
        <w:top w:val="none" w:sz="0" w:space="0" w:color="auto"/>
        <w:left w:val="none" w:sz="0" w:space="0" w:color="auto"/>
        <w:bottom w:val="none" w:sz="0" w:space="0" w:color="auto"/>
        <w:right w:val="none" w:sz="0" w:space="0" w:color="auto"/>
      </w:divBdr>
    </w:div>
    <w:div w:id="1354841737">
      <w:bodyDiv w:val="1"/>
      <w:marLeft w:val="0"/>
      <w:marRight w:val="0"/>
      <w:marTop w:val="0"/>
      <w:marBottom w:val="0"/>
      <w:divBdr>
        <w:top w:val="none" w:sz="0" w:space="0" w:color="auto"/>
        <w:left w:val="none" w:sz="0" w:space="0" w:color="auto"/>
        <w:bottom w:val="none" w:sz="0" w:space="0" w:color="auto"/>
        <w:right w:val="none" w:sz="0" w:space="0" w:color="auto"/>
      </w:divBdr>
    </w:div>
    <w:div w:id="1585341434">
      <w:bodyDiv w:val="1"/>
      <w:marLeft w:val="0"/>
      <w:marRight w:val="0"/>
      <w:marTop w:val="0"/>
      <w:marBottom w:val="0"/>
      <w:divBdr>
        <w:top w:val="none" w:sz="0" w:space="0" w:color="auto"/>
        <w:left w:val="none" w:sz="0" w:space="0" w:color="auto"/>
        <w:bottom w:val="none" w:sz="0" w:space="0" w:color="auto"/>
        <w:right w:val="none" w:sz="0" w:space="0" w:color="auto"/>
      </w:divBdr>
    </w:div>
    <w:div w:id="1639610922">
      <w:bodyDiv w:val="1"/>
      <w:marLeft w:val="0"/>
      <w:marRight w:val="0"/>
      <w:marTop w:val="0"/>
      <w:marBottom w:val="0"/>
      <w:divBdr>
        <w:top w:val="none" w:sz="0" w:space="0" w:color="auto"/>
        <w:left w:val="none" w:sz="0" w:space="0" w:color="auto"/>
        <w:bottom w:val="none" w:sz="0" w:space="0" w:color="auto"/>
        <w:right w:val="none" w:sz="0" w:space="0" w:color="auto"/>
      </w:divBdr>
    </w:div>
    <w:div w:id="1717200298">
      <w:bodyDiv w:val="1"/>
      <w:marLeft w:val="0"/>
      <w:marRight w:val="0"/>
      <w:marTop w:val="0"/>
      <w:marBottom w:val="0"/>
      <w:divBdr>
        <w:top w:val="none" w:sz="0" w:space="0" w:color="auto"/>
        <w:left w:val="none" w:sz="0" w:space="0" w:color="auto"/>
        <w:bottom w:val="none" w:sz="0" w:space="0" w:color="auto"/>
        <w:right w:val="none" w:sz="0" w:space="0" w:color="auto"/>
      </w:divBdr>
    </w:div>
    <w:div w:id="1774084060">
      <w:bodyDiv w:val="1"/>
      <w:marLeft w:val="0"/>
      <w:marRight w:val="0"/>
      <w:marTop w:val="0"/>
      <w:marBottom w:val="0"/>
      <w:divBdr>
        <w:top w:val="none" w:sz="0" w:space="0" w:color="auto"/>
        <w:left w:val="none" w:sz="0" w:space="0" w:color="auto"/>
        <w:bottom w:val="none" w:sz="0" w:space="0" w:color="auto"/>
        <w:right w:val="none" w:sz="0" w:space="0" w:color="auto"/>
      </w:divBdr>
    </w:div>
    <w:div w:id="1941714385">
      <w:bodyDiv w:val="1"/>
      <w:marLeft w:val="0"/>
      <w:marRight w:val="0"/>
      <w:marTop w:val="0"/>
      <w:marBottom w:val="0"/>
      <w:divBdr>
        <w:top w:val="none" w:sz="0" w:space="0" w:color="auto"/>
        <w:left w:val="none" w:sz="0" w:space="0" w:color="auto"/>
        <w:bottom w:val="none" w:sz="0" w:space="0" w:color="auto"/>
        <w:right w:val="none" w:sz="0" w:space="0" w:color="auto"/>
      </w:divBdr>
    </w:div>
    <w:div w:id="2129812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etsad.cit73.ru:81$" TargetMode="External"/><Relationship Id="rId13" Type="http://schemas.openxmlformats.org/officeDocument/2006/relationships/hyperlink" Target="https://veshkajma-r73.gosweb.gosuslugi.ru/dlya-zhiteley/novosti-i-reportazhi/novosti-193_324.html" TargetMode="External"/><Relationship Id="rId18" Type="http://schemas.openxmlformats.org/officeDocument/2006/relationships/hyperlink" Target="https://vk.com/veshkai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detsad.cit73.ru" TargetMode="External"/><Relationship Id="rId12" Type="http://schemas.openxmlformats.org/officeDocument/2006/relationships/hyperlink" Target="https://veshkajma-r73.gosweb.gosuslugi.ru/dlya-zhiteley/novosti-i-reportazhi/novosti-193_318.html" TargetMode="External"/><Relationship Id="rId17" Type="http://schemas.openxmlformats.org/officeDocument/2006/relationships/hyperlink" Target="https://www.ok.ru/group/53170701598849" TargetMode="External"/><Relationship Id="rId2" Type="http://schemas.openxmlformats.org/officeDocument/2006/relationships/numbering" Target="numbering.xml"/><Relationship Id="rId16" Type="http://schemas.openxmlformats.org/officeDocument/2006/relationships/hyperlink" Target="https://veshkajma-r73.gosweb.gosuslugi.ru/dlya-zhiteley/novosti-i-reportazhi/novosti-193_515.html" TargetMode="External"/><Relationship Id="rId20" Type="http://schemas.openxmlformats.org/officeDocument/2006/relationships/hyperlink" Target="https://t.me/Stelmah_Tatyana" TargetMode="External"/><Relationship Id="rId1" Type="http://schemas.openxmlformats.org/officeDocument/2006/relationships/customXml" Target="../customXml/item1.xml"/><Relationship Id="rId6" Type="http://schemas.openxmlformats.org/officeDocument/2006/relationships/hyperlink" Target="https://veshkajma-r73.gosweb.gosuslugi.ru/deyatelnost/napravleniya-deyatelnosti/protivodeystvie-korruptsii/" TargetMode="External"/><Relationship Id="rId11" Type="http://schemas.openxmlformats.org/officeDocument/2006/relationships/hyperlink" Target="https://veshkajma-r73.gosweb.gosuslugi.ru/dlya-zhiteley/novosti-i-reportazhi/novosti-193_269.html" TargetMode="External"/><Relationship Id="rId5" Type="http://schemas.openxmlformats.org/officeDocument/2006/relationships/webSettings" Target="webSettings.xml"/><Relationship Id="rId15" Type="http://schemas.openxmlformats.org/officeDocument/2006/relationships/hyperlink" Target="https://veshkajma-r73.gosweb.gosuslugi.ru/dlya-zhiteley/novosti-i-reportazhi/novosti-193_481.html" TargetMode="External"/><Relationship Id="rId10" Type="http://schemas.openxmlformats.org/officeDocument/2006/relationships/hyperlink" Target="https://veshkajma-r73.gosweb.gosuslugi.ru/dlya-zhiteley/novosti-i-reportazhi/novosti-193_196.htm" TargetMode="External"/><Relationship Id="rId19" Type="http://schemas.openxmlformats.org/officeDocument/2006/relationships/hyperlink" Target="https://t.me/veshkaima_rayon7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veshkajma-r73.gosweb.gosuslugi.ru/dlya-zhiteley/novosti-i-reportazhi/novosti-193_444.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5B2F-AADC-47D0-BB5B-7930AA68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42</Pages>
  <Words>16913</Words>
  <Characters>96409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Matrosova Y.A</dc:creator>
  <cp:lastModifiedBy>Николай Юдин</cp:lastModifiedBy>
  <cp:revision>431</cp:revision>
  <cp:lastPrinted>2023-04-07T11:09:00Z</cp:lastPrinted>
  <dcterms:created xsi:type="dcterms:W3CDTF">2022-01-12T04:52:00Z</dcterms:created>
  <dcterms:modified xsi:type="dcterms:W3CDTF">2023-10-25T06:49:00Z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