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E4" w:rsidRPr="00383DE4" w:rsidRDefault="00351DF5" w:rsidP="00383DE4">
      <w:pPr>
        <w:spacing w:after="0" w:line="240" w:lineRule="auto"/>
        <w:jc w:val="center"/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b/>
          <w:noProof/>
          <w:kern w:val="2"/>
          <w:sz w:val="28"/>
          <w:szCs w:val="28"/>
          <w:lang w:eastAsia="ru-RU"/>
        </w:rPr>
        <w:drawing>
          <wp:inline distT="0" distB="0" distL="0" distR="0">
            <wp:extent cx="409575" cy="4953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DE4" w:rsidRPr="00383DE4" w:rsidRDefault="00383DE4" w:rsidP="00383DE4">
      <w:pPr>
        <w:keepNext/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Arial" w:eastAsia="Lucida Sans Unicode" w:hAnsi="Arial" w:cs="Mangal"/>
          <w:kern w:val="2"/>
          <w:sz w:val="28"/>
          <w:szCs w:val="24"/>
          <w:lang w:eastAsia="hi-IN" w:bidi="hi-IN"/>
        </w:rPr>
      </w:pPr>
    </w:p>
    <w:p w:rsidR="00383DE4" w:rsidRPr="00383DE4" w:rsidRDefault="00383DE4" w:rsidP="00383D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kern w:val="2"/>
          <w:sz w:val="32"/>
          <w:szCs w:val="32"/>
          <w:lang w:eastAsia="hi-IN" w:bidi="hi-IN"/>
        </w:rPr>
      </w:pPr>
      <w:r w:rsidRPr="00383DE4">
        <w:rPr>
          <w:rFonts w:ascii="Times New Roman" w:eastAsia="Times New Roman" w:hAnsi="Times New Roman" w:cs="Mangal"/>
          <w:b/>
          <w:bCs/>
          <w:kern w:val="2"/>
          <w:sz w:val="32"/>
          <w:szCs w:val="32"/>
          <w:lang w:eastAsia="hi-IN" w:bidi="hi-IN"/>
        </w:rPr>
        <w:t xml:space="preserve">МУНИЦИПАЛЬНОЕ УЧРЕЖДЕНИЕ АДМИНИСТРАЦИЯ МУНИЦИПАЛЬНОГО ОБРАЗОВАНИЯ </w:t>
      </w:r>
    </w:p>
    <w:p w:rsidR="00383DE4" w:rsidRPr="00383DE4" w:rsidRDefault="00383DE4" w:rsidP="00383D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kern w:val="2"/>
          <w:sz w:val="32"/>
          <w:szCs w:val="32"/>
          <w:lang w:eastAsia="hi-IN" w:bidi="hi-IN"/>
        </w:rPr>
      </w:pPr>
      <w:r w:rsidRPr="00383DE4">
        <w:rPr>
          <w:rFonts w:ascii="Times New Roman" w:eastAsia="Times New Roman" w:hAnsi="Times New Roman" w:cs="Mangal"/>
          <w:b/>
          <w:bCs/>
          <w:kern w:val="2"/>
          <w:sz w:val="32"/>
          <w:szCs w:val="32"/>
          <w:lang w:eastAsia="hi-IN" w:bidi="hi-IN"/>
        </w:rPr>
        <w:t>«ВЕШКАЙМСКИЙ РАЙОН» УЛЬЯНОВСКОЙ ОБЛАСТИ</w:t>
      </w:r>
    </w:p>
    <w:p w:rsidR="00383DE4" w:rsidRPr="00383DE4" w:rsidRDefault="00383DE4" w:rsidP="00383D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kern w:val="2"/>
          <w:sz w:val="32"/>
          <w:szCs w:val="32"/>
          <w:lang w:eastAsia="hi-IN" w:bidi="hi-IN"/>
        </w:rPr>
      </w:pPr>
    </w:p>
    <w:p w:rsidR="00383DE4" w:rsidRPr="00383DE4" w:rsidRDefault="00383DE4" w:rsidP="00383D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kern w:val="2"/>
          <w:sz w:val="32"/>
          <w:szCs w:val="32"/>
          <w:lang w:eastAsia="hi-IN" w:bidi="hi-IN"/>
        </w:rPr>
      </w:pPr>
    </w:p>
    <w:p w:rsidR="00383DE4" w:rsidRPr="00383DE4" w:rsidRDefault="00383DE4" w:rsidP="00383D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kern w:val="2"/>
          <w:sz w:val="48"/>
          <w:szCs w:val="48"/>
          <w:lang w:eastAsia="hi-IN" w:bidi="hi-IN"/>
        </w:rPr>
      </w:pPr>
      <w:r w:rsidRPr="00383DE4">
        <w:rPr>
          <w:rFonts w:ascii="Times New Roman" w:eastAsia="Times New Roman" w:hAnsi="Times New Roman" w:cs="Mangal"/>
          <w:b/>
          <w:bCs/>
          <w:kern w:val="2"/>
          <w:sz w:val="48"/>
          <w:szCs w:val="48"/>
          <w:lang w:eastAsia="hi-IN" w:bidi="hi-IN"/>
        </w:rPr>
        <w:t>ПОСТАНОВЛЕНИЕ</w:t>
      </w:r>
    </w:p>
    <w:p w:rsidR="00383DE4" w:rsidRPr="00383DE4" w:rsidRDefault="00383DE4" w:rsidP="00383D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kern w:val="2"/>
          <w:sz w:val="24"/>
          <w:szCs w:val="24"/>
          <w:lang w:eastAsia="hi-IN" w:bidi="hi-IN"/>
        </w:rPr>
      </w:pPr>
    </w:p>
    <w:p w:rsidR="00383DE4" w:rsidRPr="00383DE4" w:rsidRDefault="00383DE4" w:rsidP="00383DE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bCs/>
          <w:kern w:val="2"/>
          <w:sz w:val="24"/>
          <w:szCs w:val="24"/>
          <w:lang w:eastAsia="hi-IN" w:bidi="hi-IN"/>
        </w:rPr>
      </w:pPr>
    </w:p>
    <w:p w:rsidR="00383DE4" w:rsidRPr="00383DE4" w:rsidRDefault="00C23568" w:rsidP="00383DE4">
      <w:pPr>
        <w:widowControl w:val="0"/>
        <w:tabs>
          <w:tab w:val="left" w:pos="3990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kern w:val="2"/>
          <w:sz w:val="28"/>
          <w:szCs w:val="24"/>
          <w:lang w:eastAsia="hi-IN" w:bidi="hi-IN"/>
        </w:rPr>
      </w:pPr>
      <w:r>
        <w:rPr>
          <w:rFonts w:ascii="Times New Roman" w:eastAsia="Times New Roman" w:hAnsi="Times New Roman" w:cs="Mangal"/>
          <w:kern w:val="2"/>
          <w:sz w:val="28"/>
          <w:szCs w:val="24"/>
          <w:lang w:eastAsia="hi-IN" w:bidi="hi-IN"/>
        </w:rPr>
        <w:t xml:space="preserve">16 мая 2018 года                </w:t>
      </w:r>
      <w:r w:rsidR="00383DE4" w:rsidRPr="00383DE4">
        <w:rPr>
          <w:rFonts w:ascii="Times New Roman" w:eastAsia="Times New Roman" w:hAnsi="Times New Roman" w:cs="Mangal"/>
          <w:kern w:val="2"/>
          <w:sz w:val="28"/>
          <w:szCs w:val="24"/>
          <w:lang w:eastAsia="hi-IN" w:bidi="hi-IN"/>
        </w:rPr>
        <w:t xml:space="preserve">                                                     </w:t>
      </w:r>
      <w:r>
        <w:rPr>
          <w:rFonts w:ascii="Times New Roman" w:eastAsia="Times New Roman" w:hAnsi="Times New Roman" w:cs="Mangal"/>
          <w:kern w:val="2"/>
          <w:sz w:val="28"/>
          <w:szCs w:val="24"/>
          <w:lang w:eastAsia="hi-IN" w:bidi="hi-IN"/>
        </w:rPr>
        <w:t xml:space="preserve">                         № 422</w:t>
      </w:r>
    </w:p>
    <w:p w:rsidR="00383DE4" w:rsidRPr="00383DE4" w:rsidRDefault="00383DE4" w:rsidP="00383DE4">
      <w:pPr>
        <w:widowControl w:val="0"/>
        <w:tabs>
          <w:tab w:val="left" w:pos="3990"/>
        </w:tabs>
        <w:suppressAutoHyphens/>
        <w:spacing w:after="0" w:line="240" w:lineRule="auto"/>
        <w:jc w:val="center"/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</w:pPr>
      <w:r w:rsidRPr="00383DE4">
        <w:rPr>
          <w:rFonts w:ascii="Times New Roman" w:eastAsia="Times New Roman" w:hAnsi="Times New Roman" w:cs="Mangal"/>
          <w:kern w:val="2"/>
          <w:sz w:val="24"/>
          <w:szCs w:val="24"/>
          <w:lang w:eastAsia="hi-IN" w:bidi="hi-IN"/>
        </w:rPr>
        <w:t>р.п. Вешкайма</w:t>
      </w:r>
    </w:p>
    <w:p w:rsidR="00383DE4" w:rsidRPr="00383DE4" w:rsidRDefault="00383DE4" w:rsidP="00383D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83DE4" w:rsidRPr="00383DE4" w:rsidRDefault="00383DE4" w:rsidP="00383DE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83DE4">
        <w:rPr>
          <w:rFonts w:ascii="Times New Roman" w:eastAsia="Times New Roman" w:hAnsi="Times New Roman"/>
          <w:b/>
          <w:sz w:val="28"/>
          <w:szCs w:val="28"/>
          <w:lang w:eastAsia="ru-RU"/>
        </w:rPr>
        <w:t>О  внесении изменени</w:t>
      </w:r>
      <w:r w:rsidR="00E82DA9">
        <w:rPr>
          <w:rFonts w:ascii="Times New Roman" w:eastAsia="Times New Roman" w:hAnsi="Times New Roman"/>
          <w:b/>
          <w:sz w:val="28"/>
          <w:szCs w:val="28"/>
          <w:lang w:eastAsia="ru-RU"/>
        </w:rPr>
        <w:t>й</w:t>
      </w:r>
      <w:r w:rsidRPr="00383D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постановление администрации муниципального образования «Вешкаймский район» от 16.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08</w:t>
      </w:r>
      <w:r w:rsidRPr="00383DE4">
        <w:rPr>
          <w:rFonts w:ascii="Times New Roman" w:eastAsia="Times New Roman" w:hAnsi="Times New Roman"/>
          <w:b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383D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668</w:t>
      </w:r>
      <w:r w:rsidRPr="00383DE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«Об утверждении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Положения о Муниципальном учреждении Управление по социальным вопросам и культуре администрации муниципального образования «Вешкаймский район» </w:t>
      </w:r>
    </w:p>
    <w:p w:rsidR="00383DE4" w:rsidRPr="00383DE4" w:rsidRDefault="00383DE4" w:rsidP="00383DE4">
      <w:pPr>
        <w:spacing w:after="0" w:line="240" w:lineRule="auto"/>
        <w:ind w:firstLine="7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3DE4" w:rsidRDefault="00383DE4" w:rsidP="00383DE4">
      <w:pPr>
        <w:spacing w:after="0" w:line="240" w:lineRule="auto"/>
        <w:ind w:firstLine="7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3DE4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35571D" w:rsidRPr="0035571D" w:rsidRDefault="0035571D" w:rsidP="0035571D">
      <w:pPr>
        <w:spacing w:after="0" w:line="240" w:lineRule="auto"/>
        <w:ind w:firstLine="7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83DE4" w:rsidRPr="00383DE4">
        <w:rPr>
          <w:rFonts w:ascii="Times New Roman" w:hAnsi="Times New Roman"/>
          <w:sz w:val="28"/>
          <w:szCs w:val="28"/>
        </w:rPr>
        <w:t>Внести в постановление администрации муниципального образования «Вешкаймский район» от 16.0</w:t>
      </w:r>
      <w:r>
        <w:rPr>
          <w:rFonts w:ascii="Times New Roman" w:hAnsi="Times New Roman"/>
          <w:sz w:val="28"/>
          <w:szCs w:val="28"/>
        </w:rPr>
        <w:t>8</w:t>
      </w:r>
      <w:r w:rsidR="00383DE4" w:rsidRPr="00383DE4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="00383DE4" w:rsidRPr="00383DE4">
        <w:rPr>
          <w:rFonts w:ascii="Times New Roman" w:hAnsi="Times New Roman"/>
          <w:sz w:val="28"/>
          <w:szCs w:val="28"/>
        </w:rPr>
        <w:t xml:space="preserve"> № </w:t>
      </w:r>
      <w:r w:rsidRPr="0035571D">
        <w:rPr>
          <w:rFonts w:ascii="Times New Roman" w:eastAsia="Times New Roman" w:hAnsi="Times New Roman"/>
          <w:sz w:val="28"/>
          <w:szCs w:val="28"/>
          <w:lang w:eastAsia="ru-RU"/>
        </w:rPr>
        <w:t xml:space="preserve">668 «Об утверждении Положения о Муниципальном учреждении Управление по социальным вопросам и культуре администрации муниципального образования «Вешкаймский район»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следующие изменения:</w:t>
      </w:r>
    </w:p>
    <w:p w:rsidR="0069417A" w:rsidRDefault="0035571D" w:rsidP="0042123F">
      <w:pPr>
        <w:spacing w:after="0" w:line="240" w:lineRule="auto"/>
        <w:ind w:firstLine="70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1.1 Раздела</w:t>
      </w:r>
      <w:r w:rsidR="0042123F">
        <w:rPr>
          <w:rFonts w:ascii="Times New Roman" w:hAnsi="Times New Roman"/>
          <w:sz w:val="28"/>
          <w:szCs w:val="28"/>
        </w:rPr>
        <w:t xml:space="preserve"> 1</w:t>
      </w:r>
      <w:r w:rsidR="00E82DA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Общие положения</w:t>
      </w:r>
      <w:r w:rsidR="00E82DA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="00383DE4" w:rsidRPr="00383DE4">
        <w:rPr>
          <w:rFonts w:ascii="Times New Roman" w:hAnsi="Times New Roman"/>
          <w:sz w:val="28"/>
          <w:szCs w:val="28"/>
        </w:rPr>
        <w:t>изложи</w:t>
      </w:r>
      <w:r>
        <w:rPr>
          <w:rFonts w:ascii="Times New Roman" w:hAnsi="Times New Roman"/>
          <w:sz w:val="28"/>
          <w:szCs w:val="28"/>
        </w:rPr>
        <w:t>ть</w:t>
      </w:r>
      <w:r w:rsidR="0042123F">
        <w:rPr>
          <w:rFonts w:ascii="Times New Roman" w:hAnsi="Times New Roman"/>
          <w:sz w:val="28"/>
          <w:szCs w:val="28"/>
        </w:rPr>
        <w:t xml:space="preserve"> в следующей редакции: </w:t>
      </w:r>
    </w:p>
    <w:p w:rsidR="004E6513" w:rsidRDefault="0042123F" w:rsidP="0042123F">
      <w:pPr>
        <w:spacing w:after="0" w:line="240" w:lineRule="auto"/>
        <w:ind w:firstLine="703"/>
        <w:jc w:val="both"/>
        <w:rPr>
          <w:rFonts w:ascii="Times New Roman" w:hAnsi="Times New Roman"/>
          <w:color w:val="282828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E6513" w:rsidRPr="00383DE4">
        <w:rPr>
          <w:rFonts w:ascii="Times New Roman" w:hAnsi="Times New Roman"/>
          <w:color w:val="333333"/>
          <w:sz w:val="28"/>
          <w:szCs w:val="28"/>
        </w:rPr>
        <w:t>1.1.</w:t>
      </w:r>
      <w:r w:rsidR="004E6513" w:rsidRPr="00026F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Муниципальное </w:t>
      </w:r>
      <w:r w:rsidR="004E6513" w:rsidRPr="00383D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уч</w:t>
      </w:r>
      <w:r w:rsidR="004E6513" w:rsidRPr="00026F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реждение </w:t>
      </w:r>
      <w:bookmarkStart w:id="0" w:name="_GoBack"/>
      <w:bookmarkEnd w:id="0"/>
      <w:r w:rsidR="004E6513" w:rsidRPr="00026F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Управление</w:t>
      </w:r>
      <w:r w:rsidR="004E6513" w:rsidRPr="00383D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по социальным вопросам и культуре администрации муниципального образования «Вешкаймский район» (далее по тексту – Управление)  </w:t>
      </w:r>
      <w:r w:rsidR="004E6513" w:rsidRPr="00026F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является структурным подразделением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</w:t>
      </w:r>
      <w:r w:rsidR="004E6513" w:rsidRPr="00026F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дминистрации </w:t>
      </w:r>
      <w:r w:rsidR="004E6513" w:rsidRPr="00383DE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муниципального образования «Вешкаймский район» Ульяновской области ос</w:t>
      </w:r>
      <w:r w:rsidR="004E6513" w:rsidRPr="00026F5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уществляющим управленческие функции </w:t>
      </w:r>
      <w:r w:rsidR="004E6513" w:rsidRPr="00383DE4">
        <w:rPr>
          <w:rFonts w:ascii="Times New Roman" w:hAnsi="Times New Roman"/>
          <w:color w:val="282828"/>
          <w:sz w:val="28"/>
          <w:szCs w:val="28"/>
        </w:rPr>
        <w:t>по решению вопросов местного значения в социальной сфере, культуре на территории муниципального образования «Вешкаймский район» Ульяновской области.</w:t>
      </w:r>
      <w:r w:rsidR="001D2208">
        <w:rPr>
          <w:rFonts w:ascii="Times New Roman" w:hAnsi="Times New Roman"/>
          <w:color w:val="282828"/>
          <w:sz w:val="28"/>
          <w:szCs w:val="28"/>
        </w:rPr>
        <w:t>»</w:t>
      </w:r>
      <w:r w:rsidR="00E82DA9">
        <w:rPr>
          <w:rFonts w:ascii="Times New Roman" w:hAnsi="Times New Roman"/>
          <w:color w:val="282828"/>
          <w:sz w:val="28"/>
          <w:szCs w:val="28"/>
        </w:rPr>
        <w:t>.</w:t>
      </w:r>
    </w:p>
    <w:p w:rsidR="004E6513" w:rsidRPr="00E82DA9" w:rsidRDefault="00E82DA9" w:rsidP="00E82DA9">
      <w:pPr>
        <w:spacing w:after="0" w:line="240" w:lineRule="auto"/>
        <w:ind w:firstLine="7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282828"/>
          <w:sz w:val="28"/>
          <w:szCs w:val="28"/>
        </w:rPr>
        <w:t xml:space="preserve">1.2. </w:t>
      </w:r>
      <w:r w:rsidR="0042123F">
        <w:rPr>
          <w:rFonts w:ascii="Times New Roman" w:hAnsi="Times New Roman"/>
          <w:color w:val="282828"/>
          <w:sz w:val="28"/>
          <w:szCs w:val="28"/>
        </w:rPr>
        <w:t>П</w:t>
      </w:r>
      <w:r>
        <w:rPr>
          <w:rFonts w:ascii="Times New Roman" w:hAnsi="Times New Roman"/>
          <w:color w:val="282828"/>
          <w:sz w:val="28"/>
          <w:szCs w:val="28"/>
        </w:rPr>
        <w:t>одп</w:t>
      </w:r>
      <w:r w:rsidR="0042123F">
        <w:rPr>
          <w:rFonts w:ascii="Times New Roman" w:hAnsi="Times New Roman"/>
          <w:color w:val="282828"/>
          <w:sz w:val="28"/>
          <w:szCs w:val="28"/>
        </w:rPr>
        <w:t>ункт 2.1.11</w:t>
      </w:r>
      <w:r>
        <w:rPr>
          <w:rFonts w:ascii="Times New Roman" w:hAnsi="Times New Roman"/>
          <w:color w:val="282828"/>
          <w:sz w:val="28"/>
          <w:szCs w:val="28"/>
        </w:rPr>
        <w:t xml:space="preserve"> пункта 2.1.</w:t>
      </w:r>
      <w:r w:rsidR="0042123F">
        <w:rPr>
          <w:rFonts w:ascii="Times New Roman" w:hAnsi="Times New Roman"/>
          <w:color w:val="282828"/>
          <w:sz w:val="28"/>
          <w:szCs w:val="28"/>
        </w:rPr>
        <w:t xml:space="preserve"> Раздела 2</w:t>
      </w:r>
      <w:r>
        <w:rPr>
          <w:rFonts w:ascii="Times New Roman" w:hAnsi="Times New Roman"/>
          <w:color w:val="282828"/>
          <w:sz w:val="28"/>
          <w:szCs w:val="28"/>
        </w:rPr>
        <w:t xml:space="preserve"> «</w:t>
      </w:r>
      <w:r w:rsidR="0042123F">
        <w:rPr>
          <w:rFonts w:ascii="Times New Roman" w:hAnsi="Times New Roman"/>
          <w:color w:val="282828"/>
          <w:sz w:val="28"/>
          <w:szCs w:val="28"/>
        </w:rPr>
        <w:t>Предмет и цели деятельности Управления</w:t>
      </w:r>
      <w:r>
        <w:rPr>
          <w:rFonts w:ascii="Times New Roman" w:hAnsi="Times New Roman"/>
          <w:color w:val="282828"/>
          <w:sz w:val="28"/>
          <w:szCs w:val="28"/>
        </w:rPr>
        <w:t xml:space="preserve">» </w:t>
      </w:r>
      <w:r w:rsidR="0042123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</w:t>
      </w:r>
      <w:r w:rsidR="004E6513" w:rsidRPr="004E651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сключить</w:t>
      </w:r>
      <w:r w:rsidR="0042123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.</w:t>
      </w:r>
    </w:p>
    <w:p w:rsidR="0069417A" w:rsidRPr="00E82DA9" w:rsidRDefault="00E82DA9" w:rsidP="00E82DA9">
      <w:pPr>
        <w:spacing w:after="0" w:line="240" w:lineRule="auto"/>
        <w:ind w:firstLine="70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ab/>
        <w:t xml:space="preserve">1.3. </w:t>
      </w:r>
      <w:r w:rsidR="0042123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одп</w:t>
      </w:r>
      <w:r w:rsidR="0042123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ункт 2.1.12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пункта 2.1.</w:t>
      </w:r>
      <w:r w:rsidR="0042123F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Раздела 2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«</w:t>
      </w:r>
      <w:r w:rsidR="0069417A">
        <w:rPr>
          <w:rFonts w:ascii="Times New Roman" w:hAnsi="Times New Roman"/>
          <w:color w:val="282828"/>
          <w:sz w:val="28"/>
          <w:szCs w:val="28"/>
        </w:rPr>
        <w:t>Предмет и цели деятельности Управления</w:t>
      </w:r>
      <w:r>
        <w:rPr>
          <w:rFonts w:ascii="Times New Roman" w:hAnsi="Times New Roman"/>
          <w:color w:val="282828"/>
          <w:sz w:val="28"/>
          <w:szCs w:val="28"/>
        </w:rPr>
        <w:t>»</w:t>
      </w:r>
      <w:r w:rsidR="0069417A">
        <w:rPr>
          <w:rFonts w:ascii="Times New Roman" w:hAnsi="Times New Roman"/>
          <w:color w:val="282828"/>
          <w:sz w:val="28"/>
          <w:szCs w:val="28"/>
        </w:rPr>
        <w:t xml:space="preserve"> </w:t>
      </w:r>
      <w:r w:rsidR="0069417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изложить в следующей редакции: </w:t>
      </w:r>
    </w:p>
    <w:p w:rsidR="0069417A" w:rsidRDefault="00E44B65" w:rsidP="0069417A">
      <w:pPr>
        <w:spacing w:after="0" w:line="240" w:lineRule="auto"/>
        <w:ind w:firstLine="708"/>
        <w:jc w:val="both"/>
        <w:rPr>
          <w:rFonts w:ascii="Roboto" w:hAnsi="Roboto"/>
          <w:color w:val="282828"/>
          <w:sz w:val="28"/>
          <w:szCs w:val="28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«</w:t>
      </w:r>
      <w:r w:rsidR="0069417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2.1.12.  </w:t>
      </w:r>
      <w:r w:rsidR="004E6513" w:rsidRPr="004E6513">
        <w:rPr>
          <w:rFonts w:ascii="Roboto" w:hAnsi="Roboto"/>
          <w:color w:val="282828"/>
          <w:sz w:val="28"/>
          <w:szCs w:val="28"/>
        </w:rPr>
        <w:t xml:space="preserve"> Создание условий  для охраны и сохранение объектов культурного наследия (памятников истории и культуры) местного значения, расположенных в границах района</w:t>
      </w:r>
      <w:r w:rsidR="00C25673">
        <w:rPr>
          <w:rFonts w:ascii="Roboto" w:hAnsi="Roboto"/>
          <w:color w:val="282828"/>
          <w:sz w:val="28"/>
          <w:szCs w:val="28"/>
        </w:rPr>
        <w:t>.</w:t>
      </w:r>
      <w:r w:rsidR="001D2208">
        <w:rPr>
          <w:rFonts w:ascii="Roboto" w:hAnsi="Roboto" w:hint="eastAsia"/>
          <w:color w:val="282828"/>
          <w:sz w:val="28"/>
          <w:szCs w:val="28"/>
        </w:rPr>
        <w:t>»</w:t>
      </w:r>
      <w:r w:rsidR="00E000E3">
        <w:rPr>
          <w:rFonts w:ascii="Roboto" w:hAnsi="Roboto"/>
          <w:color w:val="282828"/>
          <w:sz w:val="28"/>
          <w:szCs w:val="28"/>
        </w:rPr>
        <w:t>.</w:t>
      </w:r>
    </w:p>
    <w:p w:rsidR="004E6513" w:rsidRDefault="0069417A" w:rsidP="00E44B65">
      <w:pPr>
        <w:spacing w:after="0" w:line="240" w:lineRule="auto"/>
        <w:ind w:firstLine="708"/>
        <w:jc w:val="both"/>
        <w:rPr>
          <w:rFonts w:ascii="Times New Roman" w:hAnsi="Times New Roman"/>
          <w:color w:val="282828"/>
          <w:sz w:val="28"/>
          <w:szCs w:val="28"/>
        </w:rPr>
      </w:pPr>
      <w:r>
        <w:rPr>
          <w:rFonts w:ascii="Roboto" w:hAnsi="Roboto"/>
          <w:color w:val="282828"/>
          <w:sz w:val="28"/>
          <w:szCs w:val="28"/>
        </w:rPr>
        <w:lastRenderedPageBreak/>
        <w:t>1.4. П</w:t>
      </w:r>
      <w:r w:rsidR="002A17EF">
        <w:rPr>
          <w:rFonts w:ascii="Roboto" w:hAnsi="Roboto"/>
          <w:color w:val="282828"/>
          <w:sz w:val="28"/>
          <w:szCs w:val="28"/>
        </w:rPr>
        <w:t>одп</w:t>
      </w:r>
      <w:r>
        <w:rPr>
          <w:rFonts w:ascii="Roboto" w:hAnsi="Roboto"/>
          <w:color w:val="282828"/>
          <w:sz w:val="28"/>
          <w:szCs w:val="28"/>
        </w:rPr>
        <w:t>ункт</w:t>
      </w:r>
      <w:r w:rsidR="00E44B65">
        <w:rPr>
          <w:rFonts w:ascii="Roboto" w:hAnsi="Roboto"/>
          <w:color w:val="282828"/>
          <w:sz w:val="28"/>
          <w:szCs w:val="28"/>
        </w:rPr>
        <w:t xml:space="preserve">ы </w:t>
      </w:r>
      <w:r w:rsidR="002A17EF">
        <w:rPr>
          <w:rFonts w:ascii="Roboto" w:hAnsi="Roboto"/>
          <w:color w:val="282828"/>
          <w:sz w:val="28"/>
          <w:szCs w:val="28"/>
        </w:rPr>
        <w:t xml:space="preserve"> 3.1.9 и </w:t>
      </w:r>
      <w:r w:rsidR="00E44B65">
        <w:rPr>
          <w:rFonts w:ascii="Roboto" w:hAnsi="Roboto"/>
          <w:color w:val="282828"/>
          <w:sz w:val="28"/>
          <w:szCs w:val="28"/>
        </w:rPr>
        <w:t>3.1.10</w:t>
      </w:r>
      <w:r w:rsidR="002A17EF">
        <w:rPr>
          <w:rFonts w:ascii="Roboto" w:hAnsi="Roboto"/>
          <w:color w:val="282828"/>
          <w:sz w:val="28"/>
          <w:szCs w:val="28"/>
        </w:rPr>
        <w:t xml:space="preserve"> пункта 3.1. </w:t>
      </w:r>
      <w:r w:rsidR="002A17EF">
        <w:rPr>
          <w:rFonts w:ascii="Times New Roman" w:hAnsi="Times New Roman"/>
          <w:color w:val="282828"/>
          <w:sz w:val="28"/>
          <w:szCs w:val="28"/>
        </w:rPr>
        <w:t>Раздела 3 «</w:t>
      </w:r>
      <w:r>
        <w:rPr>
          <w:rFonts w:ascii="Times New Roman" w:hAnsi="Times New Roman"/>
          <w:color w:val="282828"/>
          <w:sz w:val="28"/>
          <w:szCs w:val="28"/>
        </w:rPr>
        <w:t>Основные виды деятельности (функции) Управления</w:t>
      </w:r>
      <w:r w:rsidR="002A17EF">
        <w:rPr>
          <w:rFonts w:ascii="Times New Roman" w:hAnsi="Times New Roman"/>
          <w:color w:val="282828"/>
          <w:sz w:val="28"/>
          <w:szCs w:val="28"/>
        </w:rPr>
        <w:t>»</w:t>
      </w:r>
      <w:r>
        <w:rPr>
          <w:rFonts w:ascii="Times New Roman" w:hAnsi="Times New Roman"/>
          <w:color w:val="282828"/>
          <w:sz w:val="28"/>
          <w:szCs w:val="28"/>
        </w:rPr>
        <w:t xml:space="preserve"> исключить.</w:t>
      </w:r>
    </w:p>
    <w:p w:rsidR="00E44B65" w:rsidRDefault="0069417A" w:rsidP="00E44B65">
      <w:pPr>
        <w:pStyle w:val="a3"/>
        <w:spacing w:before="0" w:beforeAutospacing="0" w:after="0" w:afterAutospacing="0"/>
        <w:ind w:firstLine="708"/>
        <w:jc w:val="both"/>
        <w:rPr>
          <w:rFonts w:ascii="Roboto" w:hAnsi="Roboto"/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 xml:space="preserve">1.5. </w:t>
      </w:r>
      <w:r w:rsidR="002A17EF">
        <w:rPr>
          <w:color w:val="282828"/>
          <w:sz w:val="28"/>
          <w:szCs w:val="28"/>
        </w:rPr>
        <w:t xml:space="preserve">Подпункт </w:t>
      </w:r>
      <w:r>
        <w:rPr>
          <w:color w:val="282828"/>
          <w:sz w:val="28"/>
          <w:szCs w:val="28"/>
        </w:rPr>
        <w:t>3.1.1</w:t>
      </w:r>
      <w:r w:rsidR="00E44B65">
        <w:rPr>
          <w:color w:val="282828"/>
          <w:sz w:val="28"/>
          <w:szCs w:val="28"/>
        </w:rPr>
        <w:t>1</w:t>
      </w:r>
      <w:r w:rsidR="002A17EF">
        <w:rPr>
          <w:color w:val="282828"/>
          <w:sz w:val="28"/>
          <w:szCs w:val="28"/>
        </w:rPr>
        <w:t xml:space="preserve"> пункта 3.1.</w:t>
      </w:r>
      <w:r>
        <w:rPr>
          <w:color w:val="282828"/>
          <w:sz w:val="28"/>
          <w:szCs w:val="28"/>
        </w:rPr>
        <w:t xml:space="preserve"> Раздела 3</w:t>
      </w:r>
      <w:r w:rsidR="002A17EF">
        <w:rPr>
          <w:color w:val="282828"/>
          <w:sz w:val="28"/>
          <w:szCs w:val="28"/>
        </w:rPr>
        <w:t xml:space="preserve"> «</w:t>
      </w:r>
      <w:r>
        <w:rPr>
          <w:color w:val="282828"/>
          <w:sz w:val="28"/>
          <w:szCs w:val="28"/>
        </w:rPr>
        <w:t>Основные виды деятельности (функции) Управления</w:t>
      </w:r>
      <w:r w:rsidR="002A17EF">
        <w:rPr>
          <w:color w:val="282828"/>
          <w:sz w:val="28"/>
          <w:szCs w:val="28"/>
        </w:rPr>
        <w:t>»</w:t>
      </w:r>
      <w:r>
        <w:rPr>
          <w:color w:val="282828"/>
          <w:sz w:val="28"/>
          <w:szCs w:val="28"/>
        </w:rPr>
        <w:t xml:space="preserve"> изложить в следующей редакции:</w:t>
      </w:r>
      <w:r w:rsidR="00E44B65" w:rsidRPr="00E44B65">
        <w:rPr>
          <w:rFonts w:ascii="Roboto" w:hAnsi="Roboto"/>
          <w:color w:val="282828"/>
          <w:sz w:val="28"/>
          <w:szCs w:val="28"/>
        </w:rPr>
        <w:t xml:space="preserve"> </w:t>
      </w:r>
    </w:p>
    <w:p w:rsidR="00E44B65" w:rsidRDefault="00E44B65" w:rsidP="001D2208">
      <w:pPr>
        <w:pStyle w:val="a3"/>
        <w:spacing w:before="0" w:beforeAutospacing="0" w:after="0" w:afterAutospacing="0"/>
        <w:ind w:firstLine="708"/>
        <w:jc w:val="both"/>
        <w:rPr>
          <w:color w:val="282828"/>
          <w:sz w:val="28"/>
          <w:szCs w:val="28"/>
        </w:rPr>
      </w:pPr>
      <w:r w:rsidRPr="00E44B65">
        <w:rPr>
          <w:color w:val="282828"/>
          <w:sz w:val="28"/>
          <w:szCs w:val="28"/>
        </w:rPr>
        <w:t>«</w:t>
      </w:r>
      <w:r>
        <w:rPr>
          <w:color w:val="282828"/>
          <w:sz w:val="28"/>
          <w:szCs w:val="28"/>
        </w:rPr>
        <w:t>3</w:t>
      </w:r>
      <w:r w:rsidRPr="00E44B65">
        <w:rPr>
          <w:color w:val="282828"/>
          <w:sz w:val="28"/>
          <w:szCs w:val="28"/>
        </w:rPr>
        <w:t>.1.1</w:t>
      </w:r>
      <w:r>
        <w:rPr>
          <w:color w:val="282828"/>
          <w:sz w:val="28"/>
          <w:szCs w:val="28"/>
        </w:rPr>
        <w:t>1</w:t>
      </w:r>
      <w:r w:rsidRPr="00E44B65">
        <w:rPr>
          <w:color w:val="282828"/>
          <w:sz w:val="28"/>
          <w:szCs w:val="28"/>
        </w:rPr>
        <w:t>.</w:t>
      </w:r>
      <w:r>
        <w:rPr>
          <w:color w:val="282828"/>
          <w:sz w:val="28"/>
          <w:szCs w:val="28"/>
        </w:rPr>
        <w:t xml:space="preserve"> О</w:t>
      </w:r>
      <w:r w:rsidRPr="00E44B65">
        <w:rPr>
          <w:color w:val="282828"/>
          <w:sz w:val="28"/>
          <w:szCs w:val="28"/>
        </w:rPr>
        <w:t>существление связи с комиссией по делам несовершеннолетних</w:t>
      </w:r>
      <w:r w:rsidR="002A17EF">
        <w:rPr>
          <w:color w:val="282828"/>
          <w:sz w:val="28"/>
          <w:szCs w:val="28"/>
        </w:rPr>
        <w:t xml:space="preserve"> и защите их прав</w:t>
      </w:r>
      <w:r w:rsidRPr="00E44B65">
        <w:rPr>
          <w:color w:val="282828"/>
          <w:sz w:val="28"/>
          <w:szCs w:val="28"/>
        </w:rPr>
        <w:t>, иными органами и учреждениями системы профилактики безнадзорности и правонарушений несовершеннолетних, а также участие в работе комиссии по делам несовершеннолетних  администрации района</w:t>
      </w:r>
      <w:r w:rsidR="00C25673">
        <w:rPr>
          <w:color w:val="282828"/>
          <w:sz w:val="28"/>
          <w:szCs w:val="28"/>
        </w:rPr>
        <w:t>.»</w:t>
      </w:r>
      <w:r w:rsidR="002A17EF">
        <w:rPr>
          <w:color w:val="282828"/>
          <w:sz w:val="28"/>
          <w:szCs w:val="28"/>
        </w:rPr>
        <w:t>.</w:t>
      </w:r>
    </w:p>
    <w:p w:rsidR="001D2208" w:rsidRDefault="00E44B65" w:rsidP="001D2208">
      <w:pPr>
        <w:pStyle w:val="a3"/>
        <w:spacing w:before="0" w:beforeAutospacing="0" w:after="0" w:afterAutospacing="0"/>
        <w:ind w:firstLine="708"/>
        <w:jc w:val="both"/>
        <w:rPr>
          <w:rFonts w:ascii="Roboto" w:hAnsi="Roboto"/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1.6. Пункт 3.12 Раздела 3</w:t>
      </w:r>
      <w:r w:rsidR="002A17EF">
        <w:rPr>
          <w:color w:val="282828"/>
          <w:sz w:val="28"/>
          <w:szCs w:val="28"/>
        </w:rPr>
        <w:t xml:space="preserve"> «</w:t>
      </w:r>
      <w:r>
        <w:rPr>
          <w:color w:val="282828"/>
          <w:sz w:val="28"/>
          <w:szCs w:val="28"/>
        </w:rPr>
        <w:t>Основные виды деятельности (функции) Управления</w:t>
      </w:r>
      <w:r w:rsidR="002A17EF">
        <w:rPr>
          <w:color w:val="282828"/>
          <w:sz w:val="28"/>
          <w:szCs w:val="28"/>
        </w:rPr>
        <w:t>»</w:t>
      </w:r>
      <w:r>
        <w:rPr>
          <w:color w:val="282828"/>
          <w:sz w:val="28"/>
          <w:szCs w:val="28"/>
        </w:rPr>
        <w:t xml:space="preserve"> изложить в следующей редакции:</w:t>
      </w:r>
      <w:r w:rsidR="001D2208" w:rsidRPr="001D2208">
        <w:rPr>
          <w:rFonts w:ascii="Roboto" w:hAnsi="Roboto"/>
          <w:color w:val="282828"/>
          <w:sz w:val="28"/>
          <w:szCs w:val="28"/>
        </w:rPr>
        <w:t xml:space="preserve"> </w:t>
      </w:r>
    </w:p>
    <w:p w:rsidR="001D2208" w:rsidRDefault="001D2208" w:rsidP="001D2208">
      <w:pPr>
        <w:pStyle w:val="a3"/>
        <w:spacing w:before="0" w:beforeAutospacing="0" w:after="0" w:afterAutospacing="0"/>
        <w:ind w:firstLine="708"/>
        <w:jc w:val="both"/>
        <w:rPr>
          <w:color w:val="282828"/>
          <w:sz w:val="28"/>
          <w:szCs w:val="28"/>
        </w:rPr>
      </w:pPr>
      <w:r w:rsidRPr="001D2208">
        <w:rPr>
          <w:color w:val="282828"/>
          <w:sz w:val="28"/>
          <w:szCs w:val="28"/>
        </w:rPr>
        <w:t>«3.</w:t>
      </w:r>
      <w:r w:rsidR="002A17EF">
        <w:rPr>
          <w:color w:val="282828"/>
          <w:sz w:val="28"/>
          <w:szCs w:val="28"/>
        </w:rPr>
        <w:t>1.</w:t>
      </w:r>
      <w:r w:rsidRPr="001D2208">
        <w:rPr>
          <w:color w:val="282828"/>
          <w:sz w:val="28"/>
          <w:szCs w:val="28"/>
        </w:rPr>
        <w:t>12</w:t>
      </w:r>
      <w:r>
        <w:rPr>
          <w:color w:val="282828"/>
          <w:sz w:val="28"/>
          <w:szCs w:val="28"/>
        </w:rPr>
        <w:t>.  С</w:t>
      </w:r>
      <w:r w:rsidRPr="001D2208">
        <w:rPr>
          <w:color w:val="282828"/>
          <w:sz w:val="28"/>
          <w:szCs w:val="28"/>
        </w:rPr>
        <w:t>оздание условий для гражданского становления, духовно-нравственного и патриотического воспитания, эффективной социализации молодых граждан в условиях современного общества, рыночной экономики и правового государства, а также создание условий для самореализации личности</w:t>
      </w:r>
      <w:r w:rsidR="00C25673">
        <w:rPr>
          <w:color w:val="282828"/>
          <w:sz w:val="28"/>
          <w:szCs w:val="28"/>
        </w:rPr>
        <w:t>.</w:t>
      </w:r>
      <w:r w:rsidRPr="001D2208">
        <w:rPr>
          <w:color w:val="282828"/>
          <w:sz w:val="28"/>
          <w:szCs w:val="28"/>
        </w:rPr>
        <w:t>»</w:t>
      </w:r>
      <w:r w:rsidR="002A17EF">
        <w:rPr>
          <w:color w:val="282828"/>
          <w:sz w:val="28"/>
          <w:szCs w:val="28"/>
        </w:rPr>
        <w:t>.</w:t>
      </w:r>
    </w:p>
    <w:p w:rsidR="001D2208" w:rsidRDefault="001D2208" w:rsidP="001D2208">
      <w:pPr>
        <w:pStyle w:val="a3"/>
        <w:spacing w:before="0" w:beforeAutospacing="0" w:after="0" w:afterAutospacing="0"/>
        <w:ind w:firstLine="708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1.7. П</w:t>
      </w:r>
      <w:r w:rsidR="002A17EF">
        <w:rPr>
          <w:color w:val="282828"/>
          <w:sz w:val="28"/>
          <w:szCs w:val="28"/>
        </w:rPr>
        <w:t>одп</w:t>
      </w:r>
      <w:r>
        <w:rPr>
          <w:color w:val="282828"/>
          <w:sz w:val="28"/>
          <w:szCs w:val="28"/>
        </w:rPr>
        <w:t>ункт 3.1.13</w:t>
      </w:r>
      <w:r w:rsidR="00747F51">
        <w:rPr>
          <w:color w:val="282828"/>
          <w:sz w:val="28"/>
          <w:szCs w:val="28"/>
        </w:rPr>
        <w:t xml:space="preserve"> пункта 3.1</w:t>
      </w:r>
      <w:r w:rsidR="00E000E3">
        <w:rPr>
          <w:color w:val="282828"/>
          <w:sz w:val="28"/>
          <w:szCs w:val="28"/>
        </w:rPr>
        <w:t>.</w:t>
      </w:r>
      <w:r w:rsidRPr="001D2208">
        <w:rPr>
          <w:color w:val="282828"/>
          <w:sz w:val="28"/>
          <w:szCs w:val="28"/>
        </w:rPr>
        <w:t xml:space="preserve"> </w:t>
      </w:r>
      <w:r>
        <w:rPr>
          <w:color w:val="282828"/>
          <w:sz w:val="28"/>
          <w:szCs w:val="28"/>
        </w:rPr>
        <w:t>Раздела 3</w:t>
      </w:r>
      <w:r w:rsidR="00747F51">
        <w:rPr>
          <w:color w:val="282828"/>
          <w:sz w:val="28"/>
          <w:szCs w:val="28"/>
        </w:rPr>
        <w:t xml:space="preserve"> «</w:t>
      </w:r>
      <w:r>
        <w:rPr>
          <w:color w:val="282828"/>
          <w:sz w:val="28"/>
          <w:szCs w:val="28"/>
        </w:rPr>
        <w:t>Основные виды деятельности (функции) Управления</w:t>
      </w:r>
      <w:r w:rsidR="00747F51">
        <w:rPr>
          <w:color w:val="282828"/>
          <w:sz w:val="28"/>
          <w:szCs w:val="28"/>
        </w:rPr>
        <w:t>»</w:t>
      </w:r>
      <w:r>
        <w:rPr>
          <w:color w:val="282828"/>
          <w:sz w:val="28"/>
          <w:szCs w:val="28"/>
        </w:rPr>
        <w:t xml:space="preserve"> изложить в следующей редакции:</w:t>
      </w:r>
    </w:p>
    <w:p w:rsidR="00874190" w:rsidRDefault="001D2208" w:rsidP="001D2208">
      <w:pPr>
        <w:pStyle w:val="a3"/>
        <w:spacing w:before="0" w:beforeAutospacing="0" w:after="0" w:afterAutospacing="0"/>
        <w:ind w:firstLine="708"/>
        <w:jc w:val="both"/>
        <w:rPr>
          <w:color w:val="282828"/>
          <w:sz w:val="28"/>
          <w:szCs w:val="28"/>
        </w:rPr>
      </w:pPr>
      <w:r w:rsidRPr="001D2208">
        <w:rPr>
          <w:color w:val="282828"/>
          <w:sz w:val="28"/>
          <w:szCs w:val="28"/>
        </w:rPr>
        <w:t>«</w:t>
      </w:r>
      <w:r w:rsidR="00874190" w:rsidRPr="001D2208">
        <w:rPr>
          <w:color w:val="282828"/>
          <w:sz w:val="28"/>
          <w:szCs w:val="28"/>
        </w:rPr>
        <w:t>3.1.13</w:t>
      </w:r>
      <w:r>
        <w:rPr>
          <w:color w:val="282828"/>
          <w:sz w:val="28"/>
          <w:szCs w:val="28"/>
        </w:rPr>
        <w:t>. В</w:t>
      </w:r>
      <w:r w:rsidR="00874190" w:rsidRPr="001D2208">
        <w:rPr>
          <w:color w:val="282828"/>
          <w:sz w:val="28"/>
          <w:szCs w:val="28"/>
        </w:rPr>
        <w:t>ыполнения планов и программ комплексного социально-экономического развития района в пределах своей компетенции</w:t>
      </w:r>
      <w:r w:rsidR="00C25673">
        <w:rPr>
          <w:color w:val="282828"/>
          <w:sz w:val="28"/>
          <w:szCs w:val="28"/>
        </w:rPr>
        <w:t>.»</w:t>
      </w:r>
      <w:r w:rsidR="00D01113">
        <w:rPr>
          <w:color w:val="282828"/>
          <w:sz w:val="28"/>
          <w:szCs w:val="28"/>
        </w:rPr>
        <w:t>.</w:t>
      </w:r>
    </w:p>
    <w:p w:rsidR="001D2208" w:rsidRDefault="001D2208" w:rsidP="001D2208">
      <w:pPr>
        <w:pStyle w:val="a3"/>
        <w:spacing w:before="0" w:beforeAutospacing="0" w:after="0" w:afterAutospacing="0"/>
        <w:ind w:firstLine="708"/>
        <w:jc w:val="both"/>
        <w:rPr>
          <w:color w:val="282828"/>
          <w:sz w:val="28"/>
          <w:szCs w:val="28"/>
        </w:rPr>
      </w:pPr>
      <w:r>
        <w:rPr>
          <w:color w:val="282828"/>
          <w:sz w:val="28"/>
          <w:szCs w:val="28"/>
        </w:rPr>
        <w:t>1.8. П</w:t>
      </w:r>
      <w:r w:rsidR="00D01113">
        <w:rPr>
          <w:color w:val="282828"/>
          <w:sz w:val="28"/>
          <w:szCs w:val="28"/>
        </w:rPr>
        <w:t>одп</w:t>
      </w:r>
      <w:r>
        <w:rPr>
          <w:color w:val="282828"/>
          <w:sz w:val="28"/>
          <w:szCs w:val="28"/>
        </w:rPr>
        <w:t>ункт 3.1.21</w:t>
      </w:r>
      <w:r w:rsidR="00D01113">
        <w:rPr>
          <w:color w:val="282828"/>
          <w:sz w:val="28"/>
          <w:szCs w:val="28"/>
        </w:rPr>
        <w:t xml:space="preserve"> пункта 3.1</w:t>
      </w:r>
      <w:r w:rsidR="00E000E3">
        <w:rPr>
          <w:color w:val="282828"/>
          <w:sz w:val="28"/>
          <w:szCs w:val="28"/>
        </w:rPr>
        <w:t>.</w:t>
      </w:r>
      <w:r w:rsidR="00D01113">
        <w:rPr>
          <w:color w:val="282828"/>
          <w:sz w:val="28"/>
          <w:szCs w:val="28"/>
        </w:rPr>
        <w:t xml:space="preserve">  </w:t>
      </w:r>
      <w:r>
        <w:rPr>
          <w:color w:val="282828"/>
          <w:sz w:val="28"/>
          <w:szCs w:val="28"/>
        </w:rPr>
        <w:t>Раздела 3</w:t>
      </w:r>
      <w:r w:rsidR="00D01113">
        <w:rPr>
          <w:color w:val="282828"/>
          <w:sz w:val="28"/>
          <w:szCs w:val="28"/>
        </w:rPr>
        <w:t xml:space="preserve"> «</w:t>
      </w:r>
      <w:r>
        <w:rPr>
          <w:color w:val="282828"/>
          <w:sz w:val="28"/>
          <w:szCs w:val="28"/>
        </w:rPr>
        <w:t>Основные виды деятельности (функции) Управления</w:t>
      </w:r>
      <w:r w:rsidR="00D01113">
        <w:rPr>
          <w:color w:val="282828"/>
          <w:sz w:val="28"/>
          <w:szCs w:val="28"/>
        </w:rPr>
        <w:t>»</w:t>
      </w:r>
      <w:r>
        <w:rPr>
          <w:color w:val="282828"/>
          <w:sz w:val="28"/>
          <w:szCs w:val="28"/>
        </w:rPr>
        <w:t xml:space="preserve"> изложить в следующей редакции:</w:t>
      </w:r>
    </w:p>
    <w:p w:rsidR="004E6513" w:rsidRDefault="001D2208" w:rsidP="001D220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2208">
        <w:rPr>
          <w:color w:val="282828"/>
          <w:sz w:val="28"/>
          <w:szCs w:val="28"/>
        </w:rPr>
        <w:t>«</w:t>
      </w:r>
      <w:r w:rsidR="00D73509" w:rsidRPr="001D2208">
        <w:rPr>
          <w:color w:val="282828"/>
          <w:sz w:val="28"/>
          <w:szCs w:val="28"/>
        </w:rPr>
        <w:t>3.1.21.</w:t>
      </w:r>
      <w:r>
        <w:rPr>
          <w:color w:val="282828"/>
          <w:sz w:val="28"/>
          <w:szCs w:val="28"/>
        </w:rPr>
        <w:t xml:space="preserve"> </w:t>
      </w:r>
      <w:r w:rsidR="00D73509" w:rsidRPr="001D2208">
        <w:rPr>
          <w:sz w:val="28"/>
          <w:szCs w:val="28"/>
        </w:rPr>
        <w:t xml:space="preserve">Разрабатывает и реализует планы, проекты,  программы социально-экономического развития муниципального образования в части реализации </w:t>
      </w:r>
      <w:r w:rsidR="00383DE4" w:rsidRPr="001D2208">
        <w:rPr>
          <w:sz w:val="28"/>
          <w:szCs w:val="28"/>
        </w:rPr>
        <w:t xml:space="preserve"> социальной, </w:t>
      </w:r>
      <w:r w:rsidR="00D73509" w:rsidRPr="001D2208">
        <w:rPr>
          <w:sz w:val="28"/>
          <w:szCs w:val="28"/>
        </w:rPr>
        <w:t>молодежной политики, развития культуры, физической культуры и массового спорта. Разрабатывает и реализует отраслевые муниципальные программы по Управлению. Принимает участие в формировании проекта бюджета муниципального образования</w:t>
      </w:r>
      <w:r w:rsidR="00383DE4" w:rsidRPr="001D2208">
        <w:rPr>
          <w:sz w:val="28"/>
          <w:szCs w:val="28"/>
        </w:rPr>
        <w:t>.</w:t>
      </w:r>
      <w:r w:rsidR="00C25673">
        <w:rPr>
          <w:sz w:val="28"/>
          <w:szCs w:val="28"/>
        </w:rPr>
        <w:t>»</w:t>
      </w:r>
      <w:r w:rsidR="00D01113">
        <w:rPr>
          <w:sz w:val="28"/>
          <w:szCs w:val="28"/>
        </w:rPr>
        <w:t>.</w:t>
      </w:r>
    </w:p>
    <w:p w:rsidR="00C25673" w:rsidRDefault="00C25673" w:rsidP="001D220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после его обнародования.</w:t>
      </w:r>
    </w:p>
    <w:p w:rsidR="00C25673" w:rsidRDefault="00C25673" w:rsidP="001D220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муниципального образования «Вешкаймский район».</w:t>
      </w:r>
    </w:p>
    <w:p w:rsidR="00C25673" w:rsidRDefault="00C25673" w:rsidP="001D220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25673" w:rsidRDefault="00C25673" w:rsidP="001D220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25673" w:rsidRDefault="00C25673" w:rsidP="001D220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25673" w:rsidRDefault="00C25673" w:rsidP="00C256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администрации </w:t>
      </w:r>
    </w:p>
    <w:p w:rsidR="00C25673" w:rsidRDefault="00C25673" w:rsidP="00C256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C25673" w:rsidRDefault="00C25673" w:rsidP="00C256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«Вешкаймский район»</w:t>
      </w:r>
      <w:r w:rsidR="00F267EE">
        <w:rPr>
          <w:sz w:val="28"/>
          <w:szCs w:val="28"/>
        </w:rPr>
        <w:t xml:space="preserve">                                                               Т.Н.Стельмах</w:t>
      </w:r>
    </w:p>
    <w:p w:rsidR="00F267EE" w:rsidRDefault="00F267EE" w:rsidP="00C256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267EE" w:rsidRDefault="00F267EE" w:rsidP="00C256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267EE" w:rsidRDefault="00F267EE" w:rsidP="00C256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267EE" w:rsidRDefault="00F267EE" w:rsidP="00C256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267EE" w:rsidRDefault="00F267EE" w:rsidP="00C25673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90EF5" w:rsidRDefault="00290EF5" w:rsidP="00F267E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90EF5" w:rsidRDefault="00290EF5" w:rsidP="00F267EE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sectPr w:rsidR="00290EF5" w:rsidSect="00416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Roboto">
    <w:altName w:val="Times New Roman"/>
    <w:panose1 w:val="020B0604020202020204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BF26A5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04006"/>
    <w:rsid w:val="001D2208"/>
    <w:rsid w:val="00290EF5"/>
    <w:rsid w:val="002A17EF"/>
    <w:rsid w:val="00351DF5"/>
    <w:rsid w:val="0035571D"/>
    <w:rsid w:val="00383DE4"/>
    <w:rsid w:val="00416AFC"/>
    <w:rsid w:val="0042123F"/>
    <w:rsid w:val="00427C93"/>
    <w:rsid w:val="004E6513"/>
    <w:rsid w:val="0069417A"/>
    <w:rsid w:val="00747F51"/>
    <w:rsid w:val="00874190"/>
    <w:rsid w:val="00967947"/>
    <w:rsid w:val="00B92626"/>
    <w:rsid w:val="00C23568"/>
    <w:rsid w:val="00C25673"/>
    <w:rsid w:val="00D01113"/>
    <w:rsid w:val="00D04006"/>
    <w:rsid w:val="00D56C9F"/>
    <w:rsid w:val="00D73509"/>
    <w:rsid w:val="00D75F4B"/>
    <w:rsid w:val="00DD18DE"/>
    <w:rsid w:val="00E000E3"/>
    <w:rsid w:val="00E44B65"/>
    <w:rsid w:val="00E76DEF"/>
    <w:rsid w:val="00E82DA9"/>
    <w:rsid w:val="00EF489E"/>
    <w:rsid w:val="00F267EE"/>
    <w:rsid w:val="00F67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1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Знак1"/>
    <w:basedOn w:val="a"/>
    <w:next w:val="a"/>
    <w:link w:val="10"/>
    <w:qFormat/>
    <w:rsid w:val="00383DE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aliases w:val="Знак"/>
    <w:basedOn w:val="a"/>
    <w:next w:val="a"/>
    <w:link w:val="20"/>
    <w:semiHidden/>
    <w:unhideWhenUsed/>
    <w:qFormat/>
    <w:rsid w:val="00383DE4"/>
    <w:pPr>
      <w:keepNext/>
      <w:tabs>
        <w:tab w:val="num" w:pos="0"/>
      </w:tabs>
      <w:spacing w:before="240" w:after="60" w:line="240" w:lineRule="auto"/>
      <w:outlineLvl w:val="1"/>
    </w:pPr>
    <w:rPr>
      <w:rFonts w:ascii="Arial" w:eastAsia="Times New Roman" w:hAnsi="Arial"/>
      <w:i/>
      <w:noProof/>
      <w:sz w:val="24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383DE4"/>
    <w:pPr>
      <w:keepNext/>
      <w:keepLines/>
      <w:tabs>
        <w:tab w:val="num" w:pos="0"/>
      </w:tabs>
      <w:spacing w:before="40" w:after="0"/>
      <w:outlineLvl w:val="3"/>
    </w:pPr>
    <w:rPr>
      <w:rFonts w:ascii="Cambria" w:eastAsia="Times New Roman" w:hAnsi="Cambria"/>
      <w:i/>
      <w:iCs/>
      <w:color w:val="365F9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5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aliases w:val="Знак1 Знак"/>
    <w:basedOn w:val="a0"/>
    <w:link w:val="1"/>
    <w:rsid w:val="00383DE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aliases w:val="Знак Знак"/>
    <w:basedOn w:val="a0"/>
    <w:link w:val="2"/>
    <w:semiHidden/>
    <w:rsid w:val="00383DE4"/>
    <w:rPr>
      <w:rFonts w:ascii="Arial" w:eastAsia="Times New Roman" w:hAnsi="Arial" w:cs="Times New Roman"/>
      <w:i/>
      <w:noProof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83DE4"/>
    <w:rPr>
      <w:rFonts w:ascii="Cambria" w:eastAsia="Times New Roman" w:hAnsi="Cambria" w:cs="Times New Roman"/>
      <w:i/>
      <w:iCs/>
      <w:color w:val="365F91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83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3D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D2235-FAED-45DF-BBF9-D28525264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Вашурин Н.В</cp:lastModifiedBy>
  <cp:revision>2</cp:revision>
  <cp:lastPrinted>2018-05-16T12:20:00Z</cp:lastPrinted>
  <dcterms:created xsi:type="dcterms:W3CDTF">2018-05-17T10:44:00Z</dcterms:created>
  <dcterms:modified xsi:type="dcterms:W3CDTF">2018-05-17T10:44:00Z</dcterms:modified>
</cp:coreProperties>
</file>