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A4" w:rsidRDefault="00E51CA4" w:rsidP="00E51CA4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59" w:rsidRPr="00DC2D92" w:rsidRDefault="006B7259" w:rsidP="00DC2D92">
      <w:pPr>
        <w:jc w:val="center"/>
        <w:rPr>
          <w:b/>
        </w:rPr>
      </w:pPr>
      <w:r w:rsidRPr="00DC2D92">
        <w:rPr>
          <w:b/>
        </w:rPr>
        <w:t>АДМИНИСТРАЦИ</w:t>
      </w:r>
      <w:r w:rsidR="002E6CC1" w:rsidRPr="00DC2D92">
        <w:rPr>
          <w:b/>
        </w:rPr>
        <w:t>Я</w:t>
      </w:r>
      <w:r w:rsidRPr="00DC2D92">
        <w:rPr>
          <w:b/>
        </w:rPr>
        <w:t xml:space="preserve"> МУНИЦИПАЛЬНОГО ОБРАЗОВАНИЯ</w:t>
      </w:r>
    </w:p>
    <w:p w:rsidR="006B7259" w:rsidRPr="00DC2D92" w:rsidRDefault="006B7259" w:rsidP="006B7259">
      <w:pPr>
        <w:jc w:val="center"/>
      </w:pPr>
      <w:r w:rsidRPr="00DC2D92">
        <w:rPr>
          <w:b/>
        </w:rPr>
        <w:t>«ВЕШКАЙМСКИЙ РАЙОН» УЛЬЯНОВСКОЙ ОБЛАСТИ</w:t>
      </w:r>
    </w:p>
    <w:p w:rsidR="006B7259" w:rsidRPr="00DC2D92" w:rsidRDefault="006B7259" w:rsidP="006B7259">
      <w:pPr>
        <w:jc w:val="center"/>
      </w:pPr>
    </w:p>
    <w:p w:rsidR="006B7259" w:rsidRPr="00DC2D92" w:rsidRDefault="006B7259" w:rsidP="006B7259">
      <w:pPr>
        <w:jc w:val="center"/>
        <w:rPr>
          <w:b/>
          <w:sz w:val="48"/>
          <w:szCs w:val="48"/>
        </w:rPr>
      </w:pPr>
      <w:r w:rsidRPr="00DC2D92">
        <w:rPr>
          <w:b/>
          <w:sz w:val="48"/>
          <w:szCs w:val="48"/>
        </w:rPr>
        <w:t>ПОСТАНОВЛЕНИЕ</w:t>
      </w:r>
    </w:p>
    <w:p w:rsidR="00966574" w:rsidRDefault="00E77349" w:rsidP="00E77349">
      <w:pPr>
        <w:tabs>
          <w:tab w:val="left" w:pos="1875"/>
        </w:tabs>
        <w:jc w:val="both"/>
        <w:rPr>
          <w:b/>
        </w:rPr>
      </w:pPr>
      <w:r>
        <w:rPr>
          <w:b/>
        </w:rPr>
        <w:tab/>
      </w:r>
    </w:p>
    <w:p w:rsidR="006B7259" w:rsidRPr="00966574" w:rsidRDefault="00B306CE" w:rsidP="00481FFA">
      <w:pPr>
        <w:jc w:val="both"/>
      </w:pPr>
      <w:r>
        <w:t>29 января 2018 г.</w:t>
      </w:r>
      <w:r w:rsidR="006B7259" w:rsidRPr="00966574">
        <w:rPr>
          <w:sz w:val="44"/>
          <w:szCs w:val="44"/>
        </w:rPr>
        <w:t xml:space="preserve">   </w:t>
      </w:r>
      <w:r w:rsidR="00481FFA" w:rsidRPr="00966574">
        <w:rPr>
          <w:sz w:val="44"/>
          <w:szCs w:val="44"/>
        </w:rPr>
        <w:t xml:space="preserve">   </w:t>
      </w:r>
      <w:r w:rsidR="006B7259" w:rsidRPr="00966574">
        <w:rPr>
          <w:sz w:val="44"/>
          <w:szCs w:val="44"/>
        </w:rPr>
        <w:t xml:space="preserve">                            </w:t>
      </w:r>
      <w:r w:rsidR="00481FFA" w:rsidRPr="00966574">
        <w:rPr>
          <w:sz w:val="44"/>
          <w:szCs w:val="44"/>
        </w:rPr>
        <w:t xml:space="preserve">   </w:t>
      </w:r>
      <w:r w:rsidR="006B7259" w:rsidRPr="00966574">
        <w:rPr>
          <w:sz w:val="44"/>
          <w:szCs w:val="44"/>
        </w:rPr>
        <w:t xml:space="preserve">  </w:t>
      </w:r>
      <w:r w:rsidR="00297F35" w:rsidRPr="00966574">
        <w:rPr>
          <w:sz w:val="44"/>
          <w:szCs w:val="44"/>
        </w:rPr>
        <w:t xml:space="preserve">        </w:t>
      </w:r>
      <w:r w:rsidR="004427CC" w:rsidRPr="00966574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  </w:t>
      </w:r>
      <w:r w:rsidR="004427CC" w:rsidRPr="00966574">
        <w:rPr>
          <w:sz w:val="44"/>
          <w:szCs w:val="44"/>
        </w:rPr>
        <w:t xml:space="preserve">     </w:t>
      </w:r>
      <w:r w:rsidR="006B7259" w:rsidRPr="00966574">
        <w:rPr>
          <w:sz w:val="44"/>
          <w:szCs w:val="44"/>
        </w:rPr>
        <w:t xml:space="preserve"> </w:t>
      </w:r>
      <w:r w:rsidR="006B7259" w:rsidRPr="00966574">
        <w:t>№</w:t>
      </w:r>
      <w:r w:rsidR="004427CC" w:rsidRPr="00966574">
        <w:t xml:space="preserve"> </w:t>
      </w:r>
      <w:r>
        <w:t>56</w:t>
      </w:r>
    </w:p>
    <w:p w:rsidR="006B7259" w:rsidRPr="00DC2D92" w:rsidRDefault="006B7259" w:rsidP="006B7259">
      <w:pPr>
        <w:jc w:val="center"/>
        <w:rPr>
          <w:sz w:val="20"/>
          <w:szCs w:val="20"/>
        </w:rPr>
      </w:pPr>
    </w:p>
    <w:p w:rsidR="006B7259" w:rsidRDefault="006B7259" w:rsidP="006B7259">
      <w:pPr>
        <w:jc w:val="center"/>
        <w:rPr>
          <w:sz w:val="20"/>
          <w:szCs w:val="20"/>
        </w:rPr>
      </w:pPr>
      <w:r w:rsidRPr="00DC2D92">
        <w:rPr>
          <w:sz w:val="20"/>
          <w:szCs w:val="20"/>
        </w:rPr>
        <w:t>р.п. Вешкайма</w:t>
      </w:r>
    </w:p>
    <w:p w:rsidR="008E263C" w:rsidRDefault="008E263C" w:rsidP="006B7259">
      <w:pPr>
        <w:jc w:val="center"/>
        <w:rPr>
          <w:sz w:val="20"/>
          <w:szCs w:val="20"/>
        </w:rPr>
      </w:pPr>
    </w:p>
    <w:p w:rsidR="00507CCA" w:rsidRPr="00DC2D92" w:rsidRDefault="00507CCA" w:rsidP="006B7259">
      <w:pPr>
        <w:jc w:val="center"/>
        <w:rPr>
          <w:sz w:val="20"/>
          <w:szCs w:val="20"/>
        </w:rPr>
      </w:pPr>
    </w:p>
    <w:p w:rsidR="006B7259" w:rsidRPr="00DC2D92" w:rsidRDefault="006B7259" w:rsidP="006B7259">
      <w:pPr>
        <w:jc w:val="center"/>
        <w:rPr>
          <w:sz w:val="20"/>
          <w:szCs w:val="20"/>
        </w:rPr>
      </w:pPr>
    </w:p>
    <w:p w:rsidR="003659EA" w:rsidRDefault="00856456" w:rsidP="003659EA">
      <w:pPr>
        <w:jc w:val="center"/>
        <w:rPr>
          <w:b/>
          <w:color w:val="000000"/>
        </w:rPr>
      </w:pPr>
      <w:r w:rsidRPr="00856456">
        <w:rPr>
          <w:b/>
        </w:rPr>
        <w:t xml:space="preserve">Об утверждении Положения </w:t>
      </w:r>
      <w:r w:rsidRPr="003659EA">
        <w:rPr>
          <w:b/>
        </w:rPr>
        <w:t xml:space="preserve">о порядке </w:t>
      </w:r>
      <w:r w:rsidR="003659EA" w:rsidRPr="003659EA">
        <w:rPr>
          <w:b/>
          <w:color w:val="000000"/>
        </w:rPr>
        <w:t xml:space="preserve">предоставления </w:t>
      </w:r>
      <w:proofErr w:type="gramStart"/>
      <w:r w:rsidR="003659EA" w:rsidRPr="003659EA">
        <w:rPr>
          <w:b/>
          <w:color w:val="000000"/>
        </w:rPr>
        <w:t>служебных</w:t>
      </w:r>
      <w:proofErr w:type="gramEnd"/>
      <w:r w:rsidR="003659EA" w:rsidRPr="003659EA">
        <w:rPr>
          <w:b/>
          <w:color w:val="000000"/>
        </w:rPr>
        <w:t xml:space="preserve"> </w:t>
      </w:r>
    </w:p>
    <w:p w:rsidR="003659EA" w:rsidRDefault="003659EA" w:rsidP="003659EA">
      <w:pPr>
        <w:jc w:val="center"/>
        <w:rPr>
          <w:b/>
          <w:color w:val="000000"/>
        </w:rPr>
      </w:pPr>
      <w:r w:rsidRPr="003659EA">
        <w:rPr>
          <w:b/>
          <w:color w:val="000000"/>
        </w:rPr>
        <w:t>жилых помещений специализированного жилищного фонда муниципального образования</w:t>
      </w:r>
      <w:r>
        <w:rPr>
          <w:b/>
          <w:color w:val="000000"/>
        </w:rPr>
        <w:t xml:space="preserve"> «Вешкаймский район» </w:t>
      </w:r>
    </w:p>
    <w:p w:rsidR="003659EA" w:rsidRDefault="003659EA" w:rsidP="003659EA">
      <w:pPr>
        <w:jc w:val="center"/>
        <w:rPr>
          <w:b/>
          <w:color w:val="000000"/>
        </w:rPr>
      </w:pPr>
      <w:r>
        <w:rPr>
          <w:b/>
          <w:color w:val="000000"/>
        </w:rPr>
        <w:t>Ульяновской области</w:t>
      </w:r>
    </w:p>
    <w:p w:rsidR="008E263C" w:rsidRPr="003659EA" w:rsidRDefault="008E263C" w:rsidP="003659EA">
      <w:pPr>
        <w:jc w:val="center"/>
        <w:rPr>
          <w:b/>
          <w:color w:val="000000"/>
        </w:rPr>
      </w:pPr>
    </w:p>
    <w:p w:rsidR="003659EA" w:rsidRDefault="003659EA" w:rsidP="003659EA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507CCA" w:rsidRPr="00335EED" w:rsidRDefault="00507CCA" w:rsidP="003659EA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3659EA" w:rsidRPr="003659EA" w:rsidRDefault="003659EA" w:rsidP="003659EA">
      <w:pPr>
        <w:shd w:val="clear" w:color="auto" w:fill="FFFFFF"/>
        <w:ind w:firstLine="709"/>
        <w:jc w:val="both"/>
      </w:pPr>
      <w:proofErr w:type="gramStart"/>
      <w:r w:rsidRPr="003659EA">
        <w:rPr>
          <w:color w:val="000000"/>
        </w:rPr>
        <w:t xml:space="preserve">В соответствии </w:t>
      </w:r>
      <w:r w:rsidR="008845B3">
        <w:rPr>
          <w:color w:val="000000"/>
        </w:rPr>
        <w:t xml:space="preserve">с </w:t>
      </w:r>
      <w:hyperlink r:id="rId7" w:history="1">
        <w:r w:rsidRPr="003659EA">
          <w:t>Жилищн</w:t>
        </w:r>
        <w:r w:rsidR="008845B3">
          <w:t>ым</w:t>
        </w:r>
        <w:r w:rsidRPr="003659EA">
          <w:t xml:space="preserve"> кодекс</w:t>
        </w:r>
        <w:r w:rsidR="008845B3">
          <w:t>ом</w:t>
        </w:r>
        <w:r w:rsidRPr="003659EA">
          <w:t xml:space="preserve"> Российской Федерации</w:t>
        </w:r>
      </w:hyperlink>
      <w:r w:rsidRPr="003659EA">
        <w:t xml:space="preserve">, </w:t>
      </w:r>
      <w:hyperlink r:id="rId8" w:history="1">
        <w:r w:rsidRPr="003659EA">
          <w:t>Федеральн</w:t>
        </w:r>
        <w:r w:rsidR="008845B3">
          <w:t>ым</w:t>
        </w:r>
        <w:r w:rsidRPr="003659EA">
          <w:t xml:space="preserve"> закон</w:t>
        </w:r>
        <w:r w:rsidR="008845B3">
          <w:t>ом</w:t>
        </w:r>
        <w:r w:rsidRPr="003659EA">
          <w:t xml:space="preserve"> от 06.10.2003 №</w:t>
        </w:r>
        <w:r w:rsidR="00D26DB6">
          <w:t xml:space="preserve"> </w:t>
        </w:r>
        <w:r w:rsidRPr="003659EA">
          <w:t xml:space="preserve">131-ФЗ </w:t>
        </w:r>
        <w:r>
          <w:t>«</w:t>
        </w:r>
        <w:r w:rsidRPr="003659EA">
          <w:t>Об общих принципах организации местного самоуправления в Российской Федерации</w:t>
        </w:r>
        <w:r>
          <w:t>»</w:t>
        </w:r>
      </w:hyperlink>
      <w:r w:rsidRPr="003659EA">
        <w:t>,</w:t>
      </w:r>
      <w:r>
        <w:t xml:space="preserve">   </w:t>
      </w:r>
      <w:r w:rsidR="008845B3" w:rsidRPr="00573F00">
        <w:t xml:space="preserve">постановлением Правительства Российской Федерации от 26.01.2006 </w:t>
      </w:r>
      <w:r w:rsidR="008845B3">
        <w:t>№</w:t>
      </w:r>
      <w:r w:rsidR="008845B3" w:rsidRPr="00573F00">
        <w:t xml:space="preserve">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="008845B3">
        <w:t xml:space="preserve">, </w:t>
      </w:r>
      <w:r w:rsidR="00D26DB6">
        <w:t>Соглашением № 277-ДП между правительством Ульяновской области и муниципальном образованием «Вешкаймский район» о взаимодействии в связи</w:t>
      </w:r>
      <w:proofErr w:type="gramEnd"/>
      <w:r w:rsidR="00D26DB6">
        <w:t xml:space="preserve"> с разграничением полномочий в сфере здравоохранения от 15 декабря 2011 года, </w:t>
      </w:r>
      <w:hyperlink r:id="rId9" w:history="1">
        <w:r w:rsidRPr="003659EA">
          <w:t>Уставом муниципального образования «</w:t>
        </w:r>
        <w:r>
          <w:t>Вешкаймский район</w:t>
        </w:r>
        <w:r w:rsidRPr="003659EA">
          <w:t>»</w:t>
        </w:r>
      </w:hyperlink>
      <w:r>
        <w:t xml:space="preserve"> Ульяновской области</w:t>
      </w:r>
      <w:r w:rsidRPr="003659EA">
        <w:t>, в целях привлечения квалифицированных специалистов</w:t>
      </w:r>
      <w:r>
        <w:t>, постановляю</w:t>
      </w:r>
      <w:r w:rsidRPr="003659EA">
        <w:t>:</w:t>
      </w:r>
    </w:p>
    <w:p w:rsidR="003659EA" w:rsidRPr="003659EA" w:rsidRDefault="003659EA" w:rsidP="003659EA">
      <w:pPr>
        <w:shd w:val="clear" w:color="auto" w:fill="FFFFFF"/>
        <w:ind w:firstLine="709"/>
        <w:jc w:val="both"/>
      </w:pPr>
      <w:r w:rsidRPr="003659EA">
        <w:t>1. Утвердить Положение о порядке предоставления служебных жилых помещений специализированного жилищного фонда муниципального образования «</w:t>
      </w:r>
      <w:r>
        <w:t>Вешкаймский район</w:t>
      </w:r>
      <w:r w:rsidRPr="003659EA">
        <w:t xml:space="preserve">» </w:t>
      </w:r>
      <w:r>
        <w:t xml:space="preserve">Ульяновской области </w:t>
      </w:r>
      <w:r w:rsidRPr="003659EA">
        <w:t>(приложение 1).</w:t>
      </w:r>
    </w:p>
    <w:p w:rsidR="003659EA" w:rsidRPr="003659EA" w:rsidRDefault="003659EA" w:rsidP="003659EA">
      <w:pPr>
        <w:shd w:val="clear" w:color="auto" w:fill="FFFFFF"/>
        <w:ind w:firstLine="709"/>
        <w:jc w:val="both"/>
      </w:pPr>
      <w:r w:rsidRPr="003659EA">
        <w:t>2. Установить, что предоставление служебных помещений осуществляется Комиссией по распределению служебных помещений специализированного жилищного фонда в соответствии с Положением о порядке предоставления служебных жилых помещений специализированного жилищного фонда муниципального образования «</w:t>
      </w:r>
      <w:r>
        <w:t>Вешкаймский район</w:t>
      </w:r>
      <w:r w:rsidRPr="003659EA">
        <w:t xml:space="preserve">» </w:t>
      </w:r>
      <w:r>
        <w:t>Ульяновской области</w:t>
      </w:r>
      <w:r w:rsidRPr="003659EA">
        <w:t>.</w:t>
      </w:r>
    </w:p>
    <w:p w:rsidR="003659EA" w:rsidRPr="003659EA" w:rsidRDefault="003659EA" w:rsidP="003659EA">
      <w:pPr>
        <w:shd w:val="clear" w:color="auto" w:fill="FFFFFF"/>
        <w:ind w:firstLine="709"/>
        <w:jc w:val="both"/>
        <w:rPr>
          <w:color w:val="000000"/>
        </w:rPr>
      </w:pPr>
      <w:r w:rsidRPr="003659EA">
        <w:t>3. Утвердить состав Комиссии по распределению служебных</w:t>
      </w:r>
      <w:r w:rsidRPr="003659EA">
        <w:rPr>
          <w:color w:val="000000"/>
        </w:rPr>
        <w:t xml:space="preserve"> помещений специализированного жилищного фонда муниципального образования </w:t>
      </w:r>
      <w:r w:rsidRPr="003659EA">
        <w:t>«</w:t>
      </w:r>
      <w:r>
        <w:t>Вешкаймский район</w:t>
      </w:r>
      <w:r w:rsidRPr="003659EA">
        <w:t xml:space="preserve">» </w:t>
      </w:r>
      <w:r>
        <w:t>Ульяновской области</w:t>
      </w:r>
      <w:r w:rsidRPr="003659EA">
        <w:rPr>
          <w:color w:val="000000"/>
        </w:rPr>
        <w:t xml:space="preserve"> (приложение </w:t>
      </w:r>
      <w:r w:rsidR="00EE2F0C">
        <w:rPr>
          <w:color w:val="000000"/>
        </w:rPr>
        <w:t>№ 1</w:t>
      </w:r>
      <w:r w:rsidRPr="003659EA">
        <w:rPr>
          <w:color w:val="000000"/>
        </w:rPr>
        <w:t>).</w:t>
      </w:r>
    </w:p>
    <w:p w:rsidR="003659EA" w:rsidRPr="003659EA" w:rsidRDefault="000F01DD" w:rsidP="003659E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3659EA" w:rsidRPr="003659EA">
        <w:rPr>
          <w:color w:val="000000"/>
        </w:rPr>
        <w:t xml:space="preserve">. Настоящее </w:t>
      </w:r>
      <w:r w:rsidR="007222E8">
        <w:rPr>
          <w:color w:val="000000"/>
        </w:rPr>
        <w:t>постановление</w:t>
      </w:r>
      <w:r w:rsidR="003659EA" w:rsidRPr="003659EA">
        <w:rPr>
          <w:color w:val="000000"/>
        </w:rPr>
        <w:t xml:space="preserve"> вступает в силу </w:t>
      </w:r>
      <w:r>
        <w:rPr>
          <w:color w:val="000000"/>
        </w:rPr>
        <w:t>после его обнародования</w:t>
      </w:r>
      <w:r w:rsidR="003659EA" w:rsidRPr="003659EA">
        <w:rPr>
          <w:color w:val="000000"/>
        </w:rPr>
        <w:t>.</w:t>
      </w:r>
    </w:p>
    <w:p w:rsidR="003659EA" w:rsidRPr="003659EA" w:rsidRDefault="000F01DD" w:rsidP="003659E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3659EA" w:rsidRPr="003659EA">
        <w:rPr>
          <w:color w:val="000000"/>
        </w:rPr>
        <w:t xml:space="preserve">. </w:t>
      </w:r>
      <w:proofErr w:type="gramStart"/>
      <w:r w:rsidR="003659EA" w:rsidRPr="003659EA">
        <w:rPr>
          <w:color w:val="000000"/>
        </w:rPr>
        <w:t>Контроль за</w:t>
      </w:r>
      <w:proofErr w:type="gramEnd"/>
      <w:r w:rsidR="003659EA" w:rsidRPr="003659EA">
        <w:rPr>
          <w:color w:val="000000"/>
        </w:rPr>
        <w:t xml:space="preserve"> исполнением настоящего </w:t>
      </w:r>
      <w:r w:rsidR="00224340">
        <w:rPr>
          <w:color w:val="000000"/>
        </w:rPr>
        <w:t>постановления</w:t>
      </w:r>
      <w:r w:rsidR="003659EA" w:rsidRPr="003659EA">
        <w:rPr>
          <w:color w:val="000000"/>
        </w:rPr>
        <w:t xml:space="preserve"> возложить на </w:t>
      </w:r>
      <w:r w:rsidR="003659EA">
        <w:rPr>
          <w:color w:val="000000"/>
        </w:rPr>
        <w:t xml:space="preserve">первого заместителя главы администрации </w:t>
      </w:r>
      <w:r w:rsidR="003659EA" w:rsidRPr="003659EA">
        <w:t>«</w:t>
      </w:r>
      <w:r w:rsidR="003659EA">
        <w:t>Вешкаймский район</w:t>
      </w:r>
      <w:r w:rsidR="003659EA" w:rsidRPr="003659EA">
        <w:t xml:space="preserve">» </w:t>
      </w:r>
      <w:r w:rsidR="003659EA">
        <w:t>Ульяновской области</w:t>
      </w:r>
      <w:r w:rsidR="003659EA" w:rsidRPr="003659EA">
        <w:rPr>
          <w:color w:val="000000"/>
        </w:rPr>
        <w:t>.</w:t>
      </w:r>
    </w:p>
    <w:p w:rsidR="00AF776A" w:rsidRDefault="00AF776A" w:rsidP="003659EA">
      <w:pPr>
        <w:jc w:val="both"/>
      </w:pPr>
    </w:p>
    <w:p w:rsidR="008E263C" w:rsidRPr="003659EA" w:rsidRDefault="008E263C" w:rsidP="003659EA">
      <w:pPr>
        <w:jc w:val="both"/>
      </w:pPr>
    </w:p>
    <w:p w:rsidR="009452F2" w:rsidRPr="00DC2D92" w:rsidRDefault="009452F2" w:rsidP="00A7608B">
      <w:pPr>
        <w:ind w:firstLine="900"/>
        <w:jc w:val="both"/>
      </w:pPr>
    </w:p>
    <w:p w:rsidR="006B7259" w:rsidRPr="00DC2D92" w:rsidRDefault="006B7259" w:rsidP="00A7608B">
      <w:pPr>
        <w:jc w:val="both"/>
      </w:pPr>
      <w:r w:rsidRPr="00DC2D92">
        <w:t xml:space="preserve">Глава администрации </w:t>
      </w:r>
    </w:p>
    <w:p w:rsidR="002E6CC1" w:rsidRPr="00DC2D92" w:rsidRDefault="002E6CC1" w:rsidP="00A7608B">
      <w:pPr>
        <w:jc w:val="both"/>
      </w:pPr>
      <w:r w:rsidRPr="00DC2D92">
        <w:t>муниципального образования</w:t>
      </w:r>
    </w:p>
    <w:p w:rsidR="00066FF6" w:rsidRDefault="006D7932" w:rsidP="00392DF2">
      <w:pPr>
        <w:jc w:val="both"/>
      </w:pPr>
      <w:r w:rsidRPr="00DC2D92">
        <w:t>«Вешкаймский район»</w:t>
      </w:r>
      <w:r w:rsidRPr="00DC2D92">
        <w:tab/>
      </w:r>
      <w:r w:rsidRPr="00DC2D92">
        <w:tab/>
      </w:r>
      <w:r w:rsidRPr="00DC2D92">
        <w:tab/>
      </w:r>
      <w:r w:rsidRPr="00DC2D92">
        <w:tab/>
      </w:r>
      <w:r w:rsidRPr="00DC2D92">
        <w:tab/>
      </w:r>
      <w:r w:rsidRPr="00DC2D92">
        <w:tab/>
      </w:r>
      <w:r w:rsidR="00AF776A" w:rsidRPr="00DC2D92">
        <w:tab/>
      </w:r>
      <w:r w:rsidR="004D1D63" w:rsidRPr="00DC2D92">
        <w:t xml:space="preserve">    </w:t>
      </w:r>
      <w:r w:rsidR="00AF776A" w:rsidRPr="00DC2D92">
        <w:t xml:space="preserve">  </w:t>
      </w:r>
      <w:r w:rsidR="00392DF2" w:rsidRPr="00DC2D92">
        <w:t xml:space="preserve">  </w:t>
      </w:r>
      <w:r w:rsidR="00AF776A" w:rsidRPr="00DC2D92">
        <w:t xml:space="preserve">  </w:t>
      </w:r>
      <w:r w:rsidR="00890C2A">
        <w:t>Т.Н. Стельмах</w:t>
      </w:r>
    </w:p>
    <w:p w:rsidR="003659EA" w:rsidRDefault="003659EA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EF04D4" w:rsidRDefault="00EF04D4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p w:rsidR="008E263C" w:rsidRDefault="008E263C" w:rsidP="00392DF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66FF6" w:rsidRPr="004F173B" w:rsidTr="00066FF6">
        <w:tc>
          <w:tcPr>
            <w:tcW w:w="4927" w:type="dxa"/>
          </w:tcPr>
          <w:p w:rsidR="00066FF6" w:rsidRPr="004F173B" w:rsidRDefault="00066FF6" w:rsidP="00066F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7" w:type="dxa"/>
          </w:tcPr>
          <w:p w:rsidR="00066FF6" w:rsidRPr="004F173B" w:rsidRDefault="00066FF6" w:rsidP="00066FF6">
            <w:pPr>
              <w:autoSpaceDE w:val="0"/>
              <w:autoSpaceDN w:val="0"/>
              <w:adjustRightInd w:val="0"/>
              <w:jc w:val="center"/>
            </w:pPr>
            <w:r w:rsidRPr="004F173B">
              <w:t>УТВЕРЖДЕНО</w:t>
            </w:r>
          </w:p>
          <w:p w:rsidR="00066FF6" w:rsidRPr="004F173B" w:rsidRDefault="00066FF6" w:rsidP="00066FF6">
            <w:pPr>
              <w:autoSpaceDE w:val="0"/>
              <w:autoSpaceDN w:val="0"/>
              <w:adjustRightInd w:val="0"/>
              <w:jc w:val="center"/>
            </w:pPr>
            <w:r w:rsidRPr="004F173B">
              <w:t>постановлением администрации муниципального образования «Вешкаймский район»</w:t>
            </w:r>
          </w:p>
          <w:p w:rsidR="00066FF6" w:rsidRPr="004F173B" w:rsidRDefault="00066FF6" w:rsidP="00B306CE">
            <w:pPr>
              <w:autoSpaceDE w:val="0"/>
              <w:autoSpaceDN w:val="0"/>
              <w:adjustRightInd w:val="0"/>
              <w:jc w:val="center"/>
            </w:pPr>
            <w:r w:rsidRPr="004F173B">
              <w:t xml:space="preserve">от </w:t>
            </w:r>
            <w:r w:rsidR="00B306CE">
              <w:t>29 января 2018 г.</w:t>
            </w:r>
            <w:r>
              <w:t xml:space="preserve"> </w:t>
            </w:r>
            <w:r w:rsidRPr="004F173B">
              <w:t>№</w:t>
            </w:r>
            <w:r>
              <w:t xml:space="preserve"> </w:t>
            </w:r>
            <w:r w:rsidR="00B306CE">
              <w:t>56</w:t>
            </w:r>
          </w:p>
        </w:tc>
      </w:tr>
    </w:tbl>
    <w:p w:rsidR="00856456" w:rsidRPr="00856456" w:rsidRDefault="00066FF6" w:rsidP="00856456">
      <w:r>
        <w:tab/>
      </w:r>
    </w:p>
    <w:p w:rsidR="000E22B1" w:rsidRPr="000E22B1" w:rsidRDefault="00856456" w:rsidP="000E22B1">
      <w:pPr>
        <w:jc w:val="center"/>
        <w:rPr>
          <w:b/>
        </w:rPr>
      </w:pPr>
      <w:r w:rsidRPr="000E22B1">
        <w:rPr>
          <w:b/>
        </w:rPr>
        <w:t>ПОЛОЖЕНИЕ</w:t>
      </w:r>
    </w:p>
    <w:p w:rsidR="000E22B1" w:rsidRPr="000E22B1" w:rsidRDefault="000E22B1" w:rsidP="000E22B1">
      <w:pPr>
        <w:jc w:val="center"/>
        <w:rPr>
          <w:b/>
          <w:color w:val="000000"/>
        </w:rPr>
      </w:pPr>
      <w:r w:rsidRPr="000E22B1">
        <w:rPr>
          <w:b/>
        </w:rPr>
        <w:t xml:space="preserve">о порядке </w:t>
      </w:r>
      <w:r w:rsidRPr="000E22B1">
        <w:rPr>
          <w:b/>
          <w:color w:val="000000"/>
        </w:rPr>
        <w:t xml:space="preserve">предоставления </w:t>
      </w:r>
      <w:proofErr w:type="gramStart"/>
      <w:r w:rsidRPr="000E22B1">
        <w:rPr>
          <w:b/>
          <w:color w:val="000000"/>
        </w:rPr>
        <w:t>служебных</w:t>
      </w:r>
      <w:proofErr w:type="gramEnd"/>
      <w:r w:rsidRPr="000E22B1">
        <w:rPr>
          <w:b/>
          <w:color w:val="000000"/>
        </w:rPr>
        <w:t xml:space="preserve"> </w:t>
      </w:r>
    </w:p>
    <w:p w:rsidR="000E22B1" w:rsidRPr="000E22B1" w:rsidRDefault="000E22B1" w:rsidP="000E22B1">
      <w:pPr>
        <w:jc w:val="center"/>
        <w:rPr>
          <w:b/>
          <w:color w:val="000000"/>
        </w:rPr>
      </w:pPr>
      <w:r w:rsidRPr="000E22B1">
        <w:rPr>
          <w:b/>
          <w:color w:val="000000"/>
        </w:rPr>
        <w:t xml:space="preserve">жилых помещений специализированного жилищного фонда муниципального образования «Вешкаймский район» </w:t>
      </w:r>
    </w:p>
    <w:p w:rsidR="00856456" w:rsidRPr="000E22B1" w:rsidRDefault="000E22B1" w:rsidP="000E22B1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E22B1">
        <w:rPr>
          <w:rFonts w:ascii="Times New Roman" w:hAnsi="Times New Roman" w:cs="Times New Roman"/>
          <w:color w:val="000000"/>
          <w:sz w:val="28"/>
          <w:szCs w:val="28"/>
        </w:rPr>
        <w:t>Ульяновской области</w:t>
      </w:r>
    </w:p>
    <w:p w:rsidR="00856456" w:rsidRPr="00856456" w:rsidRDefault="00856456" w:rsidP="00856456">
      <w:pPr>
        <w:jc w:val="center"/>
        <w:rPr>
          <w:b/>
        </w:rPr>
      </w:pPr>
    </w:p>
    <w:p w:rsidR="000E22B1" w:rsidRPr="002D2D00" w:rsidRDefault="000E22B1" w:rsidP="002D2D00">
      <w:pPr>
        <w:shd w:val="clear" w:color="auto" w:fill="FFFFFF"/>
        <w:ind w:firstLine="709"/>
        <w:jc w:val="center"/>
        <w:outlineLvl w:val="1"/>
        <w:rPr>
          <w:b/>
          <w:color w:val="000000"/>
        </w:rPr>
      </w:pPr>
      <w:r w:rsidRPr="002D2D00">
        <w:rPr>
          <w:b/>
          <w:color w:val="000000"/>
        </w:rPr>
        <w:t>1. Общие положения</w:t>
      </w:r>
    </w:p>
    <w:p w:rsidR="009268C6" w:rsidRDefault="009268C6" w:rsidP="009268C6">
      <w:pPr>
        <w:shd w:val="clear" w:color="auto" w:fill="FFFFFF"/>
        <w:ind w:firstLine="709"/>
        <w:jc w:val="both"/>
        <w:rPr>
          <w:color w:val="000000"/>
        </w:rPr>
      </w:pP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9268C6">
        <w:rPr>
          <w:color w:val="000000"/>
        </w:rPr>
        <w:t xml:space="preserve">1.1. Настоящее Положение в соответствии </w:t>
      </w:r>
      <w:r w:rsidR="004F1C99">
        <w:rPr>
          <w:color w:val="000000"/>
        </w:rPr>
        <w:t xml:space="preserve">с </w:t>
      </w:r>
      <w:hyperlink r:id="rId10" w:history="1">
        <w:r w:rsidR="004F1C99" w:rsidRPr="003659EA">
          <w:t>Жилищн</w:t>
        </w:r>
        <w:r w:rsidR="004F1C99">
          <w:t>ым</w:t>
        </w:r>
        <w:r w:rsidR="004F1C99" w:rsidRPr="003659EA">
          <w:t xml:space="preserve"> кодекс</w:t>
        </w:r>
        <w:r w:rsidR="004F1C99">
          <w:t>ом</w:t>
        </w:r>
        <w:r w:rsidR="004F1C99" w:rsidRPr="003659EA">
          <w:t xml:space="preserve"> Российской Федерации</w:t>
        </w:r>
      </w:hyperlink>
      <w:r w:rsidR="00A154DE">
        <w:t xml:space="preserve"> </w:t>
      </w:r>
      <w:r w:rsidRPr="009268C6">
        <w:t>определяет порядок предоставления служебных жилых помещений специализированного жилищного фонда муниципального образования «</w:t>
      </w:r>
      <w:r w:rsidR="009268C6">
        <w:t>Вешкаймский район</w:t>
      </w:r>
      <w:r w:rsidRPr="009268C6">
        <w:t>»</w:t>
      </w:r>
      <w:r w:rsidR="00A51795">
        <w:t xml:space="preserve"> Ульяновской области</w:t>
      </w:r>
      <w:r w:rsidRPr="009268C6">
        <w:t xml:space="preserve"> гражданам, не обеспеченным жилыми помещениями в соответствующем населенном пункте.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9268C6">
        <w:t xml:space="preserve">1.2. Формирование специализированного жилищного фонда района осуществляется </w:t>
      </w:r>
      <w:r w:rsidRPr="00A868CF">
        <w:t xml:space="preserve">за счет средств бюджета муниципального образования </w:t>
      </w:r>
      <w:r w:rsidR="00A51795" w:rsidRPr="00A868CF">
        <w:t>«Вешкаймский район» Ульяновской области</w:t>
      </w:r>
      <w:r w:rsidRPr="00A868CF">
        <w:t xml:space="preserve"> в соответствии с</w:t>
      </w:r>
      <w:r w:rsidR="00A51795" w:rsidRPr="00A868CF">
        <w:t xml:space="preserve"> </w:t>
      </w:r>
      <w:hyperlink r:id="rId11" w:history="1">
        <w:r w:rsidRPr="00A868CF">
          <w:t xml:space="preserve">Постановлением Правительства Российской Федерации от 26.01.2006 </w:t>
        </w:r>
        <w:r w:rsidR="00A51795" w:rsidRPr="00A868CF">
          <w:t>№</w:t>
        </w:r>
        <w:r w:rsidRPr="00A868CF">
          <w:t xml:space="preserve"> 42 </w:t>
        </w:r>
        <w:r w:rsidR="00A51795" w:rsidRPr="00A868CF">
          <w:t>«</w:t>
        </w:r>
        <w:r w:rsidRPr="00A868CF"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  <w:r w:rsidR="00A51795" w:rsidRPr="00A868CF">
          <w:t>»</w:t>
        </w:r>
      </w:hyperlink>
      <w:r w:rsidRPr="009268C6">
        <w:t>.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9268C6">
        <w:t>1.3. Служебные жилые помещения предоставляются гражданам в виде отдельной квартиры</w:t>
      </w:r>
      <w:r w:rsidR="0098185A">
        <w:t xml:space="preserve"> или индивидуального жилого дома</w:t>
      </w:r>
      <w:r w:rsidRPr="009268C6">
        <w:t>.</w:t>
      </w:r>
    </w:p>
    <w:p w:rsidR="000E22B1" w:rsidRPr="002B3CB3" w:rsidRDefault="000E22B1" w:rsidP="00AF5C23">
      <w:pPr>
        <w:shd w:val="clear" w:color="auto" w:fill="FFFFFF"/>
        <w:ind w:firstLine="709"/>
        <w:jc w:val="both"/>
        <w:outlineLvl w:val="1"/>
      </w:pPr>
      <w:r w:rsidRPr="009268C6">
        <w:t xml:space="preserve">2. </w:t>
      </w:r>
      <w:r w:rsidR="008845B3">
        <w:t>Служебные жилые помещения предоставляются гражданам, не обеспеченным</w:t>
      </w:r>
      <w:r w:rsidR="00AF5C23">
        <w:t xml:space="preserve"> жильём </w:t>
      </w:r>
      <w:r w:rsidR="002B3CB3" w:rsidRPr="008845B3">
        <w:rPr>
          <w:spacing w:val="2"/>
        </w:rPr>
        <w:t>в населенном пункте, где находится их место работы</w:t>
      </w:r>
      <w:r w:rsidR="008845B3">
        <w:rPr>
          <w:spacing w:val="2"/>
        </w:rPr>
        <w:t>,</w:t>
      </w:r>
      <w:r w:rsidR="002B3CB3" w:rsidRPr="008845B3">
        <w:rPr>
          <w:spacing w:val="2"/>
        </w:rPr>
        <w:t xml:space="preserve"> состоящим в трудовых отношениях</w:t>
      </w:r>
      <w:r w:rsidR="002B3CB3" w:rsidRPr="008845B3">
        <w:t xml:space="preserve"> </w:t>
      </w:r>
      <w:r w:rsidRPr="008845B3">
        <w:t xml:space="preserve">с </w:t>
      </w:r>
      <w:r w:rsidR="002B3CB3" w:rsidRPr="008845B3">
        <w:t>Г</w:t>
      </w:r>
      <w:r w:rsidRPr="008845B3">
        <w:t>осударственным учреждени</w:t>
      </w:r>
      <w:r w:rsidR="002D2D00" w:rsidRPr="008845B3">
        <w:t>ем</w:t>
      </w:r>
      <w:r w:rsidRPr="008845B3">
        <w:t xml:space="preserve"> </w:t>
      </w:r>
      <w:r w:rsidR="002D2D00" w:rsidRPr="008845B3">
        <w:t xml:space="preserve">здравоохранения </w:t>
      </w:r>
      <w:proofErr w:type="spellStart"/>
      <w:r w:rsidR="002D2D00" w:rsidRPr="008845B3">
        <w:t>Вешкаймская</w:t>
      </w:r>
      <w:proofErr w:type="spellEnd"/>
      <w:r w:rsidR="002D2D00" w:rsidRPr="008845B3">
        <w:t xml:space="preserve"> районная больница.</w:t>
      </w:r>
    </w:p>
    <w:p w:rsidR="002D2D00" w:rsidRDefault="002D2D00" w:rsidP="009268C6">
      <w:pPr>
        <w:shd w:val="clear" w:color="auto" w:fill="FFFFFF"/>
        <w:ind w:firstLine="709"/>
        <w:jc w:val="both"/>
        <w:outlineLvl w:val="1"/>
      </w:pPr>
    </w:p>
    <w:p w:rsidR="000E22B1" w:rsidRPr="002D2D00" w:rsidRDefault="007222E8" w:rsidP="002D2D00">
      <w:pPr>
        <w:shd w:val="clear" w:color="auto" w:fill="FFFFFF"/>
        <w:ind w:firstLine="709"/>
        <w:jc w:val="center"/>
        <w:outlineLvl w:val="1"/>
        <w:rPr>
          <w:b/>
        </w:rPr>
      </w:pPr>
      <w:r>
        <w:rPr>
          <w:b/>
        </w:rPr>
        <w:t>2</w:t>
      </w:r>
      <w:r w:rsidR="000E22B1" w:rsidRPr="002D2D00">
        <w:rPr>
          <w:b/>
        </w:rPr>
        <w:t>. Комиссия по распределению служебных помещений специализированного жилищного фонда</w:t>
      </w:r>
    </w:p>
    <w:p w:rsidR="00C0025A" w:rsidRDefault="00C0025A" w:rsidP="009268C6">
      <w:pPr>
        <w:shd w:val="clear" w:color="auto" w:fill="FFFFFF"/>
        <w:ind w:firstLine="709"/>
        <w:jc w:val="both"/>
      </w:pPr>
    </w:p>
    <w:p w:rsidR="00C0025A" w:rsidRDefault="007222E8" w:rsidP="00901CDB">
      <w:pPr>
        <w:ind w:firstLine="709"/>
        <w:jc w:val="both"/>
      </w:pPr>
      <w:r>
        <w:t>2</w:t>
      </w:r>
      <w:r w:rsidR="000E22B1" w:rsidRPr="009268C6">
        <w:t xml:space="preserve">.1. Комиссия по распределению служебных помещений специализированного жилищного фонда </w:t>
      </w:r>
      <w:r w:rsidR="00901CDB" w:rsidRPr="00901CDB">
        <w:rPr>
          <w:color w:val="000000"/>
        </w:rPr>
        <w:t>муниципального образования «Вешкаймский район» Ульяновской области</w:t>
      </w:r>
      <w:r w:rsidR="00901CDB" w:rsidRPr="00901CDB">
        <w:t xml:space="preserve"> </w:t>
      </w:r>
      <w:r w:rsidR="000E22B1" w:rsidRPr="00901CDB">
        <w:t xml:space="preserve">(далее по тексту - Комиссия) создается в соответствии с настоящим </w:t>
      </w:r>
      <w:r w:rsidR="00C0025A" w:rsidRPr="00901CDB">
        <w:t xml:space="preserve">постановлением </w:t>
      </w:r>
      <w:r w:rsidR="002F5649" w:rsidRPr="00901CDB">
        <w:t xml:space="preserve">муниципальным учреждением </w:t>
      </w:r>
      <w:r w:rsidR="00C0025A" w:rsidRPr="00901CDB">
        <w:t>администраци</w:t>
      </w:r>
      <w:r w:rsidR="002F5649" w:rsidRPr="00901CDB">
        <w:t>я</w:t>
      </w:r>
      <w:r w:rsidR="00C0025A" w:rsidRPr="00901CDB">
        <w:t xml:space="preserve"> </w:t>
      </w:r>
      <w:r w:rsidR="000E22B1" w:rsidRPr="00901CDB">
        <w:t xml:space="preserve"> муниципального образования</w:t>
      </w:r>
      <w:r w:rsidR="000E22B1" w:rsidRPr="009268C6">
        <w:t xml:space="preserve"> «</w:t>
      </w:r>
      <w:r w:rsidR="00C0025A">
        <w:t>Вешкайм</w:t>
      </w:r>
      <w:r w:rsidR="000E22B1" w:rsidRPr="009268C6">
        <w:t xml:space="preserve">ский район» </w:t>
      </w:r>
      <w:r w:rsidR="00C0025A">
        <w:t xml:space="preserve">Ульяновской области </w:t>
      </w:r>
      <w:r w:rsidR="000E22B1" w:rsidRPr="009268C6">
        <w:t>в целях организации работы по распределению служебных помещений специализированного жилищного фонда муниципального образования «</w:t>
      </w:r>
      <w:r w:rsidR="00C0025A">
        <w:t>Вешкаймский район</w:t>
      </w:r>
      <w:r w:rsidR="000E22B1" w:rsidRPr="009268C6">
        <w:t>».</w:t>
      </w:r>
    </w:p>
    <w:p w:rsidR="000E22B1" w:rsidRPr="009268C6" w:rsidRDefault="007222E8" w:rsidP="009268C6">
      <w:pPr>
        <w:shd w:val="clear" w:color="auto" w:fill="FFFFFF"/>
        <w:ind w:firstLine="709"/>
        <w:jc w:val="both"/>
      </w:pPr>
      <w:r>
        <w:t>2.</w:t>
      </w:r>
      <w:r w:rsidR="000E22B1" w:rsidRPr="009268C6">
        <w:t>2. Комиссия в своей деятельности руководствуется</w:t>
      </w:r>
      <w:r w:rsidR="00C0025A">
        <w:t xml:space="preserve"> </w:t>
      </w:r>
      <w:hyperlink r:id="rId12" w:history="1">
        <w:r w:rsidR="000E22B1" w:rsidRPr="009268C6">
          <w:t>Жилищным кодексом Российской Федерации</w:t>
        </w:r>
      </w:hyperlink>
      <w:r w:rsidR="000E22B1" w:rsidRPr="009268C6">
        <w:t>,</w:t>
      </w:r>
      <w:r w:rsidR="00C0025A">
        <w:t xml:space="preserve"> </w:t>
      </w:r>
      <w:hyperlink r:id="rId13" w:history="1">
        <w:r w:rsidR="000E22B1" w:rsidRPr="009268C6">
          <w:t xml:space="preserve">Постановлением Правительства Российской </w:t>
        </w:r>
        <w:r w:rsidR="000E22B1" w:rsidRPr="009268C6">
          <w:lastRenderedPageBreak/>
          <w:t xml:space="preserve">Федерации от 26.01.2006 </w:t>
        </w:r>
        <w:r w:rsidR="00C0025A">
          <w:t>№</w:t>
        </w:r>
        <w:r w:rsidR="000E22B1" w:rsidRPr="009268C6">
          <w:t xml:space="preserve"> 42 </w:t>
        </w:r>
        <w:r w:rsidR="00C0025A">
          <w:t>«</w:t>
        </w:r>
        <w:r w:rsidR="000E22B1" w:rsidRPr="009268C6"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  <w:r w:rsidR="00C0025A">
          <w:t>»</w:t>
        </w:r>
      </w:hyperlink>
      <w:r w:rsidR="000E22B1" w:rsidRPr="009268C6">
        <w:t xml:space="preserve">, настоящим </w:t>
      </w:r>
      <w:r w:rsidR="00C0025A">
        <w:t>постановлением</w:t>
      </w:r>
      <w:r w:rsidR="000E22B1" w:rsidRPr="009268C6">
        <w:t>, другими нормативными правовыми актами.</w:t>
      </w:r>
    </w:p>
    <w:p w:rsidR="000E22B1" w:rsidRPr="009268C6" w:rsidRDefault="007222E8" w:rsidP="009268C6">
      <w:pPr>
        <w:shd w:val="clear" w:color="auto" w:fill="FFFFFF"/>
        <w:ind w:firstLine="709"/>
        <w:jc w:val="both"/>
      </w:pPr>
      <w:r>
        <w:t>2</w:t>
      </w:r>
      <w:r w:rsidR="000E22B1" w:rsidRPr="009268C6">
        <w:t>.3. Заседания Комиссии проводятся по мере поступления пакета документов, подготовленного к рассмотрению Комиссией</w:t>
      </w:r>
      <w:r w:rsidR="00C90A76">
        <w:t>,</w:t>
      </w:r>
      <w:r w:rsidR="000E22B1" w:rsidRPr="009268C6">
        <w:t xml:space="preserve"> либо перераспределения свободных служебных помещений специализированного жилищного фонда муниципального образования «</w:t>
      </w:r>
      <w:r w:rsidR="00C0025A">
        <w:t>Вешкаймский район</w:t>
      </w:r>
      <w:r w:rsidR="000E22B1" w:rsidRPr="009268C6">
        <w:t>»</w:t>
      </w:r>
      <w:r w:rsidR="00C0025A">
        <w:t xml:space="preserve"> Ульяновской области</w:t>
      </w:r>
      <w:r w:rsidR="000E22B1" w:rsidRPr="009268C6">
        <w:t>.</w:t>
      </w:r>
    </w:p>
    <w:p w:rsidR="000E22B1" w:rsidRPr="009268C6" w:rsidRDefault="007222E8" w:rsidP="009268C6">
      <w:pPr>
        <w:shd w:val="clear" w:color="auto" w:fill="FFFFFF"/>
        <w:ind w:firstLine="709"/>
        <w:jc w:val="both"/>
      </w:pPr>
      <w:r>
        <w:t>2</w:t>
      </w:r>
      <w:r w:rsidR="000E22B1" w:rsidRPr="009268C6">
        <w:t>.4. Основной функцией Комиссии является рассмотрение заявлений в целях принятия на учет граждан, нуждающихся в служебных жилых помещениях, вынесение решения о предоставлении или отказе в предоставлении служебных помещений специализированного жилищного фонда.</w:t>
      </w:r>
    </w:p>
    <w:p w:rsidR="000E22B1" w:rsidRPr="009268C6" w:rsidRDefault="007222E8" w:rsidP="009268C6">
      <w:pPr>
        <w:shd w:val="clear" w:color="auto" w:fill="FFFFFF"/>
        <w:ind w:firstLine="709"/>
        <w:jc w:val="both"/>
      </w:pPr>
      <w:r>
        <w:t>2</w:t>
      </w:r>
      <w:r w:rsidR="000E22B1" w:rsidRPr="009268C6">
        <w:t xml:space="preserve">.5. Заседание Комиссии правомочно при наличии более половины членов от установленной численности. Решения Комиссии принимаются большинством голосов от числа присутствующих. При принятии Комиссией решения в случае равного числа голосов членов комиссии, поданных </w:t>
      </w:r>
      <w:r w:rsidR="00C0025A">
        <w:t>«за»</w:t>
      </w:r>
      <w:r w:rsidR="000E22B1" w:rsidRPr="009268C6">
        <w:t xml:space="preserve"> и </w:t>
      </w:r>
      <w:r w:rsidR="00C0025A">
        <w:t>«</w:t>
      </w:r>
      <w:r w:rsidR="000E22B1" w:rsidRPr="009268C6">
        <w:t>против</w:t>
      </w:r>
      <w:r w:rsidR="00C0025A">
        <w:t>»</w:t>
      </w:r>
      <w:r w:rsidR="000E22B1" w:rsidRPr="009268C6">
        <w:t>, голос председателя Комиссии является решающим.</w:t>
      </w:r>
    </w:p>
    <w:p w:rsidR="00C0025A" w:rsidRDefault="00C0025A" w:rsidP="009268C6">
      <w:pPr>
        <w:shd w:val="clear" w:color="auto" w:fill="FFFFFF"/>
        <w:ind w:firstLine="709"/>
        <w:jc w:val="both"/>
        <w:outlineLvl w:val="1"/>
      </w:pPr>
    </w:p>
    <w:p w:rsidR="000E22B1" w:rsidRPr="00C0025A" w:rsidRDefault="007222E8" w:rsidP="00C0025A">
      <w:pPr>
        <w:shd w:val="clear" w:color="auto" w:fill="FFFFFF"/>
        <w:ind w:firstLine="709"/>
        <w:jc w:val="center"/>
        <w:outlineLvl w:val="1"/>
        <w:rPr>
          <w:b/>
        </w:rPr>
      </w:pPr>
      <w:r>
        <w:rPr>
          <w:b/>
        </w:rPr>
        <w:t>3</w:t>
      </w:r>
      <w:r w:rsidR="000E22B1" w:rsidRPr="00C0025A">
        <w:rPr>
          <w:b/>
        </w:rPr>
        <w:t>. Принятие на учет граждан, нуждающихся в служебных жилых помещениях</w:t>
      </w:r>
    </w:p>
    <w:p w:rsidR="000E22B1" w:rsidRPr="009268C6" w:rsidRDefault="00C0025A" w:rsidP="009268C6">
      <w:pPr>
        <w:shd w:val="clear" w:color="auto" w:fill="FFFFFF"/>
        <w:ind w:firstLine="709"/>
        <w:jc w:val="both"/>
      </w:pPr>
      <w:r>
        <w:t xml:space="preserve"> </w:t>
      </w:r>
    </w:p>
    <w:p w:rsidR="000E22B1" w:rsidRDefault="007222E8" w:rsidP="009268C6">
      <w:pPr>
        <w:shd w:val="clear" w:color="auto" w:fill="FFFFFF"/>
        <w:ind w:firstLine="709"/>
        <w:jc w:val="both"/>
      </w:pPr>
      <w:r>
        <w:t>3</w:t>
      </w:r>
      <w:r w:rsidR="000E22B1" w:rsidRPr="009268C6">
        <w:t>.</w:t>
      </w:r>
      <w:r w:rsidR="008E45FC">
        <w:t>1</w:t>
      </w:r>
      <w:r w:rsidR="000E22B1" w:rsidRPr="009268C6">
        <w:t xml:space="preserve"> Принятие на учет граждан, нуждающихся в служебных жилых помещениях, осуществляется на основании личных заявлений граждан о необходимости предоставления служебного помещения, перечисленных в </w:t>
      </w:r>
      <w:r w:rsidR="00EF2AD6" w:rsidRPr="00AF5C23">
        <w:t>пункте</w:t>
      </w:r>
      <w:r w:rsidR="000E22B1" w:rsidRPr="00AF5C23">
        <w:t xml:space="preserve"> 2</w:t>
      </w:r>
      <w:r w:rsidR="000E22B1" w:rsidRPr="009268C6">
        <w:t xml:space="preserve"> </w:t>
      </w:r>
      <w:r w:rsidR="00901CDB">
        <w:t xml:space="preserve">Раздела </w:t>
      </w:r>
      <w:r w:rsidR="00901CDB">
        <w:rPr>
          <w:lang w:val="en-US"/>
        </w:rPr>
        <w:t>I</w:t>
      </w:r>
      <w:r w:rsidR="00901CDB" w:rsidRPr="00901CDB">
        <w:t xml:space="preserve"> </w:t>
      </w:r>
      <w:r w:rsidR="00901CDB">
        <w:t xml:space="preserve">«Общие положения» </w:t>
      </w:r>
      <w:r w:rsidR="000E22B1" w:rsidRPr="009268C6">
        <w:t xml:space="preserve">настоящего Положения, подаваемых в </w:t>
      </w:r>
      <w:r w:rsidR="002F5649">
        <w:t>муниципальное учреждение администрацию муниципального образования «Вешкаймский район» Ульяновской области (далее - Администрация)</w:t>
      </w:r>
      <w:r w:rsidR="000E22B1" w:rsidRPr="009268C6">
        <w:t xml:space="preserve"> с представлением следующих документов:</w:t>
      </w:r>
    </w:p>
    <w:p w:rsidR="00536045" w:rsidRDefault="007222E8" w:rsidP="009268C6">
      <w:pPr>
        <w:shd w:val="clear" w:color="auto" w:fill="FFFFFF"/>
        <w:ind w:firstLine="709"/>
        <w:jc w:val="both"/>
      </w:pPr>
      <w:r>
        <w:t>3</w:t>
      </w:r>
      <w:r w:rsidR="00536045">
        <w:t>.1.</w:t>
      </w:r>
      <w:r w:rsidR="008E45FC">
        <w:t>1.</w:t>
      </w:r>
      <w:r w:rsidR="00536045">
        <w:t xml:space="preserve"> Х</w:t>
      </w:r>
      <w:r w:rsidR="00536045" w:rsidRPr="009268C6">
        <w:t>одатайства руководителя учреждения</w:t>
      </w:r>
      <w:r w:rsidR="00536045">
        <w:t>.</w:t>
      </w:r>
    </w:p>
    <w:p w:rsidR="008A4D18" w:rsidRPr="00573F00" w:rsidRDefault="007222E8" w:rsidP="008A4D18">
      <w:pPr>
        <w:ind w:firstLine="709"/>
        <w:jc w:val="both"/>
      </w:pPr>
      <w:r>
        <w:t>3</w:t>
      </w:r>
      <w:r w:rsidR="008A4D18" w:rsidRPr="00507CCA">
        <w:t>.</w:t>
      </w:r>
      <w:r w:rsidR="008E45FC" w:rsidRPr="00507CCA">
        <w:t>1.</w:t>
      </w:r>
      <w:r w:rsidR="008A4D18" w:rsidRPr="00507CCA">
        <w:t>2. Трудовой договор или контракт с работником</w:t>
      </w:r>
      <w:r w:rsidR="00DB4CFB">
        <w:t xml:space="preserve"> и трудов</w:t>
      </w:r>
      <w:r w:rsidR="00F40AD3">
        <w:t>ую</w:t>
      </w:r>
      <w:r w:rsidR="00DB4CFB">
        <w:t xml:space="preserve"> книжк</w:t>
      </w:r>
      <w:r w:rsidR="00F40AD3">
        <w:t>у</w:t>
      </w:r>
      <w:r w:rsidR="008A4D18" w:rsidRPr="00507CCA">
        <w:t xml:space="preserve"> (копии, заверенные работодателем).</w:t>
      </w:r>
      <w:r w:rsidR="008A4D18" w:rsidRPr="00573F00">
        <w:t xml:space="preserve"> </w:t>
      </w:r>
    </w:p>
    <w:p w:rsidR="008A4D18" w:rsidRPr="00573F00" w:rsidRDefault="007222E8" w:rsidP="008A4D18">
      <w:pPr>
        <w:ind w:firstLine="709"/>
        <w:jc w:val="both"/>
      </w:pPr>
      <w:r>
        <w:t>3</w:t>
      </w:r>
      <w:r w:rsidR="008A4D18" w:rsidRPr="00573F00">
        <w:t>.</w:t>
      </w:r>
      <w:r w:rsidR="008E45FC">
        <w:t>1.</w:t>
      </w:r>
      <w:r w:rsidR="00536045">
        <w:t>3</w:t>
      </w:r>
      <w:r w:rsidR="008A4D18" w:rsidRPr="00573F00">
        <w:t xml:space="preserve">. Копии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др.). </w:t>
      </w:r>
    </w:p>
    <w:p w:rsidR="008A4D18" w:rsidRPr="00573F00" w:rsidRDefault="007222E8" w:rsidP="008A4D18">
      <w:pPr>
        <w:ind w:firstLine="709"/>
        <w:jc w:val="both"/>
      </w:pPr>
      <w:r>
        <w:t>3</w:t>
      </w:r>
      <w:r w:rsidR="008A4D18" w:rsidRPr="00573F00">
        <w:t>.</w:t>
      </w:r>
      <w:r w:rsidR="008E45FC">
        <w:t>1.</w:t>
      </w:r>
      <w:r w:rsidR="00536045">
        <w:t>4</w:t>
      </w:r>
      <w:r w:rsidR="008A4D18" w:rsidRPr="00573F00">
        <w:t xml:space="preserve">. Копии документов, удостоверяющих личность заявителя и личность каждого из членов его семьи. </w:t>
      </w:r>
    </w:p>
    <w:p w:rsidR="008A4D18" w:rsidRPr="00573F00" w:rsidRDefault="007222E8" w:rsidP="008A4D18">
      <w:pPr>
        <w:ind w:firstLine="709"/>
        <w:jc w:val="both"/>
      </w:pPr>
      <w:r>
        <w:t>3</w:t>
      </w:r>
      <w:r w:rsidR="008A4D18" w:rsidRPr="00573F00">
        <w:t>.</w:t>
      </w:r>
      <w:r w:rsidR="008E45FC">
        <w:t>1.</w:t>
      </w:r>
      <w:r w:rsidR="00536045">
        <w:t>5</w:t>
      </w:r>
      <w:r w:rsidR="008A4D18" w:rsidRPr="00573F00">
        <w:t xml:space="preserve">. Документы работника и членов его семьи с места регистрации их по месту </w:t>
      </w:r>
      <w:r w:rsidR="00C47808">
        <w:t>регистрации</w:t>
      </w:r>
      <w:r w:rsidR="008A4D18" w:rsidRPr="00573F00">
        <w:t xml:space="preserve">: выписка из домовой книги, копия финансового лицевого счета. </w:t>
      </w:r>
    </w:p>
    <w:p w:rsidR="008A4D18" w:rsidRPr="00573F00" w:rsidRDefault="007222E8" w:rsidP="008A4D18">
      <w:pPr>
        <w:ind w:firstLine="709"/>
        <w:jc w:val="both"/>
      </w:pPr>
      <w:r>
        <w:t>3</w:t>
      </w:r>
      <w:r w:rsidR="008A4D18" w:rsidRPr="00573F00">
        <w:t>.</w:t>
      </w:r>
      <w:r w:rsidR="008E45FC">
        <w:t>1.</w:t>
      </w:r>
      <w:r w:rsidR="00536045">
        <w:t>6</w:t>
      </w:r>
      <w:r w:rsidR="008A4D18" w:rsidRPr="00573F00">
        <w:t xml:space="preserve">. Справка из </w:t>
      </w:r>
      <w:r w:rsidR="00882470">
        <w:t>Ульяновского областного государственного унитарного предприятия б</w:t>
      </w:r>
      <w:r w:rsidR="008A4D18" w:rsidRPr="00573F00">
        <w:t xml:space="preserve">юро технической инвентаризации о наличии </w:t>
      </w:r>
      <w:r w:rsidR="008A4D18">
        <w:t xml:space="preserve">(либо отсутствии) </w:t>
      </w:r>
      <w:r w:rsidR="008A4D18" w:rsidRPr="00573F00">
        <w:lastRenderedPageBreak/>
        <w:t xml:space="preserve">собственности </w:t>
      </w:r>
      <w:r w:rsidR="008A4D18">
        <w:t>в Вешкаймском районе</w:t>
      </w:r>
      <w:r w:rsidR="00880D10">
        <w:t xml:space="preserve"> Ульяновской области</w:t>
      </w:r>
      <w:r w:rsidR="008A4D18" w:rsidRPr="00573F00">
        <w:t xml:space="preserve"> на всех членов семьи. </w:t>
      </w:r>
    </w:p>
    <w:p w:rsidR="00536045" w:rsidRDefault="007222E8" w:rsidP="008A4D18">
      <w:pPr>
        <w:ind w:firstLine="709"/>
        <w:jc w:val="both"/>
      </w:pPr>
      <w:r>
        <w:t>3</w:t>
      </w:r>
      <w:r w:rsidR="008A4D18" w:rsidRPr="00573F00">
        <w:t>.</w:t>
      </w:r>
      <w:r w:rsidR="008E45FC">
        <w:t>1.</w:t>
      </w:r>
      <w:r w:rsidR="00536045">
        <w:t>7</w:t>
      </w:r>
      <w:r w:rsidR="008A4D18" w:rsidRPr="00573F00">
        <w:t xml:space="preserve">. </w:t>
      </w:r>
      <w:r w:rsidR="00536045">
        <w:t>В</w:t>
      </w:r>
      <w:r w:rsidR="008A4D18" w:rsidRPr="00573F00">
        <w:t xml:space="preserve"> рамках межведомственного взаимодействия получает следующие документы: </w:t>
      </w:r>
    </w:p>
    <w:p w:rsidR="00536045" w:rsidRDefault="008A4D18" w:rsidP="008A4D18">
      <w:pPr>
        <w:ind w:firstLine="709"/>
        <w:jc w:val="both"/>
      </w:pPr>
      <w:r w:rsidRPr="00573F00">
        <w:t xml:space="preserve">- выписка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на территории </w:t>
      </w:r>
      <w:r w:rsidR="00536045">
        <w:t>Ульяновской области</w:t>
      </w:r>
      <w:r w:rsidRPr="00573F00">
        <w:t xml:space="preserve">. </w:t>
      </w:r>
    </w:p>
    <w:p w:rsidR="008A4D18" w:rsidRPr="00573F00" w:rsidRDefault="008A4D18" w:rsidP="008A4D18">
      <w:pPr>
        <w:ind w:firstLine="709"/>
        <w:jc w:val="both"/>
      </w:pPr>
      <w:r w:rsidRPr="00573F00">
        <w:t xml:space="preserve">Документы, указанные в настоящем пункте, заявитель вправе представить по собственной инициативе. </w:t>
      </w:r>
    </w:p>
    <w:p w:rsidR="008A4D18" w:rsidRPr="00573F00" w:rsidRDefault="007222E8" w:rsidP="008A4D18">
      <w:pPr>
        <w:ind w:firstLine="709"/>
        <w:jc w:val="both"/>
      </w:pPr>
      <w:r>
        <w:t>3</w:t>
      </w:r>
      <w:r w:rsidR="008A4D18" w:rsidRPr="00573F00">
        <w:t>.</w:t>
      </w:r>
      <w:r w:rsidR="008E45FC">
        <w:t>1.</w:t>
      </w:r>
      <w:r w:rsidR="00536045">
        <w:t>8</w:t>
      </w:r>
      <w:r w:rsidR="008A4D18" w:rsidRPr="00573F00">
        <w:t xml:space="preserve">. Копии документов необходимо предоставлять с оригиналами документов. Копии документов после проверки их соответствия оригиналам заверяются лицом, принимающим документы. </w:t>
      </w:r>
    </w:p>
    <w:p w:rsidR="00441687" w:rsidRDefault="007222E8" w:rsidP="00EF2AD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EF2AD6" w:rsidRPr="008E45FC">
        <w:rPr>
          <w:spacing w:val="2"/>
        </w:rPr>
        <w:t>.2.</w:t>
      </w:r>
      <w:r w:rsidR="00EF2AD6" w:rsidRPr="00F663BA">
        <w:rPr>
          <w:spacing w:val="2"/>
        </w:rPr>
        <w:t xml:space="preserve"> В течение тридцати календарных дней со дня подачи </w:t>
      </w:r>
      <w:r w:rsidR="008E45FC">
        <w:rPr>
          <w:spacing w:val="2"/>
        </w:rPr>
        <w:t>заявления</w:t>
      </w:r>
      <w:r w:rsidR="00EF2AD6" w:rsidRPr="00F663BA">
        <w:rPr>
          <w:spacing w:val="2"/>
        </w:rPr>
        <w:t xml:space="preserve"> о предоставлении служебного жилого помещения и документов, указанных в пункте </w:t>
      </w:r>
      <w:r w:rsidR="00EF2AD6">
        <w:rPr>
          <w:spacing w:val="2"/>
        </w:rPr>
        <w:t>4</w:t>
      </w:r>
      <w:r w:rsidR="00EF2AD6" w:rsidRPr="00F663BA">
        <w:rPr>
          <w:spacing w:val="2"/>
        </w:rPr>
        <w:t>.</w:t>
      </w:r>
      <w:r w:rsidR="00EF2AD6">
        <w:rPr>
          <w:spacing w:val="2"/>
        </w:rPr>
        <w:t>1</w:t>
      </w:r>
      <w:r w:rsidR="00EF2AD6" w:rsidRPr="00F663BA">
        <w:rPr>
          <w:spacing w:val="2"/>
        </w:rPr>
        <w:t>. настоящего Положения, Комиссия принимает решение о предоставлении гражданину служебного жилого помещения или об отказе в его предоставлении.</w:t>
      </w:r>
      <w:r w:rsidR="00EF2AD6">
        <w:rPr>
          <w:spacing w:val="2"/>
        </w:rPr>
        <w:t xml:space="preserve"> </w:t>
      </w:r>
      <w:r w:rsidR="00EF2AD6" w:rsidRPr="00F663BA">
        <w:rPr>
          <w:spacing w:val="2"/>
        </w:rPr>
        <w:t xml:space="preserve">Протокол заседания Комиссии утверждается постановлением </w:t>
      </w:r>
      <w:r w:rsidR="00D02DA7">
        <w:rPr>
          <w:spacing w:val="2"/>
        </w:rPr>
        <w:t>Администрации</w:t>
      </w:r>
      <w:r w:rsidR="00EF2AD6" w:rsidRPr="00F663BA">
        <w:rPr>
          <w:spacing w:val="2"/>
        </w:rPr>
        <w:t xml:space="preserve">. Подготовку протокола заседания Комиссии и проекта постановления </w:t>
      </w:r>
      <w:r w:rsidR="00D02DA7">
        <w:rPr>
          <w:spacing w:val="2"/>
        </w:rPr>
        <w:t>А</w:t>
      </w:r>
      <w:r w:rsidR="00EF2AD6" w:rsidRPr="00F663BA">
        <w:rPr>
          <w:spacing w:val="2"/>
        </w:rPr>
        <w:t>дминистрации об утверждении протокола заседания Комиссии осуществляет в течение семи календарных дней со дня заседания Комиссии.</w:t>
      </w:r>
    </w:p>
    <w:p w:rsidR="00441687" w:rsidRDefault="007222E8" w:rsidP="00EF2AD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EF2AD6" w:rsidRPr="00F663BA">
        <w:rPr>
          <w:spacing w:val="2"/>
        </w:rPr>
        <w:t>.</w:t>
      </w:r>
      <w:r w:rsidR="00441687">
        <w:rPr>
          <w:spacing w:val="2"/>
        </w:rPr>
        <w:t>3</w:t>
      </w:r>
      <w:r w:rsidR="00EF2AD6" w:rsidRPr="00F663BA">
        <w:rPr>
          <w:spacing w:val="2"/>
        </w:rPr>
        <w:t>. Решение об отказе в предоставлении гражданину служебного жилого помещения принимается в случае:</w:t>
      </w:r>
    </w:p>
    <w:p w:rsidR="00441687" w:rsidRDefault="00441687" w:rsidP="00EF2AD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EF2AD6" w:rsidRPr="00F663BA">
        <w:rPr>
          <w:spacing w:val="2"/>
        </w:rPr>
        <w:t xml:space="preserve">если документы и сведения, указанные в пункте в пункте </w:t>
      </w:r>
      <w:r>
        <w:rPr>
          <w:spacing w:val="2"/>
        </w:rPr>
        <w:t>4</w:t>
      </w:r>
      <w:r w:rsidR="00EF2AD6" w:rsidRPr="00F663BA">
        <w:rPr>
          <w:spacing w:val="2"/>
        </w:rPr>
        <w:t>.</w:t>
      </w:r>
      <w:r>
        <w:rPr>
          <w:spacing w:val="2"/>
        </w:rPr>
        <w:t>1</w:t>
      </w:r>
      <w:r w:rsidR="00EF2AD6" w:rsidRPr="00F663BA">
        <w:rPr>
          <w:spacing w:val="2"/>
        </w:rPr>
        <w:t xml:space="preserve"> настоящего Положения, не подтверждают право гражданина на предоставление служебного жилого помещения;</w:t>
      </w:r>
    </w:p>
    <w:p w:rsidR="00EF2AD6" w:rsidRDefault="00441687" w:rsidP="00EF2AD6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EF2AD6" w:rsidRPr="00F663BA">
        <w:rPr>
          <w:spacing w:val="2"/>
        </w:rPr>
        <w:t xml:space="preserve">непредставления документов или сведений, указанных в пунктах </w:t>
      </w:r>
      <w:r w:rsidR="00AD2370">
        <w:rPr>
          <w:spacing w:val="2"/>
        </w:rPr>
        <w:t>4</w:t>
      </w:r>
      <w:r w:rsidR="00EF2AD6" w:rsidRPr="00F663BA">
        <w:rPr>
          <w:spacing w:val="2"/>
        </w:rPr>
        <w:t>.</w:t>
      </w:r>
      <w:r w:rsidR="00AD2370">
        <w:rPr>
          <w:spacing w:val="2"/>
        </w:rPr>
        <w:t xml:space="preserve">1 и </w:t>
      </w:r>
      <w:r w:rsidR="00EF2AD6" w:rsidRPr="00F663BA">
        <w:rPr>
          <w:spacing w:val="2"/>
        </w:rPr>
        <w:t xml:space="preserve"> настоящего Положения, предоставление которых обязательно.</w:t>
      </w:r>
    </w:p>
    <w:p w:rsidR="00AD2370" w:rsidRDefault="007222E8" w:rsidP="00AD237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color w:val="2D2D2D"/>
          <w:spacing w:val="2"/>
        </w:rPr>
        <w:t>3</w:t>
      </w:r>
      <w:r w:rsidR="00EF2AD6" w:rsidRPr="00F663BA">
        <w:rPr>
          <w:spacing w:val="2"/>
        </w:rPr>
        <w:t>.</w:t>
      </w:r>
      <w:r w:rsidR="00AD2370" w:rsidRPr="00AD2370">
        <w:rPr>
          <w:spacing w:val="2"/>
        </w:rPr>
        <w:t>4</w:t>
      </w:r>
      <w:r w:rsidR="00EF2AD6" w:rsidRPr="00F663BA">
        <w:rPr>
          <w:spacing w:val="2"/>
        </w:rPr>
        <w:t xml:space="preserve">. В течение трех рабочих дней со дня издания постановления </w:t>
      </w:r>
      <w:r w:rsidR="008A4A2B">
        <w:rPr>
          <w:spacing w:val="2"/>
        </w:rPr>
        <w:t>А</w:t>
      </w:r>
      <w:r w:rsidR="00EF2AD6" w:rsidRPr="00F663BA">
        <w:rPr>
          <w:spacing w:val="2"/>
        </w:rPr>
        <w:t>дминистрации об утверждении протокола заседания Комиссии уполномоченный орган направляет гражданину письменное уведомление о принятом решении. В случае принятия решения об отказе в предоставлении гражданину служебного жилого помещения в уведомлении указываются причины отказа.</w:t>
      </w:r>
    </w:p>
    <w:p w:rsidR="00AD2370" w:rsidRDefault="007222E8" w:rsidP="00AD2370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EF2AD6" w:rsidRPr="00F663BA">
        <w:rPr>
          <w:spacing w:val="2"/>
        </w:rPr>
        <w:t>.</w:t>
      </w:r>
      <w:r w:rsidR="00AD2370">
        <w:rPr>
          <w:spacing w:val="2"/>
        </w:rPr>
        <w:t>5</w:t>
      </w:r>
      <w:r w:rsidR="00EF2AD6" w:rsidRPr="00F663BA">
        <w:rPr>
          <w:spacing w:val="2"/>
        </w:rPr>
        <w:t>. Учет граждан, нуждающихся в служебных помещениях, осуществляется путем ведения списка граждан, нуждающихся в предоставлении служебного жилого помещения.</w:t>
      </w:r>
    </w:p>
    <w:p w:rsidR="00EF2AD6" w:rsidRPr="00F663BA" w:rsidRDefault="007222E8" w:rsidP="00AD2370">
      <w:pPr>
        <w:shd w:val="clear" w:color="auto" w:fill="FFFFFF"/>
        <w:spacing w:line="315" w:lineRule="atLeast"/>
        <w:ind w:firstLine="708"/>
        <w:jc w:val="both"/>
        <w:textAlignment w:val="baseline"/>
        <w:rPr>
          <w:color w:val="2D2D2D"/>
          <w:spacing w:val="2"/>
        </w:rPr>
      </w:pPr>
      <w:r>
        <w:rPr>
          <w:spacing w:val="2"/>
        </w:rPr>
        <w:t>3</w:t>
      </w:r>
      <w:r w:rsidR="00EF2AD6" w:rsidRPr="00F663BA">
        <w:rPr>
          <w:spacing w:val="2"/>
        </w:rPr>
        <w:t>.</w:t>
      </w:r>
      <w:r w:rsidR="00AD2370">
        <w:rPr>
          <w:spacing w:val="2"/>
        </w:rPr>
        <w:t>6</w:t>
      </w:r>
      <w:r w:rsidR="00EF2AD6" w:rsidRPr="00F663BA">
        <w:rPr>
          <w:spacing w:val="2"/>
        </w:rPr>
        <w:t>. Решение о предоставлении служебного жилого помещения не является основанием для исключения граждан из списка нуждающихся в предоставлении жилых помещений по договору социального найма</w:t>
      </w:r>
      <w:r w:rsidR="00EF2AD6" w:rsidRPr="00F663BA">
        <w:rPr>
          <w:color w:val="2D2D2D"/>
          <w:spacing w:val="2"/>
        </w:rPr>
        <w:t>.</w:t>
      </w:r>
    </w:p>
    <w:p w:rsidR="00EF2AD6" w:rsidRPr="00EF2AD6" w:rsidRDefault="00EF2AD6" w:rsidP="00EF2AD6">
      <w:pPr>
        <w:shd w:val="clear" w:color="auto" w:fill="FFFFFF"/>
        <w:ind w:firstLine="709"/>
        <w:jc w:val="both"/>
      </w:pPr>
    </w:p>
    <w:p w:rsidR="00066F12" w:rsidRDefault="00066F12" w:rsidP="004137D8">
      <w:pPr>
        <w:shd w:val="clear" w:color="auto" w:fill="FFFFFF"/>
        <w:ind w:firstLine="709"/>
        <w:jc w:val="center"/>
        <w:outlineLvl w:val="1"/>
        <w:rPr>
          <w:b/>
        </w:rPr>
      </w:pPr>
    </w:p>
    <w:p w:rsidR="00066F12" w:rsidRDefault="00066F12" w:rsidP="004137D8">
      <w:pPr>
        <w:shd w:val="clear" w:color="auto" w:fill="FFFFFF"/>
        <w:ind w:firstLine="709"/>
        <w:jc w:val="center"/>
        <w:outlineLvl w:val="1"/>
        <w:rPr>
          <w:b/>
        </w:rPr>
      </w:pPr>
    </w:p>
    <w:p w:rsidR="000E22B1" w:rsidRPr="004137D8" w:rsidRDefault="00137C58" w:rsidP="004137D8">
      <w:pPr>
        <w:shd w:val="clear" w:color="auto" w:fill="FFFFFF"/>
        <w:ind w:firstLine="709"/>
        <w:jc w:val="center"/>
        <w:outlineLvl w:val="1"/>
        <w:rPr>
          <w:b/>
        </w:rPr>
      </w:pPr>
      <w:r>
        <w:rPr>
          <w:b/>
        </w:rPr>
        <w:lastRenderedPageBreak/>
        <w:t>4</w:t>
      </w:r>
      <w:r w:rsidR="000E22B1" w:rsidRPr="004137D8">
        <w:rPr>
          <w:b/>
        </w:rPr>
        <w:t>. Ведение учета граждан, нуждающихся в служебных жилых помещениях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9268C6">
        <w:t> </w:t>
      </w:r>
    </w:p>
    <w:p w:rsidR="000E22B1" w:rsidRPr="009268C6" w:rsidRDefault="00137C58" w:rsidP="009268C6">
      <w:pPr>
        <w:shd w:val="clear" w:color="auto" w:fill="FFFFFF"/>
        <w:ind w:firstLine="709"/>
        <w:jc w:val="both"/>
      </w:pPr>
      <w:r>
        <w:t>4</w:t>
      </w:r>
      <w:r w:rsidR="000E22B1" w:rsidRPr="009268C6">
        <w:t xml:space="preserve">.1. Учет граждан, нуждающихся в служебных жилых помещениях, осуществляется путем ведения Книги учета граждан, нуждающихся в служебных жилых помещениях специализированного муниципального жилищного фонда (далее - Книга учета), по форме согласно приложению </w:t>
      </w:r>
      <w:r w:rsidR="00FF1739">
        <w:t xml:space="preserve">№ </w:t>
      </w:r>
      <w:r w:rsidR="000E22B1" w:rsidRPr="00D435D2">
        <w:t>3</w:t>
      </w:r>
      <w:r w:rsidR="000E22B1" w:rsidRPr="009268C6">
        <w:t xml:space="preserve"> к настоящему Положению.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9268C6">
        <w:t xml:space="preserve">Включение граждан в Книгу учета и установление очередности на получение служебных жилых помещений специализированного муниципального жилищного фонда осуществляются в день принятия </w:t>
      </w:r>
      <w:r w:rsidR="00C47808">
        <w:t>постановления</w:t>
      </w:r>
      <w:r w:rsidRPr="009268C6">
        <w:t xml:space="preserve"> о постановке на учет граждан, нуждающихся в служебных жилых помещениях.</w:t>
      </w:r>
    </w:p>
    <w:p w:rsidR="000E22B1" w:rsidRPr="009268C6" w:rsidRDefault="00137C58" w:rsidP="009268C6">
      <w:pPr>
        <w:shd w:val="clear" w:color="auto" w:fill="FFFFFF"/>
        <w:ind w:firstLine="709"/>
        <w:jc w:val="both"/>
      </w:pPr>
      <w:r>
        <w:t>4</w:t>
      </w:r>
      <w:r w:rsidR="000E22B1" w:rsidRPr="009268C6">
        <w:t>.2. На каждого гражданина, принятого на учет в качестве нуждающегося в служебном жилом помещении, формируется одно учетное дело, в котором должны содержаться все документы (либо их копии), являющиеся основанием для принятия на учет, а также решения Комиссии.</w:t>
      </w:r>
    </w:p>
    <w:p w:rsidR="008A4A2B" w:rsidRDefault="008A4A2B" w:rsidP="00AD2370">
      <w:pPr>
        <w:shd w:val="clear" w:color="auto" w:fill="FFFFFF"/>
        <w:ind w:firstLine="709"/>
        <w:jc w:val="center"/>
        <w:outlineLvl w:val="1"/>
        <w:rPr>
          <w:b/>
        </w:rPr>
      </w:pPr>
    </w:p>
    <w:p w:rsidR="000E22B1" w:rsidRPr="00AD2370" w:rsidRDefault="00137C58" w:rsidP="00AD2370">
      <w:pPr>
        <w:shd w:val="clear" w:color="auto" w:fill="FFFFFF"/>
        <w:ind w:firstLine="709"/>
        <w:jc w:val="center"/>
        <w:outlineLvl w:val="1"/>
        <w:rPr>
          <w:b/>
        </w:rPr>
      </w:pPr>
      <w:r>
        <w:rPr>
          <w:b/>
        </w:rPr>
        <w:t>5</w:t>
      </w:r>
      <w:r w:rsidR="000E22B1" w:rsidRPr="00AD2370">
        <w:rPr>
          <w:b/>
        </w:rPr>
        <w:t>. Порядок предоставления служебных жилых помещений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</w:p>
    <w:p w:rsidR="000E22B1" w:rsidRPr="009268C6" w:rsidRDefault="00137C58" w:rsidP="009268C6">
      <w:pPr>
        <w:shd w:val="clear" w:color="auto" w:fill="FFFFFF"/>
        <w:ind w:firstLine="709"/>
        <w:jc w:val="both"/>
      </w:pPr>
      <w:r>
        <w:t>5</w:t>
      </w:r>
      <w:r w:rsidR="000E22B1" w:rsidRPr="009268C6">
        <w:t>.</w:t>
      </w:r>
      <w:r w:rsidR="00AD2370">
        <w:t>1</w:t>
      </w:r>
      <w:r w:rsidR="000E22B1" w:rsidRPr="009268C6">
        <w:t>. Решение Комиссии о предоставлении заявителю служебного жилого помещения является основанием для заключения договора найма служебного жилого помещения.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D47472">
        <w:t xml:space="preserve">Договор найма служебного жилого помещения с гражданами </w:t>
      </w:r>
      <w:r w:rsidR="008A4A2B" w:rsidRPr="00D47472">
        <w:t xml:space="preserve">заключается в </w:t>
      </w:r>
      <w:r w:rsidRPr="00D47472">
        <w:t>соответствии с </w:t>
      </w:r>
      <w:hyperlink r:id="rId14" w:history="1">
        <w:r w:rsidRPr="00D47472">
          <w:t xml:space="preserve">Постановлением Правительства Российской Федерации от 26.01.2006 № 42 </w:t>
        </w:r>
        <w:r w:rsidR="008A4A2B" w:rsidRPr="00D47472">
          <w:t>«</w:t>
        </w:r>
        <w:r w:rsidRPr="00D47472"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  <w:r w:rsidR="008A4A2B" w:rsidRPr="00D47472">
          <w:t>»</w:t>
        </w:r>
      </w:hyperlink>
      <w:r w:rsidRPr="00D47472">
        <w:t>.</w:t>
      </w:r>
    </w:p>
    <w:p w:rsidR="000E22B1" w:rsidRPr="009268C6" w:rsidRDefault="000E22B1" w:rsidP="009268C6">
      <w:pPr>
        <w:shd w:val="clear" w:color="auto" w:fill="FFFFFF"/>
        <w:ind w:firstLine="709"/>
        <w:jc w:val="both"/>
      </w:pPr>
      <w:r w:rsidRPr="009268C6">
        <w:t>Регистрация договоров найма служебного жилого помещения осуществляется в Журнале регистрации договоров найма служебных жилых помещений специализированного жилищного фонда</w:t>
      </w:r>
      <w:r w:rsidR="00386B35">
        <w:t>,</w:t>
      </w:r>
      <w:r w:rsidRPr="009268C6">
        <w:t xml:space="preserve"> согласно приложению </w:t>
      </w:r>
      <w:r w:rsidR="00386B35">
        <w:t xml:space="preserve">            </w:t>
      </w:r>
      <w:r w:rsidR="00386B35" w:rsidRPr="00D435D2">
        <w:t xml:space="preserve">№ </w:t>
      </w:r>
      <w:r w:rsidRPr="00D435D2">
        <w:t>4</w:t>
      </w:r>
      <w:r w:rsidRPr="009268C6">
        <w:t xml:space="preserve"> к Положению.</w:t>
      </w:r>
    </w:p>
    <w:p w:rsidR="000E22B1" w:rsidRDefault="00137C58" w:rsidP="009268C6">
      <w:pPr>
        <w:shd w:val="clear" w:color="auto" w:fill="FFFFFF"/>
        <w:ind w:firstLine="709"/>
        <w:jc w:val="both"/>
      </w:pPr>
      <w:r>
        <w:t>5</w:t>
      </w:r>
      <w:r w:rsidR="000E22B1" w:rsidRPr="009268C6">
        <w:t>.</w:t>
      </w:r>
      <w:r w:rsidR="00CE0A18">
        <w:t>2</w:t>
      </w:r>
      <w:r w:rsidR="000E22B1" w:rsidRPr="009268C6">
        <w:t>. В случае отказа гражданина от предлагаемого служебного жилого помещения данное жилое помещение предоставляется другому гражданину, о чем принимается соответствующее решение. Отказ гражданина оформляется в виде письменного заявления произвольной формы с указанием причин отказа.</w:t>
      </w:r>
    </w:p>
    <w:p w:rsidR="00386B35" w:rsidRPr="00573F00" w:rsidRDefault="00137C58" w:rsidP="00386B35">
      <w:pPr>
        <w:ind w:firstLine="709"/>
        <w:jc w:val="both"/>
      </w:pPr>
      <w:r>
        <w:t>5</w:t>
      </w:r>
      <w:r w:rsidR="00386B35" w:rsidRPr="00573F00">
        <w:t>.</w:t>
      </w:r>
      <w:r w:rsidR="00386B35">
        <w:t>3</w:t>
      </w:r>
      <w:r w:rsidR="00386B35" w:rsidRPr="00573F00">
        <w:t xml:space="preserve">. Договор найма служебного жилого помещения заключается на период трудовых отношений </w:t>
      </w:r>
      <w:r w:rsidR="00386B35" w:rsidRPr="008845B3">
        <w:t xml:space="preserve">с Государственным учреждением здравоохранения </w:t>
      </w:r>
      <w:proofErr w:type="spellStart"/>
      <w:r w:rsidR="00386B35" w:rsidRPr="008845B3">
        <w:t>Вешкаймская</w:t>
      </w:r>
      <w:proofErr w:type="spellEnd"/>
      <w:r w:rsidR="00386B35" w:rsidRPr="008845B3">
        <w:t xml:space="preserve"> районная больница</w:t>
      </w:r>
      <w:r w:rsidR="00386B35" w:rsidRPr="00573F00">
        <w:t xml:space="preserve">. </w:t>
      </w:r>
    </w:p>
    <w:p w:rsidR="00386B35" w:rsidRDefault="00137C58" w:rsidP="00386B35">
      <w:pPr>
        <w:ind w:firstLine="709"/>
        <w:jc w:val="both"/>
      </w:pPr>
      <w:r>
        <w:t>5</w:t>
      </w:r>
      <w:r w:rsidR="00386B35" w:rsidRPr="00573F00">
        <w:t>.</w:t>
      </w:r>
      <w:r w:rsidR="00386B35">
        <w:t>4</w:t>
      </w:r>
      <w:r w:rsidR="00386B35" w:rsidRPr="00573F00">
        <w:t xml:space="preserve">. Прекращение трудовых отношений является основанием расторжения договора найма служебного жилого </w:t>
      </w:r>
      <w:proofErr w:type="gramStart"/>
      <w:r w:rsidR="00386B35" w:rsidRPr="00573F00">
        <w:t>помещения</w:t>
      </w:r>
      <w:proofErr w:type="gramEnd"/>
      <w:r w:rsidR="00386B35" w:rsidRPr="00573F00">
        <w:t xml:space="preserve"> и работодатель обязан в 5-дневный срок письменно проинформировать об этом Администрацию с указанием основания увольнения, предоставив копии приказа об увольнении, а также иных документов, относящихся к рассмотрению данного вопроса. </w:t>
      </w:r>
      <w:r w:rsidR="00C47808" w:rsidRPr="00573F00">
        <w:t xml:space="preserve">Работодатель также принимает меры по </w:t>
      </w:r>
      <w:r w:rsidR="00C47808" w:rsidRPr="00573F00">
        <w:lastRenderedPageBreak/>
        <w:t>освобождению служебного жилого помещения увольняющимся работником и членами его семьи.</w:t>
      </w:r>
    </w:p>
    <w:p w:rsidR="00386B35" w:rsidRPr="00573F00" w:rsidRDefault="00137C58" w:rsidP="00386B35">
      <w:pPr>
        <w:ind w:firstLine="709"/>
        <w:jc w:val="both"/>
      </w:pPr>
      <w:r>
        <w:t>5</w:t>
      </w:r>
      <w:r w:rsidR="00386B35" w:rsidRPr="00573F00">
        <w:t>.</w:t>
      </w:r>
      <w:r w:rsidR="00C47808">
        <w:t>5</w:t>
      </w:r>
      <w:r w:rsidR="00386B35" w:rsidRPr="00573F00">
        <w:t xml:space="preserve">. Освободившееся служебное жилое помещение подлежит повторному заселению в соответствии с настоящим Положением. </w:t>
      </w:r>
    </w:p>
    <w:p w:rsidR="00386B35" w:rsidRPr="009268C6" w:rsidRDefault="00386B35" w:rsidP="00386B35">
      <w:pPr>
        <w:shd w:val="clear" w:color="auto" w:fill="FFFFFF"/>
        <w:ind w:firstLine="709"/>
        <w:jc w:val="both"/>
      </w:pPr>
    </w:p>
    <w:p w:rsidR="000E22B1" w:rsidRPr="009268C6" w:rsidRDefault="000E22B1" w:rsidP="00386B35">
      <w:pPr>
        <w:shd w:val="clear" w:color="auto" w:fill="FFFFFF"/>
        <w:ind w:firstLine="709"/>
        <w:jc w:val="both"/>
      </w:pPr>
      <w:r w:rsidRPr="009268C6">
        <w:t> </w:t>
      </w:r>
    </w:p>
    <w:p w:rsidR="000E22B1" w:rsidRPr="009268C6" w:rsidRDefault="00DB4CFB" w:rsidP="00DB4CFB">
      <w:pPr>
        <w:shd w:val="clear" w:color="auto" w:fill="FFFFFF"/>
        <w:ind w:firstLine="709"/>
        <w:jc w:val="center"/>
        <w:rPr>
          <w:color w:val="000000"/>
        </w:rPr>
      </w:pPr>
      <w:r>
        <w:rPr>
          <w:color w:val="000000"/>
        </w:rPr>
        <w:t>________________________</w:t>
      </w:r>
    </w:p>
    <w:p w:rsidR="000E22B1" w:rsidRPr="009268C6" w:rsidRDefault="000E22B1" w:rsidP="009268C6">
      <w:pPr>
        <w:shd w:val="clear" w:color="auto" w:fill="FFFFFF"/>
        <w:ind w:firstLine="709"/>
        <w:jc w:val="both"/>
        <w:rPr>
          <w:color w:val="000000"/>
        </w:rPr>
      </w:pPr>
      <w:r w:rsidRPr="009268C6">
        <w:rPr>
          <w:color w:val="000000"/>
        </w:rPr>
        <w:t> </w:t>
      </w:r>
    </w:p>
    <w:p w:rsidR="000E22B1" w:rsidRPr="00335EED" w:rsidRDefault="000E22B1" w:rsidP="00113494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9268C6">
        <w:rPr>
          <w:color w:val="000000"/>
        </w:rPr>
        <w:br w:type="page"/>
      </w:r>
      <w:r w:rsidRPr="00335EED">
        <w:rPr>
          <w:color w:val="000000"/>
          <w:sz w:val="24"/>
          <w:szCs w:val="24"/>
        </w:rPr>
        <w:lastRenderedPageBreak/>
        <w:t xml:space="preserve">Приложение </w:t>
      </w:r>
      <w:r w:rsidR="00113494">
        <w:rPr>
          <w:color w:val="000000"/>
          <w:sz w:val="24"/>
          <w:szCs w:val="24"/>
        </w:rPr>
        <w:t>№ 1</w:t>
      </w:r>
    </w:p>
    <w:p w:rsidR="00113494" w:rsidRDefault="000E22B1" w:rsidP="00113494">
      <w:pPr>
        <w:shd w:val="clear" w:color="auto" w:fill="FFFFFF"/>
        <w:ind w:firstLine="5812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 xml:space="preserve">к </w:t>
      </w:r>
      <w:r w:rsidR="00113494">
        <w:rPr>
          <w:color w:val="000000"/>
          <w:sz w:val="24"/>
          <w:szCs w:val="24"/>
        </w:rPr>
        <w:t xml:space="preserve">постановлению </w:t>
      </w:r>
      <w:proofErr w:type="gramStart"/>
      <w:r w:rsidR="00113494">
        <w:rPr>
          <w:color w:val="000000"/>
          <w:sz w:val="24"/>
          <w:szCs w:val="24"/>
        </w:rPr>
        <w:t>муниципального</w:t>
      </w:r>
      <w:proofErr w:type="gramEnd"/>
      <w:r w:rsidR="00113494">
        <w:rPr>
          <w:color w:val="000000"/>
          <w:sz w:val="24"/>
          <w:szCs w:val="24"/>
        </w:rPr>
        <w:t xml:space="preserve"> </w:t>
      </w:r>
    </w:p>
    <w:p w:rsidR="000E22B1" w:rsidRPr="00335EED" w:rsidRDefault="00113494" w:rsidP="00113494">
      <w:pPr>
        <w:shd w:val="clear" w:color="auto" w:fill="FFFFFF"/>
        <w:ind w:firstLine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учреждения администрация</w:t>
      </w:r>
    </w:p>
    <w:p w:rsidR="000E22B1" w:rsidRPr="00335EED" w:rsidRDefault="000E22B1" w:rsidP="00113494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муниципального образования</w:t>
      </w:r>
    </w:p>
    <w:p w:rsidR="000E22B1" w:rsidRDefault="000E22B1" w:rsidP="00113494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«</w:t>
      </w:r>
      <w:r w:rsidR="00113494">
        <w:rPr>
          <w:color w:val="000000"/>
          <w:sz w:val="24"/>
          <w:szCs w:val="24"/>
        </w:rPr>
        <w:t>Вешкаймский район</w:t>
      </w:r>
      <w:r w:rsidRPr="00335EED">
        <w:rPr>
          <w:color w:val="000000"/>
          <w:sz w:val="24"/>
          <w:szCs w:val="24"/>
        </w:rPr>
        <w:t>»</w:t>
      </w:r>
    </w:p>
    <w:p w:rsidR="00113494" w:rsidRPr="00335EED" w:rsidRDefault="00113494" w:rsidP="00113494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Ульяновской области</w:t>
      </w:r>
    </w:p>
    <w:p w:rsidR="000E22B1" w:rsidRPr="00335EED" w:rsidRDefault="000E22B1" w:rsidP="00113494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AE5751">
        <w:rPr>
          <w:color w:val="000000"/>
          <w:sz w:val="24"/>
          <w:szCs w:val="24"/>
        </w:rPr>
        <w:t xml:space="preserve">от </w:t>
      </w:r>
      <w:r w:rsidR="00AE5751" w:rsidRPr="00AE5751">
        <w:rPr>
          <w:sz w:val="24"/>
          <w:szCs w:val="24"/>
        </w:rPr>
        <w:t>29 января 2018 г</w:t>
      </w:r>
      <w:r w:rsidRPr="00335EED">
        <w:rPr>
          <w:color w:val="000000"/>
          <w:sz w:val="24"/>
          <w:szCs w:val="24"/>
        </w:rPr>
        <w:t xml:space="preserve"> № </w:t>
      </w:r>
      <w:r w:rsidR="00AE5751">
        <w:rPr>
          <w:color w:val="000000"/>
          <w:sz w:val="24"/>
          <w:szCs w:val="24"/>
        </w:rPr>
        <w:t>56</w:t>
      </w:r>
    </w:p>
    <w:p w:rsidR="000E22B1" w:rsidRPr="00335EED" w:rsidRDefault="000E22B1" w:rsidP="0085534D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b/>
          <w:bCs/>
          <w:color w:val="000000"/>
          <w:sz w:val="24"/>
          <w:szCs w:val="24"/>
        </w:rPr>
        <w:t> </w:t>
      </w:r>
    </w:p>
    <w:p w:rsidR="000E22B1" w:rsidRDefault="000E22B1" w:rsidP="000E22B1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113494">
        <w:rPr>
          <w:b/>
          <w:bCs/>
          <w:color w:val="000000"/>
        </w:rPr>
        <w:t>Состав комиссии</w:t>
      </w:r>
    </w:p>
    <w:p w:rsidR="00113494" w:rsidRDefault="00113494" w:rsidP="0011349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</w:t>
      </w:r>
      <w:r w:rsidR="00EE2F0C">
        <w:rPr>
          <w:b/>
          <w:color w:val="000000"/>
        </w:rPr>
        <w:t>распределению</w:t>
      </w:r>
      <w:r w:rsidRPr="003659EA">
        <w:rPr>
          <w:b/>
          <w:color w:val="000000"/>
        </w:rPr>
        <w:t xml:space="preserve"> </w:t>
      </w:r>
      <w:proofErr w:type="gramStart"/>
      <w:r w:rsidRPr="003659EA">
        <w:rPr>
          <w:b/>
          <w:color w:val="000000"/>
        </w:rPr>
        <w:t>служебных</w:t>
      </w:r>
      <w:proofErr w:type="gramEnd"/>
      <w:r w:rsidRPr="003659EA">
        <w:rPr>
          <w:b/>
          <w:color w:val="000000"/>
        </w:rPr>
        <w:t xml:space="preserve"> </w:t>
      </w:r>
    </w:p>
    <w:p w:rsidR="00113494" w:rsidRDefault="00113494" w:rsidP="00113494">
      <w:pPr>
        <w:jc w:val="center"/>
        <w:rPr>
          <w:b/>
          <w:color w:val="000000"/>
        </w:rPr>
      </w:pPr>
      <w:r w:rsidRPr="003659EA">
        <w:rPr>
          <w:b/>
          <w:color w:val="000000"/>
        </w:rPr>
        <w:t>жилых помещений специализированного жилищного фонда муниципального образования</w:t>
      </w:r>
      <w:r>
        <w:rPr>
          <w:b/>
          <w:color w:val="000000"/>
        </w:rPr>
        <w:t xml:space="preserve"> «Вешкаймский район» </w:t>
      </w:r>
    </w:p>
    <w:p w:rsidR="00113494" w:rsidRPr="00113494" w:rsidRDefault="00113494" w:rsidP="00113494">
      <w:pPr>
        <w:shd w:val="clear" w:color="auto" w:fill="FFFFFF"/>
        <w:ind w:firstLine="709"/>
        <w:jc w:val="center"/>
        <w:rPr>
          <w:color w:val="000000"/>
        </w:rPr>
      </w:pPr>
      <w:r>
        <w:rPr>
          <w:b/>
          <w:color w:val="000000"/>
        </w:rPr>
        <w:t>Ульяновской области</w:t>
      </w:r>
    </w:p>
    <w:p w:rsidR="00113494" w:rsidRDefault="00113494" w:rsidP="000E22B1">
      <w:pPr>
        <w:shd w:val="clear" w:color="auto" w:fill="FFFFFF"/>
        <w:ind w:firstLine="709"/>
        <w:jc w:val="center"/>
        <w:rPr>
          <w:b/>
          <w:b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113494" w:rsidRPr="00C27FE5" w:rsidTr="0030631B">
        <w:tc>
          <w:tcPr>
            <w:tcW w:w="3510" w:type="dxa"/>
          </w:tcPr>
          <w:p w:rsidR="00113494" w:rsidRPr="000156E1" w:rsidRDefault="00113494" w:rsidP="000156E1">
            <w:pPr>
              <w:pStyle w:val="a4"/>
              <w:rPr>
                <w:b/>
              </w:rPr>
            </w:pPr>
            <w:r w:rsidRPr="000156E1">
              <w:rPr>
                <w:b/>
              </w:rPr>
              <w:t xml:space="preserve">Председатель </w:t>
            </w:r>
            <w:r w:rsidR="000156E1">
              <w:rPr>
                <w:b/>
              </w:rPr>
              <w:t>к</w:t>
            </w:r>
            <w:r w:rsidRPr="000156E1">
              <w:rPr>
                <w:b/>
              </w:rPr>
              <w:t>омиссии:</w:t>
            </w:r>
          </w:p>
        </w:tc>
        <w:tc>
          <w:tcPr>
            <w:tcW w:w="6343" w:type="dxa"/>
          </w:tcPr>
          <w:p w:rsidR="00113494" w:rsidRPr="00C27FE5" w:rsidRDefault="00113494" w:rsidP="0030631B">
            <w:pPr>
              <w:pStyle w:val="a8"/>
              <w:jc w:val="center"/>
              <w:rPr>
                <w:szCs w:val="28"/>
              </w:rPr>
            </w:pPr>
          </w:p>
        </w:tc>
      </w:tr>
      <w:tr w:rsidR="00113494" w:rsidRPr="00C27FE5" w:rsidTr="0030631B">
        <w:tc>
          <w:tcPr>
            <w:tcW w:w="3510" w:type="dxa"/>
          </w:tcPr>
          <w:p w:rsidR="00113494" w:rsidRPr="00C27FE5" w:rsidRDefault="00113494" w:rsidP="0030631B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Стельмах Татьяна Николаевна</w:t>
            </w:r>
          </w:p>
        </w:tc>
        <w:tc>
          <w:tcPr>
            <w:tcW w:w="6343" w:type="dxa"/>
          </w:tcPr>
          <w:p w:rsidR="00113494" w:rsidRPr="00C27FE5" w:rsidRDefault="00113494" w:rsidP="003A7614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A7614">
              <w:rPr>
                <w:szCs w:val="28"/>
              </w:rPr>
              <w:t>Г</w:t>
            </w:r>
            <w:r>
              <w:rPr>
                <w:szCs w:val="28"/>
              </w:rPr>
              <w:t>лава администрации муниципального образования «Вешкаймский район»</w:t>
            </w:r>
            <w:r w:rsidR="00892BAE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</w:p>
        </w:tc>
      </w:tr>
      <w:tr w:rsidR="00113494" w:rsidRPr="00C27FE5" w:rsidTr="0030631B">
        <w:tc>
          <w:tcPr>
            <w:tcW w:w="3510" w:type="dxa"/>
          </w:tcPr>
          <w:p w:rsidR="00113494" w:rsidRPr="000156E1" w:rsidRDefault="00113494" w:rsidP="0030631B">
            <w:pPr>
              <w:pStyle w:val="20"/>
              <w:shd w:val="clear" w:color="auto" w:fill="auto"/>
              <w:spacing w:after="0" w:line="250" w:lineRule="exact"/>
              <w:ind w:left="20"/>
              <w:jc w:val="left"/>
              <w:rPr>
                <w:sz w:val="28"/>
                <w:szCs w:val="28"/>
              </w:rPr>
            </w:pPr>
            <w:r w:rsidRPr="000156E1">
              <w:rPr>
                <w:color w:val="0000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343" w:type="dxa"/>
          </w:tcPr>
          <w:p w:rsidR="00113494" w:rsidRPr="00C27FE5" w:rsidRDefault="00113494" w:rsidP="0030631B">
            <w:pPr>
              <w:pStyle w:val="a8"/>
              <w:jc w:val="center"/>
              <w:rPr>
                <w:szCs w:val="28"/>
              </w:rPr>
            </w:pPr>
          </w:p>
        </w:tc>
      </w:tr>
      <w:tr w:rsidR="00113494" w:rsidRPr="00C27FE5" w:rsidTr="0030631B">
        <w:tc>
          <w:tcPr>
            <w:tcW w:w="3510" w:type="dxa"/>
          </w:tcPr>
          <w:p w:rsidR="00113494" w:rsidRPr="00C27FE5" w:rsidRDefault="002473E3" w:rsidP="005B4B36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Бугров Геннадий Анат</w:t>
            </w:r>
            <w:r w:rsidR="00D76F65">
              <w:rPr>
                <w:szCs w:val="28"/>
              </w:rPr>
              <w:t>о</w:t>
            </w:r>
            <w:r>
              <w:rPr>
                <w:szCs w:val="28"/>
              </w:rPr>
              <w:t>льевич</w:t>
            </w:r>
          </w:p>
        </w:tc>
        <w:tc>
          <w:tcPr>
            <w:tcW w:w="6343" w:type="dxa"/>
          </w:tcPr>
          <w:p w:rsidR="00113494" w:rsidRPr="00C27FE5" w:rsidRDefault="00CF436D" w:rsidP="002473E3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Первый заместитель главы администрации муниципального образования «Вешкаймский район»</w:t>
            </w:r>
            <w:r w:rsidR="00892BAE">
              <w:rPr>
                <w:szCs w:val="28"/>
              </w:rPr>
              <w:t>;</w:t>
            </w:r>
          </w:p>
        </w:tc>
      </w:tr>
      <w:tr w:rsidR="00113494" w:rsidRPr="00C27FE5" w:rsidTr="0030631B">
        <w:tc>
          <w:tcPr>
            <w:tcW w:w="3510" w:type="dxa"/>
          </w:tcPr>
          <w:p w:rsidR="00113494" w:rsidRPr="000156E1" w:rsidRDefault="00113494" w:rsidP="0030631B">
            <w:pPr>
              <w:pStyle w:val="a8"/>
              <w:rPr>
                <w:b/>
                <w:szCs w:val="28"/>
              </w:rPr>
            </w:pPr>
            <w:r w:rsidRPr="000156E1">
              <w:rPr>
                <w:b/>
                <w:szCs w:val="28"/>
              </w:rPr>
              <w:t>Секретарь комиссии:</w:t>
            </w:r>
          </w:p>
        </w:tc>
        <w:tc>
          <w:tcPr>
            <w:tcW w:w="6343" w:type="dxa"/>
          </w:tcPr>
          <w:p w:rsidR="00113494" w:rsidRPr="00C27FE5" w:rsidRDefault="00113494" w:rsidP="0030631B">
            <w:pPr>
              <w:pStyle w:val="a8"/>
              <w:jc w:val="center"/>
              <w:rPr>
                <w:szCs w:val="28"/>
              </w:rPr>
            </w:pPr>
          </w:p>
        </w:tc>
      </w:tr>
      <w:tr w:rsidR="00113494" w:rsidRPr="00C27FE5" w:rsidTr="0030631B">
        <w:tc>
          <w:tcPr>
            <w:tcW w:w="3510" w:type="dxa"/>
          </w:tcPr>
          <w:p w:rsidR="00113494" w:rsidRDefault="00113494" w:rsidP="0030631B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Волкова Ольга Александровна</w:t>
            </w:r>
          </w:p>
        </w:tc>
        <w:tc>
          <w:tcPr>
            <w:tcW w:w="6343" w:type="dxa"/>
          </w:tcPr>
          <w:p w:rsidR="00113494" w:rsidRPr="00C27FE5" w:rsidRDefault="00507CCA" w:rsidP="002473E3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="002473E3">
              <w:rPr>
                <w:szCs w:val="28"/>
              </w:rPr>
              <w:t>Д</w:t>
            </w:r>
            <w:r>
              <w:rPr>
                <w:szCs w:val="28"/>
              </w:rPr>
              <w:t>окуметовед</w:t>
            </w:r>
            <w:proofErr w:type="spellEnd"/>
            <w:r>
              <w:rPr>
                <w:szCs w:val="28"/>
              </w:rPr>
              <w:t xml:space="preserve"> 2-ой категории Муниципального казенного учреждения «Управления делами» администрации муниципального образования «Вешкаймский район» Ульяновской области</w:t>
            </w:r>
            <w:r w:rsidR="00892BAE">
              <w:rPr>
                <w:szCs w:val="28"/>
              </w:rPr>
              <w:t>;</w:t>
            </w:r>
          </w:p>
        </w:tc>
      </w:tr>
      <w:tr w:rsidR="00113494" w:rsidRPr="00C27FE5" w:rsidTr="0030631B">
        <w:tc>
          <w:tcPr>
            <w:tcW w:w="3510" w:type="dxa"/>
          </w:tcPr>
          <w:p w:rsidR="00113494" w:rsidRPr="000156E1" w:rsidRDefault="00113494" w:rsidP="000156E1">
            <w:pPr>
              <w:pStyle w:val="a4"/>
              <w:jc w:val="both"/>
              <w:rPr>
                <w:b/>
              </w:rPr>
            </w:pPr>
            <w:r w:rsidRPr="000156E1">
              <w:rPr>
                <w:b/>
              </w:rPr>
              <w:t xml:space="preserve">Члены </w:t>
            </w:r>
            <w:r w:rsidR="000156E1">
              <w:rPr>
                <w:b/>
              </w:rPr>
              <w:t>к</w:t>
            </w:r>
            <w:r w:rsidRPr="000156E1">
              <w:rPr>
                <w:b/>
              </w:rPr>
              <w:t>омиссии:</w:t>
            </w:r>
          </w:p>
        </w:tc>
        <w:tc>
          <w:tcPr>
            <w:tcW w:w="6343" w:type="dxa"/>
          </w:tcPr>
          <w:p w:rsidR="00113494" w:rsidRPr="00C27FE5" w:rsidRDefault="00113494" w:rsidP="0030631B">
            <w:pPr>
              <w:pStyle w:val="a8"/>
              <w:jc w:val="center"/>
              <w:rPr>
                <w:szCs w:val="28"/>
              </w:rPr>
            </w:pPr>
          </w:p>
        </w:tc>
      </w:tr>
      <w:tr w:rsidR="00113494" w:rsidRPr="00C27FE5" w:rsidTr="0030631B">
        <w:tc>
          <w:tcPr>
            <w:tcW w:w="3510" w:type="dxa"/>
          </w:tcPr>
          <w:p w:rsidR="00113494" w:rsidRPr="00C27FE5" w:rsidRDefault="00113494" w:rsidP="00046C5D">
            <w:pPr>
              <w:pStyle w:val="a8"/>
              <w:rPr>
                <w:szCs w:val="28"/>
              </w:rPr>
            </w:pPr>
            <w:r w:rsidRPr="00C27FE5">
              <w:rPr>
                <w:szCs w:val="28"/>
              </w:rPr>
              <w:t>Борисова Антонина Александровна</w:t>
            </w:r>
          </w:p>
          <w:p w:rsidR="00113494" w:rsidRPr="00C27FE5" w:rsidRDefault="00113494" w:rsidP="00046C5D">
            <w:pPr>
              <w:pStyle w:val="a8"/>
              <w:rPr>
                <w:szCs w:val="28"/>
              </w:rPr>
            </w:pPr>
          </w:p>
        </w:tc>
        <w:tc>
          <w:tcPr>
            <w:tcW w:w="6343" w:type="dxa"/>
          </w:tcPr>
          <w:p w:rsidR="00113494" w:rsidRPr="00C27FE5" w:rsidRDefault="00113494" w:rsidP="00892BAE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 управления  имущества и земельных отношений администрации муниципального образования «Вешкаймский район»</w:t>
            </w:r>
            <w:r w:rsidR="00892BAE">
              <w:rPr>
                <w:szCs w:val="28"/>
              </w:rPr>
              <w:t>;</w:t>
            </w:r>
          </w:p>
        </w:tc>
      </w:tr>
      <w:tr w:rsidR="00892BAE" w:rsidRPr="00C27FE5" w:rsidTr="0030631B">
        <w:tc>
          <w:tcPr>
            <w:tcW w:w="3510" w:type="dxa"/>
          </w:tcPr>
          <w:p w:rsidR="00892BAE" w:rsidRPr="00C27FE5" w:rsidRDefault="00892BAE" w:rsidP="00046C5D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Ключарев Павел Александрович</w:t>
            </w:r>
          </w:p>
        </w:tc>
        <w:tc>
          <w:tcPr>
            <w:tcW w:w="6343" w:type="dxa"/>
          </w:tcPr>
          <w:p w:rsidR="00892BAE" w:rsidRDefault="00892BAE" w:rsidP="00892BAE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1B567B">
              <w:rPr>
                <w:szCs w:val="28"/>
              </w:rPr>
              <w:t>ачальник управления ТЭР, ЖКХ, строительства и дорожной деятельности администрации муниципального образования «Вешкаймский район»</w:t>
            </w:r>
          </w:p>
        </w:tc>
      </w:tr>
      <w:tr w:rsidR="00892BAE" w:rsidRPr="00C27FE5" w:rsidTr="0030631B">
        <w:tc>
          <w:tcPr>
            <w:tcW w:w="3510" w:type="dxa"/>
          </w:tcPr>
          <w:p w:rsidR="00892BAE" w:rsidRPr="00C27FE5" w:rsidRDefault="00892BAE" w:rsidP="00046C5D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>Мартынова Татьяна Александровна</w:t>
            </w:r>
          </w:p>
        </w:tc>
        <w:tc>
          <w:tcPr>
            <w:tcW w:w="6343" w:type="dxa"/>
          </w:tcPr>
          <w:p w:rsidR="00892BAE" w:rsidRDefault="00892BAE" w:rsidP="00892BAE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C957D3">
              <w:rPr>
                <w:szCs w:val="28"/>
              </w:rPr>
              <w:t>ачальник финансового управления администрации муниципального образования «Вешкаймский район»</w:t>
            </w:r>
            <w:r>
              <w:rPr>
                <w:szCs w:val="28"/>
              </w:rPr>
              <w:t>;</w:t>
            </w:r>
          </w:p>
        </w:tc>
      </w:tr>
      <w:tr w:rsidR="00892BAE" w:rsidRPr="00C27FE5" w:rsidTr="0030631B">
        <w:tc>
          <w:tcPr>
            <w:tcW w:w="3510" w:type="dxa"/>
          </w:tcPr>
          <w:p w:rsidR="00892BAE" w:rsidRDefault="00892BAE" w:rsidP="00046C5D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Шилкина</w:t>
            </w:r>
            <w:proofErr w:type="spellEnd"/>
            <w:r>
              <w:rPr>
                <w:szCs w:val="28"/>
              </w:rPr>
              <w:t xml:space="preserve"> Наталья Юрьевна</w:t>
            </w:r>
          </w:p>
        </w:tc>
        <w:tc>
          <w:tcPr>
            <w:tcW w:w="6343" w:type="dxa"/>
          </w:tcPr>
          <w:p w:rsidR="00892BAE" w:rsidRDefault="00892BAE" w:rsidP="00892BAE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Н</w:t>
            </w:r>
            <w:r w:rsidRPr="00C957D3">
              <w:rPr>
                <w:szCs w:val="28"/>
              </w:rPr>
              <w:t>ачальник управления экономики, развития промышленности и предпринимательства администрации муниципального образования «Вешкаймский район»</w:t>
            </w:r>
            <w:r>
              <w:rPr>
                <w:szCs w:val="28"/>
              </w:rPr>
              <w:t>;</w:t>
            </w:r>
          </w:p>
        </w:tc>
      </w:tr>
      <w:tr w:rsidR="00113494" w:rsidRPr="00C27FE5" w:rsidTr="0030631B">
        <w:tc>
          <w:tcPr>
            <w:tcW w:w="3510" w:type="dxa"/>
          </w:tcPr>
          <w:p w:rsidR="00113494" w:rsidRPr="00C27FE5" w:rsidRDefault="00113494" w:rsidP="0030631B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lastRenderedPageBreak/>
              <w:t>Королёв Олег Владимирович</w:t>
            </w:r>
          </w:p>
        </w:tc>
        <w:tc>
          <w:tcPr>
            <w:tcW w:w="6343" w:type="dxa"/>
          </w:tcPr>
          <w:p w:rsidR="00113494" w:rsidRPr="00C27FE5" w:rsidRDefault="00113494" w:rsidP="0030631B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район»;</w:t>
            </w:r>
          </w:p>
        </w:tc>
      </w:tr>
      <w:tr w:rsidR="00113494" w:rsidRPr="00C27FE5" w:rsidTr="0030631B">
        <w:tc>
          <w:tcPr>
            <w:tcW w:w="3510" w:type="dxa"/>
          </w:tcPr>
          <w:p w:rsidR="00113494" w:rsidRDefault="00113494" w:rsidP="0030631B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Марунина</w:t>
            </w:r>
            <w:proofErr w:type="spellEnd"/>
            <w:r>
              <w:rPr>
                <w:szCs w:val="28"/>
              </w:rPr>
              <w:t xml:space="preserve"> Елена Анатольевна</w:t>
            </w:r>
          </w:p>
        </w:tc>
        <w:tc>
          <w:tcPr>
            <w:tcW w:w="6343" w:type="dxa"/>
          </w:tcPr>
          <w:p w:rsidR="00113494" w:rsidRDefault="00113494" w:rsidP="0030631B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Начальник отдела бухгалтерского учёта администрации муниципального образования «Вешкаймский район»;</w:t>
            </w:r>
          </w:p>
        </w:tc>
      </w:tr>
      <w:tr w:rsidR="00244D51" w:rsidRPr="00C27FE5" w:rsidTr="0030631B">
        <w:tc>
          <w:tcPr>
            <w:tcW w:w="3510" w:type="dxa"/>
          </w:tcPr>
          <w:p w:rsidR="00244D51" w:rsidRDefault="00244D51" w:rsidP="008F7BD5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Самосудова</w:t>
            </w:r>
            <w:proofErr w:type="spellEnd"/>
            <w:r>
              <w:rPr>
                <w:szCs w:val="28"/>
              </w:rPr>
              <w:t xml:space="preserve"> Ирина </w:t>
            </w:r>
            <w:proofErr w:type="spellStart"/>
            <w:r>
              <w:rPr>
                <w:szCs w:val="28"/>
              </w:rPr>
              <w:t>Валереьевна</w:t>
            </w:r>
            <w:proofErr w:type="spellEnd"/>
          </w:p>
        </w:tc>
        <w:tc>
          <w:tcPr>
            <w:tcW w:w="6343" w:type="dxa"/>
          </w:tcPr>
          <w:p w:rsidR="00244D51" w:rsidRDefault="00244D51" w:rsidP="008F7BD5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rFonts w:eastAsia="Calibri"/>
                <w:szCs w:val="28"/>
              </w:rPr>
              <w:t>Р</w:t>
            </w:r>
            <w:r w:rsidRPr="0045316C">
              <w:rPr>
                <w:rFonts w:eastAsia="Calibri"/>
                <w:szCs w:val="28"/>
              </w:rPr>
              <w:t>уководитель отдела общественных коммуникаций администрации МО «Вешкаймский район»</w:t>
            </w:r>
            <w:r>
              <w:rPr>
                <w:rFonts w:eastAsia="Calibri"/>
                <w:szCs w:val="28"/>
              </w:rPr>
              <w:t>;</w:t>
            </w:r>
          </w:p>
        </w:tc>
      </w:tr>
      <w:tr w:rsidR="00244D51" w:rsidRPr="00C27FE5" w:rsidTr="0030631B">
        <w:tc>
          <w:tcPr>
            <w:tcW w:w="3510" w:type="dxa"/>
          </w:tcPr>
          <w:p w:rsidR="00244D51" w:rsidRPr="00C27FE5" w:rsidRDefault="00244D51" w:rsidP="0030631B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Базулина</w:t>
            </w:r>
            <w:proofErr w:type="spellEnd"/>
            <w:r>
              <w:rPr>
                <w:szCs w:val="28"/>
              </w:rPr>
              <w:t xml:space="preserve"> Елена Владимировна</w:t>
            </w:r>
          </w:p>
        </w:tc>
        <w:tc>
          <w:tcPr>
            <w:tcW w:w="6343" w:type="dxa"/>
          </w:tcPr>
          <w:p w:rsidR="00244D51" w:rsidRPr="00C27FE5" w:rsidRDefault="00244D51" w:rsidP="00421FCC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Депутат Совета депутатов Муниципального образования «Вешкаймский район»</w:t>
            </w:r>
            <w:r w:rsidR="00C47808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</w:tc>
      </w:tr>
      <w:tr w:rsidR="00244D51" w:rsidRPr="00C27FE5" w:rsidTr="0030631B">
        <w:tc>
          <w:tcPr>
            <w:tcW w:w="3510" w:type="dxa"/>
          </w:tcPr>
          <w:p w:rsidR="00244D51" w:rsidRDefault="00244D51" w:rsidP="0030631B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Болотнова</w:t>
            </w:r>
            <w:proofErr w:type="spellEnd"/>
            <w:r>
              <w:rPr>
                <w:szCs w:val="28"/>
              </w:rPr>
              <w:t xml:space="preserve"> Любовь Васильевна</w:t>
            </w:r>
          </w:p>
        </w:tc>
        <w:tc>
          <w:tcPr>
            <w:tcW w:w="6343" w:type="dxa"/>
          </w:tcPr>
          <w:p w:rsidR="00244D51" w:rsidRDefault="00244D51" w:rsidP="002473E3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Общественный представитель Уполномоченного по противодействию коррупции в Ульяновской области в муниципальном образовании «Вешкаймский район» (по согласованию);</w:t>
            </w:r>
          </w:p>
        </w:tc>
      </w:tr>
      <w:tr w:rsidR="00244D51" w:rsidRPr="00C27FE5" w:rsidTr="0030631B">
        <w:tc>
          <w:tcPr>
            <w:tcW w:w="3510" w:type="dxa"/>
          </w:tcPr>
          <w:p w:rsidR="00244D51" w:rsidRDefault="00244D51" w:rsidP="0030631B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Бутылкина</w:t>
            </w:r>
            <w:proofErr w:type="spellEnd"/>
            <w:r>
              <w:rPr>
                <w:szCs w:val="28"/>
              </w:rPr>
              <w:t xml:space="preserve"> </w:t>
            </w:r>
            <w:r w:rsidR="00081AC1">
              <w:rPr>
                <w:szCs w:val="28"/>
              </w:rPr>
              <w:t>Вера Алексеевна</w:t>
            </w:r>
          </w:p>
        </w:tc>
        <w:tc>
          <w:tcPr>
            <w:tcW w:w="6343" w:type="dxa"/>
          </w:tcPr>
          <w:p w:rsidR="00244D51" w:rsidRDefault="00081AC1" w:rsidP="00081AC1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Председатель палаты справедливости и общественного контроля муниципального образования  «</w:t>
            </w:r>
            <w:proofErr w:type="spellStart"/>
            <w:r>
              <w:rPr>
                <w:szCs w:val="28"/>
              </w:rPr>
              <w:t>Вешкамйский</w:t>
            </w:r>
            <w:proofErr w:type="spellEnd"/>
            <w:r>
              <w:rPr>
                <w:szCs w:val="28"/>
              </w:rPr>
              <w:t xml:space="preserve"> район» (по согласованию);</w:t>
            </w:r>
          </w:p>
        </w:tc>
      </w:tr>
      <w:tr w:rsidR="00244D51" w:rsidRPr="00C27FE5" w:rsidTr="0030631B">
        <w:tc>
          <w:tcPr>
            <w:tcW w:w="3510" w:type="dxa"/>
          </w:tcPr>
          <w:p w:rsidR="00244D51" w:rsidRDefault="00244D51" w:rsidP="0030631B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Ковшова </w:t>
            </w:r>
            <w:r w:rsidR="00081AC1">
              <w:rPr>
                <w:szCs w:val="28"/>
              </w:rPr>
              <w:t>Лидия Михайловна</w:t>
            </w:r>
          </w:p>
        </w:tc>
        <w:tc>
          <w:tcPr>
            <w:tcW w:w="6343" w:type="dxa"/>
          </w:tcPr>
          <w:p w:rsidR="00244D51" w:rsidRDefault="00081AC1" w:rsidP="002473E3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>- Председатель общественного Совета по профилактике и противодействию коррупции муниципального образования  «</w:t>
            </w:r>
            <w:proofErr w:type="spellStart"/>
            <w:r>
              <w:rPr>
                <w:szCs w:val="28"/>
              </w:rPr>
              <w:t>Вешкамйский</w:t>
            </w:r>
            <w:proofErr w:type="spellEnd"/>
            <w:r>
              <w:rPr>
                <w:szCs w:val="28"/>
              </w:rPr>
              <w:t xml:space="preserve"> район» (по согласованию);</w:t>
            </w:r>
          </w:p>
        </w:tc>
      </w:tr>
      <w:tr w:rsidR="00244D51" w:rsidRPr="00C27FE5" w:rsidTr="0098185A">
        <w:trPr>
          <w:trHeight w:val="1116"/>
        </w:trPr>
        <w:tc>
          <w:tcPr>
            <w:tcW w:w="3510" w:type="dxa"/>
          </w:tcPr>
          <w:p w:rsidR="00244D51" w:rsidRDefault="00244D51" w:rsidP="0030631B">
            <w:pPr>
              <w:pStyle w:val="a8"/>
              <w:rPr>
                <w:szCs w:val="28"/>
              </w:rPr>
            </w:pPr>
            <w:proofErr w:type="spellStart"/>
            <w:r>
              <w:rPr>
                <w:szCs w:val="28"/>
              </w:rPr>
              <w:t>Тремасова</w:t>
            </w:r>
            <w:proofErr w:type="spellEnd"/>
            <w:r>
              <w:rPr>
                <w:szCs w:val="28"/>
              </w:rPr>
              <w:t xml:space="preserve"> Марина Юрьевна</w:t>
            </w:r>
          </w:p>
        </w:tc>
        <w:tc>
          <w:tcPr>
            <w:tcW w:w="6343" w:type="dxa"/>
          </w:tcPr>
          <w:p w:rsidR="00244D51" w:rsidRDefault="00244D51" w:rsidP="0030631B">
            <w:pPr>
              <w:pStyle w:val="a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Главный врач </w:t>
            </w:r>
            <w:r w:rsidRPr="008845B3">
              <w:t>Государственн</w:t>
            </w:r>
            <w:r>
              <w:t>ого</w:t>
            </w:r>
            <w:r w:rsidRPr="008845B3">
              <w:t xml:space="preserve"> учреждени</w:t>
            </w:r>
            <w:r>
              <w:t>я</w:t>
            </w:r>
            <w:r w:rsidRPr="008845B3">
              <w:t xml:space="preserve"> здравоохранения </w:t>
            </w:r>
            <w:proofErr w:type="spellStart"/>
            <w:r w:rsidRPr="008845B3">
              <w:t>Вешкаймская</w:t>
            </w:r>
            <w:proofErr w:type="spellEnd"/>
            <w:r w:rsidRPr="008845B3">
              <w:t xml:space="preserve"> районная больница</w:t>
            </w:r>
            <w:r>
              <w:rPr>
                <w:szCs w:val="28"/>
              </w:rPr>
              <w:t xml:space="preserve"> (по согласованию).</w:t>
            </w:r>
          </w:p>
          <w:p w:rsidR="00244D51" w:rsidRDefault="00244D51" w:rsidP="0030631B">
            <w:pPr>
              <w:pStyle w:val="a8"/>
              <w:jc w:val="both"/>
              <w:rPr>
                <w:szCs w:val="28"/>
              </w:rPr>
            </w:pPr>
          </w:p>
        </w:tc>
      </w:tr>
    </w:tbl>
    <w:p w:rsidR="00113494" w:rsidRPr="00113494" w:rsidRDefault="00113494" w:rsidP="000E22B1">
      <w:pPr>
        <w:shd w:val="clear" w:color="auto" w:fill="FFFFFF"/>
        <w:ind w:firstLine="709"/>
        <w:jc w:val="center"/>
        <w:rPr>
          <w:color w:val="000000"/>
        </w:rPr>
      </w:pPr>
    </w:p>
    <w:p w:rsidR="000E22B1" w:rsidRPr="00335EED" w:rsidRDefault="000E22B1" w:rsidP="00241816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C90A76" w:rsidRDefault="00C90A7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C90A76" w:rsidRDefault="00C90A7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C90A76" w:rsidRDefault="00C90A7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C90A76" w:rsidRDefault="00C90A7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C90A76" w:rsidRDefault="00C90A7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C90A76" w:rsidRPr="00335EED" w:rsidRDefault="00C90A7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lastRenderedPageBreak/>
        <w:t xml:space="preserve">Приложение </w:t>
      </w:r>
      <w:r>
        <w:rPr>
          <w:color w:val="000000"/>
          <w:sz w:val="24"/>
          <w:szCs w:val="24"/>
        </w:rPr>
        <w:t>№ 2</w:t>
      </w:r>
    </w:p>
    <w:p w:rsidR="00331739" w:rsidRDefault="00331739" w:rsidP="00331739">
      <w:pPr>
        <w:shd w:val="clear" w:color="auto" w:fill="FFFFFF"/>
        <w:ind w:firstLine="5812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постановлению </w:t>
      </w:r>
      <w:proofErr w:type="gramStart"/>
      <w:r>
        <w:rPr>
          <w:color w:val="000000"/>
          <w:sz w:val="24"/>
          <w:szCs w:val="24"/>
        </w:rPr>
        <w:t>муниципального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331739" w:rsidRPr="00335EED" w:rsidRDefault="00331739" w:rsidP="00331739">
      <w:pPr>
        <w:shd w:val="clear" w:color="auto" w:fill="FFFFFF"/>
        <w:ind w:firstLine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учреждения администрация</w:t>
      </w: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муниципального образования</w:t>
      </w: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Вешкаймский район</w:t>
      </w:r>
      <w:r w:rsidRPr="00335EED">
        <w:rPr>
          <w:color w:val="000000"/>
          <w:sz w:val="24"/>
          <w:szCs w:val="24"/>
        </w:rPr>
        <w:t>»</w:t>
      </w: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Ульяновской области</w:t>
      </w:r>
    </w:p>
    <w:p w:rsidR="00331739" w:rsidRPr="00335EED" w:rsidRDefault="00AE5751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AE5751">
        <w:rPr>
          <w:color w:val="000000"/>
          <w:sz w:val="24"/>
          <w:szCs w:val="24"/>
        </w:rPr>
        <w:t xml:space="preserve">от </w:t>
      </w:r>
      <w:r w:rsidRPr="00AE5751">
        <w:rPr>
          <w:sz w:val="24"/>
          <w:szCs w:val="24"/>
        </w:rPr>
        <w:t>29 января 2018 г</w:t>
      </w:r>
      <w:r w:rsidR="00331739" w:rsidRPr="00335EED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56</w:t>
      </w:r>
    </w:p>
    <w:p w:rsidR="000E22B1" w:rsidRPr="00335EED" w:rsidRDefault="000E22B1" w:rsidP="000E22B1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1A6752" w:rsidRDefault="000E22B1" w:rsidP="000E22B1">
      <w:pPr>
        <w:shd w:val="clear" w:color="auto" w:fill="FFFFFF"/>
        <w:ind w:firstLine="709"/>
        <w:jc w:val="center"/>
        <w:outlineLvl w:val="1"/>
        <w:rPr>
          <w:color w:val="000000"/>
        </w:rPr>
      </w:pPr>
      <w:r w:rsidRPr="001A6752">
        <w:rPr>
          <w:color w:val="000000"/>
        </w:rPr>
        <w:t>Журнал</w:t>
      </w:r>
    </w:p>
    <w:p w:rsidR="000E22B1" w:rsidRPr="001A6752" w:rsidRDefault="000E22B1" w:rsidP="000E22B1">
      <w:pPr>
        <w:shd w:val="clear" w:color="auto" w:fill="FFFFFF"/>
        <w:ind w:firstLine="709"/>
        <w:jc w:val="center"/>
        <w:outlineLvl w:val="1"/>
        <w:rPr>
          <w:color w:val="000000"/>
        </w:rPr>
      </w:pPr>
      <w:r w:rsidRPr="001A6752">
        <w:rPr>
          <w:color w:val="000000"/>
        </w:rPr>
        <w:t>регистрации заявлений граждан о принятии на учет в качестве нуждающихся в служебных жилых помещениях специализированного жилищного фонда</w:t>
      </w:r>
    </w:p>
    <w:p w:rsidR="000E22B1" w:rsidRPr="001A6752" w:rsidRDefault="000E22B1" w:rsidP="000E22B1">
      <w:pPr>
        <w:shd w:val="clear" w:color="auto" w:fill="FFFFFF"/>
        <w:ind w:firstLine="709"/>
        <w:rPr>
          <w:color w:val="000000"/>
        </w:rPr>
      </w:pPr>
      <w:r w:rsidRPr="001A6752">
        <w:rPr>
          <w:color w:val="000000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b/>
          <w:bCs/>
          <w:color w:val="000000"/>
          <w:sz w:val="24"/>
          <w:szCs w:val="24"/>
        </w:rPr>
        <w:t>Титульный лист Журнала регистрации заявлений граждан о принятии на учет в качестве нуждающихся в служебных жилых помещениях специализированного жилищного фонда</w:t>
      </w:r>
      <w:r w:rsidR="001A6752">
        <w:rPr>
          <w:b/>
          <w:bCs/>
          <w:color w:val="000000"/>
          <w:sz w:val="24"/>
          <w:szCs w:val="24"/>
        </w:rPr>
        <w:t>.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1A6752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 xml:space="preserve">Населенный пункт </w:t>
      </w:r>
      <w:r w:rsidR="001A6752">
        <w:rPr>
          <w:color w:val="000000"/>
          <w:sz w:val="24"/>
          <w:szCs w:val="24"/>
        </w:rPr>
        <w:t xml:space="preserve">           </w:t>
      </w:r>
      <w:r w:rsidRPr="00335EED">
        <w:rPr>
          <w:color w:val="000000"/>
          <w:sz w:val="24"/>
          <w:szCs w:val="24"/>
        </w:rPr>
        <w:t>_______________________________________________________________________</w:t>
      </w:r>
    </w:p>
    <w:p w:rsidR="000E22B1" w:rsidRPr="00335EED" w:rsidRDefault="000E22B1" w:rsidP="001A6752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(город, поселок, село и др.)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_______________________________________________________________________</w:t>
      </w:r>
    </w:p>
    <w:p w:rsidR="000E22B1" w:rsidRPr="00335EED" w:rsidRDefault="00241816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0E22B1" w:rsidRPr="00335EED">
        <w:rPr>
          <w:color w:val="000000"/>
          <w:sz w:val="24"/>
          <w:szCs w:val="24"/>
        </w:rPr>
        <w:t>аименование муниципального учреждения)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_______________________________________________________________________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_______________________________________________________________________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Начат 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Окончен 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b/>
          <w:bCs/>
          <w:color w:val="000000"/>
          <w:sz w:val="24"/>
          <w:szCs w:val="24"/>
        </w:rPr>
        <w:t>Содержание Журнала регистрации заявлений граждан о принятии на учет в качестве нуждающихся в служебных жилых помещениях специализированного жилищного фонда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514"/>
        <w:gridCol w:w="1222"/>
        <w:gridCol w:w="1417"/>
        <w:gridCol w:w="1476"/>
        <w:gridCol w:w="1548"/>
        <w:gridCol w:w="1411"/>
      </w:tblGrid>
      <w:tr w:rsidR="000E22B1" w:rsidRPr="00335EED" w:rsidTr="00066F12">
        <w:trPr>
          <w:cantSplit/>
          <w:trHeight w:val="8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ind w:firstLine="709"/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№</w:t>
            </w:r>
            <w:proofErr w:type="gramStart"/>
            <w:r w:rsidRPr="00335EED">
              <w:rPr>
                <w:sz w:val="24"/>
                <w:szCs w:val="24"/>
              </w:rPr>
              <w:t>п</w:t>
            </w:r>
            <w:proofErr w:type="gramEnd"/>
            <w:r w:rsidRPr="00335EED">
              <w:rPr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Адрес регистрации заявителя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Дата и номер решения о принятии на учет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ind w:hanging="12"/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 xml:space="preserve">Сообщение заявителю принятом </w:t>
            </w:r>
            <w:proofErr w:type="gramStart"/>
            <w:r w:rsidRPr="00335EED">
              <w:rPr>
                <w:sz w:val="24"/>
                <w:szCs w:val="24"/>
              </w:rPr>
              <w:t>решении</w:t>
            </w:r>
            <w:proofErr w:type="gramEnd"/>
            <w:r w:rsidRPr="00335EED">
              <w:rPr>
                <w:sz w:val="24"/>
                <w:szCs w:val="24"/>
              </w:rPr>
              <w:t xml:space="preserve"> (дата и номер письма)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Примечание</w:t>
            </w:r>
          </w:p>
        </w:tc>
      </w:tr>
      <w:tr w:rsidR="000E22B1" w:rsidRPr="00335EED" w:rsidTr="0001145D"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7</w:t>
            </w:r>
          </w:p>
        </w:tc>
      </w:tr>
      <w:tr w:rsidR="000E22B1" w:rsidRPr="00335EED" w:rsidTr="0001145D">
        <w:trPr>
          <w:cantSplit/>
          <w:trHeight w:val="2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</w:tr>
    </w:tbl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331739" w:rsidRPr="00335EED" w:rsidRDefault="000E22B1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br w:type="page"/>
      </w:r>
      <w:r w:rsidR="00331739" w:rsidRPr="00335EED">
        <w:rPr>
          <w:color w:val="000000"/>
          <w:sz w:val="24"/>
          <w:szCs w:val="24"/>
        </w:rPr>
        <w:lastRenderedPageBreak/>
        <w:t xml:space="preserve">Приложение </w:t>
      </w:r>
      <w:r w:rsidR="00331739">
        <w:rPr>
          <w:color w:val="000000"/>
          <w:sz w:val="24"/>
          <w:szCs w:val="24"/>
        </w:rPr>
        <w:t>№ 3</w:t>
      </w:r>
    </w:p>
    <w:p w:rsidR="00331739" w:rsidRDefault="00331739" w:rsidP="00331739">
      <w:pPr>
        <w:shd w:val="clear" w:color="auto" w:fill="FFFFFF"/>
        <w:ind w:firstLine="5812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постановлению </w:t>
      </w:r>
      <w:proofErr w:type="gramStart"/>
      <w:r>
        <w:rPr>
          <w:color w:val="000000"/>
          <w:sz w:val="24"/>
          <w:szCs w:val="24"/>
        </w:rPr>
        <w:t>муниципального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331739" w:rsidRPr="00335EED" w:rsidRDefault="00331739" w:rsidP="00331739">
      <w:pPr>
        <w:shd w:val="clear" w:color="auto" w:fill="FFFFFF"/>
        <w:ind w:firstLine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учреждения администрация</w:t>
      </w: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муниципального образования</w:t>
      </w: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Вешкаймский район</w:t>
      </w:r>
      <w:r w:rsidRPr="00335EED">
        <w:rPr>
          <w:color w:val="000000"/>
          <w:sz w:val="24"/>
          <w:szCs w:val="24"/>
        </w:rPr>
        <w:t>»</w:t>
      </w: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Ульяновской области</w:t>
      </w:r>
    </w:p>
    <w:p w:rsidR="00331739" w:rsidRPr="00335EED" w:rsidRDefault="00AE5751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AE5751">
        <w:rPr>
          <w:color w:val="000000"/>
          <w:sz w:val="24"/>
          <w:szCs w:val="24"/>
        </w:rPr>
        <w:t xml:space="preserve">от </w:t>
      </w:r>
      <w:r w:rsidRPr="00AE5751">
        <w:rPr>
          <w:sz w:val="24"/>
          <w:szCs w:val="24"/>
        </w:rPr>
        <w:t>29 января 2018 г</w:t>
      </w:r>
      <w:r w:rsidRPr="00335EED">
        <w:rPr>
          <w:color w:val="000000"/>
          <w:sz w:val="24"/>
          <w:szCs w:val="24"/>
        </w:rPr>
        <w:t xml:space="preserve"> </w:t>
      </w:r>
      <w:r w:rsidR="00331739" w:rsidRPr="00335EE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56</w:t>
      </w:r>
    </w:p>
    <w:p w:rsidR="000E22B1" w:rsidRPr="00335EED" w:rsidRDefault="000E22B1" w:rsidP="00331739">
      <w:pPr>
        <w:shd w:val="clear" w:color="auto" w:fill="FFFFFF"/>
        <w:ind w:firstLine="709"/>
        <w:jc w:val="right"/>
        <w:rPr>
          <w:color w:val="000000"/>
          <w:sz w:val="24"/>
          <w:szCs w:val="24"/>
        </w:rPr>
      </w:pPr>
    </w:p>
    <w:p w:rsidR="000E22B1" w:rsidRPr="00066F12" w:rsidRDefault="000E22B1" w:rsidP="000E22B1">
      <w:pPr>
        <w:shd w:val="clear" w:color="auto" w:fill="FFFFFF"/>
        <w:ind w:firstLine="709"/>
        <w:jc w:val="right"/>
        <w:rPr>
          <w:color w:val="000000" w:themeColor="text1"/>
          <w:sz w:val="24"/>
          <w:szCs w:val="24"/>
        </w:rPr>
      </w:pPr>
      <w:r w:rsidRPr="00066F12">
        <w:rPr>
          <w:color w:val="000000" w:themeColor="text1"/>
          <w:sz w:val="24"/>
          <w:szCs w:val="24"/>
        </w:rPr>
        <w:t> </w:t>
      </w:r>
    </w:p>
    <w:p w:rsidR="000E22B1" w:rsidRPr="00066F12" w:rsidRDefault="000E22B1" w:rsidP="000E22B1">
      <w:pPr>
        <w:shd w:val="clear" w:color="auto" w:fill="FFFFFF"/>
        <w:ind w:firstLine="709"/>
        <w:jc w:val="center"/>
        <w:outlineLvl w:val="0"/>
        <w:rPr>
          <w:color w:val="000000" w:themeColor="text1"/>
          <w:kern w:val="36"/>
          <w:sz w:val="24"/>
          <w:szCs w:val="24"/>
        </w:rPr>
      </w:pPr>
      <w:r w:rsidRPr="00066F12">
        <w:rPr>
          <w:color w:val="000000" w:themeColor="text1"/>
          <w:kern w:val="36"/>
          <w:sz w:val="24"/>
          <w:szCs w:val="24"/>
        </w:rPr>
        <w:t>Книга</w:t>
      </w:r>
    </w:p>
    <w:p w:rsidR="000E22B1" w:rsidRPr="00066F12" w:rsidRDefault="000E22B1" w:rsidP="000E22B1">
      <w:pPr>
        <w:shd w:val="clear" w:color="auto" w:fill="FFFFFF"/>
        <w:ind w:firstLine="709"/>
        <w:jc w:val="center"/>
        <w:outlineLvl w:val="0"/>
        <w:rPr>
          <w:color w:val="000000" w:themeColor="text1"/>
          <w:kern w:val="36"/>
          <w:sz w:val="24"/>
          <w:szCs w:val="24"/>
        </w:rPr>
      </w:pPr>
      <w:r w:rsidRPr="00066F12">
        <w:rPr>
          <w:color w:val="000000" w:themeColor="text1"/>
          <w:kern w:val="36"/>
          <w:sz w:val="24"/>
          <w:szCs w:val="24"/>
        </w:rPr>
        <w:t>учета граждан, нуждающихся в служебных жилых помещениях специализированного муниципального жилищного фонда</w:t>
      </w:r>
    </w:p>
    <w:p w:rsidR="000E22B1" w:rsidRPr="00066F12" w:rsidRDefault="000E22B1" w:rsidP="000E22B1">
      <w:pPr>
        <w:shd w:val="clear" w:color="auto" w:fill="FFFFFF"/>
        <w:ind w:firstLine="709"/>
        <w:rPr>
          <w:color w:val="000000" w:themeColor="text1"/>
          <w:sz w:val="24"/>
          <w:szCs w:val="24"/>
        </w:rPr>
      </w:pPr>
      <w:r w:rsidRPr="00066F12">
        <w:rPr>
          <w:color w:val="000000" w:themeColor="text1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b/>
          <w:bCs/>
          <w:color w:val="000000"/>
          <w:sz w:val="24"/>
          <w:szCs w:val="24"/>
        </w:rPr>
        <w:t>Титульный лист Книги учета граждан, нуждающихся в служебных жилых помещениях специализированного жилищного фонда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____________________________________________________________________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(наименование муниципального учреждения)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____________________________________________________________________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____________________________________________________________________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Начата ___________________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Окончена _________________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b/>
          <w:bCs/>
          <w:color w:val="000000"/>
          <w:sz w:val="24"/>
          <w:szCs w:val="24"/>
        </w:rPr>
        <w:t>Содержание Книги учета граждан, нуждающихся в служебных жилых помещениях специализированного жилищного фонда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tbl>
      <w:tblPr>
        <w:tblW w:w="0" w:type="auto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1314"/>
        <w:gridCol w:w="1940"/>
        <w:gridCol w:w="1819"/>
        <w:gridCol w:w="1616"/>
        <w:gridCol w:w="1628"/>
      </w:tblGrid>
      <w:tr w:rsidR="000E22B1" w:rsidRPr="00335EED" w:rsidTr="00066F12">
        <w:trPr>
          <w:cantSplit/>
          <w:trHeight w:val="48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A0FAD" w:rsidRDefault="009A0FAD" w:rsidP="009A0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22B1" w:rsidRPr="00335EED" w:rsidRDefault="000E22B1" w:rsidP="009A0FAD">
            <w:pPr>
              <w:jc w:val="center"/>
              <w:rPr>
                <w:sz w:val="24"/>
                <w:szCs w:val="24"/>
              </w:rPr>
            </w:pPr>
            <w:proofErr w:type="gramStart"/>
            <w:r w:rsidRPr="00335EED">
              <w:rPr>
                <w:sz w:val="24"/>
                <w:szCs w:val="24"/>
              </w:rPr>
              <w:t>п</w:t>
            </w:r>
            <w:proofErr w:type="gramEnd"/>
            <w:r w:rsidRPr="00335EED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Дата постановки на учет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Фамилия, имя отчество заявителя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ind w:hanging="40"/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Номер учетного дела заявителя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Примечание</w:t>
            </w:r>
          </w:p>
        </w:tc>
      </w:tr>
      <w:tr w:rsidR="000E22B1" w:rsidRPr="00335EED" w:rsidTr="008E5470">
        <w:trPr>
          <w:cantSplit/>
          <w:trHeight w:val="24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8E5470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8E5470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8E5470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8E5470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8E5470">
            <w:pPr>
              <w:ind w:hanging="16"/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8E5470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6</w:t>
            </w:r>
          </w:p>
        </w:tc>
      </w:tr>
      <w:tr w:rsidR="000E22B1" w:rsidRPr="00335EED" w:rsidTr="0001145D">
        <w:trPr>
          <w:cantSplit/>
          <w:trHeight w:val="240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</w:tr>
    </w:tbl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331739" w:rsidRPr="00335EED" w:rsidRDefault="000E22B1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br w:type="page"/>
      </w:r>
      <w:r w:rsidR="00331739" w:rsidRPr="00335EED">
        <w:rPr>
          <w:color w:val="000000"/>
          <w:sz w:val="24"/>
          <w:szCs w:val="24"/>
        </w:rPr>
        <w:lastRenderedPageBreak/>
        <w:t xml:space="preserve">Приложение </w:t>
      </w:r>
      <w:r w:rsidR="00331739">
        <w:rPr>
          <w:color w:val="000000"/>
          <w:sz w:val="24"/>
          <w:szCs w:val="24"/>
        </w:rPr>
        <w:t>№ 4</w:t>
      </w:r>
    </w:p>
    <w:p w:rsidR="00331739" w:rsidRDefault="00331739" w:rsidP="00331739">
      <w:pPr>
        <w:shd w:val="clear" w:color="auto" w:fill="FFFFFF"/>
        <w:ind w:firstLine="5812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 xml:space="preserve">к </w:t>
      </w:r>
      <w:r>
        <w:rPr>
          <w:color w:val="000000"/>
          <w:sz w:val="24"/>
          <w:szCs w:val="24"/>
        </w:rPr>
        <w:t xml:space="preserve">постановлению </w:t>
      </w:r>
      <w:proofErr w:type="gramStart"/>
      <w:r>
        <w:rPr>
          <w:color w:val="000000"/>
          <w:sz w:val="24"/>
          <w:szCs w:val="24"/>
        </w:rPr>
        <w:t>муниципального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331739" w:rsidRPr="00335EED" w:rsidRDefault="00331739" w:rsidP="00331739">
      <w:pPr>
        <w:shd w:val="clear" w:color="auto" w:fill="FFFFFF"/>
        <w:ind w:firstLine="58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учреждения администрация</w:t>
      </w: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муниципального образования</w:t>
      </w:r>
    </w:p>
    <w:p w:rsidR="00331739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Вешкаймский район</w:t>
      </w:r>
      <w:r w:rsidRPr="00335EED">
        <w:rPr>
          <w:color w:val="000000"/>
          <w:sz w:val="24"/>
          <w:szCs w:val="24"/>
        </w:rPr>
        <w:t>»</w:t>
      </w:r>
    </w:p>
    <w:p w:rsidR="00331739" w:rsidRPr="00335EED" w:rsidRDefault="00331739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Ульяновской области</w:t>
      </w:r>
    </w:p>
    <w:p w:rsidR="00331739" w:rsidRPr="00335EED" w:rsidRDefault="00AE5751" w:rsidP="00331739">
      <w:pPr>
        <w:shd w:val="clear" w:color="auto" w:fill="FFFFFF"/>
        <w:ind w:firstLine="5812"/>
        <w:jc w:val="both"/>
        <w:rPr>
          <w:color w:val="000000"/>
          <w:sz w:val="24"/>
          <w:szCs w:val="24"/>
        </w:rPr>
      </w:pPr>
      <w:r w:rsidRPr="00AE5751">
        <w:rPr>
          <w:color w:val="000000"/>
          <w:sz w:val="24"/>
          <w:szCs w:val="24"/>
        </w:rPr>
        <w:t xml:space="preserve">от </w:t>
      </w:r>
      <w:r w:rsidRPr="00AE5751">
        <w:rPr>
          <w:sz w:val="24"/>
          <w:szCs w:val="24"/>
        </w:rPr>
        <w:t>29 января 2018 г</w:t>
      </w:r>
      <w:r w:rsidRPr="00335EED">
        <w:rPr>
          <w:color w:val="000000"/>
          <w:sz w:val="24"/>
          <w:szCs w:val="24"/>
        </w:rPr>
        <w:t xml:space="preserve"> </w:t>
      </w:r>
      <w:r w:rsidR="00331739" w:rsidRPr="00335EED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56</w:t>
      </w:r>
    </w:p>
    <w:p w:rsidR="000E22B1" w:rsidRPr="00331739" w:rsidRDefault="000E22B1" w:rsidP="00331739">
      <w:pPr>
        <w:shd w:val="clear" w:color="auto" w:fill="FFFFFF"/>
        <w:ind w:firstLine="709"/>
        <w:jc w:val="right"/>
      </w:pPr>
      <w:r w:rsidRPr="00331739">
        <w:t> </w:t>
      </w:r>
    </w:p>
    <w:p w:rsidR="000E22B1" w:rsidRPr="00331739" w:rsidRDefault="000E22B1" w:rsidP="000E22B1">
      <w:pPr>
        <w:shd w:val="clear" w:color="auto" w:fill="FFFFFF"/>
        <w:ind w:firstLine="709"/>
        <w:jc w:val="center"/>
        <w:outlineLvl w:val="0"/>
        <w:rPr>
          <w:kern w:val="36"/>
        </w:rPr>
      </w:pPr>
      <w:r w:rsidRPr="00331739">
        <w:rPr>
          <w:kern w:val="36"/>
        </w:rPr>
        <w:t>Журнал</w:t>
      </w:r>
    </w:p>
    <w:p w:rsidR="000E22B1" w:rsidRPr="00331739" w:rsidRDefault="000E22B1" w:rsidP="000E22B1">
      <w:pPr>
        <w:shd w:val="clear" w:color="auto" w:fill="FFFFFF"/>
        <w:ind w:firstLine="709"/>
        <w:jc w:val="center"/>
        <w:outlineLvl w:val="0"/>
        <w:rPr>
          <w:kern w:val="36"/>
        </w:rPr>
      </w:pPr>
      <w:r w:rsidRPr="00331739">
        <w:rPr>
          <w:kern w:val="36"/>
        </w:rPr>
        <w:t>регистрации договоров найма служебных жилых помещений специализированного жилищного фонда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p w:rsidR="000E22B1" w:rsidRPr="00335EED" w:rsidRDefault="000E22B1" w:rsidP="000E22B1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335EED">
        <w:rPr>
          <w:color w:val="000000"/>
          <w:sz w:val="24"/>
          <w:szCs w:val="24"/>
        </w:rPr>
        <w:t> </w:t>
      </w:r>
    </w:p>
    <w:tbl>
      <w:tblPr>
        <w:tblW w:w="0" w:type="auto"/>
        <w:tblInd w:w="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02"/>
        <w:gridCol w:w="1620"/>
        <w:gridCol w:w="2973"/>
        <w:gridCol w:w="1727"/>
      </w:tblGrid>
      <w:tr w:rsidR="000E22B1" w:rsidRPr="00335EED" w:rsidTr="00066F12">
        <w:trPr>
          <w:cantSplit/>
          <w:trHeight w:val="4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A2E82" w:rsidRDefault="00066F12" w:rsidP="00066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0E22B1" w:rsidRPr="00335EED">
              <w:rPr>
                <w:sz w:val="24"/>
                <w:szCs w:val="24"/>
              </w:rPr>
              <w:t xml:space="preserve"> </w:t>
            </w:r>
          </w:p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п/п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№ договора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Ф.И.О. нанимателя и членов семьи нанимателя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Примечание</w:t>
            </w:r>
          </w:p>
        </w:tc>
      </w:tr>
      <w:tr w:rsidR="000E22B1" w:rsidRPr="00335EED" w:rsidTr="00066F12">
        <w:trPr>
          <w:cantSplit/>
          <w:trHeight w:val="2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3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4</w:t>
            </w:r>
          </w:p>
        </w:tc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E22B1" w:rsidRPr="00335EED" w:rsidRDefault="000E22B1" w:rsidP="00066F12">
            <w:pPr>
              <w:jc w:val="center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5</w:t>
            </w:r>
          </w:p>
        </w:tc>
      </w:tr>
      <w:tr w:rsidR="000E22B1" w:rsidRPr="00335EED" w:rsidTr="00066F12">
        <w:trPr>
          <w:cantSplit/>
          <w:trHeight w:val="2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29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  <w:tc>
          <w:tcPr>
            <w:tcW w:w="17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2B1" w:rsidRPr="00335EED" w:rsidRDefault="000E22B1" w:rsidP="0001145D">
            <w:pPr>
              <w:ind w:firstLine="709"/>
              <w:rPr>
                <w:sz w:val="24"/>
                <w:szCs w:val="24"/>
              </w:rPr>
            </w:pPr>
            <w:r w:rsidRPr="00335EED">
              <w:rPr>
                <w:sz w:val="24"/>
                <w:szCs w:val="24"/>
              </w:rPr>
              <w:t> </w:t>
            </w:r>
          </w:p>
        </w:tc>
      </w:tr>
    </w:tbl>
    <w:p w:rsidR="00066FF6" w:rsidRPr="00856456" w:rsidRDefault="00066FF6" w:rsidP="00856456">
      <w:pPr>
        <w:pStyle w:val="1"/>
        <w:spacing w:before="0" w:after="0"/>
        <w:rPr>
          <w:sz w:val="28"/>
          <w:szCs w:val="28"/>
        </w:rPr>
      </w:pPr>
    </w:p>
    <w:sectPr w:rsidR="00066FF6" w:rsidRPr="00856456" w:rsidSect="00507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F1E2E"/>
    <w:multiLevelType w:val="hybridMultilevel"/>
    <w:tmpl w:val="E0CA20C2"/>
    <w:lvl w:ilvl="0" w:tplc="3112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59"/>
    <w:rsid w:val="00014B05"/>
    <w:rsid w:val="000156E1"/>
    <w:rsid w:val="00066F12"/>
    <w:rsid w:val="00066FF6"/>
    <w:rsid w:val="00081AC1"/>
    <w:rsid w:val="000A4CF2"/>
    <w:rsid w:val="000A6EA6"/>
    <w:rsid w:val="000E22B1"/>
    <w:rsid w:val="000F01DD"/>
    <w:rsid w:val="00105DD1"/>
    <w:rsid w:val="00113494"/>
    <w:rsid w:val="00134DE5"/>
    <w:rsid w:val="00137C58"/>
    <w:rsid w:val="001431F6"/>
    <w:rsid w:val="001A6752"/>
    <w:rsid w:val="001E0469"/>
    <w:rsid w:val="001F379C"/>
    <w:rsid w:val="00222CC8"/>
    <w:rsid w:val="00224340"/>
    <w:rsid w:val="00226805"/>
    <w:rsid w:val="00241816"/>
    <w:rsid w:val="00244D51"/>
    <w:rsid w:val="002473E3"/>
    <w:rsid w:val="00255337"/>
    <w:rsid w:val="00261CA2"/>
    <w:rsid w:val="00297F35"/>
    <w:rsid w:val="002A0A81"/>
    <w:rsid w:val="002A2E82"/>
    <w:rsid w:val="002B2A3A"/>
    <w:rsid w:val="002B3CB3"/>
    <w:rsid w:val="002D2D00"/>
    <w:rsid w:val="002D7699"/>
    <w:rsid w:val="002E6CC1"/>
    <w:rsid w:val="002F0D60"/>
    <w:rsid w:val="002F398D"/>
    <w:rsid w:val="002F5649"/>
    <w:rsid w:val="00304393"/>
    <w:rsid w:val="00331739"/>
    <w:rsid w:val="003659EA"/>
    <w:rsid w:val="00384403"/>
    <w:rsid w:val="00386B35"/>
    <w:rsid w:val="00392DF2"/>
    <w:rsid w:val="003A4532"/>
    <w:rsid w:val="003A7614"/>
    <w:rsid w:val="003C3657"/>
    <w:rsid w:val="003D3DEA"/>
    <w:rsid w:val="004137D8"/>
    <w:rsid w:val="00421FCC"/>
    <w:rsid w:val="00422E71"/>
    <w:rsid w:val="00441687"/>
    <w:rsid w:val="004427CC"/>
    <w:rsid w:val="00456302"/>
    <w:rsid w:val="00476DD1"/>
    <w:rsid w:val="00481FFA"/>
    <w:rsid w:val="00482BDE"/>
    <w:rsid w:val="00492B9C"/>
    <w:rsid w:val="004A3858"/>
    <w:rsid w:val="004C54FC"/>
    <w:rsid w:val="004D1D63"/>
    <w:rsid w:val="004D63EC"/>
    <w:rsid w:val="004F1C99"/>
    <w:rsid w:val="00507CCA"/>
    <w:rsid w:val="00530F73"/>
    <w:rsid w:val="0053557C"/>
    <w:rsid w:val="00536045"/>
    <w:rsid w:val="0055444F"/>
    <w:rsid w:val="005E1E0E"/>
    <w:rsid w:val="005E2048"/>
    <w:rsid w:val="005F6B2F"/>
    <w:rsid w:val="0063701D"/>
    <w:rsid w:val="0065249F"/>
    <w:rsid w:val="006871E0"/>
    <w:rsid w:val="006A5493"/>
    <w:rsid w:val="006B7259"/>
    <w:rsid w:val="006D7932"/>
    <w:rsid w:val="007222E8"/>
    <w:rsid w:val="007672C8"/>
    <w:rsid w:val="00793362"/>
    <w:rsid w:val="0079440F"/>
    <w:rsid w:val="007B1842"/>
    <w:rsid w:val="007B4298"/>
    <w:rsid w:val="00806998"/>
    <w:rsid w:val="00833981"/>
    <w:rsid w:val="0085534D"/>
    <w:rsid w:val="00856456"/>
    <w:rsid w:val="00861E02"/>
    <w:rsid w:val="00880D10"/>
    <w:rsid w:val="00882470"/>
    <w:rsid w:val="00883E28"/>
    <w:rsid w:val="008845B3"/>
    <w:rsid w:val="00890C2A"/>
    <w:rsid w:val="00892BAE"/>
    <w:rsid w:val="00892E1F"/>
    <w:rsid w:val="00895810"/>
    <w:rsid w:val="00895C21"/>
    <w:rsid w:val="008A2280"/>
    <w:rsid w:val="008A4A2B"/>
    <w:rsid w:val="008A4D18"/>
    <w:rsid w:val="008E041A"/>
    <w:rsid w:val="008E263C"/>
    <w:rsid w:val="008E45FC"/>
    <w:rsid w:val="008E5470"/>
    <w:rsid w:val="00901CDB"/>
    <w:rsid w:val="009268C6"/>
    <w:rsid w:val="009363B0"/>
    <w:rsid w:val="009452F2"/>
    <w:rsid w:val="0095265D"/>
    <w:rsid w:val="00966574"/>
    <w:rsid w:val="00966A55"/>
    <w:rsid w:val="0097030A"/>
    <w:rsid w:val="00981746"/>
    <w:rsid w:val="0098185A"/>
    <w:rsid w:val="00986A38"/>
    <w:rsid w:val="009A0FAD"/>
    <w:rsid w:val="009D4DAE"/>
    <w:rsid w:val="009E2A75"/>
    <w:rsid w:val="00A154DE"/>
    <w:rsid w:val="00A319D1"/>
    <w:rsid w:val="00A35717"/>
    <w:rsid w:val="00A51795"/>
    <w:rsid w:val="00A7608B"/>
    <w:rsid w:val="00A868CF"/>
    <w:rsid w:val="00AB6581"/>
    <w:rsid w:val="00AD2370"/>
    <w:rsid w:val="00AE2BEA"/>
    <w:rsid w:val="00AE5751"/>
    <w:rsid w:val="00AF5C23"/>
    <w:rsid w:val="00AF776A"/>
    <w:rsid w:val="00B100E1"/>
    <w:rsid w:val="00B11D6A"/>
    <w:rsid w:val="00B306CE"/>
    <w:rsid w:val="00BC11C0"/>
    <w:rsid w:val="00BF0420"/>
    <w:rsid w:val="00C0025A"/>
    <w:rsid w:val="00C47808"/>
    <w:rsid w:val="00C743A3"/>
    <w:rsid w:val="00C851C8"/>
    <w:rsid w:val="00C90967"/>
    <w:rsid w:val="00C90A76"/>
    <w:rsid w:val="00CE0A18"/>
    <w:rsid w:val="00CE6F7B"/>
    <w:rsid w:val="00CF436D"/>
    <w:rsid w:val="00D02DA7"/>
    <w:rsid w:val="00D0664D"/>
    <w:rsid w:val="00D1029B"/>
    <w:rsid w:val="00D26DB6"/>
    <w:rsid w:val="00D435D2"/>
    <w:rsid w:val="00D47472"/>
    <w:rsid w:val="00D5735A"/>
    <w:rsid w:val="00D76F65"/>
    <w:rsid w:val="00DB4CFB"/>
    <w:rsid w:val="00DC2D92"/>
    <w:rsid w:val="00DD4421"/>
    <w:rsid w:val="00DE0B04"/>
    <w:rsid w:val="00E15414"/>
    <w:rsid w:val="00E32E00"/>
    <w:rsid w:val="00E33FE0"/>
    <w:rsid w:val="00E51CA4"/>
    <w:rsid w:val="00E60C29"/>
    <w:rsid w:val="00E77349"/>
    <w:rsid w:val="00EA0BDD"/>
    <w:rsid w:val="00ED0951"/>
    <w:rsid w:val="00EE2F0C"/>
    <w:rsid w:val="00EF04D4"/>
    <w:rsid w:val="00EF2AD6"/>
    <w:rsid w:val="00F26791"/>
    <w:rsid w:val="00F40AD3"/>
    <w:rsid w:val="00F9235D"/>
    <w:rsid w:val="00FA04E9"/>
    <w:rsid w:val="00FA0CF9"/>
    <w:rsid w:val="00FA5A7B"/>
    <w:rsid w:val="00FA68FC"/>
    <w:rsid w:val="00FD1224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856456"/>
    <w:rPr>
      <w:b/>
      <w:bCs/>
    </w:rPr>
  </w:style>
  <w:style w:type="character" w:customStyle="1" w:styleId="apple-converted-space">
    <w:name w:val="apple-converted-space"/>
    <w:basedOn w:val="a0"/>
    <w:rsid w:val="00DE0B04"/>
  </w:style>
  <w:style w:type="paragraph" w:styleId="a8">
    <w:name w:val="Body Text"/>
    <w:basedOn w:val="a"/>
    <w:link w:val="a9"/>
    <w:rsid w:val="00113494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494"/>
    <w:rPr>
      <w:rFonts w:eastAsia="Lucida Sans Unicode"/>
      <w:kern w:val="1"/>
      <w:sz w:val="28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13494"/>
    <w:rPr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494"/>
    <w:pPr>
      <w:widowControl w:val="0"/>
      <w:shd w:val="clear" w:color="auto" w:fill="FFFFFF"/>
      <w:spacing w:after="420" w:line="324" w:lineRule="exact"/>
      <w:jc w:val="center"/>
    </w:pPr>
    <w:rPr>
      <w:b/>
      <w:bCs/>
      <w:spacing w:val="7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856456"/>
    <w:rPr>
      <w:b/>
      <w:bCs/>
    </w:rPr>
  </w:style>
  <w:style w:type="character" w:customStyle="1" w:styleId="apple-converted-space">
    <w:name w:val="apple-converted-space"/>
    <w:basedOn w:val="a0"/>
    <w:rsid w:val="00DE0B04"/>
  </w:style>
  <w:style w:type="paragraph" w:styleId="a8">
    <w:name w:val="Body Text"/>
    <w:basedOn w:val="a"/>
    <w:link w:val="a9"/>
    <w:rsid w:val="00113494"/>
    <w:pPr>
      <w:widowControl w:val="0"/>
      <w:suppressAutoHyphens/>
      <w:spacing w:after="120"/>
    </w:pPr>
    <w:rPr>
      <w:rFonts w:eastAsia="Lucida Sans Unicode"/>
      <w:kern w:val="1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13494"/>
    <w:rPr>
      <w:rFonts w:eastAsia="Lucida Sans Unicode"/>
      <w:kern w:val="1"/>
      <w:sz w:val="28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13494"/>
    <w:rPr>
      <w:b/>
      <w:bCs/>
      <w:spacing w:val="7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494"/>
    <w:pPr>
      <w:widowControl w:val="0"/>
      <w:shd w:val="clear" w:color="auto" w:fill="FFFFFF"/>
      <w:spacing w:after="420" w:line="324" w:lineRule="exact"/>
      <w:jc w:val="center"/>
    </w:pPr>
    <w:rPr>
      <w:b/>
      <w:bCs/>
      <w:spacing w:val="7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printable.php?do4=document&amp;id4=96e20c02-1b12-465a-b64c-24aa92270007" TargetMode="External"/><Relationship Id="rId13" Type="http://schemas.openxmlformats.org/officeDocument/2006/relationships/hyperlink" Target="http://zakon.scli.ru/ru/legal_texts/act_municipal_education/extended/printable.php?do4=document&amp;id4=0ccca8fd-3ac5-49ba-892f-79d2d53a120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printable.php?do4=document&amp;id4=370ba400-14c4-4cdb-8a8b-b11f2a1a2f55" TargetMode="External"/><Relationship Id="rId12" Type="http://schemas.openxmlformats.org/officeDocument/2006/relationships/hyperlink" Target="http://zakon.scli.ru/ru/legal_texts/act_municipal_education/extended/printable.php?do4=document&amp;id4=370ba400-14c4-4cdb-8a8b-b11f2a1a2f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akon.scli.ru/ru/legal_texts/act_municipal_education/extended/printable.php?do4=document&amp;id4=0ccca8fd-3ac5-49ba-892f-79d2d53a120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akon.scli.ru/ru/legal_texts/act_municipal_education/extended/printable.php?do4=document&amp;id4=370ba400-14c4-4cdb-8a8b-b11f2a1a2f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printable.php?do4=document&amp;id4=b0203ff3-0479-4552-9ff9-3c6adb278536" TargetMode="External"/><Relationship Id="rId14" Type="http://schemas.openxmlformats.org/officeDocument/2006/relationships/hyperlink" Target="http://zakon.scli.ru/ru/legal_texts/act_municipal_education/extended/printable.php?do4=document&amp;id4=0ccca8fd-3ac5-49ba-892f-79d2d53a1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1879</Words>
  <Characters>16337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18180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Vashurin N.V</cp:lastModifiedBy>
  <cp:revision>3</cp:revision>
  <cp:lastPrinted>2017-10-30T05:13:00Z</cp:lastPrinted>
  <dcterms:created xsi:type="dcterms:W3CDTF">2018-01-29T11:49:00Z</dcterms:created>
  <dcterms:modified xsi:type="dcterms:W3CDTF">2018-01-29T12:32:00Z</dcterms:modified>
</cp:coreProperties>
</file>