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05B" w:rsidRPr="00BC005B" w:rsidRDefault="001F7439" w:rsidP="001F74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C005B" w:rsidRPr="00BC005B">
        <w:rPr>
          <w:b/>
          <w:sz w:val="28"/>
          <w:szCs w:val="28"/>
        </w:rPr>
        <w:t xml:space="preserve"> МУНИЦИПАЛЬНОГО ОБРАЗОВАНИЯ</w:t>
      </w:r>
    </w:p>
    <w:p w:rsidR="002C205E" w:rsidRDefault="00BC005B" w:rsidP="001F7439">
      <w:pPr>
        <w:jc w:val="center"/>
        <w:rPr>
          <w:sz w:val="28"/>
          <w:szCs w:val="28"/>
        </w:rPr>
      </w:pPr>
      <w:r w:rsidRPr="00BC005B">
        <w:rPr>
          <w:b/>
          <w:sz w:val="28"/>
          <w:szCs w:val="28"/>
        </w:rPr>
        <w:t>«ВЕШКАЙМСКИЙ РАЙОН» УЛЬЯНОВСКОЙ ОБЛАСТИ</w:t>
      </w:r>
    </w:p>
    <w:p w:rsidR="00C109A6" w:rsidRDefault="00C109A6" w:rsidP="00BC005B">
      <w:pPr>
        <w:jc w:val="center"/>
        <w:rPr>
          <w:sz w:val="28"/>
          <w:szCs w:val="28"/>
        </w:rPr>
      </w:pPr>
    </w:p>
    <w:p w:rsidR="00BC005B" w:rsidRDefault="00BC005B" w:rsidP="00BC005B">
      <w:pPr>
        <w:jc w:val="center"/>
        <w:rPr>
          <w:b/>
          <w:sz w:val="48"/>
          <w:szCs w:val="48"/>
        </w:rPr>
      </w:pPr>
      <w:r w:rsidRPr="00BC005B">
        <w:rPr>
          <w:b/>
          <w:sz w:val="48"/>
          <w:szCs w:val="48"/>
        </w:rPr>
        <w:t>ПОСТАНОВЛЕНИЕ</w:t>
      </w:r>
    </w:p>
    <w:p w:rsidR="004C509D" w:rsidRDefault="004C509D" w:rsidP="004C509D">
      <w:pPr>
        <w:rPr>
          <w:b/>
        </w:rPr>
      </w:pPr>
    </w:p>
    <w:p w:rsidR="004C509D" w:rsidRDefault="004C509D" w:rsidP="004C509D">
      <w:pPr>
        <w:rPr>
          <w:b/>
        </w:rPr>
      </w:pPr>
    </w:p>
    <w:p w:rsidR="00BC005B" w:rsidRPr="00380474" w:rsidRDefault="00DD3640" w:rsidP="004C509D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15 июля 2015      </w:t>
      </w:r>
      <w:r w:rsidR="004C509D">
        <w:rPr>
          <w:sz w:val="28"/>
          <w:szCs w:val="28"/>
        </w:rPr>
        <w:t xml:space="preserve">                                    </w:t>
      </w:r>
      <w:r w:rsidR="00F37E3C">
        <w:rPr>
          <w:sz w:val="28"/>
          <w:szCs w:val="28"/>
        </w:rPr>
        <w:t xml:space="preserve">      </w:t>
      </w:r>
      <w:r w:rsidR="004C509D">
        <w:rPr>
          <w:sz w:val="28"/>
          <w:szCs w:val="28"/>
        </w:rPr>
        <w:t xml:space="preserve">                            </w:t>
      </w:r>
      <w:r w:rsidR="00B1566A">
        <w:rPr>
          <w:sz w:val="28"/>
          <w:szCs w:val="28"/>
        </w:rPr>
        <w:t xml:space="preserve">            </w:t>
      </w:r>
      <w:r w:rsidR="009C029B">
        <w:rPr>
          <w:sz w:val="28"/>
          <w:szCs w:val="28"/>
        </w:rPr>
        <w:t xml:space="preserve">     </w:t>
      </w:r>
      <w:r w:rsidR="00B1566A">
        <w:rPr>
          <w:sz w:val="28"/>
          <w:szCs w:val="28"/>
        </w:rPr>
        <w:t xml:space="preserve"> </w:t>
      </w:r>
      <w:r w:rsidR="004C509D">
        <w:rPr>
          <w:sz w:val="28"/>
          <w:szCs w:val="28"/>
        </w:rPr>
        <w:t>№</w:t>
      </w:r>
      <w:r w:rsidR="001F7E94">
        <w:rPr>
          <w:sz w:val="28"/>
          <w:szCs w:val="28"/>
        </w:rPr>
        <w:t xml:space="preserve">  </w:t>
      </w:r>
      <w:r>
        <w:rPr>
          <w:sz w:val="28"/>
          <w:szCs w:val="28"/>
        </w:rPr>
        <w:t>653</w:t>
      </w:r>
      <w:r w:rsidR="00C824B8">
        <w:rPr>
          <w:sz w:val="28"/>
          <w:szCs w:val="28"/>
          <w:u w:val="single"/>
        </w:rPr>
        <w:t xml:space="preserve">  </w:t>
      </w:r>
    </w:p>
    <w:p w:rsidR="007D0C51" w:rsidRDefault="00BC005B" w:rsidP="007D0C51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 xml:space="preserve">                                                                                                       </w:t>
      </w:r>
      <w:r w:rsidR="00042E58" w:rsidRPr="007D0C51">
        <w:rPr>
          <w:sz w:val="20"/>
          <w:szCs w:val="20"/>
        </w:rPr>
        <w:t xml:space="preserve">         </w:t>
      </w:r>
      <w:r w:rsidR="007D0C51">
        <w:rPr>
          <w:sz w:val="20"/>
          <w:szCs w:val="20"/>
        </w:rPr>
        <w:t xml:space="preserve">                       </w:t>
      </w:r>
    </w:p>
    <w:p w:rsidR="00BC005B" w:rsidRDefault="007D0C51" w:rsidP="007D0C51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C109A6">
        <w:rPr>
          <w:sz w:val="20"/>
          <w:szCs w:val="20"/>
        </w:rPr>
        <w:t xml:space="preserve">          </w:t>
      </w:r>
      <w:r w:rsidR="000119DE">
        <w:rPr>
          <w:sz w:val="20"/>
          <w:szCs w:val="20"/>
        </w:rPr>
        <w:t xml:space="preserve">  </w:t>
      </w:r>
    </w:p>
    <w:p w:rsidR="00BC005B" w:rsidRDefault="00BC005B" w:rsidP="00BC005B">
      <w:pPr>
        <w:jc w:val="center"/>
        <w:rPr>
          <w:sz w:val="20"/>
          <w:szCs w:val="20"/>
        </w:rPr>
      </w:pPr>
      <w:r w:rsidRPr="007D0C51">
        <w:rPr>
          <w:sz w:val="20"/>
          <w:szCs w:val="20"/>
        </w:rPr>
        <w:t>р.п. Вешкайма</w:t>
      </w:r>
    </w:p>
    <w:p w:rsidR="00C2518A" w:rsidRDefault="00C2518A" w:rsidP="00BC005B">
      <w:pPr>
        <w:jc w:val="center"/>
        <w:rPr>
          <w:sz w:val="20"/>
          <w:szCs w:val="20"/>
        </w:rPr>
      </w:pPr>
    </w:p>
    <w:p w:rsidR="0019434D" w:rsidRPr="00AB28FB" w:rsidRDefault="00AB28FB" w:rsidP="00AB28FB">
      <w:pPr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AB28FB">
        <w:rPr>
          <w:b/>
          <w:sz w:val="28"/>
          <w:szCs w:val="28"/>
        </w:rPr>
        <w:t>Об утверждении Положения о проекте «Народный бюджет - 2016»</w:t>
      </w:r>
    </w:p>
    <w:p w:rsidR="0019434D" w:rsidRPr="00EB0C8F" w:rsidRDefault="0019434D" w:rsidP="0019434D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</w:tblGrid>
      <w:tr w:rsidR="00FF1B6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FF1B6C" w:rsidRDefault="00FF1B6C" w:rsidP="004C299E">
            <w:pPr>
              <w:spacing w:line="192" w:lineRule="auto"/>
              <w:rPr>
                <w:sz w:val="28"/>
              </w:rPr>
            </w:pPr>
          </w:p>
        </w:tc>
      </w:tr>
    </w:tbl>
    <w:p w:rsidR="00FF1B6C" w:rsidRDefault="00FF1B6C" w:rsidP="00FF1B6C">
      <w:pPr>
        <w:rPr>
          <w:sz w:val="28"/>
          <w:szCs w:val="20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00"/>
      </w:tblGrid>
      <w:tr w:rsidR="00FF1B6C" w:rsidRPr="008E5638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B28FB" w:rsidRPr="008E5638" w:rsidRDefault="00FF1B6C" w:rsidP="00AB28F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8E5638">
              <w:rPr>
                <w:sz w:val="28"/>
                <w:szCs w:val="28"/>
              </w:rPr>
              <w:t>В соответствии с Бюджетным кодексом Российской Федерации, руководствуясь Уставом муниципального образования «</w:t>
            </w:r>
            <w:proofErr w:type="spellStart"/>
            <w:r w:rsidR="00AB28FB" w:rsidRPr="008E5638">
              <w:rPr>
                <w:sz w:val="28"/>
                <w:szCs w:val="28"/>
              </w:rPr>
              <w:t>Вешкаймск</w:t>
            </w:r>
            <w:r w:rsidR="00F32CF4">
              <w:rPr>
                <w:sz w:val="28"/>
                <w:szCs w:val="28"/>
              </w:rPr>
              <w:t>ое</w:t>
            </w:r>
            <w:proofErr w:type="spellEnd"/>
            <w:r w:rsidR="00F32CF4">
              <w:rPr>
                <w:sz w:val="28"/>
                <w:szCs w:val="28"/>
              </w:rPr>
              <w:t xml:space="preserve">  городское поселение</w:t>
            </w:r>
            <w:r w:rsidRPr="008E5638">
              <w:rPr>
                <w:sz w:val="28"/>
                <w:szCs w:val="28"/>
              </w:rPr>
              <w:t>»</w:t>
            </w:r>
            <w:r w:rsidR="003B0A0C">
              <w:rPr>
                <w:sz w:val="28"/>
                <w:szCs w:val="28"/>
              </w:rPr>
              <w:t xml:space="preserve"> </w:t>
            </w:r>
            <w:proofErr w:type="spellStart"/>
            <w:r w:rsidR="003B0A0C">
              <w:rPr>
                <w:sz w:val="28"/>
                <w:szCs w:val="28"/>
              </w:rPr>
              <w:t>Вешкаймского</w:t>
            </w:r>
            <w:proofErr w:type="spellEnd"/>
            <w:r w:rsidR="003B0A0C">
              <w:rPr>
                <w:sz w:val="28"/>
                <w:szCs w:val="28"/>
              </w:rPr>
              <w:t xml:space="preserve"> района Ульяновской области</w:t>
            </w:r>
            <w:r w:rsidRPr="008E5638">
              <w:rPr>
                <w:sz w:val="28"/>
                <w:szCs w:val="28"/>
              </w:rPr>
              <w:t xml:space="preserve">, </w:t>
            </w:r>
            <w:r w:rsidR="00AB28FB" w:rsidRPr="008E5638">
              <w:rPr>
                <w:sz w:val="28"/>
                <w:szCs w:val="28"/>
              </w:rPr>
              <w:t>постановляю:</w:t>
            </w:r>
          </w:p>
          <w:p w:rsidR="00FF1B6C" w:rsidRPr="008E5638" w:rsidRDefault="00F32CF4" w:rsidP="004C299E">
            <w:pPr>
              <w:pStyle w:val="aa"/>
              <w:ind w:firstLine="567"/>
              <w:jc w:val="both"/>
            </w:pPr>
            <w:r>
              <w:t xml:space="preserve">  </w:t>
            </w:r>
            <w:r w:rsidR="00FF1B6C" w:rsidRPr="008E5638">
              <w:t xml:space="preserve">1. Утвердить </w:t>
            </w:r>
            <w:r w:rsidR="003B0A0C">
              <w:t xml:space="preserve"> </w:t>
            </w:r>
            <w:r w:rsidR="00FF1B6C" w:rsidRPr="008E5638">
              <w:t>Положение о проекте «Народный  бюджет – 2016»</w:t>
            </w:r>
            <w:r w:rsidR="003B0A0C">
              <w:t xml:space="preserve"> (прилагается)</w:t>
            </w:r>
            <w:r w:rsidR="00FF1B6C" w:rsidRPr="008E5638">
              <w:t xml:space="preserve">. </w:t>
            </w:r>
          </w:p>
          <w:p w:rsidR="00AB28FB" w:rsidRPr="008E5638" w:rsidRDefault="00F32CF4" w:rsidP="00AB28F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  <w:r w:rsidR="00AB28FB" w:rsidRPr="008E5638">
              <w:rPr>
                <w:rFonts w:ascii="Times New Roman CYR" w:hAnsi="Times New Roman CYR" w:cs="Times New Roman CYR"/>
                <w:sz w:val="28"/>
                <w:szCs w:val="28"/>
              </w:rPr>
              <w:t xml:space="preserve">. Настоящее постановление  вступает в силу  на следующий день после </w:t>
            </w:r>
            <w:r w:rsidR="003B0A0C">
              <w:rPr>
                <w:rFonts w:ascii="Times New Roman CYR" w:hAnsi="Times New Roman CYR" w:cs="Times New Roman CYR"/>
                <w:sz w:val="28"/>
                <w:szCs w:val="28"/>
              </w:rPr>
              <w:t>его</w:t>
            </w:r>
            <w:r w:rsidR="00AB28FB" w:rsidRPr="008E5638">
              <w:rPr>
                <w:rFonts w:ascii="Times New Roman CYR" w:hAnsi="Times New Roman CYR" w:cs="Times New Roman CYR"/>
                <w:sz w:val="28"/>
                <w:szCs w:val="28"/>
              </w:rPr>
              <w:t xml:space="preserve">  обнародования.</w:t>
            </w:r>
          </w:p>
          <w:p w:rsidR="00AB28FB" w:rsidRPr="008E5638" w:rsidRDefault="00F32CF4" w:rsidP="003B0A0C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AB28FB" w:rsidRPr="008E5638">
              <w:rPr>
                <w:sz w:val="28"/>
                <w:szCs w:val="28"/>
              </w:rPr>
              <w:t xml:space="preserve">. </w:t>
            </w:r>
            <w:proofErr w:type="gramStart"/>
            <w:r w:rsidR="00262F9C">
              <w:rPr>
                <w:sz w:val="28"/>
                <w:szCs w:val="28"/>
              </w:rPr>
              <w:t>Контроль за</w:t>
            </w:r>
            <w:proofErr w:type="gramEnd"/>
            <w:r w:rsidR="00262F9C"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FF1B6C" w:rsidRDefault="00FF1B6C" w:rsidP="004C299E">
            <w:pPr>
              <w:pStyle w:val="aa"/>
              <w:ind w:firstLine="0"/>
              <w:jc w:val="both"/>
            </w:pPr>
          </w:p>
          <w:p w:rsidR="003B0A0C" w:rsidRDefault="003B0A0C" w:rsidP="004C299E">
            <w:pPr>
              <w:pStyle w:val="aa"/>
              <w:ind w:firstLine="0"/>
              <w:jc w:val="both"/>
            </w:pPr>
          </w:p>
          <w:p w:rsidR="003B0A0C" w:rsidRPr="008E5638" w:rsidRDefault="003B0A0C" w:rsidP="004C299E">
            <w:pPr>
              <w:pStyle w:val="aa"/>
              <w:ind w:firstLine="0"/>
              <w:jc w:val="both"/>
            </w:pPr>
          </w:p>
        </w:tc>
      </w:tr>
    </w:tbl>
    <w:p w:rsidR="00DE7D3C" w:rsidRDefault="00BF6A44" w:rsidP="00194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</w:t>
      </w:r>
      <w:r w:rsidR="0019434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434D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DE7D3C" w:rsidRDefault="00FE2675" w:rsidP="00194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E7D3C">
        <w:rPr>
          <w:rFonts w:ascii="Times New Roman" w:hAnsi="Times New Roman" w:cs="Times New Roman"/>
          <w:sz w:val="28"/>
          <w:szCs w:val="28"/>
        </w:rPr>
        <w:t>униципального образования</w:t>
      </w:r>
    </w:p>
    <w:p w:rsidR="0019434D" w:rsidRPr="007B40CF" w:rsidRDefault="00DE7D3C" w:rsidP="0019434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Вешкаймский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943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BF6A44">
        <w:rPr>
          <w:rFonts w:ascii="Times New Roman" w:hAnsi="Times New Roman" w:cs="Times New Roman"/>
          <w:sz w:val="28"/>
          <w:szCs w:val="28"/>
        </w:rPr>
        <w:t>Кряжев</w:t>
      </w:r>
      <w:proofErr w:type="spellEnd"/>
      <w:r w:rsidR="00BF6A44"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19434D" w:rsidRPr="004B7AF0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4B7AF0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EB0C8F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9434D" w:rsidRPr="005748D7" w:rsidRDefault="0019434D" w:rsidP="0019434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E4EC5" w:rsidRDefault="00BE4EC5" w:rsidP="0019434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A02A06" w:rsidRDefault="00A02A06" w:rsidP="00392625">
      <w:pPr>
        <w:tabs>
          <w:tab w:val="left" w:pos="3560"/>
          <w:tab w:val="center" w:pos="4819"/>
        </w:tabs>
        <w:ind w:left="5103"/>
        <w:rPr>
          <w:sz w:val="28"/>
          <w:szCs w:val="28"/>
        </w:rPr>
      </w:pPr>
    </w:p>
    <w:p w:rsidR="00262F9C" w:rsidRDefault="00262F9C" w:rsidP="00392625">
      <w:pPr>
        <w:tabs>
          <w:tab w:val="left" w:pos="3560"/>
          <w:tab w:val="center" w:pos="4819"/>
        </w:tabs>
        <w:ind w:left="5103"/>
        <w:rPr>
          <w:sz w:val="28"/>
          <w:szCs w:val="28"/>
        </w:rPr>
      </w:pPr>
    </w:p>
    <w:p w:rsidR="00A02A06" w:rsidRDefault="00A02A06" w:rsidP="00392625">
      <w:pPr>
        <w:tabs>
          <w:tab w:val="left" w:pos="3560"/>
          <w:tab w:val="center" w:pos="4819"/>
        </w:tabs>
        <w:ind w:left="5103"/>
        <w:rPr>
          <w:spacing w:val="-6"/>
          <w:sz w:val="28"/>
          <w:szCs w:val="28"/>
        </w:rPr>
      </w:pPr>
    </w:p>
    <w:p w:rsidR="00F32CF4" w:rsidRDefault="00F32CF4" w:rsidP="00392625">
      <w:pPr>
        <w:tabs>
          <w:tab w:val="left" w:pos="3560"/>
          <w:tab w:val="center" w:pos="4819"/>
        </w:tabs>
        <w:ind w:left="5103"/>
        <w:rPr>
          <w:spacing w:val="-6"/>
          <w:sz w:val="28"/>
          <w:szCs w:val="28"/>
        </w:rPr>
      </w:pPr>
    </w:p>
    <w:p w:rsidR="003B0A0C" w:rsidRDefault="003B0A0C" w:rsidP="00392625">
      <w:pPr>
        <w:tabs>
          <w:tab w:val="left" w:pos="3560"/>
          <w:tab w:val="center" w:pos="4819"/>
        </w:tabs>
        <w:ind w:left="5103"/>
        <w:rPr>
          <w:spacing w:val="-6"/>
          <w:sz w:val="28"/>
          <w:szCs w:val="28"/>
        </w:rPr>
      </w:pPr>
    </w:p>
    <w:p w:rsidR="00F32CF4" w:rsidRDefault="00F32CF4" w:rsidP="00392625">
      <w:pPr>
        <w:tabs>
          <w:tab w:val="left" w:pos="3560"/>
          <w:tab w:val="center" w:pos="4819"/>
        </w:tabs>
        <w:ind w:left="5103"/>
        <w:rPr>
          <w:spacing w:val="-6"/>
          <w:sz w:val="28"/>
          <w:szCs w:val="28"/>
        </w:rPr>
      </w:pPr>
    </w:p>
    <w:p w:rsidR="00F32CF4" w:rsidRDefault="00F32CF4" w:rsidP="00392625">
      <w:pPr>
        <w:tabs>
          <w:tab w:val="left" w:pos="3560"/>
          <w:tab w:val="center" w:pos="4819"/>
        </w:tabs>
        <w:ind w:left="5103"/>
        <w:rPr>
          <w:spacing w:val="-6"/>
          <w:sz w:val="28"/>
          <w:szCs w:val="28"/>
        </w:rPr>
      </w:pPr>
    </w:p>
    <w:p w:rsidR="0045233A" w:rsidRDefault="0045233A" w:rsidP="00392625">
      <w:pPr>
        <w:tabs>
          <w:tab w:val="left" w:pos="3560"/>
          <w:tab w:val="center" w:pos="4819"/>
        </w:tabs>
        <w:ind w:left="5103"/>
        <w:rPr>
          <w:spacing w:val="-6"/>
          <w:sz w:val="28"/>
          <w:szCs w:val="28"/>
        </w:rPr>
      </w:pPr>
    </w:p>
    <w:p w:rsidR="00392625" w:rsidRDefault="003B0A0C" w:rsidP="00392625">
      <w:pPr>
        <w:tabs>
          <w:tab w:val="left" w:pos="3560"/>
          <w:tab w:val="center" w:pos="4819"/>
        </w:tabs>
        <w:ind w:left="5103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lastRenderedPageBreak/>
        <w:t>УТВЕРЖДЕНО</w:t>
      </w:r>
    </w:p>
    <w:p w:rsidR="00392625" w:rsidRDefault="00392625" w:rsidP="00392625">
      <w:pPr>
        <w:tabs>
          <w:tab w:val="left" w:pos="3560"/>
          <w:tab w:val="center" w:pos="4819"/>
        </w:tabs>
        <w:ind w:left="5103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постановлени</w:t>
      </w:r>
      <w:r w:rsidR="003B0A0C">
        <w:rPr>
          <w:spacing w:val="-4"/>
          <w:sz w:val="28"/>
          <w:szCs w:val="28"/>
        </w:rPr>
        <w:t>ем</w:t>
      </w:r>
      <w:r>
        <w:rPr>
          <w:spacing w:val="-4"/>
          <w:sz w:val="28"/>
          <w:szCs w:val="28"/>
        </w:rPr>
        <w:t xml:space="preserve"> администрации </w:t>
      </w:r>
    </w:p>
    <w:p w:rsidR="00392625" w:rsidRDefault="00392625" w:rsidP="00392625">
      <w:pPr>
        <w:shd w:val="clear" w:color="auto" w:fill="FFFFFF"/>
        <w:tabs>
          <w:tab w:val="left" w:pos="5387"/>
        </w:tabs>
        <w:ind w:right="-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муниципального образования</w:t>
      </w:r>
    </w:p>
    <w:p w:rsidR="00392625" w:rsidRDefault="00392625" w:rsidP="00392625">
      <w:pPr>
        <w:shd w:val="clear" w:color="auto" w:fill="FFFFFF"/>
        <w:tabs>
          <w:tab w:val="left" w:pos="5387"/>
        </w:tabs>
        <w:ind w:right="-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«Вешкаймский район»</w:t>
      </w:r>
    </w:p>
    <w:p w:rsidR="00392625" w:rsidRDefault="002B7B96" w:rsidP="002B7B96">
      <w:pPr>
        <w:shd w:val="clear" w:color="auto" w:fill="FFFFFF"/>
        <w:tabs>
          <w:tab w:val="left" w:pos="5245"/>
          <w:tab w:val="left" w:pos="5387"/>
        </w:tabs>
        <w:ind w:right="-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392625">
        <w:rPr>
          <w:sz w:val="28"/>
          <w:szCs w:val="28"/>
        </w:rPr>
        <w:t>от</w:t>
      </w:r>
      <w:r w:rsidR="00DD3640">
        <w:rPr>
          <w:sz w:val="28"/>
          <w:szCs w:val="28"/>
        </w:rPr>
        <w:t xml:space="preserve">15 июля 2015 </w:t>
      </w:r>
      <w:r w:rsidR="00392625">
        <w:rPr>
          <w:sz w:val="28"/>
          <w:szCs w:val="28"/>
        </w:rPr>
        <w:t xml:space="preserve"> №</w:t>
      </w:r>
      <w:r w:rsidR="00DD3640">
        <w:rPr>
          <w:sz w:val="28"/>
          <w:szCs w:val="28"/>
        </w:rPr>
        <w:t xml:space="preserve"> 653</w:t>
      </w:r>
    </w:p>
    <w:p w:rsidR="00FF1B6C" w:rsidRDefault="00FF1B6C" w:rsidP="00FF1B6C">
      <w:pPr>
        <w:pStyle w:val="a8"/>
        <w:tabs>
          <w:tab w:val="left" w:pos="708"/>
        </w:tabs>
      </w:pPr>
      <w:r>
        <w:t xml:space="preserve"> </w:t>
      </w:r>
    </w:p>
    <w:p w:rsidR="00F32CF4" w:rsidRDefault="00F32CF4" w:rsidP="00F7360C">
      <w:pPr>
        <w:jc w:val="center"/>
        <w:rPr>
          <w:b/>
          <w:sz w:val="28"/>
          <w:szCs w:val="28"/>
        </w:rPr>
      </w:pPr>
    </w:p>
    <w:p w:rsidR="00F7360C" w:rsidRPr="00F7360C" w:rsidRDefault="00F7360C" w:rsidP="00F7360C">
      <w:pPr>
        <w:jc w:val="center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ПОЛОЖЕНИЕ</w:t>
      </w:r>
    </w:p>
    <w:p w:rsidR="00F7360C" w:rsidRPr="00F7360C" w:rsidRDefault="00F7360C" w:rsidP="00F7360C">
      <w:pPr>
        <w:jc w:val="center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о проекте «Народный бюджет - 2016»</w:t>
      </w:r>
    </w:p>
    <w:p w:rsidR="00F7360C" w:rsidRPr="00F7360C" w:rsidRDefault="00F7360C" w:rsidP="00F7360C">
      <w:pPr>
        <w:ind w:firstLine="709"/>
        <w:jc w:val="center"/>
        <w:rPr>
          <w:b/>
          <w:sz w:val="28"/>
          <w:szCs w:val="28"/>
        </w:rPr>
      </w:pPr>
    </w:p>
    <w:p w:rsidR="00F7360C" w:rsidRPr="00F7360C" w:rsidRDefault="00F7360C" w:rsidP="00F7360C">
      <w:pPr>
        <w:ind w:firstLine="709"/>
        <w:jc w:val="center"/>
        <w:rPr>
          <w:b/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 xml:space="preserve">1. Цели, задачи, организаторы Проекта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1.1. Цели Проекта.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В целях настоящего Положения под проектом «Народный бюджет» (далее – Проект) понимается реализация проекта, направленного на проведение социального эксперимента, который заключается в распределении части бюджетных средств муниципального образования, размер которых определён пунктом 5.1 настоящего Положения посредством создания бюджетной комиссии из числа граждан, подавших заявки в администрацию муниципального образования «</w:t>
      </w:r>
      <w:r w:rsidRPr="008E5638">
        <w:rPr>
          <w:sz w:val="28"/>
          <w:szCs w:val="28"/>
        </w:rPr>
        <w:t>Вешкаймский</w:t>
      </w:r>
      <w:r w:rsidRPr="00F7360C">
        <w:rPr>
          <w:sz w:val="28"/>
          <w:szCs w:val="28"/>
        </w:rPr>
        <w:t xml:space="preserve"> район».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Цель Проекта – развитие </w:t>
      </w:r>
      <w:proofErr w:type="gramStart"/>
      <w:r w:rsidRPr="00F7360C">
        <w:rPr>
          <w:sz w:val="28"/>
          <w:szCs w:val="28"/>
        </w:rPr>
        <w:t>эффективности системы взаимодействия органов местного самоуправления</w:t>
      </w:r>
      <w:proofErr w:type="gramEnd"/>
      <w:r w:rsidRPr="00F7360C">
        <w:rPr>
          <w:sz w:val="28"/>
          <w:szCs w:val="28"/>
        </w:rPr>
        <w:t xml:space="preserve"> и общества в бюджетной сфере.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1.2. Задачи Проекта:</w:t>
      </w:r>
    </w:p>
    <w:p w:rsidR="00F7360C" w:rsidRPr="00F7360C" w:rsidRDefault="00F7360C" w:rsidP="00F7360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создание нового механизма взаимодействия граждан и органов местного самоуправления по решению вопросов местного значения;</w:t>
      </w:r>
    </w:p>
    <w:p w:rsidR="00F7360C" w:rsidRPr="00F7360C" w:rsidRDefault="00F7360C" w:rsidP="00F7360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повышение эффективности бюджетных расходов за счёт вовлечения населения в процессы принятия решения на местном уровне;</w:t>
      </w:r>
    </w:p>
    <w:p w:rsidR="00F7360C" w:rsidRPr="00F7360C" w:rsidRDefault="00F7360C" w:rsidP="00F7360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повышение открытости деятельности органов местного самоуправления;</w:t>
      </w:r>
    </w:p>
    <w:p w:rsidR="00F7360C" w:rsidRPr="00F7360C" w:rsidRDefault="00F7360C" w:rsidP="00F7360C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повышение информированности и финансовой грамотности населения.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1.3. Организаторы Проекта.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Организатором Проекта является </w:t>
      </w:r>
      <w:r w:rsidR="003B0A0C">
        <w:rPr>
          <w:sz w:val="28"/>
          <w:szCs w:val="28"/>
        </w:rPr>
        <w:t xml:space="preserve">муниципальное учреждение </w:t>
      </w:r>
      <w:r w:rsidRPr="00F7360C">
        <w:rPr>
          <w:sz w:val="28"/>
          <w:szCs w:val="28"/>
        </w:rPr>
        <w:t>администрация муниципального образования «</w:t>
      </w:r>
      <w:r w:rsidRPr="008E5638">
        <w:rPr>
          <w:sz w:val="28"/>
          <w:szCs w:val="28"/>
        </w:rPr>
        <w:t>Вешкаймский</w:t>
      </w:r>
      <w:r w:rsidRPr="00F7360C">
        <w:rPr>
          <w:sz w:val="28"/>
          <w:szCs w:val="28"/>
        </w:rPr>
        <w:t xml:space="preserve"> район».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2. Сроки реализации Проекта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2.1. Размещение информационного сообщения о сборе заявок на участие в Проекте на сайте администрации муниципального образования «</w:t>
      </w:r>
      <w:r w:rsidRPr="008E5638">
        <w:rPr>
          <w:sz w:val="28"/>
          <w:szCs w:val="28"/>
        </w:rPr>
        <w:t>Вешкаймский</w:t>
      </w:r>
      <w:r w:rsidRPr="00F7360C">
        <w:rPr>
          <w:sz w:val="28"/>
          <w:szCs w:val="28"/>
        </w:rPr>
        <w:t xml:space="preserve"> район», в средствах массовой информации в срок до </w:t>
      </w:r>
      <w:r w:rsidR="00F32CF4">
        <w:rPr>
          <w:sz w:val="28"/>
          <w:szCs w:val="28"/>
        </w:rPr>
        <w:t>20</w:t>
      </w:r>
      <w:r w:rsidRPr="00F7360C">
        <w:rPr>
          <w:sz w:val="28"/>
          <w:szCs w:val="28"/>
        </w:rPr>
        <w:t xml:space="preserve"> июля 2015 года.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2.2. Сбор заявок: до 30 июля 2015 года.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2.3. Жеребьёвка для создания бюджетной комиссии: 3 августа 2015 года.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2.4. Заседание бюджетной комиссии: </w:t>
      </w:r>
      <w:r w:rsidR="004E7E35">
        <w:rPr>
          <w:sz w:val="28"/>
          <w:szCs w:val="28"/>
        </w:rPr>
        <w:t>15</w:t>
      </w:r>
      <w:r w:rsidRPr="00F7360C">
        <w:rPr>
          <w:sz w:val="28"/>
          <w:szCs w:val="28"/>
        </w:rPr>
        <w:t xml:space="preserve"> августа 2015 года.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lastRenderedPageBreak/>
        <w:t xml:space="preserve">2.5. Обучение членов бюджетной комиссии и разъяснения порядка формирования и исполнения бюджета муниципального образования </w:t>
      </w:r>
      <w:r w:rsidR="00F32CF4" w:rsidRPr="008E5638">
        <w:rPr>
          <w:sz w:val="28"/>
          <w:szCs w:val="28"/>
        </w:rPr>
        <w:t>«Вешкаймск</w:t>
      </w:r>
      <w:r w:rsidR="00F32CF4">
        <w:rPr>
          <w:sz w:val="28"/>
          <w:szCs w:val="28"/>
        </w:rPr>
        <w:t>ое  городское поселение</w:t>
      </w:r>
      <w:r w:rsidR="00F32CF4" w:rsidRPr="008E563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7360C">
        <w:rPr>
          <w:sz w:val="28"/>
          <w:szCs w:val="28"/>
        </w:rPr>
        <w:t xml:space="preserve">осуществляется специалистами отраслевых (функциональных), территориальных органов управления </w:t>
      </w:r>
      <w:r w:rsidR="000C2D4D">
        <w:rPr>
          <w:sz w:val="28"/>
          <w:szCs w:val="28"/>
        </w:rPr>
        <w:t xml:space="preserve">администрации </w:t>
      </w:r>
      <w:r w:rsidRPr="00F7360C">
        <w:rPr>
          <w:sz w:val="28"/>
          <w:szCs w:val="28"/>
        </w:rPr>
        <w:t>муниципального образования</w:t>
      </w:r>
      <w:r w:rsidR="00F32CF4">
        <w:rPr>
          <w:sz w:val="28"/>
          <w:szCs w:val="28"/>
        </w:rPr>
        <w:t xml:space="preserve"> </w:t>
      </w:r>
      <w:r w:rsidRPr="00F7360C">
        <w:rPr>
          <w:sz w:val="28"/>
          <w:szCs w:val="28"/>
        </w:rPr>
        <w:t xml:space="preserve"> «</w:t>
      </w:r>
      <w:r w:rsidRPr="008E5638">
        <w:rPr>
          <w:sz w:val="28"/>
          <w:szCs w:val="28"/>
        </w:rPr>
        <w:t>Вешкаймский</w:t>
      </w:r>
      <w:r w:rsidRPr="00F7360C">
        <w:rPr>
          <w:sz w:val="28"/>
          <w:szCs w:val="28"/>
        </w:rPr>
        <w:t xml:space="preserve"> район».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2.6. Рассмотрение инициатив (проектов) на заседании бюджетной комиссии (с участием заместителей Главы администрации муниципального образования «</w:t>
      </w:r>
      <w:r w:rsidRPr="008E5638">
        <w:rPr>
          <w:sz w:val="28"/>
          <w:szCs w:val="28"/>
        </w:rPr>
        <w:t>Вешкаймский</w:t>
      </w:r>
      <w:r w:rsidRPr="00F7360C">
        <w:rPr>
          <w:sz w:val="28"/>
          <w:szCs w:val="28"/>
        </w:rPr>
        <w:t xml:space="preserve"> район», отраслевых (функциональных), территориальных органов управления администрации муниципального образования «</w:t>
      </w:r>
      <w:r w:rsidRPr="008E5638">
        <w:rPr>
          <w:sz w:val="28"/>
          <w:szCs w:val="28"/>
        </w:rPr>
        <w:t>Вешкаймский</w:t>
      </w:r>
      <w:r w:rsidRPr="00F7360C">
        <w:rPr>
          <w:sz w:val="28"/>
          <w:szCs w:val="28"/>
        </w:rPr>
        <w:t xml:space="preserve"> район»): 6 августа 2015 года.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2.7. Работа с обработанными бюджетными заявками в части включения их главными распорядителями бюджетных сре</w:t>
      </w:r>
      <w:proofErr w:type="gramStart"/>
      <w:r w:rsidRPr="00F7360C">
        <w:rPr>
          <w:sz w:val="28"/>
          <w:szCs w:val="28"/>
        </w:rPr>
        <w:t>дств в п</w:t>
      </w:r>
      <w:proofErr w:type="gramEnd"/>
      <w:r w:rsidRPr="00F7360C">
        <w:rPr>
          <w:sz w:val="28"/>
          <w:szCs w:val="28"/>
        </w:rPr>
        <w:t>отребность при планировании проекта бюджета 2016 года: до 31 августа 2015 года.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Завершение работы по реализации проекта «Народный бюджет – 2016» - 1 октября 2015 года.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3. Участники Проекта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3.1. Право на участие в Проекте имеют жители муниципального образования «</w:t>
      </w:r>
      <w:r w:rsidR="000C2D4D" w:rsidRPr="008E5638">
        <w:rPr>
          <w:sz w:val="28"/>
          <w:szCs w:val="28"/>
        </w:rPr>
        <w:t>Вешкаймск</w:t>
      </w:r>
      <w:r w:rsidR="000C2D4D">
        <w:rPr>
          <w:sz w:val="28"/>
          <w:szCs w:val="28"/>
        </w:rPr>
        <w:t>ое  городское поселение</w:t>
      </w:r>
      <w:r w:rsidRPr="00F7360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7360C">
        <w:rPr>
          <w:sz w:val="28"/>
          <w:szCs w:val="28"/>
        </w:rPr>
        <w:t>старше 18 лет, не являющиеся депутатами представительного органа местного самоуправления, муниципальными служащими и иными работниками органа местного самоуправления, подавшими заявку на участие в Проекте. Заседания бюджетной комиссии открыты для посещения всеми желающими.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3.2. Организатор Проекта в срок до </w:t>
      </w:r>
      <w:r w:rsidR="000C2D4D">
        <w:rPr>
          <w:sz w:val="28"/>
          <w:szCs w:val="28"/>
        </w:rPr>
        <w:t>2</w:t>
      </w:r>
      <w:r w:rsidRPr="00F7360C">
        <w:rPr>
          <w:sz w:val="28"/>
          <w:szCs w:val="28"/>
        </w:rPr>
        <w:t>0 июля 2015 года  объявляет о сборе заявок на участие в Проекте, в порядке, предусмотренном в пункте 2.1 раздела 2 настоящего Положения.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3.3. Заявку на участие в Проекте можно подать до 30 июля 2015 года по форме согласно Приложению 1 к настоящему Положению одним из следующих способов:</w:t>
      </w:r>
    </w:p>
    <w:p w:rsidR="00F7360C" w:rsidRPr="00AC0564" w:rsidRDefault="00F7360C" w:rsidP="00F7360C">
      <w:pPr>
        <w:ind w:firstLine="709"/>
        <w:jc w:val="both"/>
        <w:rPr>
          <w:sz w:val="28"/>
          <w:szCs w:val="28"/>
        </w:rPr>
      </w:pPr>
      <w:r w:rsidRPr="00AC0564">
        <w:rPr>
          <w:sz w:val="28"/>
          <w:szCs w:val="28"/>
        </w:rPr>
        <w:t xml:space="preserve">по адресу: р.п. Вешкайма, улица Комсомольская, дом 14, </w:t>
      </w:r>
      <w:r w:rsidRPr="00F7360C">
        <w:rPr>
          <w:sz w:val="28"/>
          <w:szCs w:val="28"/>
        </w:rPr>
        <w:t>приемная администрации.</w:t>
      </w:r>
    </w:p>
    <w:p w:rsidR="00F7360C" w:rsidRPr="00392625" w:rsidRDefault="00F7360C" w:rsidP="00F7360C">
      <w:pPr>
        <w:ind w:firstLine="709"/>
        <w:jc w:val="both"/>
        <w:rPr>
          <w:sz w:val="28"/>
          <w:szCs w:val="28"/>
        </w:rPr>
      </w:pPr>
      <w:r w:rsidRPr="00AC0564">
        <w:rPr>
          <w:sz w:val="28"/>
          <w:szCs w:val="28"/>
        </w:rPr>
        <w:t>по факсу: 8-84-243-2-10-84</w:t>
      </w:r>
    </w:p>
    <w:p w:rsidR="00F7360C" w:rsidRPr="00392625" w:rsidRDefault="00F7360C" w:rsidP="00F7360C">
      <w:pPr>
        <w:ind w:firstLine="709"/>
        <w:jc w:val="both"/>
        <w:rPr>
          <w:sz w:val="28"/>
          <w:szCs w:val="28"/>
        </w:rPr>
      </w:pPr>
      <w:r w:rsidRPr="00392625">
        <w:rPr>
          <w:sz w:val="28"/>
          <w:szCs w:val="28"/>
        </w:rPr>
        <w:t xml:space="preserve">по электронному адресу: </w:t>
      </w:r>
      <w:proofErr w:type="spellStart"/>
      <w:r w:rsidRPr="002B7B96">
        <w:rPr>
          <w:sz w:val="28"/>
          <w:szCs w:val="28"/>
          <w:lang w:val="en-US"/>
        </w:rPr>
        <w:t>veshkaim</w:t>
      </w:r>
      <w:proofErr w:type="spellEnd"/>
      <w:r w:rsidRPr="002B7B96">
        <w:rPr>
          <w:sz w:val="28"/>
          <w:szCs w:val="28"/>
        </w:rPr>
        <w:t>@</w:t>
      </w:r>
      <w:r w:rsidRPr="002B7B96">
        <w:rPr>
          <w:sz w:val="28"/>
          <w:szCs w:val="28"/>
          <w:lang w:val="en-US"/>
        </w:rPr>
        <w:t>mail</w:t>
      </w:r>
      <w:r w:rsidRPr="002B7B96">
        <w:rPr>
          <w:sz w:val="28"/>
          <w:szCs w:val="28"/>
        </w:rPr>
        <w:t>.</w:t>
      </w:r>
      <w:proofErr w:type="spellStart"/>
      <w:r w:rsidRPr="002B7B96">
        <w:rPr>
          <w:sz w:val="28"/>
          <w:szCs w:val="28"/>
          <w:lang w:val="en-US"/>
        </w:rPr>
        <w:t>ru</w:t>
      </w:r>
      <w:proofErr w:type="spellEnd"/>
    </w:p>
    <w:p w:rsidR="00F7360C" w:rsidRDefault="00F7360C" w:rsidP="00F7360C">
      <w:pPr>
        <w:ind w:firstLine="709"/>
        <w:jc w:val="both"/>
        <w:rPr>
          <w:b/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4. Отбор участников Проекта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Организатором Проекта назначается время и место проведения собрания по формированию бюджетной комиссии.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Отбор участников Проекта осуществляется путём проведения жеребьёвки. Жеребьёвка проводится среди граждан, которые подали заявки </w:t>
      </w:r>
      <w:r w:rsidRPr="00F7360C">
        <w:rPr>
          <w:sz w:val="28"/>
          <w:szCs w:val="28"/>
        </w:rPr>
        <w:br/>
        <w:t xml:space="preserve">в установленный настоящим Положение срок и присутствуют на собрании по формированию бюджетной комиссии. Заявки тех, кто не пришёл на собрание, к жеребьёвке не допускаются, о чём делается запись в протоколе. В ходе жеребьёвки отбирается основной состав бюджетной комиссии </w:t>
      </w:r>
      <w:r w:rsidRPr="00F7360C">
        <w:rPr>
          <w:sz w:val="28"/>
          <w:szCs w:val="28"/>
        </w:rPr>
        <w:br/>
      </w:r>
      <w:r w:rsidRPr="00F7360C">
        <w:rPr>
          <w:sz w:val="28"/>
          <w:szCs w:val="28"/>
        </w:rPr>
        <w:lastRenderedPageBreak/>
        <w:t xml:space="preserve">в количестве 5 человек. Кроме членов основного состава бюджетной комиссии из граждан, подавших заявки на участие в проекте «Народный бюджет», выбирается резервный состав в количестве 5 человек. Представители резервного состава бюджетной комиссии могут заменять представителей основного состава, в случаях, установленных в пункте 5.4 раздела 5 настоящего Положения.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Жеребьёвка проводится методом случайной выборки номеров, обозначающих членство в бюджетной комиссии и упакованных в бумажные конверты. Подготовка конвертов и осмотр каждого из них производится Модератором бюджетной комиссии непосредственно перед жеребьёвкой.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Модератором бюджетной комиссии может быть физическое лицо, </w:t>
      </w:r>
      <w:r w:rsidRPr="00F7360C">
        <w:rPr>
          <w:sz w:val="28"/>
          <w:szCs w:val="28"/>
        </w:rPr>
        <w:br/>
        <w:t>не являющееся  депутатом представительного органа местного самоуправления, муниципальным служащим и иным работником органа местного самоуправления. Модератора бюджетной комиссии назначает Организатор из состава бюджетной комиссии.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Каждый гражданин, участвующий в проекте, выбирает конверт. Порядковый номер, находящийся внутри конверта, демонстрируется присутствующим на жеребьёвке и вносится в протокол. По итогам жеребьёвки Модератором бюджетной комиссии составляется протокол, который подписывается им и Организатором Проекта.</w:t>
      </w:r>
    </w:p>
    <w:p w:rsidR="00F7360C" w:rsidRPr="00F7360C" w:rsidRDefault="00F7360C" w:rsidP="00F7360C">
      <w:pPr>
        <w:ind w:firstLine="709"/>
        <w:jc w:val="both"/>
        <w:rPr>
          <w:b/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5. Деятельность бюджетной комиссии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5.1. Общие положения бюджетной комиссии.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Бюджетная комиссия является коллегиальным органом. Бюджетная комиссия собирается для принятия решений по определению целей расходования выделенных средств администрацией муниципального образования </w:t>
      </w:r>
      <w:r w:rsidR="00490C4E" w:rsidRPr="00F7360C">
        <w:rPr>
          <w:sz w:val="28"/>
          <w:szCs w:val="28"/>
        </w:rPr>
        <w:t>«</w:t>
      </w:r>
      <w:r w:rsidR="00490C4E" w:rsidRPr="008E5638">
        <w:rPr>
          <w:sz w:val="28"/>
          <w:szCs w:val="28"/>
        </w:rPr>
        <w:t>Вешкаймский</w:t>
      </w:r>
      <w:r w:rsidR="00490C4E" w:rsidRPr="00F7360C">
        <w:rPr>
          <w:sz w:val="28"/>
          <w:szCs w:val="28"/>
        </w:rPr>
        <w:t xml:space="preserve"> район»</w:t>
      </w:r>
      <w:r w:rsidR="00490C4E">
        <w:rPr>
          <w:sz w:val="28"/>
          <w:szCs w:val="28"/>
        </w:rPr>
        <w:t xml:space="preserve"> </w:t>
      </w:r>
      <w:r w:rsidRPr="00F7360C">
        <w:rPr>
          <w:sz w:val="28"/>
          <w:szCs w:val="28"/>
        </w:rPr>
        <w:t xml:space="preserve">по Проекту «Народный бюджет – 2016». Предварительно определённый объём средств бюджета муниципального образования </w:t>
      </w:r>
      <w:r w:rsidR="00490C4E" w:rsidRPr="00F7360C">
        <w:rPr>
          <w:sz w:val="28"/>
          <w:szCs w:val="28"/>
        </w:rPr>
        <w:t>«</w:t>
      </w:r>
      <w:r w:rsidR="000C2D4D" w:rsidRPr="008E5638">
        <w:rPr>
          <w:sz w:val="28"/>
          <w:szCs w:val="28"/>
        </w:rPr>
        <w:t>Вешкаймск</w:t>
      </w:r>
      <w:r w:rsidR="000C2D4D">
        <w:rPr>
          <w:sz w:val="28"/>
          <w:szCs w:val="28"/>
        </w:rPr>
        <w:t>ое городское поселение</w:t>
      </w:r>
      <w:r w:rsidR="000C2D4D" w:rsidRPr="008E5638">
        <w:rPr>
          <w:sz w:val="28"/>
          <w:szCs w:val="28"/>
        </w:rPr>
        <w:t>»</w:t>
      </w:r>
      <w:r w:rsidRPr="00F7360C">
        <w:rPr>
          <w:sz w:val="28"/>
          <w:szCs w:val="28"/>
        </w:rPr>
        <w:t xml:space="preserve">, который будет распределяться, составляет  </w:t>
      </w:r>
      <w:r w:rsidR="00AF627E">
        <w:rPr>
          <w:sz w:val="28"/>
          <w:szCs w:val="28"/>
        </w:rPr>
        <w:t xml:space="preserve">500 </w:t>
      </w:r>
      <w:r w:rsidRPr="00F7360C">
        <w:rPr>
          <w:sz w:val="28"/>
          <w:szCs w:val="28"/>
        </w:rPr>
        <w:t xml:space="preserve"> тыс. рублей.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Решения бюджетной комиссии принимаются совместно с Модератором бюджетной комиссии и представителями администрации муниципального образования</w:t>
      </w:r>
      <w:r w:rsidR="000C2D4D">
        <w:rPr>
          <w:sz w:val="28"/>
          <w:szCs w:val="28"/>
        </w:rPr>
        <w:t xml:space="preserve"> </w:t>
      </w:r>
      <w:r w:rsidRPr="00F7360C">
        <w:rPr>
          <w:sz w:val="28"/>
          <w:szCs w:val="28"/>
        </w:rPr>
        <w:t xml:space="preserve"> </w:t>
      </w:r>
      <w:r w:rsidR="00490C4E" w:rsidRPr="00F7360C">
        <w:rPr>
          <w:sz w:val="28"/>
          <w:szCs w:val="28"/>
        </w:rPr>
        <w:t>«</w:t>
      </w:r>
      <w:r w:rsidR="00490C4E" w:rsidRPr="008E5638">
        <w:rPr>
          <w:sz w:val="28"/>
          <w:szCs w:val="28"/>
        </w:rPr>
        <w:t>Вешкаймский</w:t>
      </w:r>
      <w:r w:rsidR="00490C4E" w:rsidRPr="00F7360C">
        <w:rPr>
          <w:sz w:val="28"/>
          <w:szCs w:val="28"/>
        </w:rPr>
        <w:t xml:space="preserve"> район»</w:t>
      </w:r>
      <w:r w:rsidRPr="00F7360C">
        <w:rPr>
          <w:sz w:val="28"/>
          <w:szCs w:val="28"/>
        </w:rPr>
        <w:t>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Решение о выделении сре</w:t>
      </w:r>
      <w:proofErr w:type="gramStart"/>
      <w:r w:rsidRPr="00F7360C">
        <w:rPr>
          <w:sz w:val="28"/>
          <w:szCs w:val="28"/>
        </w:rPr>
        <w:t>дств пр</w:t>
      </w:r>
      <w:proofErr w:type="gramEnd"/>
      <w:r w:rsidRPr="00F7360C">
        <w:rPr>
          <w:sz w:val="28"/>
          <w:szCs w:val="28"/>
        </w:rPr>
        <w:t xml:space="preserve">инимается с согласия обеих сторон. </w:t>
      </w:r>
      <w:r w:rsidRPr="00F7360C">
        <w:rPr>
          <w:sz w:val="28"/>
          <w:szCs w:val="28"/>
        </w:rPr>
        <w:br/>
        <w:t xml:space="preserve">В работе бюджетной комиссии принимают участие заместитель Главы администрации муниципального образования </w:t>
      </w:r>
      <w:r w:rsidR="00490C4E" w:rsidRPr="00F7360C">
        <w:rPr>
          <w:sz w:val="28"/>
          <w:szCs w:val="28"/>
        </w:rPr>
        <w:t>«</w:t>
      </w:r>
      <w:r w:rsidR="00490C4E" w:rsidRPr="008E5638">
        <w:rPr>
          <w:sz w:val="28"/>
          <w:szCs w:val="28"/>
        </w:rPr>
        <w:t>Вешкаймский</w:t>
      </w:r>
      <w:r w:rsidR="00490C4E" w:rsidRPr="00F7360C">
        <w:rPr>
          <w:sz w:val="28"/>
          <w:szCs w:val="28"/>
        </w:rPr>
        <w:t xml:space="preserve"> район»</w:t>
      </w:r>
      <w:r w:rsidRPr="00F7360C">
        <w:rPr>
          <w:sz w:val="28"/>
          <w:szCs w:val="28"/>
        </w:rPr>
        <w:t xml:space="preserve">, отраслевые (функциональные), территориальные органы управления администрации муниципального образования </w:t>
      </w:r>
      <w:r w:rsidR="00490C4E" w:rsidRPr="00F7360C">
        <w:rPr>
          <w:sz w:val="28"/>
          <w:szCs w:val="28"/>
        </w:rPr>
        <w:t>«</w:t>
      </w:r>
      <w:r w:rsidR="00490C4E" w:rsidRPr="008E5638">
        <w:rPr>
          <w:sz w:val="28"/>
          <w:szCs w:val="28"/>
        </w:rPr>
        <w:t>Вешкаймский</w:t>
      </w:r>
      <w:r w:rsidR="00490C4E" w:rsidRPr="00F7360C">
        <w:rPr>
          <w:sz w:val="28"/>
          <w:szCs w:val="28"/>
        </w:rPr>
        <w:t xml:space="preserve"> район»</w:t>
      </w:r>
      <w:r w:rsidRPr="00F7360C">
        <w:rPr>
          <w:sz w:val="28"/>
          <w:szCs w:val="28"/>
        </w:rPr>
        <w:t xml:space="preserve">, депутаты в целях ознакомления членов комиссии с запланированными мероприятиями на следующий год.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Заседание бюджетной комиссии считается правомочным, если на нем присутствуют не менее 2/3 членов её основного состава.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 В срок до 03 августа 2015 года Организатором Проекта назначается время и место проведения первого заседания бюджетной комиссии.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lastRenderedPageBreak/>
        <w:t>Заседания бюджетной комиссии проводит Модератор бюджетной комиссии. По результатам заседания бюджетной комиссии Модератором бюджетной комиссии составляется протокол заседания бюджетной комиссии, который подписывается членами основного состава бюджетной комиссии, присутствующими на заседание.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Заседания бюджетной комиссии открыты для посещения всеми желающими.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5.2. Права членов основного состава бюджетной комиссии.</w:t>
      </w:r>
    </w:p>
    <w:p w:rsidR="00F7360C" w:rsidRPr="00F7360C" w:rsidRDefault="00F7360C" w:rsidP="00F73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5.2.1. Члены основного состава бюджетной комиссии имеют право </w:t>
      </w:r>
      <w:r w:rsidRPr="00F7360C">
        <w:rPr>
          <w:sz w:val="28"/>
          <w:szCs w:val="28"/>
        </w:rPr>
        <w:br/>
        <w:t>на выдвижение не более двух инициатив по программе расходования средств.</w:t>
      </w:r>
    </w:p>
    <w:p w:rsidR="00F7360C" w:rsidRPr="00F7360C" w:rsidRDefault="00F7360C" w:rsidP="00F73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5.2.2. Члены основного состава бюджетной комиссии имеют право </w:t>
      </w:r>
      <w:r w:rsidRPr="00F7360C">
        <w:rPr>
          <w:sz w:val="28"/>
          <w:szCs w:val="28"/>
        </w:rPr>
        <w:br/>
        <w:t xml:space="preserve">на получение интересующей их информации, связанной с их инициативами. </w:t>
      </w:r>
      <w:r w:rsidRPr="00F7360C">
        <w:rPr>
          <w:sz w:val="28"/>
          <w:szCs w:val="28"/>
        </w:rPr>
        <w:br/>
        <w:t xml:space="preserve">В целях получения информации на заседания бюджетной комиссии приглашаются отраслевые (функциональные), территориальные органы управления администрации муниципального образования </w:t>
      </w:r>
      <w:r w:rsidR="00490C4E" w:rsidRPr="00F7360C">
        <w:rPr>
          <w:sz w:val="28"/>
          <w:szCs w:val="28"/>
        </w:rPr>
        <w:t>«</w:t>
      </w:r>
      <w:r w:rsidR="00490C4E" w:rsidRPr="008E5638">
        <w:rPr>
          <w:sz w:val="28"/>
          <w:szCs w:val="28"/>
        </w:rPr>
        <w:t>Вешкаймский</w:t>
      </w:r>
      <w:r w:rsidR="00490C4E" w:rsidRPr="00F7360C">
        <w:rPr>
          <w:sz w:val="28"/>
          <w:szCs w:val="28"/>
        </w:rPr>
        <w:t xml:space="preserve"> район»</w:t>
      </w:r>
      <w:r w:rsidRPr="00F7360C">
        <w:rPr>
          <w:sz w:val="28"/>
          <w:szCs w:val="28"/>
        </w:rPr>
        <w:t>.</w:t>
      </w:r>
    </w:p>
    <w:p w:rsidR="00F7360C" w:rsidRPr="00F7360C" w:rsidRDefault="00F7360C" w:rsidP="00F73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5.2.3. Члены основного состава бюджетной комиссии в случае отклонения их инициатив сотрудниками администрации имеют право на письменные разъяснения причин этого отклонения и на личную встречу с членом соответствующего структурного подразделения администрации муниципального образования </w:t>
      </w:r>
      <w:r w:rsidR="00D34E17">
        <w:rPr>
          <w:sz w:val="28"/>
          <w:szCs w:val="28"/>
        </w:rPr>
        <w:t xml:space="preserve">  </w:t>
      </w:r>
      <w:r w:rsidR="00490C4E" w:rsidRPr="00F7360C">
        <w:rPr>
          <w:sz w:val="28"/>
          <w:szCs w:val="28"/>
        </w:rPr>
        <w:t>«</w:t>
      </w:r>
      <w:r w:rsidR="00490C4E" w:rsidRPr="008E5638">
        <w:rPr>
          <w:sz w:val="28"/>
          <w:szCs w:val="28"/>
        </w:rPr>
        <w:t>Вешкаймский</w:t>
      </w:r>
      <w:r w:rsidR="00490C4E" w:rsidRPr="00F7360C">
        <w:rPr>
          <w:sz w:val="28"/>
          <w:szCs w:val="28"/>
        </w:rPr>
        <w:t xml:space="preserve"> район»</w:t>
      </w:r>
      <w:r w:rsidRPr="00F7360C">
        <w:rPr>
          <w:sz w:val="28"/>
          <w:szCs w:val="28"/>
        </w:rPr>
        <w:t>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5.3. Обязанности членов основного состава бюджетной комиссии.</w:t>
      </w:r>
    </w:p>
    <w:p w:rsidR="00F7360C" w:rsidRPr="00F7360C" w:rsidRDefault="00F7360C" w:rsidP="00F73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5.3.1. Представлять свои инициативы по распределению бюджетных средств по форме согласно Приложению 2 к настоящему Положению в строго оговорённые сроки.</w:t>
      </w:r>
    </w:p>
    <w:p w:rsidR="00F7360C" w:rsidRPr="00F7360C" w:rsidRDefault="00F7360C" w:rsidP="00F73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5.3.2. Информировать Модератора бюджетной комиссии о пропусках заседаний или опозданиях по форме, которая будет принята на первом заседании бюджетной комиссии большинством голосов.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5.4. Правила вывода членов основного состава бюджетной комиссии (замены члена основного состава бюджетной комиссии на члена резервного состава бюджетной комиссии).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Замена члена основного состава бюджетной комиссии осуществляется Модератором бюджетной комиссии. Замена осуществляется по следующим причинам: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вследствие пропуска двух заседаний без уважительной причины;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за неоднократное нарушение хода заседания бюджетной комиссии. После третьего предупреждения Модератор бюджетной комиссии имеет право </w:t>
      </w:r>
      <w:r w:rsidRPr="00F7360C">
        <w:rPr>
          <w:sz w:val="28"/>
          <w:szCs w:val="28"/>
        </w:rPr>
        <w:br/>
        <w:t xml:space="preserve">на замену члена комиссии. Предупреждения могут быть получены в ходе одного или нескольких заседаний.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К нарушениям относятся: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превышение времени, отведённого Модератором бюджетной комиссии на выступление;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нарушение порядка выступлений и обсуждений (перебивание других членов бюджетной комиссии, выступления без разрешения Модератора бюджетной комиссии и т.д.);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lastRenderedPageBreak/>
        <w:t>употребление недопустимых форм речевой коммуникации (оскорбления и т.д.);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невыполнение двух и более заданий в установленный срок (инициатив, оформленных в письменной форме, и т.д.). Срок выполнения заданий определяется Модератором бюджетной комиссии в конце каждого заседания </w:t>
      </w:r>
      <w:r w:rsidRPr="00F7360C">
        <w:rPr>
          <w:sz w:val="28"/>
          <w:szCs w:val="28"/>
        </w:rPr>
        <w:br/>
        <w:t>(с учётом мнений членов комиссии, однако право окончательного определения срока остается за Модератором бюджетной комиссии).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Выбывший член основного состава бюджетной комиссии заменяется членом резервного состава бюджетной комиссии. Член резервного состава бюджетной комиссии выбирается </w:t>
      </w:r>
      <w:proofErr w:type="gramStart"/>
      <w:r w:rsidRPr="00F7360C">
        <w:rPr>
          <w:sz w:val="28"/>
          <w:szCs w:val="28"/>
        </w:rPr>
        <w:t xml:space="preserve">по жребию из числа присутствующих </w:t>
      </w:r>
      <w:r w:rsidRPr="00F7360C">
        <w:rPr>
          <w:sz w:val="28"/>
          <w:szCs w:val="28"/>
        </w:rPr>
        <w:br/>
        <w:t>на заседании членов резервного состава бюджетной комиссии в соответствии с порядковым номером</w:t>
      </w:r>
      <w:proofErr w:type="gramEnd"/>
      <w:r w:rsidRPr="00F7360C">
        <w:rPr>
          <w:sz w:val="28"/>
          <w:szCs w:val="28"/>
        </w:rPr>
        <w:t>, полученным при жеребьёвке на собрании при формировании бюджетной комиссии, установленным в разделе 4 настоящего Положения.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Жеребьёвка проходит в начале заседания в присутствии членов основного и резервного составов бюджетной комиссии. Избранный новый член основного состава бюджетной комиссии включается в текущий этап работы. Если этап выдвижения инициатив пройден, новый член не может выдвигать свою инициативу, но может голосовать за одну из выдвигаемых инициатив </w:t>
      </w:r>
      <w:r w:rsidRPr="00F7360C">
        <w:rPr>
          <w:sz w:val="28"/>
          <w:szCs w:val="28"/>
        </w:rPr>
        <w:br/>
        <w:t xml:space="preserve">и участвовать в её разработке.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5.5. Права и обязанности членов резервного состава бюджетной комиссии.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Члены резервного состава бюджетной комиссии имеют право на устное выступление перед бюджетной комиссией за полчаса до или после заседания (время выступления согласовывается с членами основного состава бюджетной комиссии или Модератором бюджетной комиссии). Во время выступления (срок которого определяется Модератором бюджетной комиссии) член резервного состава бюджетной комиссии имеет право озвучить собственную инициативу.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У членов резервного состава бюджетной комиссии нет права какими-либо способами вмешиваться в непосредственный ход заседания. Они могут говорить только в том случае, если Модератор бюджетной комиссии предоставляет им право слова. Член резервного состава бюджетной комиссии выбывает из его состава в случаях: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sym w:font="Symbol" w:char="002D"/>
      </w:r>
      <w:r w:rsidRPr="00F7360C">
        <w:rPr>
          <w:sz w:val="28"/>
          <w:szCs w:val="28"/>
        </w:rPr>
        <w:t xml:space="preserve"> громких разговоров с соседями, организации шума, который отвлекает членов бюджетной комиссии от работы;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sym w:font="Symbol" w:char="002D"/>
      </w:r>
      <w:r w:rsidRPr="00F7360C">
        <w:rPr>
          <w:sz w:val="28"/>
          <w:szCs w:val="28"/>
        </w:rPr>
        <w:t xml:space="preserve"> появления на заседаниях в состоянии алкогольного опьянения;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sym w:font="Symbol" w:char="002D"/>
      </w:r>
      <w:r w:rsidRPr="00F7360C">
        <w:rPr>
          <w:sz w:val="28"/>
          <w:szCs w:val="28"/>
        </w:rPr>
        <w:t xml:space="preserve"> недопустимых форм речевого поведения во время заседания.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После третьего предупреждения Модератора бюджетной комиссии член резервного состава бюджетной комиссии выбывает из его состава. Однако он может быть удален и после первого предупреждения по решению Модератора бюджетной комиссии в случае, если нарушения касаются двух последних случаев указанных выше.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5.6. Права и обязанности Модератора бюджетной комиссии.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lastRenderedPageBreak/>
        <w:t xml:space="preserve">Заседания бюджетной комиссии ведёт Модератор бюджетной комиссии. Модератор бюджетной комиссии обладает исключительным правом управления заседанием бюджетной комиссии. 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Модератор бюджетной комиссии обязан на каждом заседании бюджетной комиссии: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а) информировать о целях и задачах текущего заседания;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б) отвечать на вопросы членов бюджетной комиссии по порядку проведения заседания;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в) предоставлять возможность для прояснения правил и положений настоящего Положения.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Модератор бюджетной комиссии обладает исключительным правом </w:t>
      </w:r>
      <w:r w:rsidRPr="00F7360C">
        <w:rPr>
          <w:sz w:val="28"/>
          <w:szCs w:val="28"/>
        </w:rPr>
        <w:br/>
        <w:t>на замену члена основного состава бюджетной комиссии членом резервного состава бюджетной комиссии  в случаях, предусмотренных пунктом 5.5 настоящего Положения.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В начале каждого заседания Модератором бюджетной комиссии определяются: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формат заседания и время, отведённое на выступления каждого члена бюджетной комиссии;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порядок выступлений (каким образом членам комиссии предоставляется право слова, описание порядка очередности выступающих и т.д.).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6. Порядок рассмотрения инициатив</w:t>
      </w:r>
    </w:p>
    <w:p w:rsidR="00F7360C" w:rsidRPr="00F7360C" w:rsidRDefault="00F7360C" w:rsidP="00F7360C">
      <w:pPr>
        <w:ind w:firstLine="709"/>
        <w:jc w:val="both"/>
        <w:rPr>
          <w:b/>
          <w:sz w:val="28"/>
          <w:szCs w:val="28"/>
        </w:rPr>
      </w:pP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6.1. В сроки, определённые решением бюджетной комиссии, члены основного состава бюджетной комиссии представляют инициативное предложение по распределению части бюджетных средств по форме согласно Приложению 2 к настоящему Положению.</w:t>
      </w:r>
    </w:p>
    <w:p w:rsidR="00F7360C" w:rsidRPr="00F7360C" w:rsidRDefault="00F7360C" w:rsidP="00F7360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6.2. Инициативные предложения подлежат рассмотрению бюджетной комиссией на предмет соответствия предложений полномочиям органов местного самоуправления, установленных законодательством Российской Федерации, и отсутствия дублирования мероприятий, финансовое обеспечение которых предусмотрено в местном бюджете на соответствующий финансовый год и (или) включенных в муниципальные программы, не позднее 5 дней со дня их представления. </w:t>
      </w:r>
    </w:p>
    <w:p w:rsidR="00F7360C" w:rsidRPr="00F7360C" w:rsidRDefault="00F7360C" w:rsidP="00F7360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Решение об одобрении инициативных предложений принимается большинством 2/3 голосов от числа присутствующих на основании результатов проведённого голосования, с учётом большинства голосов в отношении выбранного предложения.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6.3. По одобренным инициативным предложениям проводится отбор для их включения в бюджет муниципального образования </w:t>
      </w:r>
      <w:r w:rsidR="00D34E17" w:rsidRPr="008E5638">
        <w:rPr>
          <w:sz w:val="28"/>
          <w:szCs w:val="28"/>
        </w:rPr>
        <w:t>«Вешкаймск</w:t>
      </w:r>
      <w:r w:rsidR="00D34E17">
        <w:rPr>
          <w:sz w:val="28"/>
          <w:szCs w:val="28"/>
        </w:rPr>
        <w:t>ое  городское поселение</w:t>
      </w:r>
      <w:r w:rsidR="00D34E17" w:rsidRPr="008E5638">
        <w:rPr>
          <w:sz w:val="28"/>
          <w:szCs w:val="28"/>
        </w:rPr>
        <w:t>»</w:t>
      </w:r>
      <w:r w:rsidRPr="00F7360C">
        <w:rPr>
          <w:sz w:val="28"/>
          <w:szCs w:val="28"/>
        </w:rPr>
        <w:t xml:space="preserve">. Членам бюджетной комиссии раздаются листы с перечисленными внесёнными на рассмотрение проектами. Каждый участник проставляет баллы от 0 до 10 по каждому объекту, указанному в листе. Подлежат включению в проект бюджета и (или) соответствующие </w:t>
      </w:r>
      <w:r w:rsidRPr="00F7360C">
        <w:rPr>
          <w:sz w:val="28"/>
          <w:szCs w:val="28"/>
        </w:rPr>
        <w:lastRenderedPageBreak/>
        <w:t>муниципальные программы проекты, набравшие наибольшее количество баллов.</w:t>
      </w:r>
    </w:p>
    <w:p w:rsidR="00F7360C" w:rsidRPr="00F7360C" w:rsidRDefault="00F7360C" w:rsidP="00F7360C">
      <w:pPr>
        <w:ind w:firstLine="709"/>
        <w:jc w:val="both"/>
        <w:rPr>
          <w:sz w:val="28"/>
          <w:szCs w:val="28"/>
        </w:rPr>
      </w:pPr>
      <w:r w:rsidRPr="00F7360C">
        <w:rPr>
          <w:sz w:val="28"/>
          <w:szCs w:val="28"/>
        </w:rPr>
        <w:t xml:space="preserve">Общий объём прогнозируемых средств на реализацию инициативных предложений не может превышать объём средств, определённых </w:t>
      </w:r>
      <w:r w:rsidRPr="00F7360C">
        <w:rPr>
          <w:sz w:val="28"/>
          <w:szCs w:val="28"/>
        </w:rPr>
        <w:br/>
        <w:t>для распределения бюджетной комиссией.</w:t>
      </w:r>
    </w:p>
    <w:p w:rsidR="00F7360C" w:rsidRPr="00F7360C" w:rsidRDefault="00F7360C" w:rsidP="00F7360C">
      <w:pPr>
        <w:rPr>
          <w:sz w:val="28"/>
          <w:szCs w:val="28"/>
        </w:rPr>
        <w:sectPr w:rsidR="00F7360C" w:rsidRPr="00F7360C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F7360C" w:rsidRPr="00F7360C" w:rsidRDefault="00F7360C" w:rsidP="00F7360C">
      <w:pPr>
        <w:autoSpaceDE w:val="0"/>
        <w:autoSpaceDN w:val="0"/>
        <w:adjustRightInd w:val="0"/>
        <w:ind w:firstLine="6521"/>
        <w:jc w:val="center"/>
        <w:rPr>
          <w:sz w:val="28"/>
          <w:szCs w:val="28"/>
        </w:rPr>
      </w:pPr>
      <w:r w:rsidRPr="00F7360C">
        <w:rPr>
          <w:sz w:val="28"/>
          <w:szCs w:val="28"/>
        </w:rPr>
        <w:lastRenderedPageBreak/>
        <w:t>Приложение 1</w:t>
      </w:r>
    </w:p>
    <w:p w:rsidR="00F7360C" w:rsidRPr="00F7360C" w:rsidRDefault="00F7360C" w:rsidP="00F7360C">
      <w:pPr>
        <w:autoSpaceDE w:val="0"/>
        <w:autoSpaceDN w:val="0"/>
        <w:adjustRightInd w:val="0"/>
        <w:ind w:firstLine="6521"/>
        <w:rPr>
          <w:sz w:val="28"/>
          <w:szCs w:val="28"/>
        </w:rPr>
      </w:pPr>
      <w:r w:rsidRPr="00F7360C">
        <w:rPr>
          <w:sz w:val="28"/>
          <w:szCs w:val="28"/>
        </w:rPr>
        <w:t xml:space="preserve">          к Положению</w:t>
      </w:r>
    </w:p>
    <w:p w:rsidR="00F7360C" w:rsidRPr="00F7360C" w:rsidRDefault="00F7360C" w:rsidP="00F7360C">
      <w:pPr>
        <w:autoSpaceDE w:val="0"/>
        <w:autoSpaceDN w:val="0"/>
        <w:adjustRightInd w:val="0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ЗАЯВКА</w:t>
      </w:r>
    </w:p>
    <w:p w:rsidR="00F7360C" w:rsidRPr="00F7360C" w:rsidRDefault="00F7360C" w:rsidP="00F736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360C">
        <w:rPr>
          <w:b/>
          <w:sz w:val="28"/>
          <w:szCs w:val="28"/>
        </w:rPr>
        <w:t>на участие в Проекте «Народный бюджет»</w:t>
      </w:r>
    </w:p>
    <w:p w:rsidR="00F7360C" w:rsidRPr="00F7360C" w:rsidRDefault="00F7360C" w:rsidP="00F7360C">
      <w:pPr>
        <w:autoSpaceDE w:val="0"/>
        <w:autoSpaceDN w:val="0"/>
        <w:adjustRightInd w:val="0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Фамилия  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Имя 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Отчество 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Возраст 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Тип занятости 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Контактная информация_____________________________________________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360C">
        <w:rPr>
          <w:sz w:val="28"/>
          <w:szCs w:val="28"/>
        </w:rPr>
        <w:t>__________________</w:t>
      </w:r>
    </w:p>
    <w:p w:rsidR="00F7360C" w:rsidRPr="00F7360C" w:rsidRDefault="00F7360C" w:rsidP="00F7360C">
      <w:pPr>
        <w:rPr>
          <w:sz w:val="28"/>
          <w:szCs w:val="28"/>
        </w:rPr>
        <w:sectPr w:rsidR="00F7360C" w:rsidRPr="00F7360C">
          <w:pgSz w:w="11906" w:h="16838"/>
          <w:pgMar w:top="1134" w:right="567" w:bottom="1134" w:left="1701" w:header="708" w:footer="708" w:gutter="0"/>
          <w:pgNumType w:start="1"/>
          <w:cols w:space="720"/>
        </w:sectPr>
      </w:pPr>
    </w:p>
    <w:p w:rsidR="00F7360C" w:rsidRPr="00F7360C" w:rsidRDefault="00F7360C" w:rsidP="00F7360C">
      <w:pPr>
        <w:autoSpaceDE w:val="0"/>
        <w:autoSpaceDN w:val="0"/>
        <w:adjustRightInd w:val="0"/>
        <w:ind w:firstLine="6521"/>
        <w:jc w:val="center"/>
        <w:rPr>
          <w:sz w:val="28"/>
          <w:szCs w:val="28"/>
        </w:rPr>
      </w:pPr>
      <w:r w:rsidRPr="00F7360C">
        <w:rPr>
          <w:sz w:val="28"/>
          <w:szCs w:val="28"/>
        </w:rPr>
        <w:lastRenderedPageBreak/>
        <w:t>Приложение 2</w:t>
      </w:r>
    </w:p>
    <w:p w:rsidR="00F7360C" w:rsidRPr="00F7360C" w:rsidRDefault="00F7360C" w:rsidP="00F7360C">
      <w:pPr>
        <w:autoSpaceDE w:val="0"/>
        <w:autoSpaceDN w:val="0"/>
        <w:adjustRightInd w:val="0"/>
        <w:ind w:firstLine="6521"/>
        <w:jc w:val="center"/>
        <w:rPr>
          <w:sz w:val="28"/>
          <w:szCs w:val="28"/>
        </w:rPr>
      </w:pPr>
      <w:r w:rsidRPr="00F7360C">
        <w:rPr>
          <w:sz w:val="28"/>
          <w:szCs w:val="28"/>
        </w:rPr>
        <w:t>к Положению</w:t>
      </w:r>
    </w:p>
    <w:p w:rsidR="00F7360C" w:rsidRPr="00F7360C" w:rsidRDefault="00F7360C" w:rsidP="00F7360C">
      <w:pPr>
        <w:autoSpaceDE w:val="0"/>
        <w:autoSpaceDN w:val="0"/>
        <w:adjustRightInd w:val="0"/>
        <w:ind w:firstLine="6521"/>
        <w:jc w:val="center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ind w:firstLine="6521"/>
        <w:jc w:val="center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ind w:firstLine="6521"/>
        <w:jc w:val="center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ind w:firstLine="6521"/>
        <w:jc w:val="center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ИНИЦИАТИВНОЕ ПРЕДЛОЖЕНИЕ</w:t>
      </w:r>
    </w:p>
    <w:p w:rsidR="00F7360C" w:rsidRPr="00F7360C" w:rsidRDefault="00F7360C" w:rsidP="00F7360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7360C">
        <w:rPr>
          <w:b/>
          <w:sz w:val="28"/>
          <w:szCs w:val="28"/>
        </w:rPr>
        <w:t>по распределению части бюджетных средств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от 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7360C">
        <w:rPr>
          <w:sz w:val="28"/>
          <w:szCs w:val="28"/>
        </w:rPr>
        <w:t>(Ф.И.О. члена бюджетной комиссии)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1. Название предложения: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2. Ориентировочный бюджет предложения: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3. Краткое описание предложения сути вопроса, на решение которого направлено предложение: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4. Мероприятия по реализации предложения (описание, что конкретно и каким способом планируется реализовывать):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5. Ожидаемые результаты: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6. Кто получит пользу от реализации предложения:</w:t>
      </w:r>
    </w:p>
    <w:p w:rsidR="00F7360C" w:rsidRPr="00F7360C" w:rsidRDefault="00F7360C" w:rsidP="00F73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jc w:val="both"/>
        <w:rPr>
          <w:sz w:val="28"/>
          <w:szCs w:val="28"/>
        </w:rPr>
      </w:pPr>
      <w:r w:rsidRPr="00F7360C">
        <w:rPr>
          <w:sz w:val="28"/>
          <w:szCs w:val="28"/>
        </w:rPr>
        <w:t>__________________________________________________________________</w:t>
      </w:r>
    </w:p>
    <w:p w:rsidR="00F7360C" w:rsidRPr="00F7360C" w:rsidRDefault="00F7360C" w:rsidP="00F736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60C" w:rsidRPr="00F7360C" w:rsidRDefault="00F7360C" w:rsidP="00F736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360C" w:rsidRDefault="00F7360C" w:rsidP="00F7360C">
      <w:pPr>
        <w:ind w:firstLine="709"/>
        <w:jc w:val="center"/>
        <w:rPr>
          <w:sz w:val="28"/>
          <w:szCs w:val="28"/>
        </w:rPr>
      </w:pPr>
      <w:r w:rsidRPr="00F7360C">
        <w:rPr>
          <w:sz w:val="28"/>
          <w:szCs w:val="28"/>
        </w:rPr>
        <w:t>__________________</w:t>
      </w:r>
    </w:p>
    <w:p w:rsidR="00F7360C" w:rsidRPr="00F7360C" w:rsidRDefault="00F7360C" w:rsidP="00F7360C">
      <w:pPr>
        <w:ind w:firstLine="709"/>
        <w:jc w:val="center"/>
        <w:rPr>
          <w:sz w:val="28"/>
          <w:szCs w:val="28"/>
        </w:rPr>
      </w:pPr>
    </w:p>
    <w:p w:rsidR="00FF1B6C" w:rsidRPr="00392625" w:rsidRDefault="00FF1B6C" w:rsidP="00841ADD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sectPr w:rsidR="00FF1B6C" w:rsidRPr="00392625" w:rsidSect="00571A7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A3AD0"/>
    <w:multiLevelType w:val="hybridMultilevel"/>
    <w:tmpl w:val="30EC2D1C"/>
    <w:lvl w:ilvl="0" w:tplc="011E24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B84EE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CFF0CF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E5AFD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EFFC1DB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8CA04FC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95E93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04BD2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C60D4F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1FE24F5F"/>
    <w:multiLevelType w:val="singleLevel"/>
    <w:tmpl w:val="51082234"/>
    <w:lvl w:ilvl="0">
      <w:start w:val="1"/>
      <w:numFmt w:val="decimal"/>
      <w:lvlText w:val="%1)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C2D71DA"/>
    <w:multiLevelType w:val="hybridMultilevel"/>
    <w:tmpl w:val="6778B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2622E2"/>
    <w:multiLevelType w:val="multilevel"/>
    <w:tmpl w:val="FE442584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48FC3182"/>
    <w:multiLevelType w:val="singleLevel"/>
    <w:tmpl w:val="2E5E1CA4"/>
    <w:lvl w:ilvl="0">
      <w:start w:val="6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6D20907"/>
    <w:multiLevelType w:val="singleLevel"/>
    <w:tmpl w:val="F85A20EA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E085215"/>
    <w:multiLevelType w:val="hybridMultilevel"/>
    <w:tmpl w:val="0464EB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437609"/>
    <w:multiLevelType w:val="singleLevel"/>
    <w:tmpl w:val="F1724BF4"/>
    <w:lvl w:ilvl="0">
      <w:start w:val="1"/>
      <w:numFmt w:val="decimal"/>
      <w:lvlText w:val="2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7"/>
    <w:lvlOverride w:ilvl="0">
      <w:lvl w:ilvl="0">
        <w:start w:val="1"/>
        <w:numFmt w:val="decimal"/>
        <w:lvlText w:val="2.%1."/>
        <w:legacy w:legacy="1" w:legacySpace="0" w:legacyIndent="4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4"/>
    <w:lvlOverride w:ilvl="0">
      <w:startOverride w:val="6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B145C9"/>
    <w:rsid w:val="00004C54"/>
    <w:rsid w:val="00006DDF"/>
    <w:rsid w:val="000119DE"/>
    <w:rsid w:val="00014346"/>
    <w:rsid w:val="00027F57"/>
    <w:rsid w:val="00041E05"/>
    <w:rsid w:val="00042E58"/>
    <w:rsid w:val="00052AB8"/>
    <w:rsid w:val="000532AC"/>
    <w:rsid w:val="00055804"/>
    <w:rsid w:val="00056C98"/>
    <w:rsid w:val="000806E1"/>
    <w:rsid w:val="00083D1B"/>
    <w:rsid w:val="000B357F"/>
    <w:rsid w:val="000B6992"/>
    <w:rsid w:val="000C2D4D"/>
    <w:rsid w:val="000C4DAA"/>
    <w:rsid w:val="000E2164"/>
    <w:rsid w:val="000E34DA"/>
    <w:rsid w:val="00145A6F"/>
    <w:rsid w:val="001475AC"/>
    <w:rsid w:val="00151FC1"/>
    <w:rsid w:val="0019434D"/>
    <w:rsid w:val="00196C2B"/>
    <w:rsid w:val="001A4558"/>
    <w:rsid w:val="001A6526"/>
    <w:rsid w:val="001D3E4A"/>
    <w:rsid w:val="001F6EB8"/>
    <w:rsid w:val="001F7439"/>
    <w:rsid w:val="001F7E94"/>
    <w:rsid w:val="00223237"/>
    <w:rsid w:val="0023378F"/>
    <w:rsid w:val="002365BC"/>
    <w:rsid w:val="00244D64"/>
    <w:rsid w:val="00253DC3"/>
    <w:rsid w:val="00262F9C"/>
    <w:rsid w:val="00263148"/>
    <w:rsid w:val="00264D58"/>
    <w:rsid w:val="002651AC"/>
    <w:rsid w:val="00274D91"/>
    <w:rsid w:val="002B473E"/>
    <w:rsid w:val="002B7B96"/>
    <w:rsid w:val="002C205E"/>
    <w:rsid w:val="002F4234"/>
    <w:rsid w:val="003200FF"/>
    <w:rsid w:val="00375B80"/>
    <w:rsid w:val="00377A49"/>
    <w:rsid w:val="00380474"/>
    <w:rsid w:val="0039128C"/>
    <w:rsid w:val="00392625"/>
    <w:rsid w:val="003A1014"/>
    <w:rsid w:val="003A2FE8"/>
    <w:rsid w:val="003B0A0C"/>
    <w:rsid w:val="003E06C8"/>
    <w:rsid w:val="00416F6E"/>
    <w:rsid w:val="00444424"/>
    <w:rsid w:val="00445BEE"/>
    <w:rsid w:val="0045233A"/>
    <w:rsid w:val="004545EB"/>
    <w:rsid w:val="004822A2"/>
    <w:rsid w:val="00490C4E"/>
    <w:rsid w:val="004973F9"/>
    <w:rsid w:val="004A7936"/>
    <w:rsid w:val="004C299E"/>
    <w:rsid w:val="004C509D"/>
    <w:rsid w:val="004E2621"/>
    <w:rsid w:val="004E7E35"/>
    <w:rsid w:val="004F3366"/>
    <w:rsid w:val="004F3961"/>
    <w:rsid w:val="0050515D"/>
    <w:rsid w:val="00513A75"/>
    <w:rsid w:val="00543C15"/>
    <w:rsid w:val="005551FB"/>
    <w:rsid w:val="00571A77"/>
    <w:rsid w:val="00576FAB"/>
    <w:rsid w:val="00577E94"/>
    <w:rsid w:val="00586260"/>
    <w:rsid w:val="005C191C"/>
    <w:rsid w:val="005D4655"/>
    <w:rsid w:val="005F537F"/>
    <w:rsid w:val="00600396"/>
    <w:rsid w:val="00603AAB"/>
    <w:rsid w:val="0061561C"/>
    <w:rsid w:val="00615FDD"/>
    <w:rsid w:val="00616AE3"/>
    <w:rsid w:val="00634843"/>
    <w:rsid w:val="00676B15"/>
    <w:rsid w:val="00683C13"/>
    <w:rsid w:val="006A4700"/>
    <w:rsid w:val="006A685F"/>
    <w:rsid w:val="006B7C60"/>
    <w:rsid w:val="006C0018"/>
    <w:rsid w:val="006D0E24"/>
    <w:rsid w:val="006D2A5C"/>
    <w:rsid w:val="006E7781"/>
    <w:rsid w:val="006F1CE0"/>
    <w:rsid w:val="006F42BA"/>
    <w:rsid w:val="007114D1"/>
    <w:rsid w:val="0071667F"/>
    <w:rsid w:val="00716797"/>
    <w:rsid w:val="00724E3F"/>
    <w:rsid w:val="007303BC"/>
    <w:rsid w:val="0073336C"/>
    <w:rsid w:val="00740312"/>
    <w:rsid w:val="00743D92"/>
    <w:rsid w:val="00746A32"/>
    <w:rsid w:val="007543BF"/>
    <w:rsid w:val="007669B4"/>
    <w:rsid w:val="007709BD"/>
    <w:rsid w:val="00775EDE"/>
    <w:rsid w:val="00776453"/>
    <w:rsid w:val="00776817"/>
    <w:rsid w:val="007847B9"/>
    <w:rsid w:val="0079306C"/>
    <w:rsid w:val="007B19E9"/>
    <w:rsid w:val="007C1352"/>
    <w:rsid w:val="007D0C51"/>
    <w:rsid w:val="007E43D7"/>
    <w:rsid w:val="0080127F"/>
    <w:rsid w:val="00841ADD"/>
    <w:rsid w:val="008534D9"/>
    <w:rsid w:val="00886BBA"/>
    <w:rsid w:val="0089572B"/>
    <w:rsid w:val="008A70A1"/>
    <w:rsid w:val="008C2248"/>
    <w:rsid w:val="008E5638"/>
    <w:rsid w:val="00904F90"/>
    <w:rsid w:val="00910077"/>
    <w:rsid w:val="009375E6"/>
    <w:rsid w:val="0095571F"/>
    <w:rsid w:val="0098538C"/>
    <w:rsid w:val="00991FD5"/>
    <w:rsid w:val="009A555F"/>
    <w:rsid w:val="009B351D"/>
    <w:rsid w:val="009C029B"/>
    <w:rsid w:val="009C7AED"/>
    <w:rsid w:val="009C7D36"/>
    <w:rsid w:val="009D4965"/>
    <w:rsid w:val="009D49BB"/>
    <w:rsid w:val="00A02A06"/>
    <w:rsid w:val="00A26B52"/>
    <w:rsid w:val="00A34F5B"/>
    <w:rsid w:val="00A53118"/>
    <w:rsid w:val="00A7408F"/>
    <w:rsid w:val="00A865C2"/>
    <w:rsid w:val="00A86719"/>
    <w:rsid w:val="00A952E6"/>
    <w:rsid w:val="00AA7659"/>
    <w:rsid w:val="00AB28FB"/>
    <w:rsid w:val="00AC0564"/>
    <w:rsid w:val="00AC73B6"/>
    <w:rsid w:val="00AE0BD7"/>
    <w:rsid w:val="00AF5039"/>
    <w:rsid w:val="00AF627E"/>
    <w:rsid w:val="00AF77A6"/>
    <w:rsid w:val="00B13741"/>
    <w:rsid w:val="00B145C9"/>
    <w:rsid w:val="00B1566A"/>
    <w:rsid w:val="00B266E5"/>
    <w:rsid w:val="00B32333"/>
    <w:rsid w:val="00B341C5"/>
    <w:rsid w:val="00B50B4C"/>
    <w:rsid w:val="00B50BD0"/>
    <w:rsid w:val="00B633F2"/>
    <w:rsid w:val="00B7319A"/>
    <w:rsid w:val="00B80553"/>
    <w:rsid w:val="00B87BA5"/>
    <w:rsid w:val="00B977A3"/>
    <w:rsid w:val="00BA3604"/>
    <w:rsid w:val="00BA5E07"/>
    <w:rsid w:val="00BC005B"/>
    <w:rsid w:val="00BE4EC5"/>
    <w:rsid w:val="00BF2721"/>
    <w:rsid w:val="00BF6A44"/>
    <w:rsid w:val="00C0128A"/>
    <w:rsid w:val="00C109A6"/>
    <w:rsid w:val="00C10C96"/>
    <w:rsid w:val="00C15DC8"/>
    <w:rsid w:val="00C2518A"/>
    <w:rsid w:val="00C316AC"/>
    <w:rsid w:val="00C329A2"/>
    <w:rsid w:val="00C52E18"/>
    <w:rsid w:val="00C575D9"/>
    <w:rsid w:val="00C824B8"/>
    <w:rsid w:val="00C853F6"/>
    <w:rsid w:val="00C90F2E"/>
    <w:rsid w:val="00C924C1"/>
    <w:rsid w:val="00C94C05"/>
    <w:rsid w:val="00C9575A"/>
    <w:rsid w:val="00CA7CB5"/>
    <w:rsid w:val="00CD7E94"/>
    <w:rsid w:val="00CE3D13"/>
    <w:rsid w:val="00CE5EE0"/>
    <w:rsid w:val="00CF70A7"/>
    <w:rsid w:val="00D34E17"/>
    <w:rsid w:val="00D36342"/>
    <w:rsid w:val="00D36458"/>
    <w:rsid w:val="00D408BE"/>
    <w:rsid w:val="00D737B1"/>
    <w:rsid w:val="00D7476E"/>
    <w:rsid w:val="00D8042B"/>
    <w:rsid w:val="00D8461B"/>
    <w:rsid w:val="00D86C4F"/>
    <w:rsid w:val="00DB1A6D"/>
    <w:rsid w:val="00DB57DB"/>
    <w:rsid w:val="00DD0473"/>
    <w:rsid w:val="00DD3640"/>
    <w:rsid w:val="00DE7D3C"/>
    <w:rsid w:val="00E06536"/>
    <w:rsid w:val="00E31EC7"/>
    <w:rsid w:val="00E67D65"/>
    <w:rsid w:val="00E72F14"/>
    <w:rsid w:val="00E73CE8"/>
    <w:rsid w:val="00E82EB7"/>
    <w:rsid w:val="00E905A9"/>
    <w:rsid w:val="00E95328"/>
    <w:rsid w:val="00E957C4"/>
    <w:rsid w:val="00EA1EFA"/>
    <w:rsid w:val="00EB349B"/>
    <w:rsid w:val="00ED507D"/>
    <w:rsid w:val="00EF5CC0"/>
    <w:rsid w:val="00F02BE9"/>
    <w:rsid w:val="00F11A86"/>
    <w:rsid w:val="00F32CF4"/>
    <w:rsid w:val="00F35515"/>
    <w:rsid w:val="00F36E01"/>
    <w:rsid w:val="00F37E3C"/>
    <w:rsid w:val="00F7360C"/>
    <w:rsid w:val="00F85B75"/>
    <w:rsid w:val="00F8754C"/>
    <w:rsid w:val="00F90B44"/>
    <w:rsid w:val="00F92A37"/>
    <w:rsid w:val="00FA5596"/>
    <w:rsid w:val="00FB3C3B"/>
    <w:rsid w:val="00FC1301"/>
    <w:rsid w:val="00FC489D"/>
    <w:rsid w:val="00FC5D43"/>
    <w:rsid w:val="00FC7BB9"/>
    <w:rsid w:val="00FE2675"/>
    <w:rsid w:val="00FE64CB"/>
    <w:rsid w:val="00FE6FDA"/>
    <w:rsid w:val="00FF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6A4700"/>
    <w:pPr>
      <w:spacing w:after="120"/>
      <w:ind w:firstLine="709"/>
      <w:jc w:val="both"/>
      <w:outlineLvl w:val="5"/>
    </w:pPr>
    <w:rPr>
      <w:iCs/>
      <w:color w:val="000000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jc w:val="center"/>
    </w:pPr>
  </w:style>
  <w:style w:type="paragraph" w:customStyle="1" w:styleId="Style2">
    <w:name w:val="Style2"/>
    <w:basedOn w:val="a"/>
    <w:uiPriority w:val="99"/>
    <w:rsid w:val="00B266E5"/>
    <w:pPr>
      <w:widowControl w:val="0"/>
      <w:autoSpaceDE w:val="0"/>
      <w:autoSpaceDN w:val="0"/>
      <w:adjustRightInd w:val="0"/>
      <w:spacing w:line="306" w:lineRule="exact"/>
      <w:ind w:firstLine="662"/>
      <w:jc w:val="both"/>
    </w:pPr>
  </w:style>
  <w:style w:type="paragraph" w:customStyle="1" w:styleId="Style3">
    <w:name w:val="Style3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62"/>
      <w:jc w:val="both"/>
    </w:pPr>
  </w:style>
  <w:style w:type="paragraph" w:customStyle="1" w:styleId="Style4">
    <w:name w:val="Style4"/>
    <w:basedOn w:val="a"/>
    <w:uiPriority w:val="99"/>
    <w:rsid w:val="00B266E5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5">
    <w:name w:val="Style5"/>
    <w:basedOn w:val="a"/>
    <w:uiPriority w:val="99"/>
    <w:rsid w:val="00B266E5"/>
    <w:pPr>
      <w:widowControl w:val="0"/>
      <w:autoSpaceDE w:val="0"/>
      <w:autoSpaceDN w:val="0"/>
      <w:adjustRightInd w:val="0"/>
      <w:spacing w:line="307" w:lineRule="exact"/>
      <w:ind w:firstLine="658"/>
      <w:jc w:val="both"/>
    </w:pPr>
  </w:style>
  <w:style w:type="character" w:customStyle="1" w:styleId="FontStyle11">
    <w:name w:val="Font Style11"/>
    <w:uiPriority w:val="99"/>
    <w:rsid w:val="00B266E5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uiPriority w:val="99"/>
    <w:rsid w:val="00B266E5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B266E5"/>
    <w:rPr>
      <w:rFonts w:ascii="Times New Roman" w:hAnsi="Times New Roman" w:cs="Times New Roman" w:hint="default"/>
      <w:sz w:val="24"/>
      <w:szCs w:val="24"/>
    </w:rPr>
  </w:style>
  <w:style w:type="table" w:styleId="a3">
    <w:name w:val="Table Grid"/>
    <w:basedOn w:val="a1"/>
    <w:uiPriority w:val="59"/>
    <w:rsid w:val="00543C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39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0039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6A4700"/>
    <w:rPr>
      <w:iCs/>
      <w:color w:val="000000"/>
      <w:sz w:val="24"/>
      <w:szCs w:val="22"/>
      <w:lang w:eastAsia="en-US"/>
    </w:rPr>
  </w:style>
  <w:style w:type="paragraph" w:styleId="a6">
    <w:name w:val="Normal (Web)"/>
    <w:basedOn w:val="a"/>
    <w:uiPriority w:val="99"/>
    <w:unhideWhenUsed/>
    <w:rsid w:val="00B977A3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B977A3"/>
    <w:rPr>
      <w:b/>
      <w:bCs/>
    </w:rPr>
  </w:style>
  <w:style w:type="paragraph" w:customStyle="1" w:styleId="ConsPlusNormal">
    <w:name w:val="ConsPlusNormal"/>
    <w:rsid w:val="00676B1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50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B50B4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8">
    <w:name w:val="header"/>
    <w:basedOn w:val="a"/>
    <w:link w:val="a9"/>
    <w:semiHidden/>
    <w:unhideWhenUsed/>
    <w:rsid w:val="00FF1B6C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9">
    <w:name w:val="Верхний колонтитул Знак"/>
    <w:basedOn w:val="a0"/>
    <w:link w:val="a8"/>
    <w:semiHidden/>
    <w:rsid w:val="00FF1B6C"/>
    <w:rPr>
      <w:sz w:val="28"/>
    </w:rPr>
  </w:style>
  <w:style w:type="paragraph" w:styleId="aa">
    <w:name w:val="Body Text Indent"/>
    <w:basedOn w:val="a"/>
    <w:link w:val="ab"/>
    <w:unhideWhenUsed/>
    <w:rsid w:val="00FF1B6C"/>
    <w:pPr>
      <w:ind w:firstLine="709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rsid w:val="00FF1B6C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1432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42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3250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3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5450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215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86399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739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01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2613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46430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22867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455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2955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7775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2657</Words>
  <Characters>15151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МУНИЦИПАЛЬНОГО ОБРАЗОВАНИЯ</vt:lpstr>
    </vt:vector>
  </TitlesOfParts>
  <Company>Администрация района</Company>
  <LinksUpToDate>false</LinksUpToDate>
  <CharactersWithSpaces>17773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МУНИЦИПАЛЬНОГО ОБРАЗОВАНИЯ</dc:title>
  <dc:subject/>
  <dc:creator>Имущество</dc:creator>
  <cp:keywords/>
  <cp:lastModifiedBy>VESHKAIM</cp:lastModifiedBy>
  <cp:revision>2</cp:revision>
  <cp:lastPrinted>2015-06-29T13:16:00Z</cp:lastPrinted>
  <dcterms:created xsi:type="dcterms:W3CDTF">2015-08-02T19:16:00Z</dcterms:created>
  <dcterms:modified xsi:type="dcterms:W3CDTF">2015-08-02T19:16:00Z</dcterms:modified>
</cp:coreProperties>
</file>