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5323" w:rsidRPr="0059464C" w:rsidRDefault="00495E31" w:rsidP="00215323">
      <w:pPr>
        <w:jc w:val="center"/>
        <w:rPr>
          <w:rFonts w:ascii="PT Astra Serif" w:hAnsi="PT Astra Serif"/>
          <w:b/>
        </w:rPr>
      </w:pPr>
      <w:r w:rsidRPr="00215323">
        <w:rPr>
          <w:rFonts w:ascii="PT Astra Serif" w:hAnsi="PT Astra Serif"/>
          <w:b/>
          <w:noProof/>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495300"/>
                    </a:xfrm>
                    <a:prstGeom prst="rect">
                      <a:avLst/>
                    </a:prstGeom>
                    <a:noFill/>
                    <a:ln>
                      <a:noFill/>
                    </a:ln>
                  </pic:spPr>
                </pic:pic>
              </a:graphicData>
            </a:graphic>
          </wp:inline>
        </w:drawing>
      </w:r>
    </w:p>
    <w:p w:rsidR="00215323" w:rsidRPr="0059464C" w:rsidRDefault="00215323" w:rsidP="00215323">
      <w:pPr>
        <w:jc w:val="center"/>
        <w:rPr>
          <w:rFonts w:ascii="PT Astra Serif" w:hAnsi="PT Astra Serif"/>
          <w:b/>
          <w:sz w:val="32"/>
          <w:szCs w:val="32"/>
        </w:rPr>
      </w:pPr>
      <w:r w:rsidRPr="0059464C">
        <w:rPr>
          <w:rFonts w:ascii="PT Astra Serif" w:hAnsi="PT Astra Serif"/>
          <w:b/>
          <w:sz w:val="32"/>
          <w:szCs w:val="32"/>
        </w:rPr>
        <w:t xml:space="preserve">МУНИЦИПАЛЬНОЕ УЧРЕЖДЕНИЕ АДМИНИСТРАЦИЯ </w:t>
      </w:r>
    </w:p>
    <w:p w:rsidR="00215323" w:rsidRPr="0059464C" w:rsidRDefault="00215323" w:rsidP="00215323">
      <w:pPr>
        <w:jc w:val="center"/>
        <w:rPr>
          <w:rFonts w:ascii="PT Astra Serif" w:hAnsi="PT Astra Serif"/>
          <w:b/>
          <w:sz w:val="32"/>
          <w:szCs w:val="32"/>
        </w:rPr>
      </w:pPr>
      <w:r w:rsidRPr="0059464C">
        <w:rPr>
          <w:rFonts w:ascii="PT Astra Serif" w:hAnsi="PT Astra Serif"/>
          <w:b/>
          <w:sz w:val="32"/>
          <w:szCs w:val="32"/>
        </w:rPr>
        <w:t>МУНИЦИПАЛЬНОГО ОБРАЗОВАНИЯ</w:t>
      </w:r>
    </w:p>
    <w:p w:rsidR="00215323" w:rsidRPr="0059464C" w:rsidRDefault="00215323" w:rsidP="00215323">
      <w:pPr>
        <w:jc w:val="center"/>
        <w:rPr>
          <w:rFonts w:ascii="PT Astra Serif" w:hAnsi="PT Astra Serif"/>
          <w:sz w:val="32"/>
          <w:szCs w:val="32"/>
        </w:rPr>
      </w:pPr>
      <w:r w:rsidRPr="0059464C">
        <w:rPr>
          <w:rFonts w:ascii="PT Astra Serif" w:hAnsi="PT Astra Serif"/>
          <w:b/>
          <w:sz w:val="32"/>
          <w:szCs w:val="32"/>
        </w:rPr>
        <w:t>«ВЕШКАЙМСКИЙ РАЙОН» УЛЬЯНОВСКОЙ ОБЛАСТИ</w:t>
      </w:r>
    </w:p>
    <w:p w:rsidR="00215323" w:rsidRPr="0059464C" w:rsidRDefault="00215323" w:rsidP="00215323">
      <w:pPr>
        <w:jc w:val="center"/>
        <w:rPr>
          <w:rFonts w:ascii="PT Astra Serif" w:hAnsi="PT Astra Serif"/>
        </w:rPr>
      </w:pPr>
    </w:p>
    <w:p w:rsidR="00215323" w:rsidRPr="0059464C" w:rsidRDefault="00215323" w:rsidP="00215323">
      <w:pPr>
        <w:jc w:val="center"/>
        <w:rPr>
          <w:rFonts w:ascii="PT Astra Serif" w:hAnsi="PT Astra Serif"/>
          <w:b/>
          <w:sz w:val="48"/>
          <w:szCs w:val="48"/>
        </w:rPr>
      </w:pPr>
      <w:r w:rsidRPr="0059464C">
        <w:rPr>
          <w:rFonts w:ascii="PT Astra Serif" w:hAnsi="PT Astra Serif"/>
          <w:b/>
          <w:sz w:val="48"/>
          <w:szCs w:val="48"/>
        </w:rPr>
        <w:t>ПОСТАНОВЛЕНИЕ</w:t>
      </w:r>
    </w:p>
    <w:p w:rsidR="00215323" w:rsidRPr="0059464C" w:rsidRDefault="00236F35" w:rsidP="00215323">
      <w:pPr>
        <w:tabs>
          <w:tab w:val="left" w:pos="8175"/>
        </w:tabs>
        <w:rPr>
          <w:rFonts w:ascii="PT Astra Serif" w:hAnsi="PT Astra Serif"/>
          <w:sz w:val="27"/>
          <w:szCs w:val="27"/>
        </w:rPr>
      </w:pPr>
      <w:r>
        <w:rPr>
          <w:rFonts w:ascii="PT Astra Serif" w:hAnsi="PT Astra Serif"/>
          <w:sz w:val="27"/>
          <w:szCs w:val="27"/>
        </w:rPr>
        <w:t xml:space="preserve">02 декабря 2020 г. </w:t>
      </w:r>
      <w:r w:rsidR="00215323" w:rsidRPr="0059464C">
        <w:rPr>
          <w:rFonts w:ascii="PT Astra Serif" w:hAnsi="PT Astra Serif"/>
          <w:sz w:val="27"/>
          <w:szCs w:val="27"/>
        </w:rPr>
        <w:t xml:space="preserve">                                                                                  </w:t>
      </w:r>
      <w:r>
        <w:rPr>
          <w:rFonts w:ascii="PT Astra Serif" w:hAnsi="PT Astra Serif"/>
          <w:sz w:val="27"/>
          <w:szCs w:val="27"/>
        </w:rPr>
        <w:t xml:space="preserve">       </w:t>
      </w:r>
      <w:r w:rsidR="00215323" w:rsidRPr="0059464C">
        <w:rPr>
          <w:rFonts w:ascii="PT Astra Serif" w:hAnsi="PT Astra Serif"/>
          <w:sz w:val="27"/>
          <w:szCs w:val="27"/>
        </w:rPr>
        <w:t xml:space="preserve">        №</w:t>
      </w:r>
      <w:r>
        <w:rPr>
          <w:rFonts w:ascii="PT Astra Serif" w:hAnsi="PT Astra Serif"/>
          <w:sz w:val="27"/>
          <w:szCs w:val="27"/>
        </w:rPr>
        <w:t xml:space="preserve"> 852</w:t>
      </w:r>
    </w:p>
    <w:p w:rsidR="00215323" w:rsidRPr="0059464C" w:rsidRDefault="00215323" w:rsidP="00215323">
      <w:pPr>
        <w:jc w:val="center"/>
        <w:rPr>
          <w:rFonts w:ascii="PT Astra Serif" w:hAnsi="PT Astra Serif"/>
          <w:sz w:val="20"/>
          <w:szCs w:val="20"/>
        </w:rPr>
      </w:pPr>
      <w:proofErr w:type="spellStart"/>
      <w:r w:rsidRPr="0059464C">
        <w:rPr>
          <w:rFonts w:ascii="PT Astra Serif" w:hAnsi="PT Astra Serif"/>
          <w:sz w:val="20"/>
          <w:szCs w:val="20"/>
        </w:rPr>
        <w:t>р.п</w:t>
      </w:r>
      <w:proofErr w:type="spellEnd"/>
      <w:r w:rsidRPr="0059464C">
        <w:rPr>
          <w:rFonts w:ascii="PT Astra Serif" w:hAnsi="PT Astra Serif"/>
          <w:sz w:val="20"/>
          <w:szCs w:val="20"/>
        </w:rPr>
        <w:t>. Вешкайма</w:t>
      </w:r>
    </w:p>
    <w:p w:rsidR="00215323" w:rsidRPr="0059464C" w:rsidRDefault="00215323" w:rsidP="00215323">
      <w:pPr>
        <w:jc w:val="center"/>
        <w:rPr>
          <w:rFonts w:ascii="PT Astra Serif" w:hAnsi="PT Astra Serif"/>
          <w:b/>
          <w:sz w:val="27"/>
          <w:szCs w:val="27"/>
        </w:rPr>
      </w:pPr>
    </w:p>
    <w:p w:rsidR="00AD4E36" w:rsidRPr="00AE3596" w:rsidRDefault="00AD4E36">
      <w:pPr>
        <w:pStyle w:val="s14"/>
        <w:shd w:val="clear" w:color="auto" w:fill="FFFFFF"/>
        <w:jc w:val="center"/>
        <w:rPr>
          <w:rFonts w:ascii="PT Astra Serif" w:hAnsi="PT Astra Serif"/>
          <w:b/>
          <w:bCs/>
          <w:sz w:val="28"/>
          <w:szCs w:val="28"/>
        </w:rPr>
      </w:pPr>
      <w:r w:rsidRPr="00AE3596">
        <w:rPr>
          <w:rFonts w:ascii="PT Astra Serif" w:hAnsi="PT Astra Serif"/>
          <w:b/>
          <w:sz w:val="28"/>
          <w:szCs w:val="28"/>
        </w:rPr>
        <w:t xml:space="preserve">Об утверждении административного регламента предоставления муниципальной услуги </w:t>
      </w:r>
      <w:r w:rsidRPr="00AE3596">
        <w:rPr>
          <w:rFonts w:ascii="PT Astra Serif" w:hAnsi="PT Astra Serif"/>
          <w:b/>
          <w:bCs/>
          <w:sz w:val="28"/>
          <w:szCs w:val="28"/>
        </w:rPr>
        <w:t>«</w:t>
      </w:r>
      <w:r w:rsidR="00AF6EF4" w:rsidRPr="00AE3596">
        <w:rPr>
          <w:rFonts w:ascii="PT Astra Serif" w:hAnsi="PT Astra Serif"/>
          <w:b/>
          <w:bCs/>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E3596">
        <w:rPr>
          <w:rFonts w:ascii="PT Astra Serif" w:hAnsi="PT Astra Serif"/>
          <w:b/>
          <w:bCs/>
          <w:sz w:val="28"/>
          <w:szCs w:val="28"/>
        </w:rPr>
        <w:t>»</w:t>
      </w:r>
    </w:p>
    <w:p w:rsidR="00AD4E36" w:rsidRPr="00AE3596" w:rsidRDefault="00AD4E36">
      <w:pPr>
        <w:jc w:val="center"/>
        <w:rPr>
          <w:rFonts w:ascii="PT Astra Serif" w:hAnsi="PT Astra Serif"/>
          <w:b/>
          <w:bCs/>
          <w:sz w:val="28"/>
          <w:szCs w:val="28"/>
        </w:rPr>
      </w:pPr>
    </w:p>
    <w:p w:rsidR="00AD4E36" w:rsidRPr="00AE3596" w:rsidRDefault="00AD4E36">
      <w:pPr>
        <w:ind w:firstLine="709"/>
        <w:jc w:val="both"/>
        <w:rPr>
          <w:rFonts w:ascii="PT Astra Serif" w:hAnsi="PT Astra Serif"/>
          <w:sz w:val="28"/>
          <w:szCs w:val="28"/>
        </w:rPr>
      </w:pPr>
      <w:r w:rsidRPr="00AE3596">
        <w:rPr>
          <w:rFonts w:ascii="PT Astra Serif" w:hAnsi="PT Astra Serif"/>
          <w:sz w:val="28"/>
          <w:szCs w:val="28"/>
        </w:rPr>
        <w:t xml:space="preserve">В соответствии со статьями 10.1, 11, 39.2, 39.33-39.36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sidR="00855813" w:rsidRPr="00AE3596">
        <w:rPr>
          <w:rFonts w:ascii="PT Astra Serif" w:hAnsi="PT Astra Serif"/>
          <w:sz w:val="28"/>
          <w:szCs w:val="28"/>
        </w:rPr>
        <w:t>постановлением Правительства Российской Федер</w:t>
      </w:r>
      <w:r w:rsidR="00EF78EA" w:rsidRPr="00AE3596">
        <w:rPr>
          <w:rFonts w:ascii="PT Astra Serif" w:hAnsi="PT Astra Serif"/>
          <w:sz w:val="28"/>
          <w:szCs w:val="28"/>
        </w:rPr>
        <w:t>ации от 27</w:t>
      </w:r>
      <w:r w:rsidR="00855813" w:rsidRPr="00AE3596">
        <w:rPr>
          <w:rFonts w:ascii="PT Astra Serif" w:hAnsi="PT Astra Serif"/>
          <w:sz w:val="28"/>
          <w:szCs w:val="28"/>
        </w:rPr>
        <w:t>.11.2014 № 1244</w:t>
      </w:r>
      <w:r w:rsidR="000C768D" w:rsidRPr="00AE3596">
        <w:rPr>
          <w:rFonts w:ascii="PT Astra Serif" w:hAnsi="PT Astra Serif"/>
          <w:sz w:val="28"/>
          <w:szCs w:val="28"/>
        </w:rPr>
        <w:t xml:space="preserve"> </w:t>
      </w:r>
      <w:r w:rsidR="00855813" w:rsidRPr="00AE3596">
        <w:rPr>
          <w:rFonts w:ascii="PT Astra Serif" w:hAnsi="PT Astra Serif"/>
          <w:sz w:val="28"/>
          <w:szCs w:val="28"/>
        </w:rPr>
        <w:t xml:space="preserve">«Об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r w:rsidRPr="00AE3596">
        <w:rPr>
          <w:rFonts w:ascii="PT Astra Serif" w:hAnsi="PT Astra Serif"/>
          <w:sz w:val="28"/>
          <w:szCs w:val="28"/>
        </w:rPr>
        <w:t>руководствуясь Уставом муниципального образования «</w:t>
      </w:r>
      <w:r w:rsidR="00215323">
        <w:rPr>
          <w:rFonts w:ascii="PT Astra Serif" w:hAnsi="PT Astra Serif"/>
          <w:sz w:val="28"/>
          <w:szCs w:val="28"/>
        </w:rPr>
        <w:t>Вешкаймский</w:t>
      </w:r>
      <w:r w:rsidR="00BD52D7" w:rsidRPr="00AE3596">
        <w:rPr>
          <w:rFonts w:ascii="PT Astra Serif" w:hAnsi="PT Astra Serif"/>
          <w:sz w:val="28"/>
          <w:szCs w:val="28"/>
        </w:rPr>
        <w:t xml:space="preserve"> район</w:t>
      </w:r>
      <w:r w:rsidRPr="00AE3596">
        <w:rPr>
          <w:rFonts w:ascii="PT Astra Serif" w:hAnsi="PT Astra Serif"/>
          <w:sz w:val="28"/>
          <w:szCs w:val="28"/>
        </w:rPr>
        <w:t xml:space="preserve">» Ульяновской области, </w:t>
      </w:r>
      <w:r w:rsidR="00215323">
        <w:rPr>
          <w:rFonts w:ascii="PT Astra Serif" w:hAnsi="PT Astra Serif"/>
          <w:sz w:val="28"/>
          <w:szCs w:val="28"/>
        </w:rPr>
        <w:t xml:space="preserve">муниципальное учреждение </w:t>
      </w:r>
      <w:r w:rsidR="00BD52D7" w:rsidRPr="00AE3596">
        <w:rPr>
          <w:rFonts w:ascii="PT Astra Serif" w:hAnsi="PT Astra Serif"/>
          <w:sz w:val="28"/>
          <w:szCs w:val="28"/>
        </w:rPr>
        <w:t>а</w:t>
      </w:r>
      <w:r w:rsidRPr="00AE3596">
        <w:rPr>
          <w:rFonts w:ascii="PT Astra Serif" w:hAnsi="PT Astra Serif"/>
          <w:sz w:val="28"/>
          <w:szCs w:val="28"/>
        </w:rPr>
        <w:t>дминистрация муниципального образования «</w:t>
      </w:r>
      <w:r w:rsidR="00215323">
        <w:rPr>
          <w:rFonts w:ascii="PT Astra Serif" w:hAnsi="PT Astra Serif"/>
          <w:sz w:val="28"/>
          <w:szCs w:val="28"/>
        </w:rPr>
        <w:t>Вешкаймский район</w:t>
      </w:r>
      <w:r w:rsidRPr="00AE3596">
        <w:rPr>
          <w:rFonts w:ascii="PT Astra Serif" w:hAnsi="PT Astra Serif"/>
          <w:sz w:val="28"/>
          <w:szCs w:val="28"/>
        </w:rPr>
        <w:t>»</w:t>
      </w:r>
      <w:r w:rsidR="00FB0EB5" w:rsidRPr="00AE3596">
        <w:rPr>
          <w:rFonts w:ascii="PT Astra Serif" w:hAnsi="PT Astra Serif"/>
          <w:sz w:val="28"/>
          <w:szCs w:val="28"/>
        </w:rPr>
        <w:t xml:space="preserve"> Ульяновской области</w:t>
      </w:r>
      <w:r w:rsidR="008C37A5" w:rsidRPr="00AE3596">
        <w:rPr>
          <w:rFonts w:ascii="PT Astra Serif" w:hAnsi="PT Astra Serif"/>
          <w:sz w:val="28"/>
          <w:szCs w:val="28"/>
        </w:rPr>
        <w:t xml:space="preserve"> </w:t>
      </w:r>
      <w:r w:rsidR="00215323">
        <w:rPr>
          <w:rFonts w:ascii="PT Astra Serif" w:hAnsi="PT Astra Serif"/>
          <w:sz w:val="28"/>
          <w:szCs w:val="28"/>
        </w:rPr>
        <w:t>постановляет</w:t>
      </w:r>
      <w:r w:rsidR="008C37A5" w:rsidRPr="00AE3596">
        <w:rPr>
          <w:rFonts w:ascii="PT Astra Serif" w:hAnsi="PT Astra Serif"/>
          <w:sz w:val="28"/>
          <w:szCs w:val="28"/>
        </w:rPr>
        <w:t>:</w:t>
      </w:r>
    </w:p>
    <w:p w:rsidR="00AD4E36" w:rsidRPr="00AE3596" w:rsidRDefault="00AD4E36">
      <w:pPr>
        <w:ind w:firstLine="709"/>
        <w:jc w:val="both"/>
        <w:rPr>
          <w:rFonts w:ascii="PT Astra Serif" w:hAnsi="PT Astra Serif"/>
          <w:bCs/>
          <w:sz w:val="28"/>
          <w:szCs w:val="28"/>
        </w:rPr>
      </w:pPr>
      <w:r w:rsidRPr="00AE3596">
        <w:rPr>
          <w:rFonts w:ascii="PT Astra Serif" w:hAnsi="PT Astra Serif"/>
          <w:sz w:val="28"/>
          <w:szCs w:val="28"/>
        </w:rPr>
        <w:t xml:space="preserve">1. Утвердить прилагаемый </w:t>
      </w:r>
      <w:hyperlink r:id="rId9" w:anchor="block_1000" w:history="1">
        <w:r w:rsidRPr="00AE3596">
          <w:rPr>
            <w:rStyle w:val="a6"/>
            <w:rFonts w:ascii="PT Astra Serif" w:hAnsi="PT Astra Serif"/>
            <w:color w:val="auto"/>
            <w:sz w:val="28"/>
            <w:szCs w:val="28"/>
            <w:u w:val="none"/>
          </w:rPr>
          <w:t>административный регламент</w:t>
        </w:r>
      </w:hyperlink>
      <w:r w:rsidRPr="00AE3596">
        <w:rPr>
          <w:rStyle w:val="a6"/>
          <w:rFonts w:ascii="PT Astra Serif" w:hAnsi="PT Astra Serif"/>
          <w:color w:val="auto"/>
          <w:sz w:val="28"/>
          <w:szCs w:val="28"/>
          <w:u w:val="none"/>
        </w:rPr>
        <w:t xml:space="preserve"> </w:t>
      </w:r>
      <w:r w:rsidRPr="00AE3596">
        <w:rPr>
          <w:rFonts w:ascii="PT Astra Serif" w:hAnsi="PT Astra Serif"/>
          <w:sz w:val="28"/>
          <w:szCs w:val="28"/>
        </w:rPr>
        <w:t>предоставления муниципальной услуги «</w:t>
      </w:r>
      <w:r w:rsidR="00AF6EF4" w:rsidRPr="00AE3596">
        <w:rPr>
          <w:rFonts w:ascii="PT Astra Serif" w:hAnsi="PT Astra Serif"/>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AE3596">
        <w:rPr>
          <w:rFonts w:ascii="PT Astra Serif" w:hAnsi="PT Astra Serif"/>
          <w:sz w:val="28"/>
          <w:szCs w:val="28"/>
        </w:rPr>
        <w:t>».</w:t>
      </w:r>
    </w:p>
    <w:p w:rsidR="00AD4E36" w:rsidRDefault="00AD4E36">
      <w:pPr>
        <w:widowControl w:val="0"/>
        <w:autoSpaceDE w:val="0"/>
        <w:autoSpaceDN w:val="0"/>
        <w:adjustRightInd w:val="0"/>
        <w:ind w:firstLine="720"/>
        <w:jc w:val="both"/>
        <w:rPr>
          <w:rFonts w:ascii="PT Astra Serif" w:hAnsi="PT Astra Serif"/>
          <w:sz w:val="28"/>
          <w:szCs w:val="28"/>
        </w:rPr>
      </w:pPr>
      <w:r w:rsidRPr="00AE3596">
        <w:rPr>
          <w:rFonts w:ascii="PT Astra Serif" w:hAnsi="PT Astra Serif"/>
          <w:sz w:val="28"/>
          <w:szCs w:val="28"/>
        </w:rPr>
        <w:t xml:space="preserve">2. Признать утратившим силу </w:t>
      </w:r>
      <w:r w:rsidR="00BD52D7" w:rsidRPr="00AE3596">
        <w:rPr>
          <w:rFonts w:ascii="PT Astra Serif" w:hAnsi="PT Astra Serif"/>
          <w:sz w:val="28"/>
          <w:szCs w:val="28"/>
        </w:rPr>
        <w:t xml:space="preserve">постановление </w:t>
      </w:r>
      <w:r w:rsidR="00215323">
        <w:rPr>
          <w:rFonts w:ascii="PT Astra Serif" w:hAnsi="PT Astra Serif"/>
          <w:sz w:val="28"/>
          <w:szCs w:val="28"/>
        </w:rPr>
        <w:t xml:space="preserve">муниципального учреждения </w:t>
      </w:r>
      <w:r w:rsidR="00BD52D7" w:rsidRPr="00AE3596">
        <w:rPr>
          <w:rFonts w:ascii="PT Astra Serif" w:hAnsi="PT Astra Serif"/>
          <w:sz w:val="28"/>
          <w:szCs w:val="28"/>
        </w:rPr>
        <w:t>администраци</w:t>
      </w:r>
      <w:r w:rsidR="00215323">
        <w:rPr>
          <w:rFonts w:ascii="PT Astra Serif" w:hAnsi="PT Astra Serif"/>
          <w:sz w:val="28"/>
          <w:szCs w:val="28"/>
        </w:rPr>
        <w:t>я</w:t>
      </w:r>
      <w:r w:rsidR="00BD52D7" w:rsidRPr="00AE3596">
        <w:rPr>
          <w:rFonts w:ascii="PT Astra Serif" w:hAnsi="PT Astra Serif"/>
          <w:sz w:val="28"/>
          <w:szCs w:val="28"/>
        </w:rPr>
        <w:t xml:space="preserve"> муниципального образования «</w:t>
      </w:r>
      <w:r w:rsidR="00215323">
        <w:rPr>
          <w:rFonts w:ascii="PT Astra Serif" w:hAnsi="PT Astra Serif"/>
          <w:sz w:val="28"/>
          <w:szCs w:val="28"/>
        </w:rPr>
        <w:t>Вешкаймский</w:t>
      </w:r>
      <w:r w:rsidR="00BD52D7" w:rsidRPr="00AE3596">
        <w:rPr>
          <w:rFonts w:ascii="PT Astra Serif" w:hAnsi="PT Astra Serif"/>
          <w:sz w:val="28"/>
          <w:szCs w:val="28"/>
        </w:rPr>
        <w:t xml:space="preserve"> район» Ульяновской области от </w:t>
      </w:r>
      <w:r w:rsidR="00215323">
        <w:rPr>
          <w:rFonts w:ascii="PT Astra Serif" w:hAnsi="PT Astra Serif"/>
          <w:sz w:val="28"/>
          <w:szCs w:val="28"/>
        </w:rPr>
        <w:t>23.10.2019</w:t>
      </w:r>
      <w:r w:rsidR="00BD52D7" w:rsidRPr="00AE3596">
        <w:rPr>
          <w:rFonts w:ascii="PT Astra Serif" w:hAnsi="PT Astra Serif"/>
          <w:sz w:val="28"/>
          <w:szCs w:val="28"/>
        </w:rPr>
        <w:t xml:space="preserve"> №</w:t>
      </w:r>
      <w:r w:rsidR="00215323">
        <w:rPr>
          <w:rFonts w:ascii="PT Astra Serif" w:hAnsi="PT Astra Serif"/>
          <w:sz w:val="28"/>
          <w:szCs w:val="28"/>
        </w:rPr>
        <w:t xml:space="preserve"> 851</w:t>
      </w:r>
      <w:r w:rsidR="00BD52D7" w:rsidRPr="00AE3596">
        <w:rPr>
          <w:rFonts w:ascii="PT Astra Serif" w:hAnsi="PT Astra Serif"/>
          <w:sz w:val="28"/>
          <w:szCs w:val="28"/>
        </w:rPr>
        <w:t xml:space="preserve"> «Об утверждении административного регламента предоставления муниципальной услуги </w:t>
      </w:r>
      <w:r w:rsidR="00BD52D7" w:rsidRPr="00AE3596">
        <w:rPr>
          <w:rFonts w:ascii="PT Astra Serif" w:hAnsi="PT Astra Serif"/>
          <w:bCs/>
          <w:sz w:val="28"/>
          <w:szCs w:val="28"/>
        </w:rPr>
        <w:t xml:space="preserve">«Выдача разрешения на использование земель или земельного участка, находящихся в муниципальной собственности, </w:t>
      </w:r>
      <w:r w:rsidR="00BD52D7" w:rsidRPr="00AE3596">
        <w:rPr>
          <w:rFonts w:ascii="PT Astra Serif" w:hAnsi="PT Astra Serif"/>
          <w:color w:val="000000"/>
          <w:sz w:val="28"/>
          <w:szCs w:val="28"/>
        </w:rPr>
        <w:t xml:space="preserve">государственная собственность на которые не разграничена, </w:t>
      </w:r>
      <w:r w:rsidR="00BD52D7" w:rsidRPr="00AE3596">
        <w:rPr>
          <w:rFonts w:ascii="PT Astra Serif" w:hAnsi="PT Astra Serif"/>
          <w:bCs/>
          <w:sz w:val="28"/>
          <w:szCs w:val="28"/>
        </w:rPr>
        <w:t>без предоставления земельных участков и установления сервитута, публичного сервитута»</w:t>
      </w:r>
      <w:r w:rsidRPr="00AE3596">
        <w:rPr>
          <w:rFonts w:ascii="PT Astra Serif" w:hAnsi="PT Astra Serif"/>
          <w:sz w:val="28"/>
          <w:szCs w:val="28"/>
        </w:rPr>
        <w:t>.</w:t>
      </w:r>
    </w:p>
    <w:p w:rsidR="00F76E81" w:rsidRDefault="00F76E81">
      <w:pPr>
        <w:widowControl w:val="0"/>
        <w:autoSpaceDE w:val="0"/>
        <w:autoSpaceDN w:val="0"/>
        <w:adjustRightInd w:val="0"/>
        <w:ind w:firstLine="720"/>
        <w:jc w:val="both"/>
        <w:rPr>
          <w:rFonts w:ascii="PT Astra Serif" w:hAnsi="PT Astra Serif"/>
          <w:sz w:val="28"/>
          <w:szCs w:val="28"/>
        </w:rPr>
      </w:pPr>
    </w:p>
    <w:p w:rsidR="00694EEA" w:rsidRPr="00AE3596" w:rsidRDefault="00694EEA">
      <w:pPr>
        <w:widowControl w:val="0"/>
        <w:autoSpaceDE w:val="0"/>
        <w:autoSpaceDN w:val="0"/>
        <w:adjustRightInd w:val="0"/>
        <w:ind w:firstLine="720"/>
        <w:jc w:val="both"/>
        <w:rPr>
          <w:rFonts w:ascii="PT Astra Serif" w:hAnsi="PT Astra Serif"/>
          <w:sz w:val="28"/>
          <w:szCs w:val="28"/>
        </w:rPr>
      </w:pPr>
    </w:p>
    <w:p w:rsidR="00215323" w:rsidRPr="0059464C" w:rsidRDefault="00215323" w:rsidP="00215323">
      <w:pPr>
        <w:widowControl w:val="0"/>
        <w:autoSpaceDE w:val="0"/>
        <w:autoSpaceDN w:val="0"/>
        <w:adjustRightInd w:val="0"/>
        <w:ind w:firstLine="720"/>
        <w:jc w:val="both"/>
        <w:rPr>
          <w:rFonts w:ascii="PT Astra Serif" w:hAnsi="PT Astra Serif"/>
          <w:sz w:val="28"/>
          <w:szCs w:val="28"/>
        </w:rPr>
      </w:pPr>
      <w:r>
        <w:rPr>
          <w:rFonts w:ascii="PT Astra Serif" w:hAnsi="PT Astra Serif"/>
          <w:sz w:val="28"/>
          <w:szCs w:val="28"/>
        </w:rPr>
        <w:lastRenderedPageBreak/>
        <w:t xml:space="preserve">3. </w:t>
      </w:r>
      <w:r w:rsidRPr="00146F4B">
        <w:rPr>
          <w:rFonts w:ascii="PT Astra Serif" w:hAnsi="PT Astra Serif"/>
          <w:sz w:val="28"/>
          <w:szCs w:val="28"/>
        </w:rPr>
        <w:t>Настоящее постановление вступает в силу на следующий день после его обнародования.</w:t>
      </w:r>
    </w:p>
    <w:p w:rsidR="00215323" w:rsidRPr="00FA27AA" w:rsidRDefault="00215323" w:rsidP="00215323">
      <w:pPr>
        <w:ind w:firstLine="709"/>
        <w:jc w:val="both"/>
        <w:rPr>
          <w:rFonts w:ascii="PT Astra Serif" w:hAnsi="PT Astra Serif"/>
          <w:sz w:val="28"/>
          <w:szCs w:val="28"/>
        </w:rPr>
      </w:pPr>
    </w:p>
    <w:p w:rsidR="00215323" w:rsidRPr="00FA27AA" w:rsidRDefault="00215323" w:rsidP="00215323">
      <w:pPr>
        <w:rPr>
          <w:rFonts w:ascii="PT Astra Serif" w:hAnsi="PT Astra Serif"/>
          <w:b/>
          <w:sz w:val="28"/>
          <w:szCs w:val="28"/>
        </w:rPr>
      </w:pPr>
    </w:p>
    <w:p w:rsidR="00215323" w:rsidRPr="00FA27AA" w:rsidRDefault="00215323" w:rsidP="00215323">
      <w:pPr>
        <w:rPr>
          <w:rFonts w:ascii="PT Astra Serif" w:hAnsi="PT Astra Serif"/>
          <w:b/>
          <w:sz w:val="28"/>
          <w:szCs w:val="28"/>
        </w:rPr>
      </w:pPr>
    </w:p>
    <w:p w:rsidR="00215323" w:rsidRPr="00FA27AA" w:rsidRDefault="00215323" w:rsidP="00215323">
      <w:pPr>
        <w:jc w:val="both"/>
        <w:rPr>
          <w:rFonts w:ascii="PT Astra Serif" w:hAnsi="PT Astra Serif"/>
          <w:sz w:val="28"/>
          <w:szCs w:val="28"/>
        </w:rPr>
      </w:pPr>
      <w:r w:rsidRPr="00FA27AA">
        <w:rPr>
          <w:rFonts w:ascii="PT Astra Serif" w:hAnsi="PT Astra Serif"/>
          <w:sz w:val="28"/>
          <w:szCs w:val="28"/>
        </w:rPr>
        <w:t xml:space="preserve">Глава администрации </w:t>
      </w:r>
    </w:p>
    <w:p w:rsidR="00215323" w:rsidRPr="00FA27AA" w:rsidRDefault="00215323" w:rsidP="00215323">
      <w:pPr>
        <w:jc w:val="both"/>
        <w:rPr>
          <w:rFonts w:ascii="PT Astra Serif" w:hAnsi="PT Astra Serif"/>
          <w:sz w:val="28"/>
          <w:szCs w:val="28"/>
        </w:rPr>
      </w:pPr>
      <w:r w:rsidRPr="00FA27AA">
        <w:rPr>
          <w:rFonts w:ascii="PT Astra Serif" w:hAnsi="PT Astra Serif"/>
          <w:sz w:val="28"/>
          <w:szCs w:val="28"/>
        </w:rPr>
        <w:t>муниципального образования</w:t>
      </w:r>
    </w:p>
    <w:p w:rsidR="00215323" w:rsidRPr="00FA27AA" w:rsidRDefault="00215323" w:rsidP="00215323">
      <w:pPr>
        <w:widowControl w:val="0"/>
        <w:autoSpaceDE w:val="0"/>
        <w:autoSpaceDN w:val="0"/>
        <w:adjustRightInd w:val="0"/>
        <w:rPr>
          <w:rFonts w:ascii="PT Astra Serif" w:hAnsi="PT Astra Serif"/>
          <w:sz w:val="28"/>
          <w:szCs w:val="28"/>
        </w:rPr>
      </w:pPr>
      <w:r w:rsidRPr="00FA27AA">
        <w:rPr>
          <w:rFonts w:ascii="PT Astra Serif" w:hAnsi="PT Astra Serif"/>
          <w:sz w:val="28"/>
          <w:szCs w:val="28"/>
        </w:rPr>
        <w:t xml:space="preserve">«Вешкаймский </w:t>
      </w:r>
      <w:proofErr w:type="gramStart"/>
      <w:r w:rsidRPr="00FA27AA">
        <w:rPr>
          <w:rFonts w:ascii="PT Astra Serif" w:hAnsi="PT Astra Serif"/>
          <w:sz w:val="28"/>
          <w:szCs w:val="28"/>
        </w:rPr>
        <w:t xml:space="preserve">район»   </w:t>
      </w:r>
      <w:proofErr w:type="gramEnd"/>
      <w:r w:rsidRPr="00FA27AA">
        <w:rPr>
          <w:rFonts w:ascii="PT Astra Serif" w:hAnsi="PT Astra Serif"/>
          <w:sz w:val="28"/>
          <w:szCs w:val="28"/>
        </w:rPr>
        <w:t xml:space="preserve">                </w:t>
      </w:r>
      <w:r>
        <w:rPr>
          <w:rFonts w:ascii="PT Astra Serif" w:hAnsi="PT Astra Serif"/>
          <w:sz w:val="28"/>
          <w:szCs w:val="28"/>
        </w:rPr>
        <w:t xml:space="preserve">                         </w:t>
      </w:r>
      <w:r w:rsidRPr="00FA27AA">
        <w:rPr>
          <w:rFonts w:ascii="PT Astra Serif" w:hAnsi="PT Astra Serif"/>
          <w:sz w:val="28"/>
          <w:szCs w:val="28"/>
        </w:rPr>
        <w:t xml:space="preserve">                              Т.Н. Стельмах </w:t>
      </w:r>
    </w:p>
    <w:p w:rsidR="00215323" w:rsidRPr="00FA27AA" w:rsidRDefault="00215323" w:rsidP="00215323">
      <w:pPr>
        <w:widowControl w:val="0"/>
        <w:autoSpaceDE w:val="0"/>
        <w:autoSpaceDN w:val="0"/>
        <w:adjustRightInd w:val="0"/>
        <w:rPr>
          <w:rFonts w:ascii="PT Astra Serif" w:hAnsi="PT Astra Serif"/>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Default="00D5219C" w:rsidP="00BD52D7">
      <w:pPr>
        <w:ind w:left="5529"/>
        <w:jc w:val="center"/>
        <w:rPr>
          <w:rFonts w:ascii="PT Astra Serif" w:hAnsi="PT Astra Serif"/>
          <w:bCs/>
          <w:sz w:val="28"/>
          <w:szCs w:val="28"/>
        </w:rPr>
      </w:pPr>
    </w:p>
    <w:p w:rsidR="00D871CD" w:rsidRDefault="00D871CD" w:rsidP="00BD52D7">
      <w:pPr>
        <w:ind w:left="5529"/>
        <w:jc w:val="center"/>
        <w:rPr>
          <w:rFonts w:ascii="PT Astra Serif" w:hAnsi="PT Astra Serif"/>
          <w:bCs/>
          <w:sz w:val="28"/>
          <w:szCs w:val="28"/>
        </w:rPr>
      </w:pPr>
    </w:p>
    <w:p w:rsidR="00D871CD" w:rsidRDefault="00D871CD" w:rsidP="00BD52D7">
      <w:pPr>
        <w:ind w:left="5529"/>
        <w:jc w:val="center"/>
        <w:rPr>
          <w:rFonts w:ascii="PT Astra Serif" w:hAnsi="PT Astra Serif"/>
          <w:bCs/>
          <w:sz w:val="28"/>
          <w:szCs w:val="28"/>
        </w:rPr>
      </w:pPr>
    </w:p>
    <w:p w:rsidR="00D871CD" w:rsidRDefault="00D871CD" w:rsidP="00BD52D7">
      <w:pPr>
        <w:ind w:left="5529"/>
        <w:jc w:val="center"/>
        <w:rPr>
          <w:rFonts w:ascii="PT Astra Serif" w:hAnsi="PT Astra Serif"/>
          <w:bCs/>
          <w:sz w:val="28"/>
          <w:szCs w:val="28"/>
        </w:rPr>
      </w:pPr>
    </w:p>
    <w:p w:rsidR="00D871CD" w:rsidRDefault="00D871CD" w:rsidP="00BD52D7">
      <w:pPr>
        <w:ind w:left="5529"/>
        <w:jc w:val="center"/>
        <w:rPr>
          <w:rFonts w:ascii="PT Astra Serif" w:hAnsi="PT Astra Serif"/>
          <w:bCs/>
          <w:sz w:val="28"/>
          <w:szCs w:val="28"/>
        </w:rPr>
      </w:pPr>
    </w:p>
    <w:p w:rsidR="00D5219C" w:rsidRDefault="00D5219C" w:rsidP="00BD52D7">
      <w:pPr>
        <w:ind w:left="5529"/>
        <w:jc w:val="center"/>
        <w:rPr>
          <w:rFonts w:ascii="PT Astra Serif" w:hAnsi="PT Astra Serif"/>
          <w:bCs/>
          <w:sz w:val="28"/>
          <w:szCs w:val="28"/>
        </w:rPr>
      </w:pPr>
    </w:p>
    <w:p w:rsidR="00C605E5" w:rsidRPr="00AE3596" w:rsidRDefault="00C605E5"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p w:rsidR="00D5219C" w:rsidRPr="00AE3596" w:rsidRDefault="00D5219C" w:rsidP="00BD52D7">
      <w:pPr>
        <w:ind w:left="5529"/>
        <w:jc w:val="center"/>
        <w:rPr>
          <w:rFonts w:ascii="PT Astra Serif" w:hAnsi="PT Astra Serif"/>
          <w:bCs/>
          <w:sz w:val="28"/>
          <w:szCs w:val="28"/>
        </w:rPr>
      </w:pP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222"/>
        <w:gridCol w:w="10353"/>
      </w:tblGrid>
      <w:tr w:rsidR="00F445A4" w:rsidRPr="00273E37" w:rsidTr="000C0677">
        <w:tc>
          <w:tcPr>
            <w:tcW w:w="5068" w:type="dxa"/>
            <w:shd w:val="clear" w:color="auto" w:fill="auto"/>
            <w:tcMar>
              <w:top w:w="0" w:type="dxa"/>
              <w:left w:w="108" w:type="dxa"/>
              <w:bottom w:w="0" w:type="dxa"/>
              <w:right w:w="108" w:type="dxa"/>
            </w:tcMar>
          </w:tcPr>
          <w:p w:rsidR="00F445A4" w:rsidRPr="00273E37" w:rsidRDefault="00F445A4" w:rsidP="000C0677">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tbl>
            <w:tblPr>
              <w:tblW w:w="10137" w:type="dxa"/>
              <w:tblCellMar>
                <w:left w:w="10" w:type="dxa"/>
                <w:right w:w="10" w:type="dxa"/>
              </w:tblCellMar>
              <w:tblLook w:val="0000" w:firstRow="0" w:lastRow="0" w:firstColumn="0" w:lastColumn="0" w:noHBand="0" w:noVBand="0"/>
            </w:tblPr>
            <w:tblGrid>
              <w:gridCol w:w="5068"/>
              <w:gridCol w:w="5069"/>
            </w:tblGrid>
            <w:tr w:rsidR="00F445A4" w:rsidRPr="0059464C" w:rsidTr="000C0677">
              <w:tc>
                <w:tcPr>
                  <w:tcW w:w="5068" w:type="dxa"/>
                  <w:tcMar>
                    <w:top w:w="0" w:type="dxa"/>
                    <w:left w:w="108" w:type="dxa"/>
                    <w:bottom w:w="0" w:type="dxa"/>
                    <w:right w:w="108" w:type="dxa"/>
                  </w:tcMar>
                </w:tcPr>
                <w:p w:rsidR="00F445A4" w:rsidRPr="0059464C" w:rsidRDefault="00F445A4" w:rsidP="000C0677">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rsidR="00694EEA" w:rsidRDefault="00694EEA" w:rsidP="000C0677">
                  <w:pPr>
                    <w:jc w:val="center"/>
                    <w:rPr>
                      <w:rFonts w:ascii="PT Astra Serif" w:hAnsi="PT Astra Serif"/>
                      <w:sz w:val="28"/>
                      <w:szCs w:val="28"/>
                    </w:rPr>
                  </w:pPr>
                </w:p>
                <w:p w:rsidR="00F445A4" w:rsidRPr="0059464C" w:rsidRDefault="00F445A4" w:rsidP="000C0677">
                  <w:pPr>
                    <w:jc w:val="center"/>
                    <w:rPr>
                      <w:rFonts w:ascii="PT Astra Serif" w:hAnsi="PT Astra Serif"/>
                      <w:sz w:val="28"/>
                      <w:szCs w:val="28"/>
                    </w:rPr>
                  </w:pPr>
                  <w:r w:rsidRPr="0059464C">
                    <w:rPr>
                      <w:rFonts w:ascii="PT Astra Serif" w:hAnsi="PT Astra Serif"/>
                      <w:sz w:val="28"/>
                      <w:szCs w:val="28"/>
                    </w:rPr>
                    <w:t>УТВЕРЖДЕН</w:t>
                  </w:r>
                </w:p>
                <w:p w:rsidR="00F445A4" w:rsidRPr="0059464C" w:rsidRDefault="00F445A4" w:rsidP="000C0677">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F445A4" w:rsidRPr="0059464C" w:rsidRDefault="00F445A4" w:rsidP="000C0677">
                  <w:pPr>
                    <w:jc w:val="center"/>
                    <w:rPr>
                      <w:rFonts w:ascii="PT Astra Serif" w:hAnsi="PT Astra Serif"/>
                      <w:sz w:val="28"/>
                      <w:szCs w:val="28"/>
                    </w:rPr>
                  </w:pPr>
                  <w:r w:rsidRPr="0059464C">
                    <w:rPr>
                      <w:rFonts w:ascii="PT Astra Serif" w:hAnsi="PT Astra Serif"/>
                      <w:sz w:val="28"/>
                      <w:szCs w:val="28"/>
                    </w:rPr>
                    <w:t>Ульяновской области</w:t>
                  </w:r>
                </w:p>
                <w:p w:rsidR="00F445A4" w:rsidRPr="0059464C" w:rsidRDefault="00F445A4" w:rsidP="00E83408">
                  <w:pPr>
                    <w:widowControl w:val="0"/>
                    <w:autoSpaceDE w:val="0"/>
                    <w:jc w:val="center"/>
                    <w:rPr>
                      <w:rFonts w:ascii="PT Astra Serif" w:hAnsi="PT Astra Serif"/>
                      <w:bCs/>
                      <w:sz w:val="26"/>
                      <w:szCs w:val="26"/>
                    </w:rPr>
                  </w:pPr>
                  <w:r w:rsidRPr="0059464C">
                    <w:rPr>
                      <w:rFonts w:ascii="PT Astra Serif" w:hAnsi="PT Astra Serif"/>
                      <w:sz w:val="28"/>
                      <w:szCs w:val="28"/>
                    </w:rPr>
                    <w:t xml:space="preserve">от </w:t>
                  </w:r>
                  <w:r w:rsidR="00E83408">
                    <w:rPr>
                      <w:rFonts w:ascii="PT Astra Serif" w:hAnsi="PT Astra Serif"/>
                      <w:sz w:val="28"/>
                      <w:szCs w:val="28"/>
                    </w:rPr>
                    <w:t>02 декабря 2020 г.</w:t>
                  </w:r>
                  <w:r w:rsidRPr="0059464C">
                    <w:rPr>
                      <w:rFonts w:ascii="PT Astra Serif" w:hAnsi="PT Astra Serif"/>
                      <w:sz w:val="28"/>
                      <w:szCs w:val="28"/>
                    </w:rPr>
                    <w:t xml:space="preserve"> № </w:t>
                  </w:r>
                  <w:r w:rsidR="00E83408">
                    <w:rPr>
                      <w:rFonts w:ascii="PT Astra Serif" w:hAnsi="PT Astra Serif"/>
                      <w:sz w:val="28"/>
                      <w:szCs w:val="28"/>
                    </w:rPr>
                    <w:t>852</w:t>
                  </w:r>
                  <w:bookmarkStart w:id="0" w:name="_GoBack"/>
                  <w:bookmarkEnd w:id="0"/>
                </w:p>
              </w:tc>
            </w:tr>
          </w:tbl>
          <w:p w:rsidR="00F445A4" w:rsidRPr="00AB380B" w:rsidRDefault="00F445A4" w:rsidP="000C0677">
            <w:pPr>
              <w:widowControl w:val="0"/>
              <w:autoSpaceDE w:val="0"/>
              <w:jc w:val="center"/>
              <w:rPr>
                <w:rFonts w:ascii="PT Astra Serif" w:hAnsi="PT Astra Serif"/>
                <w:bCs/>
                <w:sz w:val="26"/>
                <w:szCs w:val="26"/>
              </w:rPr>
            </w:pPr>
          </w:p>
        </w:tc>
      </w:tr>
    </w:tbl>
    <w:p w:rsidR="007542BD" w:rsidRPr="00AE3596" w:rsidRDefault="007542BD">
      <w:pPr>
        <w:ind w:firstLine="851"/>
        <w:jc w:val="center"/>
        <w:rPr>
          <w:rFonts w:ascii="PT Astra Serif" w:hAnsi="PT Astra Serif"/>
          <w:b/>
          <w:bCs/>
          <w:sz w:val="27"/>
          <w:szCs w:val="27"/>
        </w:rPr>
      </w:pPr>
    </w:p>
    <w:p w:rsidR="00AD4E36" w:rsidRPr="003A0091" w:rsidRDefault="00AD4E36">
      <w:pPr>
        <w:ind w:firstLine="851"/>
        <w:jc w:val="center"/>
        <w:rPr>
          <w:rFonts w:ascii="PT Astra Serif" w:hAnsi="PT Astra Serif"/>
          <w:b/>
          <w:bCs/>
        </w:rPr>
      </w:pPr>
      <w:r w:rsidRPr="003A0091">
        <w:rPr>
          <w:rFonts w:ascii="PT Astra Serif" w:hAnsi="PT Astra Serif"/>
          <w:b/>
          <w:bCs/>
        </w:rPr>
        <w:t>АДМИНИСТРАТИВНЫЙ РЕГЛАМЕНТ</w:t>
      </w:r>
    </w:p>
    <w:p w:rsidR="00AD4E36" w:rsidRPr="003A0091" w:rsidRDefault="00AD4E36">
      <w:pPr>
        <w:widowControl w:val="0"/>
        <w:autoSpaceDE w:val="0"/>
        <w:autoSpaceDN w:val="0"/>
        <w:adjustRightInd w:val="0"/>
        <w:jc w:val="center"/>
        <w:rPr>
          <w:rFonts w:ascii="PT Astra Serif" w:hAnsi="PT Astra Serif"/>
          <w:b/>
          <w:bCs/>
        </w:rPr>
      </w:pPr>
      <w:r w:rsidRPr="003A0091">
        <w:rPr>
          <w:rFonts w:ascii="PT Astra Serif" w:hAnsi="PT Astra Serif"/>
          <w:b/>
          <w:bCs/>
        </w:rPr>
        <w:t>предоставления муниципальной услуги «</w:t>
      </w:r>
      <w:r w:rsidR="00AF6EF4" w:rsidRPr="003A0091">
        <w:rPr>
          <w:rFonts w:ascii="PT Astra Serif" w:hAnsi="PT Astra Serif"/>
          <w:b/>
          <w:bCs/>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w:t>
      </w:r>
      <w:r w:rsidRPr="003A0091">
        <w:rPr>
          <w:rFonts w:ascii="PT Astra Serif" w:hAnsi="PT Astra Serif"/>
          <w:b/>
          <w:bCs/>
        </w:rPr>
        <w:t>»</w:t>
      </w:r>
    </w:p>
    <w:p w:rsidR="00AD4E36" w:rsidRPr="003A0091" w:rsidRDefault="00AD4E36">
      <w:pPr>
        <w:widowControl w:val="0"/>
        <w:autoSpaceDE w:val="0"/>
        <w:autoSpaceDN w:val="0"/>
        <w:adjustRightInd w:val="0"/>
        <w:jc w:val="center"/>
        <w:rPr>
          <w:rFonts w:ascii="PT Astra Serif" w:hAnsi="PT Astra Serif"/>
          <w:b/>
        </w:rPr>
      </w:pPr>
    </w:p>
    <w:p w:rsidR="00AD4E36" w:rsidRPr="003A0091" w:rsidRDefault="00AD4E36">
      <w:pPr>
        <w:widowControl w:val="0"/>
        <w:autoSpaceDE w:val="0"/>
        <w:ind w:firstLine="709"/>
        <w:jc w:val="center"/>
        <w:rPr>
          <w:rFonts w:ascii="PT Astra Serif" w:hAnsi="PT Astra Serif"/>
        </w:rPr>
      </w:pPr>
      <w:r w:rsidRPr="003A0091">
        <w:rPr>
          <w:rFonts w:ascii="PT Astra Serif" w:hAnsi="PT Astra Serif"/>
          <w:b/>
        </w:rPr>
        <w:t>1. Общие положения</w:t>
      </w:r>
    </w:p>
    <w:p w:rsidR="00AD4E36" w:rsidRPr="003A0091" w:rsidRDefault="00AD4E36">
      <w:pPr>
        <w:widowControl w:val="0"/>
        <w:autoSpaceDE w:val="0"/>
        <w:ind w:firstLine="709"/>
        <w:jc w:val="both"/>
        <w:rPr>
          <w:rFonts w:ascii="PT Astra Serif" w:hAnsi="PT Astra Serif"/>
        </w:rPr>
      </w:pPr>
    </w:p>
    <w:p w:rsidR="00AD4E36" w:rsidRPr="003A0091" w:rsidRDefault="00AD4E36">
      <w:pPr>
        <w:widowControl w:val="0"/>
        <w:autoSpaceDE w:val="0"/>
        <w:ind w:firstLine="709"/>
        <w:jc w:val="center"/>
        <w:rPr>
          <w:rFonts w:ascii="PT Astra Serif" w:hAnsi="PT Astra Serif"/>
          <w:b/>
        </w:rPr>
      </w:pPr>
      <w:r w:rsidRPr="003A0091">
        <w:rPr>
          <w:rFonts w:ascii="PT Astra Serif" w:hAnsi="PT Astra Serif"/>
          <w:b/>
        </w:rPr>
        <w:t>1.1. Предмет регулирования административного регламента</w:t>
      </w:r>
    </w:p>
    <w:p w:rsidR="00AD4E36" w:rsidRPr="003A0091" w:rsidRDefault="00AD4E36">
      <w:pPr>
        <w:widowControl w:val="0"/>
        <w:autoSpaceDE w:val="0"/>
        <w:ind w:firstLine="709"/>
        <w:jc w:val="both"/>
        <w:rPr>
          <w:rFonts w:ascii="PT Astra Serif" w:hAnsi="PT Astra Serif"/>
        </w:rPr>
      </w:pPr>
    </w:p>
    <w:p w:rsidR="00AD4E36" w:rsidRPr="003A0091" w:rsidRDefault="00AD4E36" w:rsidP="00BD52D7">
      <w:pPr>
        <w:autoSpaceDE w:val="0"/>
        <w:ind w:firstLine="709"/>
        <w:jc w:val="both"/>
        <w:rPr>
          <w:rFonts w:ascii="PT Astra Serif" w:hAnsi="PT Astra Serif"/>
        </w:rPr>
      </w:pPr>
      <w:bookmarkStart w:id="1" w:name="Par52"/>
      <w:bookmarkEnd w:id="1"/>
      <w:r w:rsidRPr="003A0091">
        <w:rPr>
          <w:rFonts w:ascii="PT Astra Serif" w:hAnsi="PT Astra Serif"/>
        </w:rPr>
        <w:t xml:space="preserve">Настоящий административный регламент устанавливает порядок предоставления </w:t>
      </w:r>
      <w:r w:rsidR="00F445A4" w:rsidRPr="003A0091">
        <w:rPr>
          <w:rFonts w:ascii="PT Astra Serif" w:hAnsi="PT Astra Serif"/>
        </w:rPr>
        <w:t xml:space="preserve">муниципальным учреждением </w:t>
      </w:r>
      <w:r w:rsidR="00BD52D7" w:rsidRPr="003A0091">
        <w:rPr>
          <w:rFonts w:ascii="PT Astra Serif" w:hAnsi="PT Astra Serif"/>
        </w:rPr>
        <w:t>администраци</w:t>
      </w:r>
      <w:r w:rsidR="00F445A4" w:rsidRPr="003A0091">
        <w:rPr>
          <w:rFonts w:ascii="PT Astra Serif" w:hAnsi="PT Astra Serif"/>
        </w:rPr>
        <w:t>я</w:t>
      </w:r>
      <w:r w:rsidR="00BD52D7" w:rsidRPr="003A0091">
        <w:rPr>
          <w:rFonts w:ascii="PT Astra Serif" w:hAnsi="PT Astra Serif"/>
        </w:rPr>
        <w:t xml:space="preserve"> муниципального образования «</w:t>
      </w:r>
      <w:r w:rsidR="00F445A4" w:rsidRPr="003A0091">
        <w:rPr>
          <w:rFonts w:ascii="PT Astra Serif" w:hAnsi="PT Astra Serif"/>
        </w:rPr>
        <w:t>Вешкаймский район</w:t>
      </w:r>
      <w:r w:rsidR="00BD52D7" w:rsidRPr="003A0091">
        <w:rPr>
          <w:rFonts w:ascii="PT Astra Serif" w:hAnsi="PT Astra Serif"/>
        </w:rPr>
        <w:t xml:space="preserve">» Ульяновской области </w:t>
      </w:r>
      <w:r w:rsidRPr="003A0091">
        <w:rPr>
          <w:rFonts w:ascii="PT Astra Serif" w:hAnsi="PT Astra Serif"/>
        </w:rPr>
        <w:t xml:space="preserve">(далее – уполномоченный орган) </w:t>
      </w:r>
      <w:r w:rsidRPr="003A0091">
        <w:rPr>
          <w:rFonts w:ascii="PT Astra Serif" w:eastAsia="Calibri" w:hAnsi="PT Astra Serif"/>
          <w:bCs/>
          <w:color w:val="000000"/>
        </w:rPr>
        <w:t xml:space="preserve">на территории </w:t>
      </w:r>
      <w:r w:rsidR="00BD52D7" w:rsidRPr="003A0091">
        <w:rPr>
          <w:rFonts w:ascii="PT Astra Serif" w:eastAsia="Calibri" w:hAnsi="PT Astra Serif"/>
          <w:bCs/>
          <w:color w:val="000000"/>
        </w:rPr>
        <w:t>муниципального образования «</w:t>
      </w:r>
      <w:r w:rsidR="00F445A4" w:rsidRPr="003A0091">
        <w:rPr>
          <w:rFonts w:ascii="PT Astra Serif" w:eastAsia="Calibri" w:hAnsi="PT Astra Serif"/>
          <w:bCs/>
          <w:color w:val="000000"/>
        </w:rPr>
        <w:t>Вешкаймский район</w:t>
      </w:r>
      <w:r w:rsidR="00BD52D7" w:rsidRPr="003A0091">
        <w:rPr>
          <w:rFonts w:ascii="PT Astra Serif" w:eastAsia="Calibri" w:hAnsi="PT Astra Serif"/>
          <w:bCs/>
          <w:color w:val="000000"/>
        </w:rPr>
        <w:t>» Ульяновской области</w:t>
      </w:r>
      <w:r w:rsidRPr="003A0091">
        <w:rPr>
          <w:rFonts w:ascii="PT Astra Serif" w:hAnsi="PT Astra Serif"/>
        </w:rPr>
        <w:t xml:space="preserve"> муниципальной услуги по выдаче </w:t>
      </w:r>
      <w:r w:rsidR="00AF6EF4" w:rsidRPr="003A0091">
        <w:rPr>
          <w:rFonts w:ascii="PT Astra Serif" w:hAnsi="PT Astra Serif"/>
        </w:rPr>
        <w:t>разрешения на использование земель или земельного участка, находящихся в муниципальной собственности</w:t>
      </w:r>
      <w:r w:rsidR="00AF6EF4" w:rsidRPr="003A0091">
        <w:rPr>
          <w:rFonts w:ascii="PT Astra Serif" w:hAnsi="PT Astra Serif"/>
          <w:color w:val="000000"/>
          <w:shd w:val="clear" w:color="auto" w:fill="FFFFFF"/>
        </w:rPr>
        <w:t xml:space="preserve"> </w:t>
      </w:r>
      <w:r w:rsidR="00AF6EF4" w:rsidRPr="003A0091">
        <w:rPr>
          <w:rFonts w:ascii="PT Astra Serif" w:hAnsi="PT Astra Serif"/>
        </w:rPr>
        <w:t>муниципального образования «</w:t>
      </w:r>
      <w:r w:rsidR="000D7DF3" w:rsidRPr="003A0091">
        <w:rPr>
          <w:rFonts w:ascii="PT Astra Serif" w:hAnsi="PT Astra Serif"/>
        </w:rPr>
        <w:t>Вешкаймский район</w:t>
      </w:r>
      <w:r w:rsidR="00AF6EF4" w:rsidRPr="003A0091">
        <w:rPr>
          <w:rFonts w:ascii="PT Astra Serif" w:hAnsi="PT Astra Serif"/>
        </w:rPr>
        <w:t>» Ульяновской области, муниципального образования «</w:t>
      </w:r>
      <w:r w:rsidR="000D7DF3" w:rsidRPr="003A0091">
        <w:rPr>
          <w:rFonts w:ascii="PT Astra Serif" w:hAnsi="PT Astra Serif"/>
        </w:rPr>
        <w:t>Вешкаймское городское</w:t>
      </w:r>
      <w:r w:rsidR="00AF6EF4" w:rsidRPr="003A0091">
        <w:rPr>
          <w:rFonts w:ascii="PT Astra Serif" w:hAnsi="PT Astra Serif"/>
        </w:rPr>
        <w:t xml:space="preserve"> поселение» </w:t>
      </w:r>
      <w:r w:rsidR="000D7DF3" w:rsidRPr="003A0091">
        <w:rPr>
          <w:rFonts w:ascii="PT Astra Serif" w:hAnsi="PT Astra Serif"/>
        </w:rPr>
        <w:t>Вешкаймского</w:t>
      </w:r>
      <w:r w:rsidR="00AF6EF4" w:rsidRPr="003A0091">
        <w:rPr>
          <w:rFonts w:ascii="PT Astra Serif" w:hAnsi="PT Astra Serif"/>
        </w:rPr>
        <w:t xml:space="preserve"> района Ульяновской области или государственная собственность на которые не разграничена, </w:t>
      </w:r>
      <w:r w:rsidR="003A0091" w:rsidRPr="003A0091">
        <w:rPr>
          <w:rFonts w:ascii="PT Astra Serif" w:hAnsi="PT Astra Serif"/>
          <w:color w:val="000000"/>
        </w:rPr>
        <w:t xml:space="preserve">расположенных на территории </w:t>
      </w:r>
      <w:r w:rsidR="009A39CA" w:rsidRPr="003A0091">
        <w:rPr>
          <w:rFonts w:ascii="PT Astra Serif" w:hAnsi="PT Astra Serif"/>
        </w:rPr>
        <w:t>муниципального образования</w:t>
      </w:r>
      <w:r w:rsidR="009A39CA">
        <w:rPr>
          <w:rFonts w:ascii="PT Astra Serif" w:hAnsi="PT Astra Serif"/>
          <w:color w:val="000000"/>
        </w:rPr>
        <w:t xml:space="preserve"> «</w:t>
      </w:r>
      <w:r w:rsidR="003A0091" w:rsidRPr="003A0091">
        <w:rPr>
          <w:rFonts w:ascii="PT Astra Serif" w:hAnsi="PT Astra Serif"/>
          <w:color w:val="000000"/>
        </w:rPr>
        <w:t>Вешкаймское городское поселение</w:t>
      </w:r>
      <w:r w:rsidR="009A39CA">
        <w:rPr>
          <w:rFonts w:ascii="PT Astra Serif" w:hAnsi="PT Astra Serif"/>
          <w:color w:val="000000"/>
        </w:rPr>
        <w:t>»</w:t>
      </w:r>
      <w:r w:rsidR="003A0091" w:rsidRPr="003A0091">
        <w:rPr>
          <w:rFonts w:ascii="PT Astra Serif" w:hAnsi="PT Astra Serif"/>
          <w:color w:val="000000"/>
        </w:rPr>
        <w:t xml:space="preserve">, </w:t>
      </w:r>
      <w:r w:rsidR="009A39CA" w:rsidRPr="003A0091">
        <w:rPr>
          <w:rFonts w:ascii="PT Astra Serif" w:hAnsi="PT Astra Serif"/>
        </w:rPr>
        <w:t>муниципального образования</w:t>
      </w:r>
      <w:r w:rsidR="009A39CA">
        <w:rPr>
          <w:rFonts w:ascii="PT Astra Serif" w:hAnsi="PT Astra Serif"/>
          <w:color w:val="000000"/>
        </w:rPr>
        <w:t xml:space="preserve"> «</w:t>
      </w:r>
      <w:r w:rsidR="003A0091" w:rsidRPr="003A0091">
        <w:rPr>
          <w:rFonts w:ascii="PT Astra Serif" w:hAnsi="PT Astra Serif"/>
          <w:color w:val="000000"/>
        </w:rPr>
        <w:t>Бекетовское сельское поселение</w:t>
      </w:r>
      <w:r w:rsidR="009A39CA">
        <w:rPr>
          <w:rFonts w:ascii="PT Astra Serif" w:hAnsi="PT Astra Serif"/>
          <w:color w:val="000000"/>
        </w:rPr>
        <w:t>»</w:t>
      </w:r>
      <w:r w:rsidR="003A0091" w:rsidRPr="003A0091">
        <w:rPr>
          <w:rFonts w:ascii="PT Astra Serif" w:hAnsi="PT Astra Serif"/>
          <w:color w:val="000000"/>
        </w:rPr>
        <w:t xml:space="preserve">, </w:t>
      </w:r>
      <w:r w:rsidR="009A39CA" w:rsidRPr="003A0091">
        <w:rPr>
          <w:rFonts w:ascii="PT Astra Serif" w:hAnsi="PT Astra Serif"/>
        </w:rPr>
        <w:t>муниципального образования</w:t>
      </w:r>
      <w:r w:rsidR="009A39CA">
        <w:rPr>
          <w:rFonts w:ascii="PT Astra Serif" w:hAnsi="PT Astra Serif"/>
          <w:color w:val="000000"/>
        </w:rPr>
        <w:t xml:space="preserve"> «</w:t>
      </w:r>
      <w:r w:rsidR="003A0091" w:rsidRPr="003A0091">
        <w:rPr>
          <w:rFonts w:ascii="PT Astra Serif" w:hAnsi="PT Astra Serif"/>
          <w:color w:val="000000"/>
        </w:rPr>
        <w:t>Ермоловское сельское поселение</w:t>
      </w:r>
      <w:r w:rsidR="009A39CA">
        <w:rPr>
          <w:rFonts w:ascii="PT Astra Serif" w:hAnsi="PT Astra Serif"/>
          <w:color w:val="000000"/>
        </w:rPr>
        <w:t>»</w:t>
      </w:r>
      <w:r w:rsidR="003A0091" w:rsidRPr="003A0091">
        <w:rPr>
          <w:rFonts w:ascii="PT Astra Serif" w:hAnsi="PT Astra Serif"/>
          <w:color w:val="000000"/>
        </w:rPr>
        <w:t xml:space="preserve">, </w:t>
      </w:r>
      <w:r w:rsidR="009A39CA" w:rsidRPr="003A0091">
        <w:rPr>
          <w:rFonts w:ascii="PT Astra Serif" w:hAnsi="PT Astra Serif"/>
        </w:rPr>
        <w:t>муниципального образования</w:t>
      </w:r>
      <w:r w:rsidR="009A39CA">
        <w:rPr>
          <w:rFonts w:ascii="PT Astra Serif" w:hAnsi="PT Astra Serif"/>
          <w:color w:val="000000"/>
        </w:rPr>
        <w:t xml:space="preserve"> «</w:t>
      </w:r>
      <w:r w:rsidR="003A0091" w:rsidRPr="003A0091">
        <w:rPr>
          <w:rFonts w:ascii="PT Astra Serif" w:hAnsi="PT Astra Serif"/>
          <w:color w:val="000000"/>
        </w:rPr>
        <w:t>Каргинское сельское поселение</w:t>
      </w:r>
      <w:r w:rsidR="009A39CA">
        <w:rPr>
          <w:rFonts w:ascii="PT Astra Serif" w:hAnsi="PT Astra Serif"/>
          <w:color w:val="000000"/>
        </w:rPr>
        <w:t>»</w:t>
      </w:r>
      <w:r w:rsidR="003A0091" w:rsidRPr="003A0091">
        <w:rPr>
          <w:rFonts w:ascii="PT Astra Serif" w:hAnsi="PT Astra Serif"/>
          <w:color w:val="000000"/>
        </w:rPr>
        <w:t xml:space="preserve">, </w:t>
      </w:r>
      <w:r w:rsidR="009A39CA" w:rsidRPr="003A0091">
        <w:rPr>
          <w:rFonts w:ascii="PT Astra Serif" w:hAnsi="PT Astra Serif"/>
        </w:rPr>
        <w:t>муниципального образования</w:t>
      </w:r>
      <w:r w:rsidR="009A39CA">
        <w:rPr>
          <w:rFonts w:ascii="PT Astra Serif" w:hAnsi="PT Astra Serif"/>
          <w:color w:val="000000"/>
        </w:rPr>
        <w:t xml:space="preserve"> «</w:t>
      </w:r>
      <w:r w:rsidR="003A0091" w:rsidRPr="003A0091">
        <w:rPr>
          <w:rFonts w:ascii="PT Astra Serif" w:hAnsi="PT Astra Serif"/>
          <w:color w:val="000000"/>
        </w:rPr>
        <w:t>Стемасское сельское поселение</w:t>
      </w:r>
      <w:r w:rsidR="009A39CA">
        <w:rPr>
          <w:rFonts w:ascii="PT Astra Serif" w:hAnsi="PT Astra Serif"/>
          <w:color w:val="000000"/>
        </w:rPr>
        <w:t>»,</w:t>
      </w:r>
      <w:r w:rsidR="003A0091" w:rsidRPr="003A0091">
        <w:rPr>
          <w:rFonts w:ascii="PT Astra Serif" w:hAnsi="PT Astra Serif"/>
        </w:rPr>
        <w:t xml:space="preserve"> </w:t>
      </w:r>
      <w:r w:rsidR="00AF6EF4" w:rsidRPr="003A0091">
        <w:rPr>
          <w:rFonts w:ascii="PT Astra Serif" w:hAnsi="PT Astra Serif"/>
        </w:rPr>
        <w:t>без предоставления земельных участков и установления сервитута, публичного сервитута</w:t>
      </w:r>
      <w:r w:rsidR="00D63F7A" w:rsidRPr="003A0091">
        <w:rPr>
          <w:rFonts w:ascii="PT Astra Serif" w:hAnsi="PT Astra Serif"/>
        </w:rPr>
        <w:t xml:space="preserve"> </w:t>
      </w:r>
      <w:r w:rsidRPr="003A0091">
        <w:rPr>
          <w:rFonts w:ascii="PT Astra Serif" w:hAnsi="PT Astra Serif"/>
        </w:rPr>
        <w:t xml:space="preserve">(далее – </w:t>
      </w:r>
      <w:r w:rsidR="00B97A2C">
        <w:rPr>
          <w:rFonts w:ascii="PT Astra Serif" w:hAnsi="PT Astra Serif"/>
        </w:rPr>
        <w:t>а</w:t>
      </w:r>
      <w:r w:rsidRPr="003A0091">
        <w:rPr>
          <w:rFonts w:ascii="PT Astra Serif" w:hAnsi="PT Astra Serif"/>
        </w:rPr>
        <w:t>дминистративный регламент, муниципальная услуга).</w:t>
      </w:r>
    </w:p>
    <w:p w:rsidR="00AD4E36" w:rsidRPr="003A0091" w:rsidRDefault="00AD4E36">
      <w:pPr>
        <w:autoSpaceDE w:val="0"/>
        <w:jc w:val="both"/>
        <w:rPr>
          <w:rFonts w:ascii="PT Astra Serif" w:hAnsi="PT Astra Serif"/>
        </w:rPr>
      </w:pPr>
    </w:p>
    <w:p w:rsidR="00AD4E36" w:rsidRPr="003A0091" w:rsidRDefault="00AD4E36">
      <w:pPr>
        <w:pStyle w:val="ConsPlusNormal"/>
        <w:ind w:firstLine="539"/>
        <w:jc w:val="center"/>
        <w:rPr>
          <w:rFonts w:ascii="PT Astra Serif" w:hAnsi="PT Astra Serif" w:cs="Times New Roman"/>
          <w:b/>
          <w:color w:val="000000"/>
          <w:sz w:val="24"/>
          <w:szCs w:val="24"/>
        </w:rPr>
      </w:pPr>
      <w:r w:rsidRPr="003A0091">
        <w:rPr>
          <w:rFonts w:ascii="PT Astra Serif" w:hAnsi="PT Astra Serif" w:cs="Times New Roman"/>
          <w:b/>
          <w:color w:val="000000"/>
          <w:sz w:val="24"/>
          <w:szCs w:val="24"/>
        </w:rPr>
        <w:t>1.2. Описание заявителей</w:t>
      </w:r>
    </w:p>
    <w:p w:rsidR="00AD4E36" w:rsidRPr="003A0091" w:rsidRDefault="00AD4E36">
      <w:pPr>
        <w:pStyle w:val="ConsPlusNormal"/>
        <w:ind w:firstLine="539"/>
        <w:jc w:val="center"/>
        <w:rPr>
          <w:rFonts w:ascii="PT Astra Serif" w:hAnsi="PT Astra Serif" w:cs="Times New Roman"/>
          <w:sz w:val="24"/>
          <w:szCs w:val="24"/>
        </w:rPr>
      </w:pPr>
    </w:p>
    <w:p w:rsidR="00AD4E36" w:rsidRPr="003A0091" w:rsidRDefault="00AD4E36">
      <w:pPr>
        <w:ind w:firstLine="720"/>
        <w:jc w:val="both"/>
        <w:rPr>
          <w:rFonts w:ascii="PT Astra Serif" w:hAnsi="PT Astra Serif"/>
        </w:rPr>
      </w:pPr>
      <w:r w:rsidRPr="003A0091">
        <w:rPr>
          <w:rFonts w:ascii="PT Astra Serif" w:hAnsi="PT Astra Serif"/>
        </w:rPr>
        <w:t>Муниципальная услуга предоставляется физическим и</w:t>
      </w:r>
      <w:r w:rsidR="00DD3DB3" w:rsidRPr="003A0091">
        <w:rPr>
          <w:rFonts w:ascii="PT Astra Serif" w:hAnsi="PT Astra Serif"/>
        </w:rPr>
        <w:t>ли</w:t>
      </w:r>
      <w:r w:rsidRPr="003A0091">
        <w:rPr>
          <w:rFonts w:ascii="PT Astra Serif" w:hAnsi="PT Astra Serif"/>
        </w:rPr>
        <w:t xml:space="preserve"> юридическим лицам</w:t>
      </w:r>
      <w:r w:rsidR="00B93010" w:rsidRPr="003A0091">
        <w:rPr>
          <w:rFonts w:ascii="PT Astra Serif" w:hAnsi="PT Astra Serif"/>
        </w:rPr>
        <w:t>,</w:t>
      </w:r>
      <w:r w:rsidR="000D7DF3" w:rsidRPr="003A0091">
        <w:rPr>
          <w:rFonts w:ascii="PT Astra Serif" w:hAnsi="PT Astra Serif"/>
        </w:rPr>
        <w:t xml:space="preserve"> </w:t>
      </w:r>
      <w:r w:rsidR="00B93010" w:rsidRPr="003A0091">
        <w:rPr>
          <w:rFonts w:ascii="PT Astra Serif" w:hAnsi="PT Astra Serif"/>
        </w:rPr>
        <w:t>а также индивидуальным предпринимателям</w:t>
      </w:r>
      <w:r w:rsidRPr="003A0091">
        <w:rPr>
          <w:rFonts w:ascii="PT Astra Serif" w:hAnsi="PT Astra Serif"/>
          <w:color w:val="000000"/>
          <w:shd w:val="clear" w:color="auto" w:fill="FFFFFF"/>
        </w:rPr>
        <w:t xml:space="preserve"> (за исключением государственных органов</w:t>
      </w:r>
      <w:r w:rsidR="000D7DF3" w:rsidRPr="003A0091">
        <w:rPr>
          <w:rFonts w:ascii="PT Astra Serif" w:hAnsi="PT Astra Serif"/>
          <w:color w:val="000000"/>
          <w:shd w:val="clear" w:color="auto" w:fill="FFFFFF"/>
        </w:rPr>
        <w:t xml:space="preserve"> </w:t>
      </w:r>
      <w:r w:rsidRPr="003A0091">
        <w:rPr>
          <w:rFonts w:ascii="PT Astra Serif" w:hAnsi="PT Astra Serif"/>
          <w:color w:val="000000"/>
          <w:shd w:val="clear" w:color="auto" w:fill="FFFFFF"/>
        </w:rPr>
        <w:t>и их территориальных органов, органов государственных внебюджетных фондов</w:t>
      </w:r>
      <w:r w:rsidR="000D7DF3" w:rsidRPr="003A0091">
        <w:rPr>
          <w:rFonts w:ascii="PT Astra Serif" w:hAnsi="PT Astra Serif"/>
          <w:color w:val="000000"/>
          <w:shd w:val="clear" w:color="auto" w:fill="FFFFFF"/>
        </w:rPr>
        <w:t xml:space="preserve"> </w:t>
      </w:r>
      <w:r w:rsidRPr="003A0091">
        <w:rPr>
          <w:rFonts w:ascii="PT Astra Serif" w:hAnsi="PT Astra Serif"/>
          <w:color w:val="000000"/>
          <w:shd w:val="clear" w:color="auto" w:fill="FFFFFF"/>
        </w:rPr>
        <w:t>и их территориальных органов, органов местного самоуправления)</w:t>
      </w:r>
      <w:r w:rsidR="007542BD" w:rsidRPr="003A0091">
        <w:rPr>
          <w:rFonts w:ascii="PT Astra Serif" w:hAnsi="PT Astra Serif"/>
          <w:color w:val="000000"/>
          <w:shd w:val="clear" w:color="auto" w:fill="FFFFFF"/>
        </w:rPr>
        <w:t xml:space="preserve"> </w:t>
      </w:r>
      <w:r w:rsidRPr="003A0091">
        <w:rPr>
          <w:rFonts w:ascii="PT Astra Serif" w:hAnsi="PT Astra Serif"/>
          <w:color w:val="000000"/>
          <w:shd w:val="clear" w:color="auto" w:fill="FFFFFF"/>
        </w:rPr>
        <w:t>либо их уполномоченным представителям</w:t>
      </w:r>
      <w:r w:rsidRPr="003A0091">
        <w:rPr>
          <w:rFonts w:ascii="PT Astra Serif" w:hAnsi="PT Astra Serif"/>
        </w:rPr>
        <w:t xml:space="preserve"> (д</w:t>
      </w:r>
      <w:r w:rsidR="00C75498" w:rsidRPr="003A0091">
        <w:rPr>
          <w:rFonts w:ascii="PT Astra Serif" w:hAnsi="PT Astra Serif"/>
        </w:rPr>
        <w:t>алее – заявитель).</w:t>
      </w:r>
    </w:p>
    <w:p w:rsidR="00AD4E36" w:rsidRPr="003A0091" w:rsidRDefault="00AD4E36">
      <w:pPr>
        <w:pStyle w:val="ConsPlusNormal"/>
        <w:ind w:firstLine="539"/>
        <w:jc w:val="center"/>
        <w:rPr>
          <w:rFonts w:ascii="PT Astra Serif" w:hAnsi="PT Astra Serif" w:cs="Times New Roman"/>
          <w:sz w:val="24"/>
          <w:szCs w:val="24"/>
        </w:rPr>
      </w:pPr>
    </w:p>
    <w:p w:rsidR="00AD4E36" w:rsidRPr="003A0091" w:rsidRDefault="00AD4E36">
      <w:pPr>
        <w:autoSpaceDE w:val="0"/>
        <w:jc w:val="center"/>
        <w:rPr>
          <w:rFonts w:ascii="PT Astra Serif" w:hAnsi="PT Astra Serif"/>
          <w:b/>
        </w:rPr>
      </w:pPr>
      <w:r w:rsidRPr="003A0091">
        <w:rPr>
          <w:rFonts w:ascii="PT Astra Serif" w:hAnsi="PT Astra Serif"/>
          <w:b/>
        </w:rPr>
        <w:t xml:space="preserve">1.3. Требования к порядку информирования о предоставлении </w:t>
      </w:r>
      <w:r w:rsidRPr="003A0091">
        <w:rPr>
          <w:rFonts w:ascii="PT Astra Serif" w:hAnsi="PT Astra Serif"/>
          <w:b/>
        </w:rPr>
        <w:br/>
        <w:t>муниципальной услуги</w:t>
      </w:r>
    </w:p>
    <w:p w:rsidR="001E6A66" w:rsidRPr="00DB7480" w:rsidRDefault="001E6A66" w:rsidP="001E6A66">
      <w:pPr>
        <w:pStyle w:val="subpunct"/>
        <w:widowControl w:val="0"/>
        <w:spacing w:line="240" w:lineRule="auto"/>
        <w:ind w:firstLine="709"/>
        <w:jc w:val="center"/>
        <w:rPr>
          <w:rFonts w:ascii="PT Astra Serif" w:hAnsi="PT Astra Serif"/>
          <w:bCs/>
          <w:sz w:val="24"/>
          <w:szCs w:val="28"/>
          <w:lang w:val="ru-RU"/>
        </w:rPr>
      </w:pP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w:t>
      </w:r>
      <w:r>
        <w:rPr>
          <w:rFonts w:ascii="PT Astra Serif" w:hAnsi="PT Astra Serif"/>
        </w:rPr>
        <w:t>нкций)» (далее – Единый портал)</w:t>
      </w:r>
      <w:r w:rsidRPr="00DB7480">
        <w:rPr>
          <w:rFonts w:ascii="PT Astra Serif" w:hAnsi="PT Astra Serif"/>
        </w:rPr>
        <w:t>.</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lastRenderedPageBreak/>
        <w:t>Информирование по вопросам предоставления муниципальной услуги осуществляется посредством:</w:t>
      </w:r>
    </w:p>
    <w:p w:rsidR="001E6A66" w:rsidRDefault="001E6A66" w:rsidP="001E6A66">
      <w:pPr>
        <w:autoSpaceDE w:val="0"/>
        <w:ind w:firstLine="709"/>
        <w:jc w:val="both"/>
        <w:rPr>
          <w:rFonts w:ascii="PT Astra Serif" w:hAnsi="PT Astra Serif"/>
        </w:rPr>
      </w:pPr>
      <w:r w:rsidRPr="00DB7480">
        <w:rPr>
          <w:rFonts w:ascii="PT Astra Serif" w:hAnsi="PT Astra Serif"/>
        </w:rPr>
        <w:t xml:space="preserve">размещения информации на официальном сайте уполномоченного органа </w:t>
      </w:r>
      <w:r w:rsidRPr="0059464C">
        <w:rPr>
          <w:rFonts w:ascii="PT Astra Serif" w:hAnsi="PT Astra Serif"/>
        </w:rPr>
        <w:t>(</w:t>
      </w:r>
      <w:hyperlink r:id="rId10" w:history="1">
        <w:r w:rsidRPr="00865742">
          <w:rPr>
            <w:rStyle w:val="a6"/>
            <w:rFonts w:ascii="PT Astra Serif" w:hAnsi="PT Astra Serif"/>
          </w:rPr>
          <w:t>http://www.mo-veshkaima.ru/</w:t>
        </w:r>
      </w:hyperlink>
      <w:r w:rsidRPr="0059464C">
        <w:rPr>
          <w:rFonts w:ascii="PT Astra Serif" w:hAnsi="PT Astra Serif"/>
        </w:rPr>
        <w:t>);</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размещения информации на Едином портале (</w:t>
      </w:r>
      <w:hyperlink r:id="rId11" w:history="1">
        <w:r w:rsidRPr="00DB7480">
          <w:rPr>
            <w:rStyle w:val="a6"/>
            <w:rFonts w:ascii="PT Astra Serif" w:hAnsi="PT Astra Serif"/>
          </w:rPr>
          <w:t>https://www.gosuslugi.ru/</w:t>
        </w:r>
      </w:hyperlink>
      <w:r w:rsidRPr="00DB7480">
        <w:rPr>
          <w:rFonts w:ascii="PT Astra Serif" w:hAnsi="PT Astra Serif"/>
        </w:rPr>
        <w:t>);</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w:t>
      </w:r>
      <w:r>
        <w:rPr>
          <w:rFonts w:ascii="PT Astra Serif" w:hAnsi="PT Astra Serif"/>
        </w:rPr>
        <w:t xml:space="preserve"> </w:t>
      </w:r>
      <w:r w:rsidRPr="00DB7480">
        <w:rPr>
          <w:rFonts w:ascii="PT Astra Serif" w:hAnsi="PT Astra Serif"/>
        </w:rPr>
        <w:t>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ответов на письменные обращения, направляемые в уполномоченный орган по почте;</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ответов на обращения, направляемые в уполномоченный орган в электронной форме по адресу электронной почты;</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ответов на обращения по телефону.</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Информирование через телефон-автоинформатор</w:t>
      </w:r>
      <w:r>
        <w:rPr>
          <w:rFonts w:ascii="PT Astra Serif" w:hAnsi="PT Astra Serif"/>
        </w:rPr>
        <w:t xml:space="preserve"> не осуществляется</w:t>
      </w:r>
      <w:r w:rsidRPr="00DB7480">
        <w:rPr>
          <w:rFonts w:ascii="PT Astra Serif" w:hAnsi="PT Astra Serif"/>
        </w:rPr>
        <w:t>.</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На официальном сайте уполномоченного орг</w:t>
      </w:r>
      <w:r>
        <w:rPr>
          <w:rFonts w:ascii="PT Astra Serif" w:hAnsi="PT Astra Serif"/>
        </w:rPr>
        <w:t xml:space="preserve">ана, а также на Едином портале </w:t>
      </w:r>
      <w:r w:rsidRPr="00DB7480">
        <w:rPr>
          <w:rFonts w:ascii="PT Astra Serif" w:hAnsi="PT Astra Serif"/>
        </w:rPr>
        <w:t>размещена следующая справочная информация:</w:t>
      </w:r>
    </w:p>
    <w:p w:rsidR="001E6A66" w:rsidRPr="00DB7480" w:rsidRDefault="001E6A66" w:rsidP="001E6A66">
      <w:pPr>
        <w:autoSpaceDE w:val="0"/>
        <w:ind w:firstLine="709"/>
        <w:jc w:val="both"/>
        <w:rPr>
          <w:rFonts w:ascii="PT Astra Serif" w:hAnsi="PT Astra Serif"/>
          <w:highlight w:val="yellow"/>
        </w:rPr>
      </w:pPr>
      <w:r w:rsidRPr="00DB7480">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 xml:space="preserve">На информационных стендах и иных источниках информирования </w:t>
      </w:r>
      <w:r w:rsidRPr="00DB7480">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E6A66" w:rsidRPr="00DB7480" w:rsidRDefault="001E6A66" w:rsidP="001E6A66">
      <w:pPr>
        <w:autoSpaceDE w:val="0"/>
        <w:ind w:firstLine="709"/>
        <w:jc w:val="both"/>
        <w:rPr>
          <w:rFonts w:ascii="PT Astra Serif" w:hAnsi="PT Astra Serif"/>
        </w:rPr>
      </w:pPr>
      <w:r w:rsidRPr="00964CE5">
        <w:rPr>
          <w:rFonts w:ascii="PT Astra Serif" w:hAnsi="PT Astra Serif"/>
        </w:rPr>
        <w:t>режим работы и адреса ОГКУ «Правительство для граждан», а также его обособленных подразделений;</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справочные телефоны 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1E6A66" w:rsidRPr="00DB7480" w:rsidRDefault="001E6A66" w:rsidP="001E6A66">
      <w:pPr>
        <w:autoSpaceDE w:val="0"/>
        <w:ind w:firstLine="709"/>
        <w:jc w:val="both"/>
        <w:rPr>
          <w:rFonts w:ascii="PT Astra Serif" w:hAnsi="PT Astra Serif"/>
        </w:rPr>
      </w:pPr>
      <w:r w:rsidRPr="00DB7480">
        <w:rPr>
          <w:rFonts w:ascii="PT Astra Serif" w:hAnsi="PT Astra Serif"/>
        </w:rPr>
        <w:t>порядок предоставления муниципальной услуги.</w:t>
      </w:r>
    </w:p>
    <w:p w:rsidR="00AD4E36" w:rsidRDefault="00AD4E36">
      <w:pPr>
        <w:widowControl w:val="0"/>
        <w:autoSpaceDE w:val="0"/>
        <w:ind w:firstLine="709"/>
        <w:jc w:val="center"/>
        <w:rPr>
          <w:rFonts w:ascii="PT Astra Serif" w:hAnsi="PT Astra Serif"/>
          <w:b/>
        </w:rPr>
      </w:pPr>
    </w:p>
    <w:p w:rsidR="00F76E81" w:rsidRDefault="00F76E81">
      <w:pPr>
        <w:widowControl w:val="0"/>
        <w:autoSpaceDE w:val="0"/>
        <w:ind w:firstLine="709"/>
        <w:jc w:val="center"/>
        <w:rPr>
          <w:rFonts w:ascii="PT Astra Serif" w:hAnsi="PT Astra Serif"/>
          <w:b/>
        </w:rPr>
      </w:pPr>
    </w:p>
    <w:p w:rsidR="002B0C59" w:rsidRPr="003A0091" w:rsidRDefault="002B0C59">
      <w:pPr>
        <w:widowControl w:val="0"/>
        <w:autoSpaceDE w:val="0"/>
        <w:ind w:firstLine="709"/>
        <w:jc w:val="center"/>
        <w:rPr>
          <w:rFonts w:ascii="PT Astra Serif" w:hAnsi="PT Astra Serif"/>
          <w:b/>
        </w:rPr>
      </w:pPr>
    </w:p>
    <w:p w:rsidR="00AD4E36" w:rsidRPr="003A0091" w:rsidRDefault="00AD4E36" w:rsidP="00D63F7A">
      <w:pPr>
        <w:widowControl w:val="0"/>
        <w:autoSpaceDE w:val="0"/>
        <w:jc w:val="center"/>
        <w:rPr>
          <w:rFonts w:ascii="PT Astra Serif" w:hAnsi="PT Astra Serif"/>
        </w:rPr>
      </w:pPr>
      <w:r w:rsidRPr="003A0091">
        <w:rPr>
          <w:rFonts w:ascii="PT Astra Serif" w:hAnsi="PT Astra Serif"/>
          <w:b/>
        </w:rPr>
        <w:lastRenderedPageBreak/>
        <w:t>2. Стандарт предоставления муниципальной услуги</w:t>
      </w:r>
    </w:p>
    <w:p w:rsidR="00AD4E36" w:rsidRPr="003A0091" w:rsidRDefault="00AD4E36" w:rsidP="00D63F7A">
      <w:pPr>
        <w:widowControl w:val="0"/>
        <w:autoSpaceDE w:val="0"/>
        <w:jc w:val="both"/>
        <w:rPr>
          <w:rFonts w:ascii="PT Astra Serif" w:hAnsi="PT Astra Serif"/>
        </w:rPr>
      </w:pPr>
    </w:p>
    <w:p w:rsidR="00AD4E36" w:rsidRPr="003A0091" w:rsidRDefault="00AD4E36" w:rsidP="00D63F7A">
      <w:pPr>
        <w:widowControl w:val="0"/>
        <w:autoSpaceDE w:val="0"/>
        <w:jc w:val="center"/>
        <w:rPr>
          <w:rFonts w:ascii="PT Astra Serif" w:hAnsi="PT Astra Serif"/>
          <w:b/>
        </w:rPr>
      </w:pPr>
      <w:r w:rsidRPr="003A0091">
        <w:rPr>
          <w:rFonts w:ascii="PT Astra Serif" w:hAnsi="PT Astra Serif"/>
          <w:b/>
        </w:rPr>
        <w:t>2.1. Наименование муниципальной услуги</w:t>
      </w:r>
    </w:p>
    <w:p w:rsidR="00AD4E36" w:rsidRPr="003A0091" w:rsidRDefault="00AD4E36">
      <w:pPr>
        <w:pStyle w:val="subpunct"/>
        <w:widowControl w:val="0"/>
        <w:spacing w:line="240" w:lineRule="auto"/>
        <w:ind w:firstLine="720"/>
        <w:rPr>
          <w:rFonts w:ascii="PT Astra Serif" w:hAnsi="PT Astra Serif"/>
          <w:sz w:val="24"/>
          <w:szCs w:val="24"/>
          <w:lang w:val="ru-RU" w:bidi="x-none"/>
        </w:rPr>
      </w:pPr>
    </w:p>
    <w:p w:rsidR="00AD4E36" w:rsidRPr="00E31A04" w:rsidRDefault="00AD4E36">
      <w:pPr>
        <w:pStyle w:val="subpunct"/>
        <w:widowControl w:val="0"/>
        <w:spacing w:line="240" w:lineRule="auto"/>
        <w:ind w:firstLine="720"/>
        <w:rPr>
          <w:rFonts w:ascii="PT Astra Serif" w:hAnsi="PT Astra Serif"/>
          <w:sz w:val="24"/>
          <w:szCs w:val="24"/>
          <w:lang w:val="ru-RU"/>
        </w:rPr>
      </w:pPr>
      <w:r w:rsidRPr="003A0091">
        <w:rPr>
          <w:rFonts w:ascii="PT Astra Serif" w:hAnsi="PT Astra Serif"/>
          <w:sz w:val="24"/>
          <w:szCs w:val="24"/>
          <w:lang w:val="ru-RU"/>
        </w:rPr>
        <w:t xml:space="preserve">Выдача разрешения на использование земель или земельного участка, находящихся в муниципальной </w:t>
      </w:r>
      <w:r w:rsidRPr="00E31A04">
        <w:rPr>
          <w:rFonts w:ascii="PT Astra Serif" w:hAnsi="PT Astra Serif"/>
          <w:sz w:val="24"/>
          <w:szCs w:val="24"/>
          <w:lang w:val="ru-RU"/>
        </w:rPr>
        <w:t xml:space="preserve">собственности, либо земель или земельного участка, </w:t>
      </w:r>
      <w:r w:rsidRPr="00E31A04">
        <w:rPr>
          <w:rFonts w:ascii="PT Astra Serif" w:hAnsi="PT Astra Serif"/>
          <w:color w:val="000000"/>
          <w:sz w:val="24"/>
          <w:szCs w:val="24"/>
          <w:lang w:val="ru-RU"/>
        </w:rPr>
        <w:t xml:space="preserve">государственная собственность на которые не разграничена, </w:t>
      </w:r>
      <w:r w:rsidRPr="00E31A04">
        <w:rPr>
          <w:rFonts w:ascii="PT Astra Serif" w:hAnsi="PT Astra Serif"/>
          <w:sz w:val="24"/>
          <w:szCs w:val="24"/>
          <w:lang w:val="ru-RU"/>
        </w:rPr>
        <w:t>без предоставления земельного участка</w:t>
      </w:r>
      <w:r w:rsidR="00E31A04" w:rsidRPr="00E31A04">
        <w:rPr>
          <w:rFonts w:ascii="PT Astra Serif" w:hAnsi="PT Astra Serif"/>
          <w:sz w:val="24"/>
          <w:szCs w:val="24"/>
          <w:lang w:val="ru-RU"/>
        </w:rPr>
        <w:t xml:space="preserve"> </w:t>
      </w:r>
      <w:r w:rsidRPr="00E31A04">
        <w:rPr>
          <w:rFonts w:ascii="PT Astra Serif" w:hAnsi="PT Astra Serif"/>
          <w:sz w:val="24"/>
          <w:szCs w:val="24"/>
          <w:lang w:val="ru-RU"/>
        </w:rPr>
        <w:t>и установления сервитута, публичного сервитута.</w:t>
      </w:r>
    </w:p>
    <w:p w:rsidR="00AD4E36" w:rsidRPr="00E31A04" w:rsidRDefault="00AD4E36">
      <w:pPr>
        <w:pStyle w:val="subpunct"/>
        <w:widowControl w:val="0"/>
        <w:spacing w:line="240" w:lineRule="auto"/>
        <w:ind w:firstLine="720"/>
        <w:rPr>
          <w:rFonts w:ascii="PT Astra Serif" w:hAnsi="PT Astra Serif"/>
          <w:sz w:val="24"/>
          <w:szCs w:val="24"/>
          <w:lang w:val="ru-RU" w:bidi="x-none"/>
        </w:rPr>
      </w:pPr>
    </w:p>
    <w:p w:rsidR="00AD4E36" w:rsidRPr="00E31A04" w:rsidRDefault="00AD4E36" w:rsidP="00D63F7A">
      <w:pPr>
        <w:autoSpaceDE w:val="0"/>
        <w:jc w:val="center"/>
        <w:rPr>
          <w:rFonts w:ascii="PT Astra Serif" w:hAnsi="PT Astra Serif"/>
        </w:rPr>
      </w:pPr>
      <w:r w:rsidRPr="00E31A04">
        <w:rPr>
          <w:rFonts w:ascii="PT Astra Serif" w:hAnsi="PT Astra Serif"/>
          <w:b/>
          <w:color w:val="000000"/>
        </w:rPr>
        <w:t>2.2. Наименование органа, предоставляющего муниципальную услугу</w:t>
      </w:r>
    </w:p>
    <w:p w:rsidR="00AD4E36" w:rsidRPr="00E31A04" w:rsidRDefault="00AD4E36">
      <w:pPr>
        <w:widowControl w:val="0"/>
        <w:autoSpaceDE w:val="0"/>
        <w:ind w:firstLine="709"/>
        <w:jc w:val="both"/>
        <w:rPr>
          <w:rFonts w:ascii="PT Astra Serif" w:hAnsi="PT Astra Serif"/>
          <w:bCs/>
        </w:rPr>
      </w:pPr>
    </w:p>
    <w:p w:rsidR="00620395" w:rsidRPr="0059464C" w:rsidRDefault="00620395" w:rsidP="00620395">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AD4E36" w:rsidRPr="00E31A04" w:rsidRDefault="00AD4E36">
      <w:pPr>
        <w:widowControl w:val="0"/>
        <w:autoSpaceDE w:val="0"/>
        <w:jc w:val="both"/>
        <w:rPr>
          <w:rFonts w:ascii="PT Astra Serif" w:hAnsi="PT Astra Serif"/>
        </w:rPr>
      </w:pPr>
    </w:p>
    <w:p w:rsidR="00AD4E36" w:rsidRPr="00E31A04" w:rsidRDefault="00AD4E36">
      <w:pPr>
        <w:widowControl w:val="0"/>
        <w:autoSpaceDE w:val="0"/>
        <w:ind w:firstLine="540"/>
        <w:jc w:val="center"/>
        <w:rPr>
          <w:rFonts w:ascii="PT Astra Serif" w:hAnsi="PT Astra Serif"/>
          <w:b/>
        </w:rPr>
      </w:pPr>
      <w:r w:rsidRPr="00E31A04">
        <w:rPr>
          <w:rFonts w:ascii="PT Astra Serif" w:hAnsi="PT Astra Serif"/>
          <w:b/>
        </w:rPr>
        <w:t>2.3. Результат предоставления муниципальной услуги</w:t>
      </w:r>
    </w:p>
    <w:p w:rsidR="00AD4E36" w:rsidRPr="00E31A04" w:rsidRDefault="00AD4E36">
      <w:pPr>
        <w:pStyle w:val="subpunct"/>
        <w:widowControl w:val="0"/>
        <w:spacing w:line="240" w:lineRule="auto"/>
        <w:ind w:firstLine="540"/>
        <w:jc w:val="center"/>
        <w:rPr>
          <w:rFonts w:ascii="PT Astra Serif" w:hAnsi="PT Astra Serif"/>
          <w:bCs/>
          <w:sz w:val="24"/>
          <w:szCs w:val="24"/>
          <w:lang w:val="ru-RU" w:bidi="x-none"/>
        </w:rPr>
      </w:pPr>
    </w:p>
    <w:p w:rsidR="00AD4E36" w:rsidRPr="00E31A04" w:rsidRDefault="00AD4E36">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rPr>
        <w:t>Результатами предоставления муниципальной услуги являются:</w:t>
      </w:r>
    </w:p>
    <w:p w:rsidR="00AD4E36" w:rsidRPr="00E31A04" w:rsidRDefault="00AD4E36">
      <w:pPr>
        <w:pStyle w:val="subpunct"/>
        <w:widowControl w:val="0"/>
        <w:spacing w:line="240" w:lineRule="auto"/>
        <w:ind w:firstLine="720"/>
        <w:rPr>
          <w:rFonts w:ascii="PT Astra Serif" w:hAnsi="PT Astra Serif"/>
          <w:sz w:val="24"/>
          <w:szCs w:val="24"/>
          <w:lang w:val="ru-RU" w:bidi="x-none"/>
        </w:rPr>
      </w:pPr>
      <w:r w:rsidRPr="00E31A04">
        <w:rPr>
          <w:rFonts w:ascii="PT Astra Serif" w:hAnsi="PT Astra Serif"/>
          <w:sz w:val="24"/>
          <w:szCs w:val="24"/>
          <w:lang w:val="ru-RU" w:bidi="x-none"/>
        </w:rPr>
        <w:t>постановление уполномоченного органа о в</w:t>
      </w:r>
      <w:r w:rsidRPr="00E31A04">
        <w:rPr>
          <w:rFonts w:ascii="PT Astra Serif" w:hAnsi="PT Astra Serif"/>
          <w:sz w:val="24"/>
          <w:szCs w:val="24"/>
          <w:lang w:val="ru-RU"/>
        </w:rPr>
        <w:t>ыдаче разрешения на использование земель или земельного участка, находящихся в муниципальной собственности,</w:t>
      </w:r>
      <w:r w:rsidR="007542BD" w:rsidRPr="00E31A04">
        <w:rPr>
          <w:rFonts w:ascii="PT Astra Serif" w:hAnsi="PT Astra Serif"/>
          <w:sz w:val="24"/>
          <w:szCs w:val="24"/>
          <w:lang w:val="ru-RU"/>
        </w:rPr>
        <w:t xml:space="preserve"> </w:t>
      </w:r>
      <w:r w:rsidRPr="00E31A04">
        <w:rPr>
          <w:rFonts w:ascii="PT Astra Serif" w:hAnsi="PT Astra Serif"/>
          <w:sz w:val="24"/>
          <w:szCs w:val="24"/>
          <w:lang w:val="ru-RU"/>
        </w:rPr>
        <w:t xml:space="preserve">либо земель или земельного участка, </w:t>
      </w:r>
      <w:r w:rsidRPr="00E31A04">
        <w:rPr>
          <w:rFonts w:ascii="PT Astra Serif" w:hAnsi="PT Astra Serif"/>
          <w:color w:val="000000"/>
          <w:sz w:val="24"/>
          <w:szCs w:val="24"/>
          <w:lang w:val="ru-RU"/>
        </w:rPr>
        <w:t>государственная собственность на которые</w:t>
      </w:r>
      <w:r w:rsidR="007542BD" w:rsidRPr="00E31A04">
        <w:rPr>
          <w:rFonts w:ascii="PT Astra Serif" w:hAnsi="PT Astra Serif"/>
          <w:color w:val="000000"/>
          <w:sz w:val="24"/>
          <w:szCs w:val="24"/>
          <w:lang w:val="ru-RU"/>
        </w:rPr>
        <w:t xml:space="preserve"> </w:t>
      </w:r>
      <w:r w:rsidRPr="00E31A04">
        <w:rPr>
          <w:rFonts w:ascii="PT Astra Serif" w:hAnsi="PT Astra Serif"/>
          <w:color w:val="000000"/>
          <w:sz w:val="24"/>
          <w:szCs w:val="24"/>
          <w:lang w:val="ru-RU"/>
        </w:rPr>
        <w:t xml:space="preserve">не разграничена, </w:t>
      </w:r>
      <w:r w:rsidRPr="00E31A04">
        <w:rPr>
          <w:rFonts w:ascii="PT Astra Serif" w:hAnsi="PT Astra Serif"/>
          <w:sz w:val="24"/>
          <w:szCs w:val="24"/>
          <w:lang w:val="ru-RU"/>
        </w:rPr>
        <w:t xml:space="preserve">без предоставления земельного участка и установления сервитута, публичного сервитута </w:t>
      </w:r>
      <w:r w:rsidRPr="00E31A04">
        <w:rPr>
          <w:rFonts w:ascii="PT Astra Serif" w:hAnsi="PT Astra Serif"/>
          <w:sz w:val="24"/>
          <w:szCs w:val="24"/>
          <w:lang w:val="ru-RU" w:bidi="x-none"/>
        </w:rPr>
        <w:t>(далее – постановление</w:t>
      </w:r>
      <w:r w:rsidR="00B34BFE" w:rsidRPr="00E31A04">
        <w:rPr>
          <w:rFonts w:ascii="PT Astra Serif" w:hAnsi="PT Astra Serif"/>
          <w:sz w:val="24"/>
          <w:szCs w:val="24"/>
          <w:lang w:val="ru-RU" w:bidi="x-none"/>
        </w:rPr>
        <w:t xml:space="preserve"> о выдаче разрешения</w:t>
      </w:r>
      <w:r w:rsidRPr="00E31A04">
        <w:rPr>
          <w:rFonts w:ascii="PT Astra Serif" w:hAnsi="PT Astra Serif"/>
          <w:sz w:val="24"/>
          <w:szCs w:val="24"/>
          <w:lang w:val="ru-RU" w:bidi="x-none"/>
        </w:rPr>
        <w:t>)</w:t>
      </w:r>
      <w:r w:rsidR="007542BD" w:rsidRPr="00E31A04">
        <w:rPr>
          <w:rFonts w:ascii="PT Astra Serif" w:hAnsi="PT Astra Serif"/>
          <w:sz w:val="24"/>
          <w:szCs w:val="24"/>
          <w:lang w:val="ru-RU" w:bidi="x-none"/>
        </w:rPr>
        <w:t xml:space="preserve"> </w:t>
      </w:r>
      <w:r w:rsidRPr="00E31A04">
        <w:rPr>
          <w:rFonts w:ascii="PT Astra Serif" w:hAnsi="PT Astra Serif"/>
          <w:sz w:val="24"/>
          <w:szCs w:val="24"/>
          <w:lang w:val="ru-RU" w:bidi="x-none"/>
        </w:rPr>
        <w:t>(по фор</w:t>
      </w:r>
      <w:r w:rsidR="009C1A9D" w:rsidRPr="00E31A04">
        <w:rPr>
          <w:rFonts w:ascii="PT Astra Serif" w:hAnsi="PT Astra Serif"/>
          <w:sz w:val="24"/>
          <w:szCs w:val="24"/>
          <w:lang w:val="ru-RU" w:bidi="x-none"/>
        </w:rPr>
        <w:t>ме, приведённой в приложении № 1</w:t>
      </w:r>
      <w:r w:rsidRPr="00E31A04">
        <w:rPr>
          <w:rFonts w:ascii="PT Astra Serif" w:hAnsi="PT Astra Serif"/>
          <w:sz w:val="24"/>
          <w:szCs w:val="24"/>
          <w:lang w:val="ru-RU" w:bidi="x-none"/>
        </w:rPr>
        <w:t xml:space="preserve"> к </w:t>
      </w:r>
      <w:r w:rsidR="00F76E81">
        <w:rPr>
          <w:rFonts w:ascii="PT Astra Serif" w:hAnsi="PT Astra Serif"/>
          <w:sz w:val="24"/>
          <w:szCs w:val="24"/>
          <w:lang w:val="ru-RU" w:bidi="x-none"/>
        </w:rPr>
        <w:t>а</w:t>
      </w:r>
      <w:r w:rsidRPr="00E31A04">
        <w:rPr>
          <w:rFonts w:ascii="PT Astra Serif" w:hAnsi="PT Astra Serif"/>
          <w:sz w:val="24"/>
          <w:szCs w:val="24"/>
          <w:lang w:val="ru-RU" w:bidi="x-none"/>
        </w:rPr>
        <w:t>дминистративному регламенту);</w:t>
      </w:r>
    </w:p>
    <w:p w:rsidR="00AD4E36" w:rsidRPr="00E31A04" w:rsidRDefault="00AD4E36">
      <w:pPr>
        <w:pStyle w:val="subpunct"/>
        <w:widowControl w:val="0"/>
        <w:spacing w:line="240" w:lineRule="auto"/>
        <w:ind w:firstLine="720"/>
        <w:rPr>
          <w:rFonts w:ascii="PT Astra Serif" w:hAnsi="PT Astra Serif"/>
          <w:sz w:val="24"/>
          <w:szCs w:val="24"/>
          <w:lang w:val="ru-RU" w:bidi="x-none"/>
        </w:rPr>
      </w:pPr>
      <w:r w:rsidRPr="00E31A04">
        <w:rPr>
          <w:rFonts w:ascii="PT Astra Serif" w:hAnsi="PT Astra Serif"/>
          <w:sz w:val="24"/>
          <w:szCs w:val="24"/>
          <w:lang w:val="ru-RU" w:eastAsia="en-US" w:bidi="x-none"/>
        </w:rPr>
        <w:t xml:space="preserve">постановление уполномоченного органа </w:t>
      </w:r>
      <w:r w:rsidRPr="00E31A04">
        <w:rPr>
          <w:rFonts w:ascii="PT Astra Serif" w:hAnsi="PT Astra Serif"/>
          <w:sz w:val="24"/>
          <w:szCs w:val="24"/>
          <w:lang w:val="ru-RU" w:bidi="x-none"/>
        </w:rPr>
        <w:t>об отказе в в</w:t>
      </w:r>
      <w:r w:rsidRPr="00E31A04">
        <w:rPr>
          <w:rFonts w:ascii="PT Astra Serif" w:hAnsi="PT Astra Serif"/>
          <w:sz w:val="24"/>
          <w:szCs w:val="24"/>
          <w:lang w:val="ru-RU"/>
        </w:rPr>
        <w:t>ыдаче разрешения</w:t>
      </w:r>
      <w:r w:rsidR="008A4ECF" w:rsidRPr="00E31A04">
        <w:rPr>
          <w:rFonts w:ascii="PT Astra Serif" w:hAnsi="PT Astra Serif"/>
          <w:sz w:val="24"/>
          <w:szCs w:val="24"/>
          <w:lang w:val="ru-RU"/>
        </w:rPr>
        <w:br/>
      </w:r>
      <w:r w:rsidRPr="00E31A04">
        <w:rPr>
          <w:rFonts w:ascii="PT Astra Serif" w:hAnsi="PT Astra Serif"/>
          <w:sz w:val="24"/>
          <w:szCs w:val="24"/>
          <w:lang w:val="ru-RU"/>
        </w:rPr>
        <w:t xml:space="preserve">на использование земель или земельного участка, находящихся в муниципальной собственности, либо земель или земельного участка, </w:t>
      </w:r>
      <w:r w:rsidRPr="00E31A04">
        <w:rPr>
          <w:rFonts w:ascii="PT Astra Serif" w:hAnsi="PT Astra Serif"/>
          <w:color w:val="000000"/>
          <w:sz w:val="24"/>
          <w:szCs w:val="24"/>
          <w:lang w:val="ru-RU"/>
        </w:rPr>
        <w:t>государственная собственность</w:t>
      </w:r>
      <w:r w:rsidR="007542BD" w:rsidRPr="00E31A04">
        <w:rPr>
          <w:rFonts w:ascii="PT Astra Serif" w:hAnsi="PT Astra Serif"/>
          <w:color w:val="000000"/>
          <w:sz w:val="24"/>
          <w:szCs w:val="24"/>
          <w:lang w:val="ru-RU"/>
        </w:rPr>
        <w:t xml:space="preserve"> </w:t>
      </w:r>
      <w:r w:rsidRPr="00E31A04">
        <w:rPr>
          <w:rFonts w:ascii="PT Astra Serif" w:hAnsi="PT Astra Serif"/>
          <w:color w:val="000000"/>
          <w:sz w:val="24"/>
          <w:szCs w:val="24"/>
          <w:lang w:val="ru-RU"/>
        </w:rPr>
        <w:t xml:space="preserve">на которые не разграничена, </w:t>
      </w:r>
      <w:r w:rsidRPr="00E31A04">
        <w:rPr>
          <w:rFonts w:ascii="PT Astra Serif" w:hAnsi="PT Astra Serif"/>
          <w:sz w:val="24"/>
          <w:szCs w:val="24"/>
          <w:lang w:val="ru-RU"/>
        </w:rPr>
        <w:t>без предоставления земельного участка и установления сервитута, публичного сервитута</w:t>
      </w:r>
      <w:r w:rsidRPr="00E31A04">
        <w:rPr>
          <w:rFonts w:ascii="PT Astra Serif" w:hAnsi="PT Astra Serif"/>
          <w:sz w:val="24"/>
          <w:szCs w:val="24"/>
          <w:lang w:val="ru-RU" w:bidi="x-none"/>
        </w:rPr>
        <w:t xml:space="preserve"> (далее – постановление об отказе)</w:t>
      </w:r>
      <w:r w:rsidR="007542BD" w:rsidRPr="00E31A04">
        <w:rPr>
          <w:rFonts w:ascii="PT Astra Serif" w:hAnsi="PT Astra Serif"/>
          <w:sz w:val="24"/>
          <w:szCs w:val="24"/>
          <w:lang w:val="ru-RU" w:bidi="x-none"/>
        </w:rPr>
        <w:t xml:space="preserve"> </w:t>
      </w:r>
      <w:r w:rsidRPr="00E31A04">
        <w:rPr>
          <w:rFonts w:ascii="PT Astra Serif" w:hAnsi="PT Astra Serif"/>
          <w:sz w:val="24"/>
          <w:szCs w:val="24"/>
          <w:lang w:val="ru-RU" w:bidi="x-none"/>
        </w:rPr>
        <w:t>(по форме, приведённой в приложе</w:t>
      </w:r>
      <w:r w:rsidR="009C1A9D" w:rsidRPr="00E31A04">
        <w:rPr>
          <w:rFonts w:ascii="PT Astra Serif" w:hAnsi="PT Astra Serif"/>
          <w:sz w:val="24"/>
          <w:szCs w:val="24"/>
          <w:lang w:val="ru-RU" w:bidi="x-none"/>
        </w:rPr>
        <w:t>нии № 2</w:t>
      </w:r>
      <w:r w:rsidRPr="00E31A04">
        <w:rPr>
          <w:rFonts w:ascii="PT Astra Serif" w:hAnsi="PT Astra Serif"/>
          <w:sz w:val="24"/>
          <w:szCs w:val="24"/>
          <w:lang w:val="ru-RU" w:bidi="x-none"/>
        </w:rPr>
        <w:t xml:space="preserve"> к </w:t>
      </w:r>
      <w:r w:rsidR="00F76E81">
        <w:rPr>
          <w:rFonts w:ascii="PT Astra Serif" w:hAnsi="PT Astra Serif"/>
          <w:sz w:val="24"/>
          <w:szCs w:val="24"/>
          <w:lang w:val="ru-RU" w:bidi="x-none"/>
        </w:rPr>
        <w:t>а</w:t>
      </w:r>
      <w:r w:rsidRPr="00E31A04">
        <w:rPr>
          <w:rFonts w:ascii="PT Astra Serif" w:hAnsi="PT Astra Serif"/>
          <w:sz w:val="24"/>
          <w:szCs w:val="24"/>
          <w:lang w:val="ru-RU" w:bidi="x-none"/>
        </w:rPr>
        <w:t>дминистративному регламенту).</w:t>
      </w:r>
    </w:p>
    <w:p w:rsidR="00620395" w:rsidRPr="0059464C" w:rsidRDefault="00620395" w:rsidP="00620395">
      <w:pPr>
        <w:autoSpaceDE w:val="0"/>
        <w:ind w:firstLine="709"/>
        <w:jc w:val="both"/>
        <w:rPr>
          <w:rFonts w:ascii="PT Astra Serif" w:hAnsi="PT Astra Serif"/>
        </w:rPr>
      </w:pPr>
      <w:r w:rsidRPr="0059464C">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AD4E36" w:rsidRPr="00E31A04" w:rsidRDefault="00AD4E36">
      <w:pPr>
        <w:pStyle w:val="subpunct"/>
        <w:widowControl w:val="0"/>
        <w:spacing w:line="240" w:lineRule="auto"/>
        <w:ind w:firstLine="720"/>
        <w:rPr>
          <w:rFonts w:ascii="PT Astra Serif" w:hAnsi="PT Astra Serif"/>
          <w:bCs/>
          <w:sz w:val="24"/>
          <w:szCs w:val="24"/>
          <w:lang w:val="ru-RU" w:bidi="x-none"/>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t xml:space="preserve">2.4. Срок предоставления муниципальной услуги </w:t>
      </w:r>
    </w:p>
    <w:p w:rsidR="00AD4E36" w:rsidRPr="00E31A04" w:rsidRDefault="00AD4E36">
      <w:pPr>
        <w:ind w:firstLine="709"/>
        <w:jc w:val="both"/>
        <w:rPr>
          <w:rFonts w:ascii="PT Astra Serif" w:hAnsi="PT Astra Serif"/>
        </w:rPr>
      </w:pPr>
    </w:p>
    <w:p w:rsidR="00AD4E36" w:rsidRPr="00E31A04" w:rsidRDefault="00AD4E36">
      <w:pPr>
        <w:ind w:firstLine="709"/>
        <w:jc w:val="both"/>
        <w:rPr>
          <w:rFonts w:ascii="PT Astra Serif" w:hAnsi="PT Astra Serif"/>
        </w:rPr>
      </w:pPr>
      <w:r w:rsidRPr="00E31A04">
        <w:rPr>
          <w:rFonts w:ascii="PT Astra Serif" w:hAnsi="PT Astra Serif"/>
        </w:rPr>
        <w:t xml:space="preserve">Срок предоставления муниципальной услуги составляет </w:t>
      </w:r>
      <w:r w:rsidR="00CF2B5D" w:rsidRPr="00E31A04">
        <w:rPr>
          <w:rFonts w:ascii="PT Astra Serif" w:hAnsi="PT Astra Serif"/>
        </w:rPr>
        <w:t>30</w:t>
      </w:r>
      <w:r w:rsidR="008A4ECF" w:rsidRPr="00E31A04">
        <w:rPr>
          <w:rFonts w:ascii="PT Astra Serif" w:hAnsi="PT Astra Serif"/>
        </w:rPr>
        <w:t xml:space="preserve"> (</w:t>
      </w:r>
      <w:r w:rsidR="00CF2B5D" w:rsidRPr="00E31A04">
        <w:rPr>
          <w:rFonts w:ascii="PT Astra Serif" w:hAnsi="PT Astra Serif"/>
        </w:rPr>
        <w:t>тридцать</w:t>
      </w:r>
      <w:r w:rsidRPr="00E31A04">
        <w:rPr>
          <w:rFonts w:ascii="PT Astra Serif" w:hAnsi="PT Astra Serif"/>
        </w:rPr>
        <w:t>) календарных</w:t>
      </w:r>
      <w:r w:rsidRPr="00E31A04">
        <w:rPr>
          <w:rFonts w:ascii="PT Astra Serif" w:eastAsia="Calibri" w:hAnsi="PT Astra Serif"/>
          <w:bCs/>
          <w:lang w:val="x-none" w:eastAsia="en-US" w:bidi="x-none"/>
        </w:rPr>
        <w:t xml:space="preserve"> дней со дня поступления заявления </w:t>
      </w:r>
      <w:r w:rsidR="00373856" w:rsidRPr="00E31A04">
        <w:rPr>
          <w:rFonts w:ascii="PT Astra Serif" w:hAnsi="PT Astra Serif"/>
          <w:bCs/>
          <w:lang w:bidi="x-none"/>
        </w:rPr>
        <w:t xml:space="preserve">о </w:t>
      </w:r>
      <w:r w:rsidR="00373856" w:rsidRPr="00E31A04">
        <w:rPr>
          <w:rFonts w:ascii="PT Astra Serif" w:hAnsi="PT Astra Serif"/>
        </w:rPr>
        <w:t>выдаче разрешения на использование земель или земельного участка, находящихся в муниципальной собственности,</w:t>
      </w:r>
      <w:r w:rsidR="00620395" w:rsidRPr="00E31A04">
        <w:rPr>
          <w:rFonts w:ascii="PT Astra Serif" w:hAnsi="PT Astra Serif"/>
        </w:rPr>
        <w:t xml:space="preserve"> </w:t>
      </w:r>
      <w:r w:rsidR="00373856" w:rsidRPr="00E31A04">
        <w:rPr>
          <w:rFonts w:ascii="PT Astra Serif" w:hAnsi="PT Astra Serif"/>
        </w:rPr>
        <w:t xml:space="preserve">либо земель или земельного участка, </w:t>
      </w:r>
      <w:r w:rsidR="00373856" w:rsidRPr="00E31A04">
        <w:rPr>
          <w:rFonts w:ascii="PT Astra Serif" w:hAnsi="PT Astra Serif"/>
          <w:color w:val="000000"/>
        </w:rPr>
        <w:t>государственная собственность на которые</w:t>
      </w:r>
      <w:r w:rsidR="00620395">
        <w:rPr>
          <w:rFonts w:ascii="PT Astra Serif" w:hAnsi="PT Astra Serif"/>
          <w:color w:val="000000"/>
        </w:rPr>
        <w:t xml:space="preserve"> </w:t>
      </w:r>
      <w:r w:rsidR="00373856" w:rsidRPr="00E31A04">
        <w:rPr>
          <w:rFonts w:ascii="PT Astra Serif" w:hAnsi="PT Astra Serif"/>
          <w:color w:val="000000"/>
        </w:rPr>
        <w:t xml:space="preserve">не разграничена, </w:t>
      </w:r>
      <w:r w:rsidR="00373856" w:rsidRPr="00E31A04">
        <w:rPr>
          <w:rFonts w:ascii="PT Astra Serif" w:hAnsi="PT Astra Serif"/>
        </w:rPr>
        <w:t>без предоставления земельного участка и установления сервитута, публичного сервитута</w:t>
      </w:r>
      <w:r w:rsidR="00373856" w:rsidRPr="00E31A04">
        <w:rPr>
          <w:rFonts w:ascii="PT Astra Serif" w:hAnsi="PT Astra Serif"/>
          <w:color w:val="000000"/>
        </w:rPr>
        <w:t xml:space="preserve"> </w:t>
      </w:r>
      <w:r w:rsidR="008F28A8" w:rsidRPr="00E31A04">
        <w:rPr>
          <w:rFonts w:ascii="PT Astra Serif" w:eastAsia="Calibri" w:hAnsi="PT Astra Serif"/>
          <w:bCs/>
          <w:lang w:eastAsia="en-US" w:bidi="x-none"/>
        </w:rPr>
        <w:t>в уполномоченный орган</w:t>
      </w:r>
      <w:r w:rsidRPr="00E31A04">
        <w:rPr>
          <w:rFonts w:ascii="PT Astra Serif" w:eastAsia="Calibri" w:hAnsi="PT Astra Serif"/>
          <w:bCs/>
          <w:lang w:val="x-none" w:eastAsia="en-US" w:bidi="x-none"/>
        </w:rPr>
        <w:t>.</w:t>
      </w:r>
    </w:p>
    <w:p w:rsidR="008A4ECF" w:rsidRPr="00E31A04" w:rsidRDefault="008A4ECF">
      <w:pPr>
        <w:pStyle w:val="subpunct"/>
        <w:widowControl w:val="0"/>
        <w:spacing w:line="240" w:lineRule="auto"/>
        <w:rPr>
          <w:rFonts w:ascii="PT Astra Serif" w:hAnsi="PT Astra Serif"/>
          <w:sz w:val="24"/>
          <w:szCs w:val="24"/>
          <w:lang w:val="ru-RU" w:bidi="x-none"/>
        </w:rPr>
      </w:pPr>
    </w:p>
    <w:p w:rsidR="00AD4E36" w:rsidRPr="00E31A04" w:rsidRDefault="00AD4E36">
      <w:pPr>
        <w:autoSpaceDE w:val="0"/>
        <w:ind w:firstLine="709"/>
        <w:jc w:val="center"/>
        <w:rPr>
          <w:rFonts w:ascii="PT Astra Serif" w:hAnsi="PT Astra Serif"/>
          <w:b/>
        </w:rPr>
      </w:pPr>
      <w:r w:rsidRPr="00E31A04">
        <w:rPr>
          <w:rFonts w:ascii="PT Astra Serif" w:hAnsi="PT Astra Serif"/>
          <w:b/>
        </w:rPr>
        <w:t>2.5. Правовые основания для предоставления муниципальной услуги</w:t>
      </w:r>
    </w:p>
    <w:p w:rsidR="00AD4E36" w:rsidRPr="00E31A04" w:rsidRDefault="00AD4E36">
      <w:pPr>
        <w:autoSpaceDE w:val="0"/>
        <w:autoSpaceDN w:val="0"/>
        <w:adjustRightInd w:val="0"/>
        <w:ind w:firstLine="709"/>
        <w:jc w:val="center"/>
        <w:outlineLvl w:val="2"/>
        <w:rPr>
          <w:rFonts w:ascii="PT Astra Serif" w:hAnsi="PT Astra Serif"/>
          <w:b/>
          <w:bCs/>
        </w:rPr>
      </w:pPr>
    </w:p>
    <w:p w:rsidR="00AD4E36" w:rsidRPr="00E31A04" w:rsidRDefault="00AD4E36">
      <w:pPr>
        <w:autoSpaceDE w:val="0"/>
        <w:ind w:firstLine="709"/>
        <w:jc w:val="both"/>
        <w:rPr>
          <w:rFonts w:ascii="PT Astra Serif" w:hAnsi="PT Astra Serif"/>
        </w:rPr>
      </w:pPr>
      <w:r w:rsidRPr="00E31A04">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w:t>
      </w:r>
      <w:r w:rsidR="00F17D7B" w:rsidRPr="00E31A04">
        <w:rPr>
          <w:rFonts w:ascii="PT Astra Serif" w:hAnsi="PT Astra Serif"/>
        </w:rPr>
        <w:br/>
      </w:r>
      <w:r w:rsidRPr="00E31A04">
        <w:rPr>
          <w:rFonts w:ascii="PT Astra Serif" w:hAnsi="PT Astra Serif"/>
        </w:rPr>
        <w:t>на Едином портале и Региональном портале.</w:t>
      </w:r>
    </w:p>
    <w:p w:rsidR="00AD4E36" w:rsidRDefault="00AD4E36">
      <w:pPr>
        <w:widowControl w:val="0"/>
        <w:autoSpaceDE w:val="0"/>
        <w:ind w:firstLine="709"/>
        <w:jc w:val="center"/>
        <w:rPr>
          <w:rFonts w:ascii="PT Astra Serif" w:hAnsi="PT Astra Serif"/>
          <w:b/>
        </w:rPr>
      </w:pPr>
    </w:p>
    <w:p w:rsidR="00F76E81" w:rsidRPr="00E31A04" w:rsidRDefault="00F76E81">
      <w:pPr>
        <w:widowControl w:val="0"/>
        <w:autoSpaceDE w:val="0"/>
        <w:ind w:firstLine="709"/>
        <w:jc w:val="center"/>
        <w:rPr>
          <w:rFonts w:ascii="PT Astra Serif" w:hAnsi="PT Astra Serif"/>
          <w:b/>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lastRenderedPageBreak/>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D4E36" w:rsidRPr="00E31A04" w:rsidRDefault="00AD4E36">
      <w:pPr>
        <w:widowControl w:val="0"/>
        <w:autoSpaceDE w:val="0"/>
        <w:ind w:firstLine="709"/>
        <w:jc w:val="both"/>
        <w:rPr>
          <w:rFonts w:ascii="PT Astra Serif" w:hAnsi="PT Astra Serif"/>
        </w:rPr>
      </w:pP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Для предоставления муниципальной услуги необходимы следующие документы:</w:t>
      </w:r>
    </w:p>
    <w:p w:rsidR="00685AA3" w:rsidRPr="00E31A04" w:rsidRDefault="00AD4E36" w:rsidP="00685AA3">
      <w:pPr>
        <w:pStyle w:val="11"/>
        <w:widowControl w:val="0"/>
        <w:tabs>
          <w:tab w:val="left" w:pos="810"/>
          <w:tab w:val="left" w:pos="990"/>
        </w:tabs>
        <w:autoSpaceDE w:val="0"/>
        <w:ind w:left="0" w:firstLine="709"/>
        <w:jc w:val="both"/>
        <w:rPr>
          <w:rFonts w:ascii="PT Astra Serif" w:hAnsi="PT Astra Serif"/>
        </w:rPr>
      </w:pPr>
      <w:r w:rsidRPr="00E31A04">
        <w:rPr>
          <w:rFonts w:ascii="PT Astra Serif" w:hAnsi="PT Astra Serif"/>
        </w:rPr>
        <w:t xml:space="preserve">1. Заявление </w:t>
      </w:r>
      <w:r w:rsidRPr="00E31A04">
        <w:rPr>
          <w:rFonts w:ascii="PT Astra Serif" w:hAnsi="PT Astra Serif"/>
          <w:bCs/>
          <w:lang w:bidi="x-none"/>
        </w:rPr>
        <w:t xml:space="preserve">о </w:t>
      </w:r>
      <w:r w:rsidR="008F28A8" w:rsidRPr="00E31A04">
        <w:rPr>
          <w:rFonts w:ascii="PT Astra Serif" w:hAnsi="PT Astra Serif"/>
        </w:rPr>
        <w:t>выдаче</w:t>
      </w:r>
      <w:r w:rsidRPr="00E31A04">
        <w:rPr>
          <w:rFonts w:ascii="PT Astra Serif" w:hAnsi="PT Astra Serif"/>
        </w:rPr>
        <w:t xml:space="preserve"> разрешения на использование земель или земельного участка, находящихся в муниципальной собственности, либо земель или земельного участка, </w:t>
      </w:r>
      <w:r w:rsidRPr="00E31A04">
        <w:rPr>
          <w:rFonts w:ascii="PT Astra Serif" w:hAnsi="PT Astra Serif"/>
          <w:color w:val="000000"/>
        </w:rPr>
        <w:t xml:space="preserve">государственная собственность на которые не разграничена, </w:t>
      </w:r>
      <w:r w:rsidRPr="00E31A04">
        <w:rPr>
          <w:rFonts w:ascii="PT Astra Serif" w:hAnsi="PT Astra Serif"/>
        </w:rPr>
        <w:t>без предоставления земельного участка и установления сервитута, публичного сервитута</w:t>
      </w:r>
      <w:r w:rsidR="00F33F83">
        <w:rPr>
          <w:rFonts w:ascii="PT Astra Serif" w:hAnsi="PT Astra Serif"/>
        </w:rPr>
        <w:t xml:space="preserve"> </w:t>
      </w:r>
      <w:r w:rsidRPr="00E31A04">
        <w:rPr>
          <w:rFonts w:ascii="PT Astra Serif" w:hAnsi="PT Astra Serif"/>
          <w:color w:val="000000"/>
        </w:rPr>
        <w:t xml:space="preserve">(далее – заявление, заявление </w:t>
      </w:r>
      <w:r w:rsidRPr="00E31A04">
        <w:rPr>
          <w:rFonts w:ascii="PT Astra Serif" w:hAnsi="PT Astra Serif"/>
        </w:rPr>
        <w:t>о выдаче разрешения на использование земельного участка</w:t>
      </w:r>
      <w:r w:rsidRPr="00E31A04">
        <w:rPr>
          <w:rFonts w:ascii="PT Astra Serif" w:hAnsi="PT Astra Serif"/>
          <w:color w:val="000000"/>
        </w:rPr>
        <w:t>)</w:t>
      </w:r>
      <w:r w:rsidR="007542BD" w:rsidRPr="00E31A04">
        <w:rPr>
          <w:rFonts w:ascii="PT Astra Serif" w:hAnsi="PT Astra Serif"/>
          <w:color w:val="000000"/>
        </w:rPr>
        <w:t xml:space="preserve"> </w:t>
      </w:r>
      <w:r w:rsidRPr="00E31A04">
        <w:rPr>
          <w:rFonts w:ascii="PT Astra Serif" w:hAnsi="PT Astra Serif"/>
        </w:rPr>
        <w:t>(заявите</w:t>
      </w:r>
      <w:r w:rsidR="00685AA3" w:rsidRPr="00E31A04">
        <w:rPr>
          <w:rFonts w:ascii="PT Astra Serif" w:hAnsi="PT Astra Serif"/>
        </w:rPr>
        <w:t>ль представляет самостоятельно), содержащее следующую информацию:</w:t>
      </w:r>
    </w:p>
    <w:p w:rsidR="00685AA3" w:rsidRPr="00E31A04" w:rsidRDefault="00685AA3" w:rsidP="00685AA3">
      <w:pPr>
        <w:pStyle w:val="11"/>
        <w:widowControl w:val="0"/>
        <w:tabs>
          <w:tab w:val="left" w:pos="810"/>
          <w:tab w:val="left" w:pos="990"/>
        </w:tabs>
        <w:autoSpaceDE w:val="0"/>
        <w:ind w:left="0" w:firstLine="709"/>
        <w:jc w:val="both"/>
        <w:rPr>
          <w:rFonts w:ascii="PT Astra Serif" w:hAnsi="PT Astra Serif"/>
        </w:rPr>
      </w:pPr>
      <w:r w:rsidRPr="00E31A04">
        <w:rPr>
          <w:rFonts w:ascii="PT Astra Serif" w:hAnsi="PT Astra Serif"/>
        </w:rPr>
        <w:t>фамилия, имя и отчество</w:t>
      </w:r>
      <w:r w:rsidR="00E41DDB" w:rsidRPr="00E31A04">
        <w:rPr>
          <w:rFonts w:ascii="PT Astra Serif" w:hAnsi="PT Astra Serif"/>
        </w:rPr>
        <w:t xml:space="preserve"> (последнее – при наличии)</w:t>
      </w:r>
      <w:r w:rsidRPr="00E31A04">
        <w:rPr>
          <w:rFonts w:ascii="PT Astra Serif" w:hAnsi="PT Astra Serif"/>
        </w:rPr>
        <w:t>, место жительства заявителя</w:t>
      </w:r>
      <w:r w:rsidR="007542BD" w:rsidRPr="00E31A04">
        <w:rPr>
          <w:rFonts w:ascii="PT Astra Serif" w:hAnsi="PT Astra Serif"/>
        </w:rPr>
        <w:t xml:space="preserve"> </w:t>
      </w:r>
      <w:r w:rsidRPr="00E31A04">
        <w:rPr>
          <w:rFonts w:ascii="PT Astra Serif" w:hAnsi="PT Astra Serif"/>
        </w:rPr>
        <w:t>и реквизиты документа, удостоверяющего его личность, - в случае, если заявление подается физическим лицом;</w:t>
      </w:r>
    </w:p>
    <w:p w:rsidR="00685AA3" w:rsidRPr="00E31A04" w:rsidRDefault="00685AA3" w:rsidP="00685AA3">
      <w:pPr>
        <w:pStyle w:val="11"/>
        <w:widowControl w:val="0"/>
        <w:tabs>
          <w:tab w:val="left" w:pos="810"/>
          <w:tab w:val="left" w:pos="990"/>
        </w:tabs>
        <w:autoSpaceDE w:val="0"/>
        <w:ind w:left="0" w:firstLine="709"/>
        <w:jc w:val="both"/>
        <w:rPr>
          <w:rFonts w:ascii="PT Astra Serif" w:hAnsi="PT Astra Serif"/>
        </w:rPr>
      </w:pPr>
      <w:r w:rsidRPr="00E31A04">
        <w:rPr>
          <w:rFonts w:ascii="PT Astra Serif" w:hAnsi="PT Astra Serif"/>
        </w:rPr>
        <w:t>наименование, место нахождения, организационно-правовая форма и сведения</w:t>
      </w:r>
      <w:r w:rsidR="008A4ECF" w:rsidRPr="00E31A04">
        <w:rPr>
          <w:rFonts w:ascii="PT Astra Serif" w:hAnsi="PT Astra Serif"/>
        </w:rPr>
        <w:br/>
      </w:r>
      <w:r w:rsidRPr="00E31A04">
        <w:rPr>
          <w:rFonts w:ascii="PT Astra Serif" w:hAnsi="PT Astra Serif"/>
        </w:rPr>
        <w:t>о государственной регистрации заявителя в Едином государственном реестре юридических лиц - в случае, если заявление подается юридическим лицом</w:t>
      </w:r>
      <w:r w:rsidR="00DF2A7A" w:rsidRPr="00E31A04">
        <w:rPr>
          <w:rFonts w:ascii="PT Astra Serif" w:hAnsi="PT Astra Serif"/>
        </w:rPr>
        <w:t>, индивидуальным предпринимателем</w:t>
      </w:r>
      <w:r w:rsidRPr="00E31A04">
        <w:rPr>
          <w:rFonts w:ascii="PT Astra Serif" w:hAnsi="PT Astra Serif"/>
        </w:rPr>
        <w:t>;</w:t>
      </w:r>
    </w:p>
    <w:p w:rsidR="00685AA3" w:rsidRPr="00E31A04" w:rsidRDefault="00685AA3" w:rsidP="00685AA3">
      <w:pPr>
        <w:pStyle w:val="11"/>
        <w:widowControl w:val="0"/>
        <w:tabs>
          <w:tab w:val="left" w:pos="810"/>
          <w:tab w:val="left" w:pos="990"/>
        </w:tabs>
        <w:autoSpaceDE w:val="0"/>
        <w:ind w:left="0" w:firstLine="709"/>
        <w:jc w:val="both"/>
        <w:rPr>
          <w:rFonts w:ascii="PT Astra Serif" w:hAnsi="PT Astra Serif"/>
        </w:rPr>
      </w:pPr>
      <w:r w:rsidRPr="00E31A04">
        <w:rPr>
          <w:rFonts w:ascii="PT Astra Serif" w:hAnsi="PT Astra Serif"/>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685AA3" w:rsidRPr="00E31A04" w:rsidRDefault="00685AA3" w:rsidP="00685AA3">
      <w:pPr>
        <w:pStyle w:val="11"/>
        <w:widowControl w:val="0"/>
        <w:tabs>
          <w:tab w:val="left" w:pos="810"/>
          <w:tab w:val="left" w:pos="990"/>
        </w:tabs>
        <w:autoSpaceDE w:val="0"/>
        <w:ind w:left="0" w:firstLine="709"/>
        <w:jc w:val="both"/>
        <w:rPr>
          <w:rFonts w:ascii="PT Astra Serif" w:hAnsi="PT Astra Serif"/>
        </w:rPr>
      </w:pPr>
      <w:r w:rsidRPr="00E31A04">
        <w:rPr>
          <w:rFonts w:ascii="PT Astra Serif" w:hAnsi="PT Astra Serif"/>
        </w:rPr>
        <w:t>почтовый адрес, адрес электронной почты, номер телефона для связи с заявителем или представителем заявителя;</w:t>
      </w:r>
    </w:p>
    <w:p w:rsidR="00E41DDB" w:rsidRPr="00E31A04" w:rsidRDefault="00685AA3" w:rsidP="00E41DDB">
      <w:pPr>
        <w:shd w:val="clear" w:color="auto" w:fill="FFFFFF"/>
        <w:spacing w:line="290" w:lineRule="atLeast"/>
        <w:ind w:firstLine="547"/>
        <w:jc w:val="both"/>
        <w:rPr>
          <w:rFonts w:ascii="PT Astra Serif" w:hAnsi="PT Astra Serif"/>
        </w:rPr>
      </w:pPr>
      <w:r w:rsidRPr="00E31A04">
        <w:rPr>
          <w:rFonts w:ascii="PT Astra Serif" w:hAnsi="PT Astra Serif"/>
        </w:rPr>
        <w:t>предполагаемые цели использования земель или земельного участка:</w:t>
      </w:r>
    </w:p>
    <w:p w:rsidR="00E41DDB" w:rsidRPr="00E31A04" w:rsidRDefault="00E41DDB" w:rsidP="00E41DDB">
      <w:pPr>
        <w:shd w:val="clear" w:color="auto" w:fill="FFFFFF"/>
        <w:spacing w:line="290" w:lineRule="atLeast"/>
        <w:ind w:firstLine="547"/>
        <w:jc w:val="both"/>
        <w:rPr>
          <w:rStyle w:val="10"/>
          <w:rFonts w:ascii="PT Astra Serif" w:hAnsi="PT Astra Serif"/>
          <w:sz w:val="24"/>
          <w:szCs w:val="24"/>
        </w:rPr>
      </w:pPr>
      <w:r w:rsidRPr="00E31A04">
        <w:rPr>
          <w:rStyle w:val="10"/>
          <w:rFonts w:ascii="PT Astra Serif" w:hAnsi="PT Astra Serif"/>
          <w:sz w:val="24"/>
          <w:szCs w:val="24"/>
        </w:rPr>
        <w:t>1) в целях проведения инженерных изысканий либо капитального или текущего ремонта линейного объекта на срок не более одного года;</w:t>
      </w:r>
    </w:p>
    <w:p w:rsidR="00E41DDB" w:rsidRPr="00E31A04" w:rsidRDefault="00E41DDB" w:rsidP="00E41DDB">
      <w:pPr>
        <w:shd w:val="clear" w:color="auto" w:fill="FFFFFF"/>
        <w:spacing w:line="290" w:lineRule="atLeast"/>
        <w:ind w:firstLine="547"/>
        <w:jc w:val="both"/>
        <w:rPr>
          <w:rStyle w:val="10"/>
          <w:rFonts w:ascii="PT Astra Serif" w:hAnsi="PT Astra Serif"/>
          <w:sz w:val="24"/>
          <w:szCs w:val="24"/>
        </w:rPr>
      </w:pPr>
      <w:r w:rsidRPr="00E31A04">
        <w:rPr>
          <w:rStyle w:val="10"/>
          <w:rFonts w:ascii="PT Astra Serif" w:hAnsi="PT Astra Serif"/>
          <w:sz w:val="24"/>
          <w:szCs w:val="24"/>
        </w:rPr>
        <w:t>2) в целях строительства временных или вспомогательных сооружений</w:t>
      </w:r>
      <w:r w:rsidR="00F17D7B" w:rsidRPr="00E31A04">
        <w:rPr>
          <w:rStyle w:val="10"/>
          <w:rFonts w:ascii="PT Astra Serif" w:hAnsi="PT Astra Serif"/>
          <w:sz w:val="24"/>
          <w:szCs w:val="24"/>
        </w:rPr>
        <w:br/>
      </w:r>
      <w:r w:rsidRPr="00E31A04">
        <w:rPr>
          <w:rStyle w:val="10"/>
          <w:rFonts w:ascii="PT Astra Serif" w:hAnsi="PT Astra Serif"/>
          <w:sz w:val="24"/>
          <w:szCs w:val="24"/>
        </w:rPr>
        <w:t>(включая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41DDB" w:rsidRPr="00E31A04" w:rsidRDefault="00E41DDB" w:rsidP="00DF2A7A">
      <w:pPr>
        <w:shd w:val="clear" w:color="auto" w:fill="FFFFFF"/>
        <w:spacing w:line="290" w:lineRule="atLeast"/>
        <w:ind w:firstLine="547"/>
        <w:jc w:val="both"/>
        <w:rPr>
          <w:rStyle w:val="10"/>
          <w:rFonts w:ascii="PT Astra Serif" w:hAnsi="PT Astra Serif"/>
          <w:sz w:val="24"/>
          <w:szCs w:val="24"/>
        </w:rPr>
      </w:pPr>
      <w:r w:rsidRPr="00E31A04">
        <w:rPr>
          <w:rStyle w:val="10"/>
          <w:rFonts w:ascii="PT Astra Serif" w:hAnsi="PT Astra Serif"/>
          <w:sz w:val="24"/>
          <w:szCs w:val="24"/>
        </w:rPr>
        <w:t>3) в целях осуществления геологического изучения недр на срок дей</w:t>
      </w:r>
      <w:r w:rsidR="00DF2A7A" w:rsidRPr="00E31A04">
        <w:rPr>
          <w:rStyle w:val="10"/>
          <w:rFonts w:ascii="PT Astra Serif" w:hAnsi="PT Astra Serif"/>
          <w:sz w:val="24"/>
          <w:szCs w:val="24"/>
        </w:rPr>
        <w:t>ствия соответствующей лицензии;</w:t>
      </w:r>
    </w:p>
    <w:p w:rsidR="00E41DDB" w:rsidRPr="00E31A04" w:rsidRDefault="00E41DDB" w:rsidP="00E41DDB">
      <w:pPr>
        <w:shd w:val="clear" w:color="auto" w:fill="FFFFFF"/>
        <w:spacing w:line="290" w:lineRule="atLeast"/>
        <w:ind w:firstLine="547"/>
        <w:jc w:val="both"/>
        <w:rPr>
          <w:rFonts w:ascii="PT Astra Serif" w:hAnsi="PT Astra Serif"/>
          <w:lang w:bidi="x-none"/>
        </w:rPr>
      </w:pPr>
      <w:r w:rsidRPr="00E31A04">
        <w:rPr>
          <w:rFonts w:ascii="PT Astra Serif" w:hAnsi="PT Astra Serif"/>
          <w:lang w:bidi="x-none"/>
        </w:rPr>
        <w:t>кадастровый номер земельного участка - в случае, если планируется использование всего земельного участка или его части;</w:t>
      </w:r>
    </w:p>
    <w:p w:rsidR="00E41DDB" w:rsidRPr="00E31A04" w:rsidRDefault="00E41DDB" w:rsidP="00E41DDB">
      <w:pPr>
        <w:shd w:val="clear" w:color="auto" w:fill="FFFFFF"/>
        <w:spacing w:line="290" w:lineRule="atLeast"/>
        <w:ind w:firstLine="547"/>
        <w:jc w:val="both"/>
        <w:rPr>
          <w:rFonts w:ascii="PT Astra Serif" w:hAnsi="PT Astra Serif"/>
        </w:rPr>
      </w:pPr>
      <w:r w:rsidRPr="00E31A04">
        <w:rPr>
          <w:rFonts w:ascii="PT Astra Serif" w:hAnsi="PT Astra Serif"/>
          <w:lang w:bidi="x-none"/>
        </w:rPr>
        <w:t>срок использования земель или земельного участка.</w:t>
      </w:r>
    </w:p>
    <w:p w:rsidR="00AD4E36" w:rsidRPr="00E31A04"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lang w:bidi="x-none"/>
        </w:rPr>
        <w:t>2. Документ, удостоверяющий личность гражданина Российской Федерации</w:t>
      </w:r>
      <w:r w:rsidRPr="00E31A04">
        <w:rPr>
          <w:rFonts w:ascii="PT Astra Serif" w:eastAsia="Times New Roman" w:hAnsi="PT Astra Serif"/>
          <w:sz w:val="24"/>
          <w:szCs w:val="24"/>
        </w:rPr>
        <w:t xml:space="preserve"> </w:t>
      </w:r>
      <w:r w:rsidRPr="00E31A04">
        <w:rPr>
          <w:rFonts w:ascii="PT Astra Serif" w:eastAsia="Times New Roman" w:hAnsi="PT Astra Serif"/>
          <w:sz w:val="24"/>
          <w:szCs w:val="24"/>
          <w:lang w:bidi="x-none"/>
        </w:rPr>
        <w:t xml:space="preserve">(паспорт или иной документ, его заменяющий) </w:t>
      </w:r>
      <w:r w:rsidRPr="00E31A04">
        <w:rPr>
          <w:rFonts w:ascii="PT Astra Serif" w:eastAsia="Times New Roman" w:hAnsi="PT Astra Serif"/>
          <w:sz w:val="24"/>
          <w:szCs w:val="24"/>
        </w:rPr>
        <w:t>(заявитель представляет самостоятельно).</w:t>
      </w:r>
    </w:p>
    <w:p w:rsidR="00AD4E36" w:rsidRPr="00E31A04"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rPr>
        <w:t>3. Документы, подтверждающие полномочия представителя заявителя</w:t>
      </w:r>
      <w:r w:rsidR="00F17D7B" w:rsidRPr="00E31A04">
        <w:rPr>
          <w:rFonts w:ascii="PT Astra Serif" w:eastAsia="Times New Roman" w:hAnsi="PT Astra Serif"/>
          <w:sz w:val="24"/>
          <w:szCs w:val="24"/>
        </w:rPr>
        <w:br/>
      </w:r>
      <w:r w:rsidRPr="00E31A04">
        <w:rPr>
          <w:rFonts w:ascii="PT Astra Serif" w:eastAsia="Times New Roman" w:hAnsi="PT Astra Serif"/>
          <w:sz w:val="24"/>
          <w:szCs w:val="24"/>
        </w:rPr>
        <w:t>(заявитель представляет</w:t>
      </w:r>
      <w:r w:rsidRPr="00E31A04">
        <w:rPr>
          <w:rFonts w:ascii="PT Astra Serif" w:eastAsia="Times New Roman" w:hAnsi="PT Astra Serif"/>
          <w:sz w:val="24"/>
          <w:szCs w:val="24"/>
          <w:vertAlign w:val="subscript"/>
        </w:rPr>
        <w:t xml:space="preserve"> </w:t>
      </w:r>
      <w:r w:rsidRPr="00E31A04">
        <w:rPr>
          <w:rFonts w:ascii="PT Astra Serif" w:eastAsia="Times New Roman" w:hAnsi="PT Astra Serif"/>
          <w:sz w:val="24"/>
          <w:szCs w:val="24"/>
        </w:rPr>
        <w:t>самостоятельно).</w:t>
      </w:r>
    </w:p>
    <w:p w:rsidR="00E90C96" w:rsidRPr="00E31A04" w:rsidRDefault="00AD4E36" w:rsidP="00E90C9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w:t>
      </w:r>
      <w:r w:rsidR="00E90C96" w:rsidRPr="00E31A04">
        <w:rPr>
          <w:rFonts w:ascii="PT Astra Serif" w:eastAsia="Times New Roman" w:hAnsi="PT Astra Serif"/>
          <w:sz w:val="24"/>
          <w:szCs w:val="24"/>
        </w:rPr>
        <w:t>ственного реестра недвижимости)</w:t>
      </w:r>
      <w:r w:rsidR="00E16CC3" w:rsidRPr="00E31A04">
        <w:rPr>
          <w:rFonts w:ascii="PT Astra Serif" w:eastAsia="Times New Roman" w:hAnsi="PT Astra Serif"/>
          <w:sz w:val="24"/>
          <w:szCs w:val="24"/>
          <w:lang w:val="ru-RU"/>
        </w:rPr>
        <w:t xml:space="preserve"> </w:t>
      </w:r>
      <w:r w:rsidR="00E90C96" w:rsidRPr="00E31A04">
        <w:rPr>
          <w:rFonts w:ascii="PT Astra Serif" w:eastAsia="Times New Roman" w:hAnsi="PT Astra Serif"/>
          <w:sz w:val="24"/>
          <w:szCs w:val="24"/>
        </w:rPr>
        <w:t>(заявитель представляет</w:t>
      </w:r>
      <w:r w:rsidR="00E90C96" w:rsidRPr="00E31A04">
        <w:rPr>
          <w:rFonts w:ascii="PT Astra Serif" w:eastAsia="Times New Roman" w:hAnsi="PT Astra Serif"/>
          <w:sz w:val="24"/>
          <w:szCs w:val="24"/>
          <w:vertAlign w:val="subscript"/>
        </w:rPr>
        <w:t xml:space="preserve"> </w:t>
      </w:r>
      <w:r w:rsidR="00E90C96" w:rsidRPr="00E31A04">
        <w:rPr>
          <w:rFonts w:ascii="PT Astra Serif" w:eastAsia="Times New Roman" w:hAnsi="PT Astra Serif"/>
          <w:sz w:val="24"/>
          <w:szCs w:val="24"/>
        </w:rPr>
        <w:t>самостоятельно).</w:t>
      </w:r>
    </w:p>
    <w:p w:rsidR="00685AA3" w:rsidRPr="00E31A04" w:rsidRDefault="00685AA3" w:rsidP="00685AA3">
      <w:pPr>
        <w:pStyle w:val="11"/>
        <w:widowControl w:val="0"/>
        <w:tabs>
          <w:tab w:val="left" w:pos="709"/>
          <w:tab w:val="left" w:pos="990"/>
        </w:tabs>
        <w:autoSpaceDE w:val="0"/>
        <w:ind w:left="0" w:firstLine="709"/>
        <w:jc w:val="both"/>
        <w:rPr>
          <w:rFonts w:ascii="PT Astra Serif" w:hAnsi="PT Astra Serif"/>
        </w:rPr>
      </w:pPr>
      <w:r w:rsidRPr="00E31A04">
        <w:rPr>
          <w:rFonts w:ascii="PT Astra Serif" w:hAnsi="PT Astra Serif"/>
        </w:rPr>
        <w:t>5. Лицензия, удостоверяющая право проведения работ по геологическому изучению недр (заявитель вправе представить докуме</w:t>
      </w:r>
      <w:r w:rsidR="00502B1A" w:rsidRPr="00E31A04">
        <w:rPr>
          <w:rFonts w:ascii="PT Astra Serif" w:hAnsi="PT Astra Serif"/>
        </w:rPr>
        <w:t>нт по собственной инициативе, з</w:t>
      </w:r>
      <w:r w:rsidRPr="00E31A04">
        <w:rPr>
          <w:rFonts w:ascii="PT Astra Serif" w:hAnsi="PT Astra Serif"/>
        </w:rPr>
        <w:t>апрашивается в Министерстве природы и цикличной экономики Ульяновской области).</w:t>
      </w:r>
    </w:p>
    <w:p w:rsidR="00AD4E36" w:rsidRPr="00E31A04" w:rsidRDefault="00685AA3">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E31A04">
        <w:rPr>
          <w:rFonts w:ascii="PT Astra Serif" w:eastAsia="Times New Roman" w:hAnsi="PT Astra Serif"/>
          <w:sz w:val="24"/>
          <w:szCs w:val="24"/>
        </w:rPr>
        <w:t>6</w:t>
      </w:r>
      <w:r w:rsidR="00AD4E36" w:rsidRPr="00E31A04">
        <w:rPr>
          <w:rFonts w:ascii="PT Astra Serif" w:eastAsia="Times New Roman" w:hAnsi="PT Astra Serif"/>
          <w:sz w:val="24"/>
          <w:szCs w:val="24"/>
        </w:rPr>
        <w:t>. Выписка из Единого государственного реестра недвижимости (далее – ЕГРН)</w:t>
      </w:r>
      <w:r w:rsidR="00F33F83" w:rsidRPr="00E31A04">
        <w:rPr>
          <w:rFonts w:ascii="PT Astra Serif" w:eastAsia="Times New Roman" w:hAnsi="PT Astra Serif"/>
          <w:sz w:val="24"/>
          <w:szCs w:val="24"/>
        </w:rPr>
        <w:t xml:space="preserve"> </w:t>
      </w:r>
      <w:r w:rsidR="00AD4E36" w:rsidRPr="00E31A04">
        <w:rPr>
          <w:rFonts w:ascii="PT Astra Serif" w:eastAsia="Times New Roman" w:hAnsi="PT Astra Serif"/>
          <w:sz w:val="24"/>
          <w:szCs w:val="24"/>
        </w:rPr>
        <w:t>об объекте недвижимости (об испрашиваемом земельном участке)</w:t>
      </w:r>
      <w:r w:rsidR="00F33F83" w:rsidRPr="00E31A04">
        <w:rPr>
          <w:rFonts w:ascii="PT Astra Serif" w:eastAsia="Times New Roman" w:hAnsi="PT Astra Serif"/>
          <w:sz w:val="24"/>
          <w:szCs w:val="24"/>
        </w:rPr>
        <w:t xml:space="preserve"> </w:t>
      </w:r>
      <w:r w:rsidR="00AD4E36" w:rsidRPr="00E31A04">
        <w:rPr>
          <w:rFonts w:ascii="PT Astra Serif" w:eastAsia="Times New Roman" w:hAnsi="PT Astra Serif"/>
          <w:sz w:val="24"/>
          <w:szCs w:val="24"/>
        </w:rPr>
        <w:t xml:space="preserve">(заявитель вправе представить документ по собственной инициативе, запрашивается </w:t>
      </w:r>
      <w:r w:rsidR="00D63F7A" w:rsidRPr="00E31A04">
        <w:rPr>
          <w:rFonts w:ascii="PT Astra Serif" w:eastAsia="Times New Roman" w:hAnsi="PT Astra Serif"/>
          <w:sz w:val="24"/>
          <w:szCs w:val="24"/>
          <w:lang w:val="ru-RU"/>
        </w:rPr>
        <w:t>уполномоченным органом</w:t>
      </w:r>
      <w:r w:rsidR="00AD4E36" w:rsidRPr="00E31A04">
        <w:rPr>
          <w:rFonts w:ascii="PT Astra Serif" w:eastAsia="Times New Roman" w:hAnsi="PT Astra Serif"/>
          <w:sz w:val="24"/>
          <w:szCs w:val="24"/>
        </w:rPr>
        <w:t>).</w:t>
      </w:r>
    </w:p>
    <w:p w:rsidR="00AD4E36" w:rsidRPr="00E31A04" w:rsidRDefault="00685AA3" w:rsidP="00D63F7A">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rPr>
        <w:t>7</w:t>
      </w:r>
      <w:r w:rsidR="00AD4E36" w:rsidRPr="00E31A04">
        <w:rPr>
          <w:rFonts w:ascii="PT Astra Serif" w:eastAsia="Times New Roman" w:hAnsi="PT Astra Serif"/>
          <w:sz w:val="24"/>
          <w:szCs w:val="24"/>
        </w:rPr>
        <w:t>. Свидетельство о государственной регистрации юридического лица</w:t>
      </w:r>
      <w:r w:rsidR="00F33F83">
        <w:rPr>
          <w:rFonts w:ascii="PT Astra Serif" w:eastAsia="Times New Roman" w:hAnsi="PT Astra Serif"/>
          <w:sz w:val="24"/>
          <w:szCs w:val="24"/>
          <w:lang w:val="ru-RU"/>
        </w:rPr>
        <w:t xml:space="preserve"> </w:t>
      </w:r>
      <w:r w:rsidR="00AD4E36" w:rsidRPr="00E31A04">
        <w:rPr>
          <w:rFonts w:ascii="PT Astra Serif" w:eastAsia="Times New Roman" w:hAnsi="PT Astra Serif"/>
          <w:sz w:val="24"/>
          <w:szCs w:val="24"/>
        </w:rPr>
        <w:t xml:space="preserve">или индивидуального предпринимателя, либо лист записи из Единого государственного реестра </w:t>
      </w:r>
      <w:r w:rsidR="00AD4E36" w:rsidRPr="00E31A04">
        <w:rPr>
          <w:rFonts w:ascii="PT Astra Serif" w:eastAsia="Times New Roman" w:hAnsi="PT Astra Serif"/>
          <w:sz w:val="24"/>
          <w:szCs w:val="24"/>
        </w:rPr>
        <w:lastRenderedPageBreak/>
        <w:t xml:space="preserve">юридических лиц (далее – ЕГРЮЛ) или Единого государственного реестра индивидуальных предпринимателей (далее – ЕГРИП) (заявитель вправе представить документ по собственной инициативе, запрашивается </w:t>
      </w:r>
      <w:r w:rsidR="00D63F7A" w:rsidRPr="00E31A04">
        <w:rPr>
          <w:rFonts w:ascii="PT Astra Serif" w:eastAsia="Times New Roman" w:hAnsi="PT Astra Serif"/>
          <w:sz w:val="24"/>
          <w:szCs w:val="24"/>
          <w:lang w:val="ru-RU"/>
        </w:rPr>
        <w:t>уполномоченным органом</w:t>
      </w:r>
      <w:r w:rsidR="00AD4E36" w:rsidRPr="00E31A04">
        <w:rPr>
          <w:rFonts w:ascii="PT Astra Serif" w:eastAsia="Times New Roman" w:hAnsi="PT Astra Serif"/>
          <w:sz w:val="24"/>
          <w:szCs w:val="24"/>
        </w:rPr>
        <w:t>).</w:t>
      </w:r>
    </w:p>
    <w:p w:rsidR="00D63F7A" w:rsidRPr="00E31A04" w:rsidRDefault="00D63F7A">
      <w:pPr>
        <w:widowControl w:val="0"/>
        <w:autoSpaceDE w:val="0"/>
        <w:ind w:firstLine="709"/>
        <w:jc w:val="center"/>
        <w:rPr>
          <w:rFonts w:ascii="PT Astra Serif" w:eastAsia="Calibri" w:hAnsi="PT Astra Serif"/>
          <w:b/>
          <w:color w:val="000000"/>
        </w:rPr>
      </w:pPr>
    </w:p>
    <w:p w:rsidR="00AD4E36" w:rsidRPr="00E31A04" w:rsidRDefault="00AD4E36">
      <w:pPr>
        <w:widowControl w:val="0"/>
        <w:autoSpaceDE w:val="0"/>
        <w:ind w:firstLine="709"/>
        <w:jc w:val="center"/>
        <w:rPr>
          <w:rFonts w:ascii="PT Astra Serif" w:hAnsi="PT Astra Serif"/>
          <w:b/>
        </w:rPr>
      </w:pPr>
      <w:r w:rsidRPr="00E31A04">
        <w:rPr>
          <w:rFonts w:ascii="PT Astra Serif" w:eastAsia="Calibri" w:hAnsi="PT Astra Serif"/>
          <w:b/>
          <w:color w:val="000000"/>
        </w:rPr>
        <w:t xml:space="preserve">2.7. </w:t>
      </w:r>
      <w:r w:rsidRPr="00E31A04">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AD4E36" w:rsidRPr="00E31A04" w:rsidRDefault="00AD4E36">
      <w:pPr>
        <w:widowControl w:val="0"/>
        <w:autoSpaceDE w:val="0"/>
        <w:ind w:firstLine="709"/>
        <w:jc w:val="center"/>
        <w:rPr>
          <w:rFonts w:ascii="PT Astra Serif" w:hAnsi="PT Astra Serif"/>
        </w:rPr>
      </w:pP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AD4E36" w:rsidRPr="00E31A04" w:rsidRDefault="00AD4E36">
      <w:pPr>
        <w:autoSpaceDE w:val="0"/>
        <w:ind w:firstLine="709"/>
        <w:jc w:val="center"/>
        <w:rPr>
          <w:rFonts w:ascii="PT Astra Serif" w:hAnsi="PT Astra Serif"/>
          <w:b/>
          <w:color w:val="000000"/>
        </w:rPr>
      </w:pPr>
    </w:p>
    <w:p w:rsidR="00AD4E36" w:rsidRPr="00E31A04" w:rsidRDefault="00AD4E36">
      <w:pPr>
        <w:autoSpaceDE w:val="0"/>
        <w:ind w:firstLine="709"/>
        <w:jc w:val="center"/>
        <w:rPr>
          <w:rFonts w:ascii="PT Astra Serif" w:hAnsi="PT Astra Serif"/>
          <w:b/>
          <w:color w:val="000000"/>
        </w:rPr>
      </w:pPr>
      <w:r w:rsidRPr="00E31A04">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D4E36" w:rsidRPr="00E31A04" w:rsidRDefault="00AD4E36">
      <w:pPr>
        <w:widowControl w:val="0"/>
        <w:autoSpaceDE w:val="0"/>
        <w:autoSpaceDN w:val="0"/>
        <w:adjustRightInd w:val="0"/>
        <w:ind w:firstLine="720"/>
        <w:jc w:val="center"/>
        <w:outlineLvl w:val="1"/>
        <w:rPr>
          <w:rFonts w:ascii="PT Astra Serif" w:hAnsi="PT Astra Serif"/>
          <w:bCs/>
        </w:rPr>
      </w:pPr>
    </w:p>
    <w:p w:rsidR="00AD4E36" w:rsidRPr="00E31A04" w:rsidRDefault="004A4F1B">
      <w:pPr>
        <w:autoSpaceDE w:val="0"/>
        <w:autoSpaceDN w:val="0"/>
        <w:adjustRightInd w:val="0"/>
        <w:ind w:firstLine="720"/>
        <w:jc w:val="both"/>
        <w:rPr>
          <w:rFonts w:ascii="PT Astra Serif" w:hAnsi="PT Astra Serif"/>
        </w:rPr>
      </w:pPr>
      <w:r w:rsidRPr="00E31A04">
        <w:rPr>
          <w:rFonts w:ascii="PT Astra Serif" w:hAnsi="PT Astra Serif"/>
        </w:rPr>
        <w:t xml:space="preserve">2.8.1. </w:t>
      </w:r>
      <w:r w:rsidR="00AD4E36" w:rsidRPr="00E31A04">
        <w:rPr>
          <w:rFonts w:ascii="PT Astra Serif" w:hAnsi="PT Astra Serif"/>
        </w:rPr>
        <w:t>Оснований для приостановления предоставления муниципальной услуги законодательством Российской Федерации не предусмотрено.</w:t>
      </w:r>
    </w:p>
    <w:p w:rsidR="00AD4E36" w:rsidRPr="00E31A04" w:rsidRDefault="004A4F1B">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E31A04">
        <w:rPr>
          <w:rFonts w:ascii="PT Astra Serif" w:eastAsia="Times New Roman" w:hAnsi="PT Astra Serif"/>
          <w:sz w:val="24"/>
          <w:szCs w:val="24"/>
          <w:lang w:val="ru-RU"/>
        </w:rPr>
        <w:t xml:space="preserve">2.8.2. </w:t>
      </w:r>
      <w:r w:rsidR="00AD4E36" w:rsidRPr="00E31A04">
        <w:rPr>
          <w:rFonts w:ascii="PT Astra Serif" w:eastAsia="Times New Roman" w:hAnsi="PT Astra Serif"/>
          <w:sz w:val="24"/>
          <w:szCs w:val="24"/>
        </w:rPr>
        <w:t xml:space="preserve">Основания для отказа в </w:t>
      </w:r>
      <w:r w:rsidR="0056107C" w:rsidRPr="00E31A04">
        <w:rPr>
          <w:rFonts w:ascii="PT Astra Serif" w:eastAsia="Times New Roman" w:hAnsi="PT Astra Serif"/>
          <w:sz w:val="24"/>
          <w:szCs w:val="24"/>
          <w:lang w:val="ru-RU" w:eastAsia="x-none" w:bidi="x-none"/>
        </w:rPr>
        <w:t>предоставлении муниципальной услуги</w:t>
      </w:r>
      <w:r w:rsidR="00AD4E36" w:rsidRPr="00E31A04">
        <w:rPr>
          <w:rFonts w:ascii="PT Astra Serif" w:eastAsia="Times New Roman" w:hAnsi="PT Astra Serif"/>
          <w:sz w:val="24"/>
          <w:szCs w:val="24"/>
        </w:rPr>
        <w:t xml:space="preserve">: </w:t>
      </w:r>
    </w:p>
    <w:p w:rsidR="00BB5B38" w:rsidRPr="00E31A04" w:rsidRDefault="00BB5B38" w:rsidP="00BB5B38">
      <w:pPr>
        <w:pStyle w:val="11"/>
        <w:widowControl w:val="0"/>
        <w:autoSpaceDE w:val="0"/>
        <w:ind w:left="0" w:firstLine="709"/>
        <w:jc w:val="both"/>
        <w:rPr>
          <w:rFonts w:ascii="PT Astra Serif" w:hAnsi="PT Astra Serif"/>
        </w:rPr>
      </w:pPr>
      <w:r w:rsidRPr="00E31A04">
        <w:rPr>
          <w:rFonts w:ascii="PT Astra Serif" w:hAnsi="PT Astra Serif"/>
        </w:rPr>
        <w:t>заявление подано с нарушением требований, установленных пунктом</w:t>
      </w:r>
      <w:r w:rsidR="00F33F83">
        <w:rPr>
          <w:rFonts w:ascii="PT Astra Serif" w:hAnsi="PT Astra Serif"/>
        </w:rPr>
        <w:t xml:space="preserve"> </w:t>
      </w:r>
      <w:r w:rsidRPr="00E31A04">
        <w:rPr>
          <w:rFonts w:ascii="PT Astra Serif" w:hAnsi="PT Astra Serif"/>
        </w:rPr>
        <w:t>2.6 Административного регламента;</w:t>
      </w:r>
    </w:p>
    <w:p w:rsidR="00BB5B38" w:rsidRPr="00E31A04" w:rsidRDefault="00BB5B38" w:rsidP="00BB5B38">
      <w:pPr>
        <w:pStyle w:val="11"/>
        <w:widowControl w:val="0"/>
        <w:autoSpaceDE w:val="0"/>
        <w:ind w:left="0" w:firstLine="709"/>
        <w:jc w:val="both"/>
        <w:rPr>
          <w:rFonts w:ascii="PT Astra Serif" w:hAnsi="PT Astra Serif"/>
        </w:rPr>
      </w:pPr>
      <w:r w:rsidRPr="00E31A04">
        <w:rPr>
          <w:rFonts w:ascii="PT Astra Serif" w:hAnsi="PT Astra Serif"/>
        </w:rPr>
        <w:t>в заявлении указаны цели использования земель или земельного участка,</w:t>
      </w:r>
      <w:r w:rsidR="00F33F83" w:rsidRPr="00E31A04">
        <w:rPr>
          <w:rFonts w:ascii="PT Astra Serif" w:hAnsi="PT Astra Serif"/>
        </w:rPr>
        <w:t xml:space="preserve"> </w:t>
      </w:r>
      <w:r w:rsidRPr="00E31A04">
        <w:rPr>
          <w:rFonts w:ascii="PT Astra Serif" w:hAnsi="PT Astra Serif"/>
        </w:rPr>
        <w:t>или объекты, предполагаемые к размещению, не предусмотренные пунктом</w:t>
      </w:r>
      <w:r w:rsidR="00F33F83">
        <w:rPr>
          <w:rFonts w:ascii="PT Astra Serif" w:hAnsi="PT Astra Serif"/>
        </w:rPr>
        <w:t xml:space="preserve"> </w:t>
      </w:r>
      <w:r w:rsidRPr="00E31A04">
        <w:rPr>
          <w:rFonts w:ascii="PT Astra Serif" w:hAnsi="PT Astra Serif"/>
        </w:rPr>
        <w:t>2.6 Административного регламента;</w:t>
      </w:r>
    </w:p>
    <w:p w:rsidR="00871860" w:rsidRPr="00E31A04" w:rsidRDefault="00BB5B38" w:rsidP="00BB5B38">
      <w:pPr>
        <w:pStyle w:val="11"/>
        <w:widowControl w:val="0"/>
        <w:autoSpaceDE w:val="0"/>
        <w:ind w:left="0" w:firstLine="709"/>
        <w:jc w:val="both"/>
        <w:rPr>
          <w:rFonts w:ascii="PT Astra Serif" w:hAnsi="PT Astra Serif"/>
        </w:rPr>
      </w:pPr>
      <w:r w:rsidRPr="00E31A04">
        <w:rPr>
          <w:rFonts w:ascii="PT Astra Serif" w:hAnsi="PT Astra Serif"/>
        </w:rPr>
        <w:t>земельный участок, на использование которого испрашивается разрешение, предоставлен физическому или юридическому лицу.</w:t>
      </w:r>
    </w:p>
    <w:p w:rsidR="00BB5B38" w:rsidRPr="00E31A04" w:rsidRDefault="00BB5B38" w:rsidP="00BB5B38">
      <w:pPr>
        <w:pStyle w:val="11"/>
        <w:widowControl w:val="0"/>
        <w:autoSpaceDE w:val="0"/>
        <w:ind w:left="0" w:firstLine="709"/>
        <w:jc w:val="both"/>
        <w:rPr>
          <w:rFonts w:ascii="PT Astra Serif" w:hAnsi="PT Astra Serif"/>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D4E36" w:rsidRPr="00E31A04" w:rsidRDefault="00AD4E36">
      <w:pPr>
        <w:widowControl w:val="0"/>
        <w:autoSpaceDE w:val="0"/>
        <w:ind w:firstLine="709"/>
        <w:jc w:val="both"/>
        <w:rPr>
          <w:rFonts w:ascii="PT Astra Serif" w:hAnsi="PT Astra Serif"/>
          <w:b/>
        </w:rPr>
      </w:pPr>
    </w:p>
    <w:p w:rsidR="00AD4E36" w:rsidRPr="00E31A04" w:rsidRDefault="00AD4E36">
      <w:pPr>
        <w:ind w:firstLine="709"/>
        <w:rPr>
          <w:rFonts w:ascii="PT Astra Serif" w:hAnsi="PT Astra Serif"/>
        </w:rPr>
      </w:pPr>
      <w:r w:rsidRPr="00E31A04">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AD4E36" w:rsidRPr="00E31A04" w:rsidRDefault="00AD4E36">
      <w:pPr>
        <w:widowControl w:val="0"/>
        <w:autoSpaceDE w:val="0"/>
        <w:rPr>
          <w:rFonts w:ascii="PT Astra Serif" w:hAnsi="PT Astra Serif"/>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t>2.10. Максимальный срок ожидания в очереди при подаче запроса</w:t>
      </w:r>
      <w:r w:rsidRPr="00E31A04">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AD4E36" w:rsidRPr="00E31A04" w:rsidRDefault="00AD4E36">
      <w:pPr>
        <w:widowControl w:val="0"/>
        <w:autoSpaceDE w:val="0"/>
        <w:ind w:firstLine="709"/>
        <w:jc w:val="both"/>
        <w:rPr>
          <w:rFonts w:ascii="PT Astra Serif" w:hAnsi="PT Astra Serif"/>
        </w:rPr>
      </w:pP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D4E36" w:rsidRPr="00E31A04" w:rsidRDefault="00AD4E36">
      <w:pPr>
        <w:widowControl w:val="0"/>
        <w:autoSpaceDE w:val="0"/>
        <w:ind w:firstLine="709"/>
        <w:jc w:val="both"/>
        <w:rPr>
          <w:rFonts w:ascii="PT Astra Serif" w:hAnsi="PT Astra Serif"/>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t xml:space="preserve">2.11. Срок регистрации запроса заявителя о предоставлении </w:t>
      </w:r>
      <w:r w:rsidRPr="00E31A04">
        <w:rPr>
          <w:rFonts w:ascii="PT Astra Serif" w:hAnsi="PT Astra Serif"/>
          <w:b/>
        </w:rPr>
        <w:br/>
        <w:t>муниципальной услуги</w:t>
      </w:r>
    </w:p>
    <w:p w:rsidR="00AD4E36" w:rsidRPr="00E31A04" w:rsidRDefault="00AD4E36">
      <w:pPr>
        <w:widowControl w:val="0"/>
        <w:autoSpaceDE w:val="0"/>
        <w:ind w:firstLine="709"/>
        <w:jc w:val="both"/>
        <w:rPr>
          <w:rFonts w:ascii="PT Astra Serif" w:hAnsi="PT Astra Serif"/>
        </w:rPr>
      </w:pP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Регистрация заявления, в том числе в электронной форме, осуществляется</w:t>
      </w:r>
      <w:r w:rsidR="00A41A1F" w:rsidRPr="00E31A04">
        <w:rPr>
          <w:rFonts w:ascii="PT Astra Serif" w:hAnsi="PT Astra Serif"/>
        </w:rPr>
        <w:br/>
      </w:r>
      <w:r w:rsidRPr="00E31A04">
        <w:rPr>
          <w:rFonts w:ascii="PT Astra Serif" w:hAnsi="PT Astra Serif"/>
        </w:rPr>
        <w:t>в течение одного рабочего дня со дня поступления заявления в уполномоченный орган.</w:t>
      </w:r>
    </w:p>
    <w:p w:rsidR="002B0C59" w:rsidRDefault="002B0C59">
      <w:pPr>
        <w:widowControl w:val="0"/>
        <w:autoSpaceDE w:val="0"/>
        <w:ind w:firstLine="709"/>
        <w:jc w:val="center"/>
        <w:rPr>
          <w:rFonts w:ascii="PT Astra Serif" w:hAnsi="PT Astra Serif"/>
          <w:b/>
        </w:rPr>
      </w:pPr>
    </w:p>
    <w:p w:rsidR="002B0C59" w:rsidRDefault="002B0C59">
      <w:pPr>
        <w:widowControl w:val="0"/>
        <w:autoSpaceDE w:val="0"/>
        <w:ind w:firstLine="709"/>
        <w:jc w:val="center"/>
        <w:rPr>
          <w:rFonts w:ascii="PT Astra Serif" w:hAnsi="PT Astra Serif"/>
          <w:b/>
        </w:rPr>
      </w:pPr>
    </w:p>
    <w:p w:rsidR="002B0C59" w:rsidRDefault="002B0C59">
      <w:pPr>
        <w:widowControl w:val="0"/>
        <w:autoSpaceDE w:val="0"/>
        <w:ind w:firstLine="709"/>
        <w:jc w:val="center"/>
        <w:rPr>
          <w:rFonts w:ascii="PT Astra Serif" w:hAnsi="PT Astra Serif"/>
          <w:b/>
        </w:rPr>
      </w:pPr>
    </w:p>
    <w:p w:rsidR="002B0C59" w:rsidRDefault="002B0C59">
      <w:pPr>
        <w:widowControl w:val="0"/>
        <w:autoSpaceDE w:val="0"/>
        <w:ind w:firstLine="709"/>
        <w:jc w:val="center"/>
        <w:rPr>
          <w:rFonts w:ascii="PT Astra Serif" w:hAnsi="PT Astra Serif"/>
          <w:b/>
        </w:rPr>
      </w:pPr>
    </w:p>
    <w:p w:rsidR="002B0C59" w:rsidRDefault="002B0C59">
      <w:pPr>
        <w:widowControl w:val="0"/>
        <w:autoSpaceDE w:val="0"/>
        <w:ind w:firstLine="709"/>
        <w:jc w:val="center"/>
        <w:rPr>
          <w:rFonts w:ascii="PT Astra Serif" w:hAnsi="PT Astra Serif"/>
          <w:b/>
        </w:rPr>
      </w:pPr>
    </w:p>
    <w:p w:rsidR="002B0C59" w:rsidRDefault="002B0C59">
      <w:pPr>
        <w:widowControl w:val="0"/>
        <w:autoSpaceDE w:val="0"/>
        <w:ind w:firstLine="709"/>
        <w:jc w:val="center"/>
        <w:rPr>
          <w:rFonts w:ascii="PT Astra Serif" w:hAnsi="PT Astra Serif"/>
          <w:b/>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lastRenderedPageBreak/>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w:t>
      </w:r>
      <w:r w:rsidR="007542BD" w:rsidRPr="00E31A04">
        <w:rPr>
          <w:rFonts w:ascii="PT Astra Serif" w:hAnsi="PT Astra Serif"/>
          <w:b/>
        </w:rPr>
        <w:t xml:space="preserve">ндам с образцами их заполнения </w:t>
      </w:r>
      <w:r w:rsidRPr="00E31A04">
        <w:rPr>
          <w:rFonts w:ascii="PT Astra Serif" w:hAnsi="PT Astra Serif"/>
          <w:b/>
        </w:rPr>
        <w:t>и перечнем документов, необходимых для предоставления каждой муниципальной услуги, в том числе к обеспечению доступности дл</w:t>
      </w:r>
      <w:r w:rsidR="00081EDC" w:rsidRPr="00E31A04">
        <w:rPr>
          <w:rFonts w:ascii="PT Astra Serif" w:hAnsi="PT Astra Serif"/>
          <w:b/>
        </w:rPr>
        <w:t xml:space="preserve">я инвалидов указанных объектов </w:t>
      </w:r>
      <w:r w:rsidRPr="00E31A04">
        <w:rPr>
          <w:rFonts w:ascii="PT Astra Serif" w:hAnsi="PT Astra Serif"/>
          <w:b/>
        </w:rPr>
        <w:t>в соответствии с законод</w:t>
      </w:r>
      <w:r w:rsidR="007542BD" w:rsidRPr="00E31A04">
        <w:rPr>
          <w:rFonts w:ascii="PT Astra Serif" w:hAnsi="PT Astra Serif"/>
          <w:b/>
        </w:rPr>
        <w:t>ательством Российской Федерации</w:t>
      </w:r>
      <w:r w:rsidR="00F33F83">
        <w:rPr>
          <w:rFonts w:ascii="PT Astra Serif" w:hAnsi="PT Astra Serif"/>
          <w:b/>
        </w:rPr>
        <w:t xml:space="preserve"> </w:t>
      </w:r>
      <w:r w:rsidRPr="00E31A04">
        <w:rPr>
          <w:rFonts w:ascii="PT Astra Serif" w:hAnsi="PT Astra Serif"/>
          <w:b/>
        </w:rPr>
        <w:t>о социальной защите инвалидов</w:t>
      </w:r>
    </w:p>
    <w:p w:rsidR="00AD4E36" w:rsidRPr="00E31A04" w:rsidRDefault="00AD4E36">
      <w:pPr>
        <w:widowControl w:val="0"/>
        <w:suppressAutoHyphens/>
        <w:autoSpaceDE w:val="0"/>
        <w:autoSpaceDN w:val="0"/>
        <w:ind w:firstLine="709"/>
        <w:jc w:val="center"/>
        <w:textAlignment w:val="baseline"/>
        <w:rPr>
          <w:rFonts w:ascii="PT Astra Serif" w:hAnsi="PT Astra Serif"/>
        </w:rPr>
      </w:pP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2.12.1. Помещения, предназначенные для ознакомления заявителей</w:t>
      </w:r>
      <w:r w:rsidR="00A41A1F" w:rsidRPr="00E31A04">
        <w:rPr>
          <w:rFonts w:ascii="PT Astra Serif" w:hAnsi="PT Astra Serif"/>
        </w:rPr>
        <w:br/>
      </w:r>
      <w:r w:rsidRPr="00E31A04">
        <w:rPr>
          <w:rFonts w:ascii="PT Astra Serif" w:hAnsi="PT Astra Serif"/>
        </w:rPr>
        <w:t>с информационными материалами, оборудуются информационными стендами.</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w:t>
      </w:r>
      <w:r w:rsidR="00A41A1F" w:rsidRPr="00E31A04">
        <w:rPr>
          <w:rFonts w:ascii="PT Astra Serif" w:hAnsi="PT Astra Serif"/>
        </w:rPr>
        <w:br/>
      </w:r>
      <w:r w:rsidRPr="00E31A04">
        <w:rPr>
          <w:rFonts w:ascii="PT Astra Serif" w:hAnsi="PT Astra Serif"/>
        </w:rPr>
        <w:t>этой информации посетителями.</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w:t>
      </w:r>
      <w:r w:rsidR="00F33F83">
        <w:rPr>
          <w:rFonts w:ascii="PT Astra Serif" w:hAnsi="PT Astra Serif"/>
        </w:rPr>
        <w:t xml:space="preserve"> </w:t>
      </w:r>
      <w:r w:rsidRPr="00E31A04">
        <w:rPr>
          <w:rFonts w:ascii="PT Astra Serif" w:hAnsi="PT Astra Serif"/>
        </w:rPr>
        <w:t xml:space="preserve">в стороне от входа для беспрепятственного подъезда и разворота колясок. Обеспечивается допуск </w:t>
      </w:r>
      <w:proofErr w:type="spellStart"/>
      <w:r w:rsidRPr="00E31A04">
        <w:rPr>
          <w:rFonts w:ascii="PT Astra Serif" w:hAnsi="PT Astra Serif"/>
        </w:rPr>
        <w:t>сурдопереводчика</w:t>
      </w:r>
      <w:proofErr w:type="spellEnd"/>
      <w:r w:rsidRPr="00E31A04">
        <w:rPr>
          <w:rFonts w:ascii="PT Astra Serif" w:hAnsi="PT Astra Serif"/>
        </w:rPr>
        <w:t xml:space="preserve"> и </w:t>
      </w:r>
      <w:proofErr w:type="spellStart"/>
      <w:r w:rsidRPr="00E31A04">
        <w:rPr>
          <w:rFonts w:ascii="PT Astra Serif" w:hAnsi="PT Astra Serif"/>
        </w:rPr>
        <w:t>тифлосурдопереводчика</w:t>
      </w:r>
      <w:proofErr w:type="spellEnd"/>
      <w:r w:rsidRPr="00E31A04">
        <w:rPr>
          <w:rFonts w:ascii="PT Astra Serif" w:hAnsi="PT Astra Serif"/>
        </w:rPr>
        <w:t>.</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2.12.2. Кабинеты приёма заявителей оборудованы информационными табличками (вывесками) с указанием:</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номера кабинета;</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графика работы.</w:t>
      </w:r>
    </w:p>
    <w:p w:rsidR="00AD4E36" w:rsidRPr="00E31A04" w:rsidRDefault="00AD4E36">
      <w:pPr>
        <w:suppressAutoHyphens/>
        <w:autoSpaceDE w:val="0"/>
        <w:autoSpaceDN w:val="0"/>
        <w:adjustRightInd w:val="0"/>
        <w:ind w:firstLine="700"/>
        <w:jc w:val="both"/>
        <w:textAlignment w:val="baseline"/>
        <w:outlineLvl w:val="1"/>
        <w:rPr>
          <w:rFonts w:ascii="PT Astra Serif" w:hAnsi="PT Astra Serif"/>
        </w:rPr>
      </w:pPr>
      <w:r w:rsidRPr="00E31A04">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E31A04">
        <w:rPr>
          <w:rFonts w:ascii="PT Astra Serif" w:hAnsi="PT Astra Serif"/>
        </w:rPr>
        <w:t>банкетками</w:t>
      </w:r>
      <w:proofErr w:type="spellEnd"/>
      <w:r w:rsidRPr="00E31A04">
        <w:rPr>
          <w:rFonts w:ascii="PT Astra Serif" w:hAnsi="PT Astra Serif"/>
        </w:rPr>
        <w:t>),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w:t>
      </w:r>
      <w:r w:rsidR="007542BD" w:rsidRPr="00E31A04">
        <w:rPr>
          <w:rFonts w:ascii="PT Astra Serif" w:hAnsi="PT Astra Serif"/>
        </w:rPr>
        <w:t xml:space="preserve"> </w:t>
      </w:r>
      <w:proofErr w:type="spellStart"/>
      <w:r w:rsidRPr="00E31A04">
        <w:rPr>
          <w:rFonts w:ascii="PT Astra Serif" w:hAnsi="PT Astra Serif"/>
        </w:rPr>
        <w:t>справочно</w:t>
      </w:r>
      <w:proofErr w:type="spellEnd"/>
      <w:r w:rsidRPr="00E31A04">
        <w:rPr>
          <w:rFonts w:ascii="PT Astra Serif" w:hAnsi="PT Astra Serif"/>
        </w:rPr>
        <w:t>–информационным материалом, образцами заполнения документов, формами заявлений.</w:t>
      </w:r>
    </w:p>
    <w:p w:rsidR="00AD4E36" w:rsidRPr="00E31A04" w:rsidRDefault="00AD4E36">
      <w:pPr>
        <w:widowControl w:val="0"/>
        <w:suppressAutoHyphens/>
        <w:autoSpaceDE w:val="0"/>
        <w:autoSpaceDN w:val="0"/>
        <w:ind w:firstLine="709"/>
        <w:jc w:val="both"/>
        <w:textAlignment w:val="baseline"/>
        <w:rPr>
          <w:rFonts w:ascii="PT Astra Serif" w:hAnsi="PT Astra Serif"/>
        </w:rPr>
      </w:pPr>
    </w:p>
    <w:p w:rsidR="00F33F83" w:rsidRPr="00DB7480" w:rsidRDefault="00F33F83" w:rsidP="00F33F83">
      <w:pPr>
        <w:widowControl w:val="0"/>
        <w:suppressAutoHyphens/>
        <w:autoSpaceDE w:val="0"/>
        <w:autoSpaceDN w:val="0"/>
        <w:jc w:val="center"/>
        <w:textAlignment w:val="baseline"/>
        <w:rPr>
          <w:rFonts w:ascii="PT Astra Serif" w:hAnsi="PT Astra Serif"/>
          <w:b/>
        </w:rPr>
      </w:pPr>
      <w:r w:rsidRPr="00DB7480">
        <w:rPr>
          <w:rFonts w:ascii="PT Astra Serif" w:hAnsi="PT Astra Serif"/>
          <w:b/>
        </w:rPr>
        <w:t>2.13. Показатели доступности и качества муниципальных услуг</w:t>
      </w:r>
    </w:p>
    <w:p w:rsidR="00F33F83" w:rsidRPr="00DB7480" w:rsidRDefault="00F33F83" w:rsidP="00F33F83">
      <w:pPr>
        <w:widowControl w:val="0"/>
        <w:suppressAutoHyphens/>
        <w:autoSpaceDE w:val="0"/>
        <w:autoSpaceDN w:val="0"/>
        <w:jc w:val="center"/>
        <w:textAlignment w:val="baseline"/>
        <w:rPr>
          <w:rFonts w:ascii="PT Astra Serif" w:hAnsi="PT Astra Serif"/>
        </w:rPr>
      </w:pP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Показателями доступности и качества муниципальной услуги являются:</w:t>
      </w:r>
    </w:p>
    <w:p w:rsidR="00F33F83" w:rsidRPr="00964CE5"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 xml:space="preserve">возможность получения заявителем информации о порядке предоставления </w:t>
      </w:r>
      <w:r w:rsidRPr="00964CE5">
        <w:rPr>
          <w:rFonts w:ascii="PT Astra Serif" w:hAnsi="PT Astra Serif"/>
        </w:rPr>
        <w:t>муниципальной услуги на официальном сайте уполномоченного органа, Едином портале;</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964CE5">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F33F83"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2" w:history="1">
        <w:r w:rsidRPr="00DB7480">
          <w:rPr>
            <w:rStyle w:val="a6"/>
            <w:rFonts w:ascii="PT Astra Serif" w:hAnsi="PT Astra Serif"/>
          </w:rPr>
          <w:t>https://vashkontrol.ru/)</w:t>
        </w:r>
      </w:hyperlink>
      <w:r w:rsidRPr="00DB7480">
        <w:rPr>
          <w:rFonts w:ascii="PT Astra Serif" w:hAnsi="PT Astra Serif"/>
        </w:rPr>
        <w:t xml:space="preserve">); </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F33F83" w:rsidRPr="00DB7480" w:rsidRDefault="00F33F83" w:rsidP="00F33F83">
      <w:pPr>
        <w:widowControl w:val="0"/>
        <w:autoSpaceDE w:val="0"/>
        <w:ind w:firstLine="709"/>
        <w:jc w:val="both"/>
        <w:rPr>
          <w:rFonts w:ascii="PT Astra Serif" w:hAnsi="PT Astra Serif"/>
        </w:rPr>
      </w:pPr>
      <w:r w:rsidRPr="00DB7480">
        <w:rPr>
          <w:rFonts w:ascii="PT Astra Serif" w:hAnsi="PT Astra Serif"/>
        </w:rPr>
        <w:lastRenderedPageBreak/>
        <w:t>Продолжительность взаимодействия – не более 30 минут.</w:t>
      </w:r>
    </w:p>
    <w:p w:rsidR="00F33F83" w:rsidRPr="00DB7480" w:rsidRDefault="00F33F83" w:rsidP="00F33F83">
      <w:pPr>
        <w:widowControl w:val="0"/>
        <w:autoSpaceDE w:val="0"/>
        <w:jc w:val="center"/>
        <w:rPr>
          <w:rFonts w:ascii="PT Astra Serif" w:hAnsi="PT Astra Serif"/>
        </w:rPr>
      </w:pPr>
    </w:p>
    <w:p w:rsidR="00F33F83" w:rsidRPr="00DB7480" w:rsidRDefault="00F33F83" w:rsidP="00F33F83">
      <w:pPr>
        <w:widowControl w:val="0"/>
        <w:suppressAutoHyphens/>
        <w:autoSpaceDE w:val="0"/>
        <w:autoSpaceDN w:val="0"/>
        <w:jc w:val="center"/>
        <w:textAlignment w:val="baseline"/>
        <w:rPr>
          <w:rFonts w:ascii="PT Astra Serif" w:hAnsi="PT Astra Serif"/>
          <w:b/>
        </w:rPr>
      </w:pPr>
      <w:r w:rsidRPr="00DB7480">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33F83" w:rsidRPr="00DB7480" w:rsidRDefault="00F33F83" w:rsidP="00F33F83">
      <w:pPr>
        <w:widowControl w:val="0"/>
        <w:suppressAutoHyphens/>
        <w:autoSpaceDE w:val="0"/>
        <w:autoSpaceDN w:val="0"/>
        <w:jc w:val="center"/>
        <w:textAlignment w:val="baseline"/>
        <w:rPr>
          <w:rFonts w:ascii="PT Astra Serif" w:hAnsi="PT Astra Serif"/>
        </w:rPr>
      </w:pPr>
    </w:p>
    <w:p w:rsidR="00F33F83" w:rsidRPr="00DB7480" w:rsidRDefault="00F33F83" w:rsidP="00F33F83">
      <w:pPr>
        <w:widowControl w:val="0"/>
        <w:suppressAutoHyphens/>
        <w:autoSpaceDE w:val="0"/>
        <w:autoSpaceDN w:val="0"/>
        <w:ind w:firstLine="709"/>
        <w:jc w:val="both"/>
        <w:textAlignment w:val="baseline"/>
        <w:rPr>
          <w:rFonts w:ascii="PT Astra Serif" w:hAnsi="PT Astra Serif"/>
          <w:szCs w:val="20"/>
        </w:rPr>
      </w:pPr>
      <w:r w:rsidRPr="00DB7480">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F33F83" w:rsidRPr="00DB7480" w:rsidRDefault="00F33F83" w:rsidP="00F33F83">
      <w:pPr>
        <w:widowControl w:val="0"/>
        <w:suppressAutoHyphens/>
        <w:autoSpaceDE w:val="0"/>
        <w:autoSpaceDN w:val="0"/>
        <w:ind w:firstLine="709"/>
        <w:jc w:val="both"/>
        <w:textAlignment w:val="baseline"/>
        <w:rPr>
          <w:rFonts w:ascii="PT Astra Serif" w:hAnsi="PT Astra Serif"/>
        </w:rPr>
      </w:pPr>
      <w:r w:rsidRPr="00DB7480">
        <w:rPr>
          <w:rFonts w:ascii="PT Astra Serif" w:hAnsi="PT Astra Serif"/>
        </w:rPr>
        <w:t>Муниципальная услуга не предоставляется по экстерриториальному принципу.</w:t>
      </w:r>
    </w:p>
    <w:p w:rsidR="00077461" w:rsidRDefault="00077461" w:rsidP="00077461">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F33F83" w:rsidRPr="00797D40" w:rsidRDefault="00F33F83" w:rsidP="00F33F83">
      <w:pPr>
        <w:widowControl w:val="0"/>
        <w:suppressAutoHyphens/>
        <w:autoSpaceDE w:val="0"/>
        <w:autoSpaceDN w:val="0"/>
        <w:ind w:firstLine="709"/>
        <w:jc w:val="both"/>
        <w:textAlignment w:val="baseline"/>
        <w:rPr>
          <w:rFonts w:ascii="PT Astra Serif" w:hAnsi="PT Astra Serif"/>
        </w:rPr>
      </w:pPr>
      <w:r w:rsidRPr="00797D40">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F33F83" w:rsidRPr="00574AE5" w:rsidRDefault="00F33F83" w:rsidP="00F33F83">
      <w:pPr>
        <w:pStyle w:val="s35"/>
        <w:shd w:val="clear" w:color="auto" w:fill="FFFFFF"/>
        <w:ind w:firstLine="709"/>
        <w:jc w:val="both"/>
        <w:rPr>
          <w:rFonts w:ascii="PT Astra Serif" w:hAnsi="PT Astra Serif"/>
          <w:b w:val="0"/>
          <w:bCs w:val="0"/>
          <w:color w:val="auto"/>
          <w:sz w:val="24"/>
          <w:szCs w:val="24"/>
        </w:rPr>
      </w:pPr>
      <w:r w:rsidRPr="00797D40">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A41A1F" w:rsidRPr="00E31A04" w:rsidRDefault="00A41A1F">
      <w:pPr>
        <w:autoSpaceDE w:val="0"/>
        <w:ind w:firstLine="709"/>
        <w:jc w:val="center"/>
        <w:rPr>
          <w:rFonts w:ascii="PT Astra Serif" w:hAnsi="PT Astra Serif"/>
          <w:b/>
          <w:bCs/>
          <w:iCs/>
        </w:rPr>
      </w:pPr>
    </w:p>
    <w:p w:rsidR="00AD4E36" w:rsidRPr="00E31A04" w:rsidRDefault="00AD4E36">
      <w:pPr>
        <w:autoSpaceDE w:val="0"/>
        <w:ind w:firstLine="709"/>
        <w:jc w:val="center"/>
        <w:rPr>
          <w:rFonts w:ascii="PT Astra Serif" w:hAnsi="PT Astra Serif"/>
          <w:b/>
          <w:color w:val="000000"/>
        </w:rPr>
      </w:pPr>
      <w:r w:rsidRPr="00E31A04">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F33F83">
        <w:rPr>
          <w:rFonts w:ascii="PT Astra Serif" w:hAnsi="PT Astra Serif"/>
          <w:b/>
          <w:color w:val="000000"/>
        </w:rPr>
        <w:t xml:space="preserve"> </w:t>
      </w:r>
      <w:r w:rsidRPr="00E31A04">
        <w:rPr>
          <w:rFonts w:ascii="PT Astra Serif" w:hAnsi="PT Astra Serif"/>
          <w:b/>
          <w:color w:val="000000"/>
        </w:rPr>
        <w:t>в многофункциональном центре</w:t>
      </w:r>
    </w:p>
    <w:p w:rsidR="00AD4E36" w:rsidRPr="00E31A04" w:rsidRDefault="00AD4E36">
      <w:pPr>
        <w:suppressAutoHyphens/>
        <w:autoSpaceDE w:val="0"/>
        <w:autoSpaceDN w:val="0"/>
        <w:ind w:firstLine="709"/>
        <w:jc w:val="center"/>
        <w:textAlignment w:val="baseline"/>
        <w:rPr>
          <w:rFonts w:ascii="PT Astra Serif" w:hAnsi="PT Astra Serif"/>
          <w:b/>
          <w:color w:val="000000"/>
        </w:rPr>
      </w:pPr>
    </w:p>
    <w:p w:rsidR="00AD4E36" w:rsidRPr="00E31A04" w:rsidRDefault="00AD4E36">
      <w:pPr>
        <w:suppressAutoHyphens/>
        <w:autoSpaceDE w:val="0"/>
        <w:autoSpaceDN w:val="0"/>
        <w:ind w:firstLine="709"/>
        <w:jc w:val="center"/>
        <w:textAlignment w:val="baseline"/>
        <w:rPr>
          <w:rFonts w:ascii="PT Astra Serif" w:hAnsi="PT Astra Serif"/>
          <w:b/>
          <w:color w:val="000000"/>
        </w:rPr>
      </w:pPr>
      <w:r w:rsidRPr="00E31A04">
        <w:rPr>
          <w:rFonts w:ascii="PT Astra Serif" w:hAnsi="PT Astra Serif"/>
          <w:b/>
          <w:color w:val="000000"/>
        </w:rPr>
        <w:t>3.1. Исчерпывающие перечни административных процедур</w:t>
      </w:r>
    </w:p>
    <w:p w:rsidR="00AD4E36" w:rsidRPr="00E31A04" w:rsidRDefault="00AD4E36">
      <w:pPr>
        <w:suppressAutoHyphens/>
        <w:autoSpaceDE w:val="0"/>
        <w:autoSpaceDN w:val="0"/>
        <w:ind w:firstLine="709"/>
        <w:jc w:val="center"/>
        <w:textAlignment w:val="baseline"/>
        <w:rPr>
          <w:rFonts w:ascii="PT Astra Serif" w:hAnsi="PT Astra Serif"/>
          <w:b/>
          <w:color w:val="000000"/>
        </w:rPr>
      </w:pPr>
    </w:p>
    <w:p w:rsidR="00AD4E36" w:rsidRPr="00E31A04" w:rsidRDefault="00AD4E36" w:rsidP="00BB5B38">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E31A04">
        <w:rPr>
          <w:rFonts w:ascii="PT Astra Serif" w:hAnsi="PT Astra Serif"/>
        </w:rPr>
        <w:t>3.1.1. Исчерпывающий перечень административных процедур в уполномоченном органе</w:t>
      </w:r>
      <w:r w:rsidR="00A41A1F" w:rsidRPr="00E31A04">
        <w:rPr>
          <w:rFonts w:ascii="PT Astra Serif" w:hAnsi="PT Astra Serif"/>
        </w:rPr>
        <w:t>:</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1) приём и регистрация заявления и приложенных документов для предоставления муниципальной услуги;</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2) рассмотрение заявления, проведение проверки представленных документов;</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3) формирование и направление межведомственных запросов;</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4) принятие решения о</w:t>
      </w:r>
      <w:r w:rsidRPr="00E31A04">
        <w:rPr>
          <w:rFonts w:ascii="PT Astra Serif" w:hAnsi="PT Astra Serif"/>
          <w:lang w:eastAsia="x-none" w:bidi="x-none"/>
        </w:rPr>
        <w:t xml:space="preserve"> </w:t>
      </w:r>
      <w:r w:rsidR="00554D7B" w:rsidRPr="00E31A04">
        <w:rPr>
          <w:rFonts w:ascii="PT Astra Serif" w:hAnsi="PT Astra Serif"/>
          <w:lang w:eastAsia="x-none" w:bidi="x-none"/>
        </w:rPr>
        <w:t>предоставлении муниципальной услуги</w:t>
      </w:r>
      <w:r w:rsidRPr="00E31A04">
        <w:rPr>
          <w:rFonts w:ascii="PT Astra Serif" w:hAnsi="PT Astra Serif"/>
          <w:color w:val="000000"/>
        </w:rPr>
        <w:t>,</w:t>
      </w:r>
      <w:r w:rsidRPr="00E31A04">
        <w:rPr>
          <w:rFonts w:ascii="PT Astra Serif" w:hAnsi="PT Astra Serif"/>
        </w:rPr>
        <w:t xml:space="preserve"> либо решения об отказе </w:t>
      </w:r>
      <w:r w:rsidR="00554D7B" w:rsidRPr="00E31A04">
        <w:rPr>
          <w:rFonts w:ascii="PT Astra Serif" w:hAnsi="PT Astra Serif"/>
        </w:rPr>
        <w:t>в предоставлении муниципальной услуги</w:t>
      </w:r>
      <w:r w:rsidR="00BB5B38" w:rsidRPr="00E31A04">
        <w:rPr>
          <w:rFonts w:ascii="PT Astra Serif" w:hAnsi="PT Astra Serif"/>
        </w:rPr>
        <w:t>, подготовка, согласование и подписание результата предоставления муниципальной услуги</w:t>
      </w:r>
      <w:r w:rsidRPr="00E31A04">
        <w:rPr>
          <w:rFonts w:ascii="PT Astra Serif" w:hAnsi="PT Astra Serif"/>
        </w:rPr>
        <w:t>;</w:t>
      </w:r>
    </w:p>
    <w:p w:rsidR="00AD4E36" w:rsidRPr="00E31A04" w:rsidRDefault="00AD4E36" w:rsidP="009F714D">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5) уведомление заявителя о готовности результата предоставления муниципальной услуги, выдача (направление) результата предо</w:t>
      </w:r>
      <w:r w:rsidR="009F714D" w:rsidRPr="00E31A04">
        <w:rPr>
          <w:rFonts w:ascii="PT Astra Serif" w:hAnsi="PT Astra Serif"/>
        </w:rPr>
        <w:t>ставления муниципальной услуги.</w:t>
      </w:r>
    </w:p>
    <w:p w:rsidR="00AD4E36" w:rsidRPr="00E31A04" w:rsidRDefault="00AD4E36" w:rsidP="00BB5B38">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3.1.2. Исчерпывающий перечень административных процедур предоставления муниципальной услуги в электронной форме</w:t>
      </w:r>
      <w:r w:rsidR="00A41A1F" w:rsidRPr="00E31A04">
        <w:rPr>
          <w:rFonts w:ascii="PT Astra Serif" w:hAnsi="PT Astra Serif"/>
        </w:rPr>
        <w:t>:</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 xml:space="preserve">2) подача запроса о предоставлении муниципальной услуги и иных документов, необходимых для предоставления муниципальной </w:t>
      </w:r>
      <w:r w:rsidR="007542BD" w:rsidRPr="00E31A04">
        <w:rPr>
          <w:rFonts w:ascii="PT Astra Serif" w:hAnsi="PT Astra Serif"/>
        </w:rPr>
        <w:t xml:space="preserve">услуги, и приём такого запроса </w:t>
      </w:r>
      <w:r w:rsidRPr="00E31A04">
        <w:rPr>
          <w:rFonts w:ascii="PT Astra Serif" w:hAnsi="PT Astra Serif"/>
        </w:rPr>
        <w:t xml:space="preserve">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w:t>
      </w:r>
      <w:r w:rsidRPr="00E31A04">
        <w:rPr>
          <w:rFonts w:ascii="PT Astra Serif" w:hAnsi="PT Astra Serif"/>
        </w:rPr>
        <w:lastRenderedPageBreak/>
        <w:t>портала;</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3) получение заявителем сведений о ходе выполнения запроса о предоставлении муниципальной услуги;</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w:t>
      </w:r>
      <w:r w:rsidR="00A41A1F" w:rsidRPr="00E31A04">
        <w:rPr>
          <w:rFonts w:ascii="PT Astra Serif" w:hAnsi="PT Astra Serif"/>
        </w:rPr>
        <w:t>,</w:t>
      </w:r>
      <w:r w:rsidRPr="00E31A04">
        <w:rPr>
          <w:rFonts w:ascii="PT Astra Serif" w:hAnsi="PT Astra Serif"/>
        </w:rPr>
        <w:t xml:space="preserve"> предусмотренных частью 1 статьи 1 Федерального</w:t>
      </w:r>
      <w:r w:rsidR="007542BD" w:rsidRPr="00E31A04">
        <w:rPr>
          <w:rFonts w:ascii="PT Astra Serif" w:hAnsi="PT Astra Serif"/>
        </w:rPr>
        <w:t xml:space="preserve"> закона от 27.07.2010 № 210-ФЗ </w:t>
      </w:r>
      <w:r w:rsidRPr="00E31A04">
        <w:rPr>
          <w:rFonts w:ascii="PT Astra Serif" w:hAnsi="PT Astra Serif"/>
        </w:rPr>
        <w:t>«Об организации предоставления государственных и муниципальных услуг»</w:t>
      </w:r>
      <w:r w:rsidR="00A41A1F" w:rsidRPr="00E31A04">
        <w:rPr>
          <w:rFonts w:ascii="PT Astra Serif" w:hAnsi="PT Astra Serif"/>
        </w:rPr>
        <w:t>,</w:t>
      </w:r>
      <w:r w:rsidRPr="00E31A04">
        <w:rPr>
          <w:rFonts w:ascii="PT Astra Serif" w:hAnsi="PT Astra Serif"/>
        </w:rPr>
        <w:t xml:space="preserve"> муниципальных услуг: не осуществляется;</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AD4E36" w:rsidRPr="00E31A04" w:rsidRDefault="00AD4E36" w:rsidP="009F714D">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6) иные действия, необходимые для предоставления муниципаль</w:t>
      </w:r>
      <w:r w:rsidR="009F714D" w:rsidRPr="00E31A04">
        <w:rPr>
          <w:rFonts w:ascii="PT Astra Serif" w:hAnsi="PT Astra Serif"/>
        </w:rPr>
        <w:t>ной услуги: не осуществляются.</w:t>
      </w:r>
    </w:p>
    <w:p w:rsidR="00AD4E36" w:rsidRPr="00E31A04" w:rsidRDefault="00AD4E36" w:rsidP="00BB5B38">
      <w:pPr>
        <w:widowControl w:val="0"/>
        <w:suppressAutoHyphens/>
        <w:autoSpaceDE w:val="0"/>
        <w:autoSpaceDN w:val="0"/>
        <w:ind w:firstLine="709"/>
        <w:jc w:val="both"/>
        <w:textAlignment w:val="baseline"/>
        <w:rPr>
          <w:rFonts w:ascii="PT Astra Serif" w:hAnsi="PT Astra Serif"/>
          <w:color w:val="000000"/>
        </w:rPr>
      </w:pPr>
      <w:r w:rsidRPr="00E31A04">
        <w:rPr>
          <w:rFonts w:ascii="PT Astra Serif" w:hAnsi="PT Astra Serif"/>
        </w:rPr>
        <w:t>3.1.3. Исчерпывающий перечень администр</w:t>
      </w:r>
      <w:r w:rsidR="000D3505" w:rsidRPr="00E31A04">
        <w:rPr>
          <w:rFonts w:ascii="PT Astra Serif" w:hAnsi="PT Astra Serif"/>
        </w:rPr>
        <w:t>ативных процедур, выполняемых</w:t>
      </w:r>
      <w:r w:rsidR="00F33F83">
        <w:rPr>
          <w:rFonts w:ascii="PT Astra Serif" w:hAnsi="PT Astra Serif"/>
        </w:rPr>
        <w:t xml:space="preserve"> </w:t>
      </w:r>
      <w:r w:rsidRPr="00E31A04">
        <w:rPr>
          <w:rFonts w:ascii="PT Astra Serif" w:hAnsi="PT Astra Serif"/>
          <w:color w:val="000000"/>
        </w:rPr>
        <w:t>ОГКУ «Правительство для граждан»</w:t>
      </w:r>
      <w:r w:rsidR="00A41A1F" w:rsidRPr="00E31A04">
        <w:rPr>
          <w:rFonts w:ascii="PT Astra Serif" w:hAnsi="PT Astra Serif"/>
          <w:color w:val="000000"/>
        </w:rPr>
        <w:t>:</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 xml:space="preserve">5) иные процедуры: </w:t>
      </w:r>
      <w:r w:rsidR="004D2615" w:rsidRPr="00E31A04">
        <w:rPr>
          <w:rFonts w:ascii="PT Astra Serif" w:hAnsi="PT Astra Serif"/>
        </w:rPr>
        <w:t>не осуществляются.</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6) иные действия, необходимые для предоставления муниципальной услуги</w:t>
      </w:r>
      <w:r w:rsidR="00075256" w:rsidRPr="00E31A04">
        <w:rPr>
          <w:rFonts w:ascii="PT Astra Serif" w:hAnsi="PT Astra Serif"/>
        </w:rPr>
        <w:t>.</w:t>
      </w:r>
    </w:p>
    <w:p w:rsidR="00AD4E36" w:rsidRPr="00E31A04" w:rsidRDefault="00AD4E36" w:rsidP="00BB5B38">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A41A1F" w:rsidRPr="00E31A04">
        <w:rPr>
          <w:rFonts w:ascii="PT Astra Serif" w:hAnsi="PT Astra Serif"/>
        </w:rPr>
        <w:t>:</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D4E36" w:rsidRPr="00E31A04" w:rsidRDefault="00AD4E36">
      <w:pPr>
        <w:widowControl w:val="0"/>
        <w:suppressAutoHyphens/>
        <w:autoSpaceDE w:val="0"/>
        <w:autoSpaceDN w:val="0"/>
        <w:ind w:firstLine="709"/>
        <w:jc w:val="both"/>
        <w:textAlignment w:val="baseline"/>
        <w:rPr>
          <w:rFonts w:ascii="PT Astra Serif" w:hAnsi="PT Astra Serif"/>
        </w:rPr>
      </w:pPr>
      <w:r w:rsidRPr="00E31A04">
        <w:rPr>
          <w:rFonts w:ascii="PT Astra Serif" w:hAnsi="PT Astra Serif"/>
        </w:rPr>
        <w:t>2) рассмотрение поступившего заявления 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D4E36" w:rsidRPr="00E31A04" w:rsidRDefault="00AD4E36">
      <w:pPr>
        <w:widowControl w:val="0"/>
        <w:suppressAutoHyphens/>
        <w:autoSpaceDE w:val="0"/>
        <w:autoSpaceDN w:val="0"/>
        <w:ind w:firstLine="709"/>
        <w:jc w:val="both"/>
        <w:textAlignment w:val="baseline"/>
        <w:rPr>
          <w:rFonts w:ascii="PT Astra Serif" w:hAnsi="PT Astra Serif"/>
        </w:rPr>
      </w:pPr>
    </w:p>
    <w:p w:rsidR="00AD4E36" w:rsidRPr="00E31A04" w:rsidRDefault="00AD4E36">
      <w:pPr>
        <w:widowControl w:val="0"/>
        <w:autoSpaceDE w:val="0"/>
        <w:ind w:firstLine="709"/>
        <w:jc w:val="center"/>
        <w:rPr>
          <w:rFonts w:ascii="PT Astra Serif" w:hAnsi="PT Astra Serif"/>
          <w:b/>
        </w:rPr>
      </w:pPr>
      <w:r w:rsidRPr="00E31A04">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AD4E36" w:rsidRPr="00E31A04" w:rsidRDefault="00AD4E36">
      <w:pPr>
        <w:widowControl w:val="0"/>
        <w:autoSpaceDE w:val="0"/>
        <w:ind w:firstLine="709"/>
        <w:jc w:val="center"/>
        <w:rPr>
          <w:rFonts w:ascii="PT Astra Serif" w:hAnsi="PT Astra Serif"/>
          <w:b/>
        </w:rPr>
      </w:pP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3.2.1. Приём и регистрация заявления и приложенных документов для предоставления муниципальной услуги.</w:t>
      </w:r>
    </w:p>
    <w:p w:rsidR="004D2615" w:rsidRPr="00E31A04" w:rsidRDefault="00AD4E36" w:rsidP="007542BD">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Pr="00E31A04">
        <w:rPr>
          <w:rFonts w:ascii="PT Astra Serif" w:hAnsi="PT Astra Serif" w:cs="Times New Roman"/>
          <w:bCs/>
          <w:sz w:val="24"/>
          <w:szCs w:val="24"/>
        </w:rPr>
        <w:t xml:space="preserve"> </w:t>
      </w:r>
      <w:r w:rsidRPr="00E31A04">
        <w:rPr>
          <w:rFonts w:ascii="PT Astra Serif" w:hAnsi="PT Astra Serif" w:cs="Times New Roman"/>
          <w:sz w:val="24"/>
          <w:szCs w:val="24"/>
        </w:rPr>
        <w:t xml:space="preserve">и приложенных документов в </w:t>
      </w:r>
      <w:r w:rsidR="007542BD" w:rsidRPr="00E31A04">
        <w:rPr>
          <w:rFonts w:ascii="PT Astra Serif" w:hAnsi="PT Astra Serif" w:cs="Times New Roman"/>
          <w:sz w:val="24"/>
          <w:szCs w:val="24"/>
        </w:rPr>
        <w:t>уполномоченный орган.</w:t>
      </w:r>
    </w:p>
    <w:p w:rsidR="00F33F83" w:rsidRPr="005368B6" w:rsidRDefault="00F33F83" w:rsidP="00F33F83">
      <w:pPr>
        <w:pStyle w:val="ConsPlusNormal"/>
        <w:ind w:firstLine="709"/>
        <w:jc w:val="both"/>
        <w:rPr>
          <w:rFonts w:ascii="PT Astra Serif" w:hAnsi="PT Astra Serif"/>
          <w:sz w:val="24"/>
          <w:szCs w:val="24"/>
        </w:rPr>
      </w:pPr>
      <w:r w:rsidRPr="005368B6">
        <w:rPr>
          <w:rFonts w:ascii="PT Astra Serif" w:hAnsi="PT Astra Serif"/>
          <w:sz w:val="24"/>
          <w:szCs w:val="24"/>
        </w:rPr>
        <w:t xml:space="preserve">Заявителю, подавшему соответствующее заявление в уполномоченный орган, выдаётся расписка в получении заявления и прилагаемых к нему документов с указанием их перечня, </w:t>
      </w:r>
      <w:r w:rsidRPr="005368B6">
        <w:rPr>
          <w:rFonts w:ascii="PT Astra Serif" w:hAnsi="PT Astra Serif"/>
          <w:sz w:val="24"/>
          <w:szCs w:val="24"/>
        </w:rPr>
        <w:lastRenderedPageBreak/>
        <w:t>даты и времени получения.</w:t>
      </w:r>
    </w:p>
    <w:p w:rsidR="00F33F83" w:rsidRPr="005368B6" w:rsidRDefault="00F33F83" w:rsidP="00F33F83">
      <w:pPr>
        <w:widowControl w:val="0"/>
        <w:autoSpaceDE w:val="0"/>
        <w:ind w:firstLine="709"/>
        <w:jc w:val="both"/>
        <w:rPr>
          <w:rFonts w:ascii="PT Astra Serif" w:hAnsi="PT Astra Serif"/>
        </w:rPr>
      </w:pPr>
      <w:r w:rsidRPr="005368B6">
        <w:rPr>
          <w:rFonts w:ascii="PT Astra Serif" w:hAnsi="PT Astra Serif"/>
        </w:rPr>
        <w:t>Специалист управления имущества и земельных отношений, 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F33F83" w:rsidRPr="005368B6" w:rsidRDefault="00F33F83" w:rsidP="00F33F83">
      <w:pPr>
        <w:widowControl w:val="0"/>
        <w:autoSpaceDE w:val="0"/>
        <w:ind w:firstLine="709"/>
        <w:jc w:val="both"/>
        <w:rPr>
          <w:rFonts w:ascii="PT Astra Serif" w:hAnsi="PT Astra Serif"/>
        </w:rPr>
      </w:pPr>
      <w:r w:rsidRPr="005368B6">
        <w:rPr>
          <w:rFonts w:ascii="PT Astra Serif" w:hAnsi="PT Astra Serif"/>
        </w:rPr>
        <w:t xml:space="preserve">Старший инспектор приемной уполномоченного органа осуществляет регистрацию документов и передаёт их </w:t>
      </w:r>
      <w:r w:rsidRPr="005368B6">
        <w:rPr>
          <w:rFonts w:ascii="PT Astra Serif" w:hAnsi="PT Astra Serif"/>
          <w:szCs w:val="26"/>
        </w:rPr>
        <w:t>Руководителю</w:t>
      </w:r>
      <w:r w:rsidRPr="005368B6">
        <w:rPr>
          <w:rFonts w:ascii="PT Astra Serif" w:hAnsi="PT Astra Serif"/>
        </w:rPr>
        <w:t xml:space="preserve"> уполномоченного органа.</w:t>
      </w:r>
    </w:p>
    <w:p w:rsidR="00F33F83" w:rsidRPr="005368B6" w:rsidRDefault="00F33F83" w:rsidP="00F33F83">
      <w:pPr>
        <w:widowControl w:val="0"/>
        <w:autoSpaceDE w:val="0"/>
        <w:ind w:firstLine="709"/>
        <w:jc w:val="both"/>
        <w:rPr>
          <w:rFonts w:ascii="PT Astra Serif" w:hAnsi="PT Astra Serif"/>
        </w:rPr>
      </w:pPr>
      <w:r w:rsidRPr="005368B6">
        <w:rPr>
          <w:rFonts w:ascii="PT Astra Serif" w:hAnsi="PT Astra Serif"/>
          <w:szCs w:val="26"/>
        </w:rPr>
        <w:t xml:space="preserve">Руководитель </w:t>
      </w:r>
      <w:r w:rsidRPr="005368B6">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368B6">
        <w:rPr>
          <w:rFonts w:ascii="PT Astra Serif" w:hAnsi="PT Astra Serif"/>
          <w:szCs w:val="26"/>
        </w:rPr>
        <w:t xml:space="preserve"> </w:t>
      </w:r>
      <w:r w:rsidRPr="005368B6">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p>
    <w:p w:rsidR="00F33F83" w:rsidRPr="00F76E81" w:rsidRDefault="00F33F83" w:rsidP="00F33F83">
      <w:pPr>
        <w:widowControl w:val="0"/>
        <w:autoSpaceDE w:val="0"/>
        <w:ind w:firstLine="709"/>
        <w:jc w:val="both"/>
        <w:rPr>
          <w:rFonts w:ascii="PT Astra Serif" w:hAnsi="PT Astra Serif"/>
        </w:rPr>
      </w:pPr>
      <w:r w:rsidRPr="00F76E81">
        <w:rPr>
          <w:rFonts w:ascii="PT Astra Serif" w:hAnsi="PT Astra Serif"/>
        </w:rPr>
        <w:t>Результатом выполнения административной процедуры является передача 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F33F83" w:rsidRPr="00DB7480" w:rsidRDefault="00F33F83" w:rsidP="00F33F83">
      <w:pPr>
        <w:widowControl w:val="0"/>
        <w:autoSpaceDE w:val="0"/>
        <w:ind w:firstLine="709"/>
        <w:jc w:val="both"/>
        <w:rPr>
          <w:rFonts w:ascii="PT Astra Serif" w:hAnsi="PT Astra Serif"/>
        </w:rPr>
      </w:pPr>
      <w:r w:rsidRPr="00F76E81">
        <w:rPr>
          <w:rFonts w:ascii="PT Astra Serif" w:hAnsi="PT Astra Serif"/>
        </w:rPr>
        <w:t>Максимальный срок исполнения</w:t>
      </w:r>
      <w:r w:rsidRPr="00DB7480">
        <w:rPr>
          <w:rFonts w:ascii="PT Astra Serif" w:hAnsi="PT Astra Serif"/>
        </w:rPr>
        <w:t xml:space="preserve"> административной процедуры – 1 (один) рабочий день со дня начала административной процедуры.</w:t>
      </w:r>
    </w:p>
    <w:p w:rsidR="00F33F83" w:rsidRPr="0059464C" w:rsidRDefault="00F33F83" w:rsidP="00F33F83">
      <w:pPr>
        <w:ind w:firstLine="709"/>
        <w:jc w:val="both"/>
        <w:rPr>
          <w:rFonts w:ascii="PT Astra Serif" w:hAnsi="PT Astra Serif"/>
          <w:i/>
          <w:color w:val="000000"/>
        </w:rPr>
      </w:pPr>
      <w:r w:rsidRPr="0059464C">
        <w:rPr>
          <w:rFonts w:ascii="PT Astra Serif" w:hAnsi="PT Astra Serif"/>
          <w:color w:val="000000"/>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F33F83" w:rsidRPr="00DB7480" w:rsidRDefault="00F33F83" w:rsidP="00F33F83">
      <w:pPr>
        <w:widowControl w:val="0"/>
        <w:autoSpaceDE w:val="0"/>
        <w:ind w:firstLine="709"/>
        <w:jc w:val="both"/>
        <w:rPr>
          <w:rFonts w:ascii="PT Astra Serif" w:hAnsi="PT Astra Serif"/>
        </w:rPr>
      </w:pPr>
      <w:r w:rsidRPr="00DB7480">
        <w:rPr>
          <w:rFonts w:ascii="PT Astra Serif" w:hAnsi="PT Astra Serif"/>
        </w:rPr>
        <w:t>3.2.2. Рассмотрение заявления, проведение проверки представленных документов</w:t>
      </w:r>
      <w:r w:rsidRPr="00DB7480">
        <w:rPr>
          <w:rFonts w:ascii="PT Astra Serif" w:hAnsi="PT Astra Serif"/>
          <w:szCs w:val="28"/>
        </w:rPr>
        <w:t>.</w:t>
      </w:r>
    </w:p>
    <w:p w:rsidR="00F33F83" w:rsidRPr="00DB7480" w:rsidRDefault="00F33F83" w:rsidP="00F33F83">
      <w:pPr>
        <w:widowControl w:val="0"/>
        <w:autoSpaceDE w:val="0"/>
        <w:ind w:firstLine="709"/>
        <w:jc w:val="both"/>
        <w:rPr>
          <w:rFonts w:ascii="PT Astra Serif" w:hAnsi="PT Astra Serif"/>
        </w:rPr>
      </w:pPr>
      <w:r w:rsidRPr="00DB7480">
        <w:rPr>
          <w:rFonts w:ascii="PT Astra Serif" w:hAnsi="PT Astra Serif"/>
        </w:rPr>
        <w:t>Юридическим фактом, инициирующим начало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F33F83" w:rsidRPr="00DB7480" w:rsidRDefault="00F33F83" w:rsidP="00F33F83">
      <w:pPr>
        <w:widowControl w:val="0"/>
        <w:autoSpaceDE w:val="0"/>
        <w:autoSpaceDN w:val="0"/>
        <w:adjustRightInd w:val="0"/>
        <w:ind w:firstLine="709"/>
        <w:jc w:val="both"/>
        <w:rPr>
          <w:rFonts w:ascii="PT Astra Serif" w:hAnsi="PT Astra Serif"/>
        </w:rPr>
      </w:pPr>
      <w:r w:rsidRPr="00DB7480">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F33F83" w:rsidRPr="00DB7480" w:rsidRDefault="00F33F83" w:rsidP="00F33F83">
      <w:pPr>
        <w:widowControl w:val="0"/>
        <w:autoSpaceDE w:val="0"/>
        <w:ind w:firstLine="709"/>
        <w:jc w:val="both"/>
        <w:rPr>
          <w:rFonts w:ascii="PT Astra Serif" w:hAnsi="PT Astra Serif"/>
        </w:rPr>
      </w:pPr>
      <w:r w:rsidRPr="00DB7480">
        <w:rPr>
          <w:rFonts w:ascii="PT Astra Serif" w:hAnsi="PT Astra Serif"/>
        </w:rPr>
        <w:t xml:space="preserve">Результатами административной процедуры являются рассмотрение заявления и приложенных документов, переход к административной процедуре по возврату заявления, либо к административным процедурам, указанным в подпунктах 3.2.4 – 3.2.6 настоящего </w:t>
      </w:r>
      <w:r>
        <w:rPr>
          <w:rFonts w:ascii="PT Astra Serif" w:hAnsi="PT Astra Serif"/>
        </w:rPr>
        <w:t>а</w:t>
      </w:r>
      <w:r w:rsidRPr="00DB7480">
        <w:rPr>
          <w:rFonts w:ascii="PT Astra Serif" w:hAnsi="PT Astra Serif"/>
        </w:rPr>
        <w:t>дминистративного регламента.</w:t>
      </w:r>
    </w:p>
    <w:p w:rsidR="00F33F83" w:rsidRPr="005368B6" w:rsidRDefault="00F33F83" w:rsidP="00F33F83">
      <w:pPr>
        <w:widowControl w:val="0"/>
        <w:autoSpaceDE w:val="0"/>
        <w:ind w:firstLine="709"/>
        <w:jc w:val="both"/>
        <w:rPr>
          <w:rFonts w:ascii="PT Astra Serif" w:hAnsi="PT Astra Serif"/>
        </w:rPr>
      </w:pPr>
      <w:r w:rsidRPr="00DB7480">
        <w:rPr>
          <w:rFonts w:ascii="PT Astra Serif" w:hAnsi="PT Astra Serif"/>
        </w:rPr>
        <w:t xml:space="preserve">Максимальный срок исполнения административной процедуры – 1 (один) рабочий день со дня </w:t>
      </w:r>
      <w:r w:rsidRPr="005368B6">
        <w:rPr>
          <w:rFonts w:ascii="PT Astra Serif" w:hAnsi="PT Astra Serif"/>
        </w:rPr>
        <w:t>начала административной процедуры.</w:t>
      </w:r>
    </w:p>
    <w:p w:rsidR="00F33F83" w:rsidRPr="005368B6" w:rsidRDefault="00F33F83" w:rsidP="00F33F83">
      <w:pPr>
        <w:ind w:firstLine="709"/>
        <w:jc w:val="both"/>
        <w:rPr>
          <w:rFonts w:ascii="PT Astra Serif" w:hAnsi="PT Astra Serif"/>
          <w:i/>
          <w:color w:val="000000"/>
        </w:rPr>
      </w:pPr>
      <w:r w:rsidRPr="005368B6">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 Управления.</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3.2.3. Формирование и направление межведомственных запросов.</w:t>
      </w: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w:t>
      </w:r>
      <w:r w:rsidR="00502B1A" w:rsidRPr="00E31A04">
        <w:rPr>
          <w:rFonts w:ascii="PT Astra Serif" w:hAnsi="PT Astra Serif"/>
        </w:rPr>
        <w:t>луги, указанных в подпунктах 5-7</w:t>
      </w:r>
      <w:r w:rsidRPr="00E31A04">
        <w:rPr>
          <w:rFonts w:ascii="PT Astra Serif" w:hAnsi="PT Astra Serif"/>
        </w:rPr>
        <w:t xml:space="preserve"> пункта 2.6 Административного регламента.</w:t>
      </w:r>
    </w:p>
    <w:p w:rsidR="00502B1A" w:rsidRPr="00E31A04" w:rsidRDefault="00907293">
      <w:pPr>
        <w:widowControl w:val="0"/>
        <w:autoSpaceDE w:val="0"/>
        <w:ind w:firstLine="709"/>
        <w:jc w:val="both"/>
        <w:rPr>
          <w:rFonts w:ascii="PT Astra Serif" w:hAnsi="PT Astra Serif"/>
        </w:rPr>
      </w:pPr>
      <w:r>
        <w:rPr>
          <w:rFonts w:ascii="PT Astra Serif" w:hAnsi="PT Astra Serif"/>
        </w:rPr>
        <w:t>Специалист</w:t>
      </w:r>
      <w:r w:rsidR="00502B1A" w:rsidRPr="00E31A04">
        <w:rPr>
          <w:rFonts w:ascii="PT Astra Serif" w:hAnsi="PT Astra Serif"/>
        </w:rPr>
        <w:t xml:space="preserve"> запрашивает в рамках межведомственного информационного взаимодействия документ, указанный в подпункте 5 пункта 2.6 Административного регламента в Министерстве природы и цикличной экономики Ульяновской области.</w:t>
      </w:r>
    </w:p>
    <w:p w:rsidR="00AD4E36" w:rsidRPr="00E31A04" w:rsidRDefault="00C800AC">
      <w:pPr>
        <w:widowControl w:val="0"/>
        <w:autoSpaceDE w:val="0"/>
        <w:ind w:firstLine="709"/>
        <w:jc w:val="both"/>
        <w:rPr>
          <w:rFonts w:ascii="PT Astra Serif" w:hAnsi="PT Astra Serif"/>
        </w:rPr>
      </w:pPr>
      <w:r>
        <w:rPr>
          <w:rFonts w:ascii="PT Astra Serif" w:hAnsi="PT Astra Serif"/>
        </w:rPr>
        <w:t>Специалист</w:t>
      </w:r>
      <w:r w:rsidR="00AD4E36" w:rsidRPr="00E31A04">
        <w:rPr>
          <w:rFonts w:ascii="PT Astra Serif" w:hAnsi="PT Astra Serif"/>
        </w:rPr>
        <w:t xml:space="preserve">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w:t>
      </w:r>
      <w:r w:rsidR="00502B1A" w:rsidRPr="00E31A04">
        <w:rPr>
          <w:rFonts w:ascii="PT Astra Serif" w:hAnsi="PT Astra Serif"/>
        </w:rPr>
        <w:t>окумент, указанный в подпункт</w:t>
      </w:r>
      <w:r w:rsidR="004D2615" w:rsidRPr="00E31A04">
        <w:rPr>
          <w:rFonts w:ascii="PT Astra Serif" w:hAnsi="PT Astra Serif"/>
        </w:rPr>
        <w:t>ах</w:t>
      </w:r>
      <w:r w:rsidR="00502B1A" w:rsidRPr="00E31A04">
        <w:rPr>
          <w:rFonts w:ascii="PT Astra Serif" w:hAnsi="PT Astra Serif"/>
        </w:rPr>
        <w:t xml:space="preserve"> 6</w:t>
      </w:r>
      <w:r w:rsidR="004D2615" w:rsidRPr="00E31A04">
        <w:rPr>
          <w:rFonts w:ascii="PT Astra Serif" w:hAnsi="PT Astra Serif"/>
        </w:rPr>
        <w:t>-7</w:t>
      </w:r>
      <w:r w:rsidR="00AD4E36" w:rsidRPr="00E31A04">
        <w:rPr>
          <w:rFonts w:ascii="PT Astra Serif" w:hAnsi="PT Astra Serif"/>
        </w:rPr>
        <w:t xml:space="preserve"> пункта 2.6 Административного регламента.</w:t>
      </w: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Результатом административной процедуры является получение</w:t>
      </w:r>
      <w:r w:rsidR="004D2615" w:rsidRPr="00E31A04">
        <w:rPr>
          <w:rFonts w:ascii="PT Astra Serif" w:hAnsi="PT Astra Serif"/>
        </w:rPr>
        <w:t xml:space="preserve"> запрошенных</w:t>
      </w:r>
      <w:r w:rsidRPr="00E31A04">
        <w:rPr>
          <w:rFonts w:ascii="PT Astra Serif" w:hAnsi="PT Astra Serif"/>
        </w:rPr>
        <w:t xml:space="preserve"> документов (сведений, указанных в них).</w:t>
      </w:r>
    </w:p>
    <w:p w:rsidR="00AD4E36" w:rsidRPr="00E31A04" w:rsidRDefault="00AD4E36">
      <w:pPr>
        <w:widowControl w:val="0"/>
        <w:autoSpaceDE w:val="0"/>
        <w:ind w:firstLine="709"/>
        <w:jc w:val="both"/>
        <w:rPr>
          <w:rFonts w:ascii="PT Astra Serif" w:hAnsi="PT Astra Serif"/>
        </w:rPr>
      </w:pPr>
      <w:r w:rsidRPr="00E31A04">
        <w:rPr>
          <w:rFonts w:ascii="PT Astra Serif" w:hAnsi="PT Astra Serif"/>
        </w:rPr>
        <w:t>Максимальный срок исполнения административной процедуры – 7 (семь) рабочих дней</w:t>
      </w:r>
      <w:r w:rsidR="006D515C" w:rsidRPr="00E31A04">
        <w:rPr>
          <w:rFonts w:ascii="PT Astra Serif" w:hAnsi="PT Astra Serif"/>
        </w:rPr>
        <w:t xml:space="preserve"> </w:t>
      </w:r>
      <w:r w:rsidR="006D515C" w:rsidRPr="00E31A04">
        <w:rPr>
          <w:rFonts w:ascii="PT Astra Serif" w:hAnsi="PT Astra Serif"/>
        </w:rPr>
        <w:lastRenderedPageBreak/>
        <w:t>со дня начала административной процедуры</w:t>
      </w:r>
      <w:r w:rsidRPr="00E31A04">
        <w:rPr>
          <w:rFonts w:ascii="PT Astra Serif" w:hAnsi="PT Astra Serif"/>
        </w:rPr>
        <w:t>.</w:t>
      </w:r>
    </w:p>
    <w:p w:rsidR="00C800AC" w:rsidRPr="005F48D2" w:rsidRDefault="00C800AC" w:rsidP="00C800AC">
      <w:pPr>
        <w:ind w:firstLine="709"/>
        <w:jc w:val="both"/>
        <w:rPr>
          <w:rFonts w:ascii="PT Astra Serif" w:hAnsi="PT Astra Serif"/>
          <w:bCs/>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5F48D2">
        <w:rPr>
          <w:rFonts w:ascii="PT Astra Serif" w:hAnsi="PT Astra Serif"/>
          <w:shd w:val="clear" w:color="auto" w:fill="FFFFFF"/>
        </w:rPr>
        <w:t>регистрации</w:t>
      </w:r>
      <w:r w:rsidRPr="005F48D2">
        <w:rPr>
          <w:rFonts w:ascii="PT Astra Serif" w:hAnsi="PT Astra Serif"/>
        </w:rPr>
        <w:t xml:space="preserve"> </w:t>
      </w:r>
      <w:r w:rsidRPr="005F48D2">
        <w:rPr>
          <w:rFonts w:ascii="PT Astra Serif" w:hAnsi="PT Astra Serif"/>
          <w:shd w:val="clear" w:color="auto" w:fill="FFFFFF"/>
        </w:rPr>
        <w:t xml:space="preserve">заявлений об утверждении схемы расположения земельного участка на кадастровом плане территории, </w:t>
      </w:r>
      <w:r w:rsidRPr="005F48D2">
        <w:rPr>
          <w:rFonts w:ascii="PT Astra Serif" w:hAnsi="PT Astra Serif"/>
          <w:color w:val="000000"/>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F48D2">
        <w:rPr>
          <w:rFonts w:ascii="PT Astra Serif" w:hAnsi="PT Astra Serif"/>
          <w:bCs/>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F48D2">
        <w:rPr>
          <w:rFonts w:ascii="PT Astra Serif" w:hAnsi="PT Astra Serif"/>
          <w:color w:val="000000"/>
        </w:rPr>
        <w:t xml:space="preserve">государственная собственность на которые не разграничена, </w:t>
      </w:r>
      <w:r w:rsidRPr="005F48D2">
        <w:rPr>
          <w:rFonts w:ascii="PT Astra Serif" w:hAnsi="PT Astra Serif"/>
          <w:bCs/>
        </w:rPr>
        <w:t>без предоставления земельного участка и установления сервитута, публичного сервитута</w:t>
      </w:r>
      <w:r>
        <w:rPr>
          <w:rFonts w:ascii="PT Astra Serif" w:hAnsi="PT Astra Serif"/>
          <w:bCs/>
        </w:rPr>
        <w:t>.</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3.2.4. П</w:t>
      </w:r>
      <w:r w:rsidRPr="00E31A04">
        <w:rPr>
          <w:rFonts w:ascii="PT Astra Serif" w:hAnsi="PT Astra Serif"/>
          <w:sz w:val="24"/>
          <w:szCs w:val="24"/>
        </w:rPr>
        <w:t xml:space="preserve">ринятие решения о </w:t>
      </w:r>
      <w:r w:rsidR="006D515C" w:rsidRPr="00E31A04">
        <w:rPr>
          <w:rFonts w:ascii="PT Astra Serif" w:hAnsi="PT Astra Serif"/>
          <w:sz w:val="24"/>
          <w:szCs w:val="24"/>
          <w:lang w:eastAsia="x-none" w:bidi="x-none"/>
        </w:rPr>
        <w:t>предоставлении муниципальной услуги</w:t>
      </w:r>
      <w:r w:rsidRPr="00E31A04">
        <w:rPr>
          <w:rFonts w:ascii="PT Astra Serif" w:hAnsi="PT Astra Serif"/>
          <w:color w:val="000000"/>
          <w:sz w:val="24"/>
          <w:szCs w:val="24"/>
        </w:rPr>
        <w:t>,</w:t>
      </w:r>
      <w:r w:rsidRPr="00E31A04">
        <w:rPr>
          <w:rFonts w:ascii="PT Astra Serif" w:hAnsi="PT Astra Serif"/>
          <w:sz w:val="24"/>
          <w:szCs w:val="24"/>
        </w:rPr>
        <w:t xml:space="preserve"> либо решения об отказе в </w:t>
      </w:r>
      <w:r w:rsidR="006D515C" w:rsidRPr="00E31A04">
        <w:rPr>
          <w:rFonts w:ascii="PT Astra Serif" w:hAnsi="PT Astra Serif"/>
          <w:sz w:val="24"/>
          <w:szCs w:val="24"/>
          <w:lang w:eastAsia="x-none" w:bidi="x-none"/>
        </w:rPr>
        <w:t>предоставлении муниципальной услуги</w:t>
      </w:r>
      <w:r w:rsidRPr="00E31A04">
        <w:rPr>
          <w:rFonts w:ascii="PT Astra Serif" w:hAnsi="PT Astra Serif"/>
          <w:sz w:val="24"/>
          <w:szCs w:val="24"/>
        </w:rPr>
        <w:t>, подготовка, согласование и подписание результата муниципальной услуги</w:t>
      </w:r>
      <w:r w:rsidRPr="00E31A04">
        <w:rPr>
          <w:rFonts w:ascii="PT Astra Serif" w:hAnsi="PT Astra Serif" w:cs="Times New Roman"/>
          <w:sz w:val="24"/>
          <w:szCs w:val="24"/>
        </w:rPr>
        <w:t>.</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пакета документов</w:t>
      </w:r>
      <w:r w:rsidR="006D515C" w:rsidRPr="00E31A04">
        <w:rPr>
          <w:rFonts w:ascii="PT Astra Serif" w:hAnsi="PT Astra Serif" w:cs="Times New Roman"/>
          <w:sz w:val="24"/>
          <w:szCs w:val="24"/>
        </w:rPr>
        <w:t>, необходимых для предоставления муниципальной услуги, указанных в пункте 2.6 Административного регламента,</w:t>
      </w:r>
      <w:r w:rsidRPr="00E31A04">
        <w:rPr>
          <w:rFonts w:ascii="PT Astra Serif" w:hAnsi="PT Astra Serif" w:cs="Times New Roman"/>
          <w:sz w:val="24"/>
          <w:szCs w:val="24"/>
        </w:rPr>
        <w:t xml:space="preserve"> у </w:t>
      </w:r>
      <w:r w:rsidR="004D2615" w:rsidRPr="00E31A04">
        <w:rPr>
          <w:rFonts w:ascii="PT Astra Serif" w:hAnsi="PT Astra Serif" w:cs="Times New Roman"/>
          <w:sz w:val="24"/>
          <w:szCs w:val="24"/>
        </w:rPr>
        <w:t>исполнителя</w:t>
      </w:r>
      <w:r w:rsidRPr="00E31A04">
        <w:rPr>
          <w:rFonts w:ascii="PT Astra Serif" w:hAnsi="PT Astra Serif" w:cs="Times New Roman"/>
          <w:sz w:val="24"/>
          <w:szCs w:val="24"/>
        </w:rPr>
        <w:t>.</w:t>
      </w:r>
    </w:p>
    <w:p w:rsidR="00AD4E36" w:rsidRPr="00E31A04" w:rsidRDefault="00907293">
      <w:pPr>
        <w:pStyle w:val="ConsPlusNormal"/>
        <w:ind w:firstLine="709"/>
        <w:jc w:val="both"/>
        <w:rPr>
          <w:rFonts w:ascii="PT Astra Serif" w:hAnsi="PT Astra Serif" w:cs="Times New Roman"/>
          <w:sz w:val="24"/>
          <w:szCs w:val="24"/>
        </w:rPr>
      </w:pPr>
      <w:r>
        <w:rPr>
          <w:rFonts w:ascii="PT Astra Serif" w:hAnsi="PT Astra Serif" w:cs="Times New Roman"/>
          <w:sz w:val="24"/>
          <w:szCs w:val="24"/>
        </w:rPr>
        <w:t>Специалист</w:t>
      </w:r>
      <w:r w:rsidR="00AD4E36" w:rsidRPr="00E31A04">
        <w:rPr>
          <w:rFonts w:ascii="PT Astra Serif" w:hAnsi="PT Astra Serif" w:cs="Times New Roman"/>
          <w:sz w:val="24"/>
          <w:szCs w:val="24"/>
        </w:rPr>
        <w:t xml:space="preserve"> осуществляет проверку документов на предмет </w:t>
      </w:r>
      <w:r w:rsidR="006D515C" w:rsidRPr="00E31A04">
        <w:rPr>
          <w:rFonts w:ascii="PT Astra Serif" w:hAnsi="PT Astra Serif" w:cs="Times New Roman"/>
          <w:sz w:val="24"/>
          <w:szCs w:val="24"/>
        </w:rPr>
        <w:t>отсутствия или наличия оснований</w:t>
      </w:r>
      <w:r w:rsidR="00AD4E36" w:rsidRPr="00E31A04">
        <w:rPr>
          <w:rFonts w:ascii="PT Astra Serif" w:hAnsi="PT Astra Serif" w:cs="Times New Roman"/>
          <w:sz w:val="24"/>
          <w:szCs w:val="24"/>
        </w:rPr>
        <w:t xml:space="preserve"> для отказа в предоставлении муниципальной услуги в соответствии с </w:t>
      </w:r>
      <w:r w:rsidR="006D515C" w:rsidRPr="00E31A04">
        <w:rPr>
          <w:rFonts w:ascii="PT Astra Serif" w:hAnsi="PT Astra Serif" w:cs="Times New Roman"/>
          <w:sz w:val="24"/>
          <w:szCs w:val="24"/>
        </w:rPr>
        <w:t>под</w:t>
      </w:r>
      <w:r w:rsidR="00AD4E36" w:rsidRPr="00E31A04">
        <w:rPr>
          <w:rFonts w:ascii="PT Astra Serif" w:hAnsi="PT Astra Serif" w:cs="Times New Roman"/>
          <w:sz w:val="24"/>
          <w:szCs w:val="24"/>
        </w:rPr>
        <w:t>пунктом 2.8</w:t>
      </w:r>
      <w:r w:rsidR="006D515C" w:rsidRPr="00E31A04">
        <w:rPr>
          <w:rFonts w:ascii="PT Astra Serif" w:hAnsi="PT Astra Serif" w:cs="Times New Roman"/>
          <w:sz w:val="24"/>
          <w:szCs w:val="24"/>
        </w:rPr>
        <w:t>.2</w:t>
      </w:r>
      <w:r w:rsidR="00AD4E36" w:rsidRPr="00E31A04">
        <w:rPr>
          <w:rFonts w:ascii="PT Astra Serif" w:hAnsi="PT Astra Serif" w:cs="Times New Roman"/>
          <w:sz w:val="24"/>
          <w:szCs w:val="24"/>
        </w:rPr>
        <w:t xml:space="preserve"> Административного регламента.</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6B6DC4" w:rsidRPr="00E31A04">
        <w:rPr>
          <w:rFonts w:ascii="PT Astra Serif" w:hAnsi="PT Astra Serif" w:cs="Times New Roman"/>
          <w:sz w:val="24"/>
          <w:szCs w:val="24"/>
        </w:rPr>
        <w:t>под</w:t>
      </w:r>
      <w:r w:rsidRPr="00E31A04">
        <w:rPr>
          <w:rFonts w:ascii="PT Astra Serif" w:hAnsi="PT Astra Serif" w:cs="Times New Roman"/>
          <w:sz w:val="24"/>
          <w:szCs w:val="24"/>
        </w:rPr>
        <w:t>пункте 2.8</w:t>
      </w:r>
      <w:r w:rsidR="006B6DC4" w:rsidRPr="00E31A04">
        <w:rPr>
          <w:rFonts w:ascii="PT Astra Serif" w:hAnsi="PT Astra Serif" w:cs="Times New Roman"/>
          <w:sz w:val="24"/>
          <w:szCs w:val="24"/>
        </w:rPr>
        <w:t>.2</w:t>
      </w:r>
      <w:r w:rsidRPr="00E31A04">
        <w:rPr>
          <w:rFonts w:ascii="PT Astra Serif" w:hAnsi="PT Astra Serif" w:cs="Times New Roman"/>
          <w:sz w:val="24"/>
          <w:szCs w:val="24"/>
        </w:rPr>
        <w:t xml:space="preserve"> Административного регламента</w:t>
      </w:r>
      <w:r w:rsidR="00BA3D54" w:rsidRPr="00E31A04">
        <w:rPr>
          <w:rFonts w:ascii="PT Astra Serif" w:hAnsi="PT Astra Serif" w:cs="Times New Roman"/>
          <w:sz w:val="24"/>
          <w:szCs w:val="24"/>
        </w:rPr>
        <w:t>,</w:t>
      </w:r>
      <w:r w:rsidRPr="00E31A04">
        <w:rPr>
          <w:rFonts w:ascii="PT Astra Serif" w:hAnsi="PT Astra Serif" w:cs="Times New Roman"/>
          <w:sz w:val="24"/>
          <w:szCs w:val="24"/>
        </w:rPr>
        <w:t xml:space="preserve"> </w:t>
      </w:r>
      <w:r w:rsidR="006859DD">
        <w:rPr>
          <w:rFonts w:ascii="PT Astra Serif" w:hAnsi="PT Astra Serif" w:cs="Times New Roman"/>
          <w:sz w:val="24"/>
          <w:szCs w:val="24"/>
        </w:rPr>
        <w:t>специалист</w:t>
      </w:r>
      <w:r w:rsidRPr="00E31A04">
        <w:rPr>
          <w:rFonts w:ascii="PT Astra Serif" w:hAnsi="PT Astra Serif" w:cs="Times New Roman"/>
          <w:sz w:val="24"/>
          <w:szCs w:val="24"/>
        </w:rPr>
        <w:t xml:space="preserve"> обеспечивает подготовку проекта постановления</w:t>
      </w:r>
      <w:r w:rsidR="006B6DC4" w:rsidRPr="00E31A04">
        <w:rPr>
          <w:rFonts w:ascii="PT Astra Serif" w:hAnsi="PT Astra Serif" w:cs="Times New Roman"/>
          <w:sz w:val="24"/>
          <w:szCs w:val="24"/>
        </w:rPr>
        <w:t xml:space="preserve"> о выдаче разрешения</w:t>
      </w:r>
      <w:r w:rsidRPr="00E31A04">
        <w:rPr>
          <w:rFonts w:ascii="PT Astra Serif" w:hAnsi="PT Astra Serif" w:cs="Times New Roman"/>
          <w:sz w:val="24"/>
          <w:szCs w:val="24"/>
        </w:rPr>
        <w:t>.</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 xml:space="preserve">В случае наличия оснований для отказа, указанных в </w:t>
      </w:r>
      <w:r w:rsidR="006B6DC4" w:rsidRPr="00E31A04">
        <w:rPr>
          <w:rFonts w:ascii="PT Astra Serif" w:hAnsi="PT Astra Serif" w:cs="Times New Roman"/>
          <w:sz w:val="24"/>
          <w:szCs w:val="24"/>
        </w:rPr>
        <w:t>под</w:t>
      </w:r>
      <w:r w:rsidRPr="00E31A04">
        <w:rPr>
          <w:rFonts w:ascii="PT Astra Serif" w:hAnsi="PT Astra Serif" w:cs="Times New Roman"/>
          <w:sz w:val="24"/>
          <w:szCs w:val="24"/>
        </w:rPr>
        <w:t>пункте 2.8</w:t>
      </w:r>
      <w:r w:rsidR="006B6DC4" w:rsidRPr="00E31A04">
        <w:rPr>
          <w:rFonts w:ascii="PT Astra Serif" w:hAnsi="PT Astra Serif" w:cs="Times New Roman"/>
          <w:sz w:val="24"/>
          <w:szCs w:val="24"/>
        </w:rPr>
        <w:t>.2</w:t>
      </w:r>
      <w:r w:rsidRPr="00E31A04">
        <w:rPr>
          <w:rFonts w:ascii="PT Astra Serif" w:hAnsi="PT Astra Serif" w:cs="Times New Roman"/>
          <w:sz w:val="24"/>
          <w:szCs w:val="24"/>
        </w:rPr>
        <w:t xml:space="preserve"> Административного регламента</w:t>
      </w:r>
      <w:r w:rsidR="00BA3D54" w:rsidRPr="00E31A04">
        <w:rPr>
          <w:rFonts w:ascii="PT Astra Serif" w:hAnsi="PT Astra Serif" w:cs="Times New Roman"/>
          <w:sz w:val="24"/>
          <w:szCs w:val="24"/>
        </w:rPr>
        <w:t>,</w:t>
      </w:r>
      <w:r w:rsidRPr="00E31A04">
        <w:rPr>
          <w:rFonts w:ascii="PT Astra Serif" w:hAnsi="PT Astra Serif" w:cs="Times New Roman"/>
          <w:sz w:val="24"/>
          <w:szCs w:val="24"/>
        </w:rPr>
        <w:t xml:space="preserve"> </w:t>
      </w:r>
      <w:r w:rsidR="006859DD">
        <w:rPr>
          <w:rFonts w:ascii="PT Astra Serif" w:hAnsi="PT Astra Serif" w:cs="Times New Roman"/>
          <w:sz w:val="24"/>
          <w:szCs w:val="24"/>
        </w:rPr>
        <w:t>специалист</w:t>
      </w:r>
      <w:r w:rsidRPr="00E31A04">
        <w:rPr>
          <w:rFonts w:ascii="PT Astra Serif" w:hAnsi="PT Astra Serif" w:cs="Times New Roman"/>
          <w:sz w:val="24"/>
          <w:szCs w:val="24"/>
        </w:rPr>
        <w:t xml:space="preserve"> обеспечивает подготовку проекта</w:t>
      </w:r>
      <w:r w:rsidRPr="00E31A04">
        <w:rPr>
          <w:rFonts w:ascii="PT Astra Serif" w:hAnsi="PT Astra Serif" w:cs="Times New Roman"/>
          <w:bCs/>
          <w:sz w:val="24"/>
          <w:szCs w:val="24"/>
        </w:rPr>
        <w:t xml:space="preserve"> постановления об отказе</w:t>
      </w:r>
      <w:r w:rsidRPr="00E31A04">
        <w:rPr>
          <w:rFonts w:ascii="PT Astra Serif" w:hAnsi="PT Astra Serif" w:cs="Times New Roman"/>
          <w:sz w:val="24"/>
          <w:szCs w:val="24"/>
        </w:rPr>
        <w:t>.</w:t>
      </w:r>
    </w:p>
    <w:p w:rsidR="006859DD" w:rsidRPr="005F48D2" w:rsidRDefault="006859DD" w:rsidP="006859DD">
      <w:pPr>
        <w:pStyle w:val="ConsPlusNormal"/>
        <w:ind w:firstLine="709"/>
        <w:jc w:val="both"/>
        <w:rPr>
          <w:rFonts w:ascii="PT Astra Serif" w:hAnsi="PT Astra Serif" w:cs="Times New Roman"/>
          <w:sz w:val="24"/>
          <w:szCs w:val="24"/>
        </w:rPr>
      </w:pPr>
      <w:r w:rsidRPr="005F48D2">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проект постановления о предоставлении земельного участка либо проект </w:t>
      </w:r>
      <w:r w:rsidRPr="005F48D2">
        <w:rPr>
          <w:rFonts w:ascii="PT Astra Serif" w:hAnsi="PT Astra Serif" w:cs="Times New Roman"/>
          <w:bCs/>
          <w:sz w:val="24"/>
          <w:szCs w:val="24"/>
        </w:rPr>
        <w:t xml:space="preserve">постановления об отказе </w:t>
      </w:r>
      <w:r w:rsidRPr="005F48D2">
        <w:rPr>
          <w:rFonts w:ascii="PT Astra Serif" w:hAnsi="PT Astra Serif" w:cs="Times New Roman"/>
          <w:sz w:val="24"/>
          <w:szCs w:val="24"/>
        </w:rPr>
        <w:t>представляется на подпись Руководителю уполномоченного органа.</w:t>
      </w:r>
    </w:p>
    <w:p w:rsidR="006859DD" w:rsidRPr="005F48D2" w:rsidRDefault="006859DD" w:rsidP="006859DD">
      <w:pPr>
        <w:pStyle w:val="ConsPlusNormal"/>
        <w:ind w:firstLine="709"/>
        <w:jc w:val="both"/>
        <w:rPr>
          <w:rFonts w:ascii="PT Astra Serif" w:hAnsi="PT Astra Serif"/>
          <w:sz w:val="24"/>
          <w:szCs w:val="24"/>
        </w:rPr>
      </w:pPr>
      <w:r w:rsidRPr="005F48D2">
        <w:rPr>
          <w:rFonts w:ascii="PT Astra Serif" w:hAnsi="PT Astra Serif"/>
          <w:sz w:val="24"/>
          <w:szCs w:val="24"/>
        </w:rPr>
        <w:t xml:space="preserve">Руководитель уполномоченного органа подписывает </w:t>
      </w:r>
      <w:r w:rsidRPr="005F48D2">
        <w:rPr>
          <w:rFonts w:ascii="PT Astra Serif" w:hAnsi="PT Astra Serif" w:cs="Times New Roman"/>
          <w:sz w:val="24"/>
          <w:szCs w:val="24"/>
        </w:rPr>
        <w:t xml:space="preserve">проект постановления об утверждении схемы либо проект </w:t>
      </w:r>
      <w:r w:rsidRPr="005F48D2">
        <w:rPr>
          <w:rFonts w:ascii="PT Astra Serif" w:hAnsi="PT Astra Serif" w:cs="Times New Roman"/>
          <w:bCs/>
          <w:sz w:val="24"/>
          <w:szCs w:val="24"/>
        </w:rPr>
        <w:t>постановления об отказе</w:t>
      </w:r>
      <w:r w:rsidRPr="005F48D2">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5F48D2">
        <w:rPr>
          <w:rFonts w:ascii="PT Astra Serif" w:hAnsi="PT Astra Serif"/>
          <w:sz w:val="24"/>
          <w:szCs w:val="24"/>
        </w:rPr>
        <w:t>.</w:t>
      </w:r>
    </w:p>
    <w:p w:rsidR="00AD4E36" w:rsidRPr="00E31A04" w:rsidRDefault="00AD4E36">
      <w:pPr>
        <w:ind w:firstLine="720"/>
        <w:jc w:val="both"/>
        <w:rPr>
          <w:rFonts w:ascii="PT Astra Serif" w:hAnsi="PT Astra Serif"/>
          <w:bCs/>
        </w:rPr>
      </w:pPr>
      <w:r w:rsidRPr="00E31A04">
        <w:rPr>
          <w:rFonts w:ascii="PT Astra Serif" w:hAnsi="PT Astra Serif"/>
        </w:rPr>
        <w:t xml:space="preserve">Результатом административной процедуры является подготовленные для выдачи </w:t>
      </w:r>
      <w:r w:rsidR="006B6DC4" w:rsidRPr="00E31A04">
        <w:rPr>
          <w:rFonts w:ascii="PT Astra Serif" w:hAnsi="PT Astra Serif"/>
        </w:rPr>
        <w:t>постановление о выдаче разрешения</w:t>
      </w:r>
      <w:r w:rsidRPr="00E31A04">
        <w:rPr>
          <w:rFonts w:ascii="PT Astra Serif" w:hAnsi="PT Astra Serif"/>
        </w:rPr>
        <w:t xml:space="preserve">, либо </w:t>
      </w:r>
      <w:r w:rsidR="006B6DC4" w:rsidRPr="00E31A04">
        <w:rPr>
          <w:rFonts w:ascii="PT Astra Serif" w:hAnsi="PT Astra Serif"/>
          <w:bCs/>
        </w:rPr>
        <w:t>постановление</w:t>
      </w:r>
      <w:r w:rsidRPr="00E31A04">
        <w:rPr>
          <w:rFonts w:ascii="PT Astra Serif" w:hAnsi="PT Astra Serif"/>
          <w:bCs/>
        </w:rPr>
        <w:t xml:space="preserve"> об отказе.</w:t>
      </w:r>
    </w:p>
    <w:p w:rsidR="00AD4E36" w:rsidRPr="00E31A04" w:rsidRDefault="00AD4E36">
      <w:pPr>
        <w:ind w:firstLine="720"/>
        <w:jc w:val="both"/>
        <w:rPr>
          <w:rFonts w:ascii="PT Astra Serif" w:hAnsi="PT Astra Serif"/>
        </w:rPr>
      </w:pPr>
      <w:r w:rsidRPr="00E31A04">
        <w:rPr>
          <w:rFonts w:ascii="PT Astra Serif" w:hAnsi="PT Astra Serif"/>
          <w:bCs/>
        </w:rPr>
        <w:t xml:space="preserve">Максимальный срок выполнения административной процедуры </w:t>
      </w:r>
      <w:r w:rsidRPr="00E31A04">
        <w:rPr>
          <w:rFonts w:ascii="PT Astra Serif" w:hAnsi="PT Astra Serif"/>
        </w:rPr>
        <w:t>– 10 (десять) рабочих дней</w:t>
      </w:r>
      <w:r w:rsidR="006D515C" w:rsidRPr="00E31A04">
        <w:rPr>
          <w:rFonts w:ascii="PT Astra Serif" w:hAnsi="PT Astra Serif"/>
        </w:rPr>
        <w:t xml:space="preserve"> со дня начала административной процедуры</w:t>
      </w:r>
      <w:r w:rsidRPr="00E31A04">
        <w:rPr>
          <w:rFonts w:ascii="PT Astra Serif" w:hAnsi="PT Astra Serif"/>
        </w:rPr>
        <w:t>.</w:t>
      </w:r>
    </w:p>
    <w:p w:rsidR="006859DD" w:rsidRPr="005F48D2" w:rsidRDefault="006859DD" w:rsidP="006859DD">
      <w:pPr>
        <w:ind w:firstLine="709"/>
        <w:jc w:val="both"/>
        <w:rPr>
          <w:rFonts w:ascii="PT Astra Serif" w:hAnsi="PT Astra Serif"/>
          <w:szCs w:val="28"/>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5F48D2">
        <w:rPr>
          <w:rFonts w:ascii="PT Astra Serif" w:hAnsi="PT Astra Serif"/>
        </w:rPr>
        <w:t>Системе электронного документооборота</w:t>
      </w:r>
      <w:r w:rsidRPr="005F48D2">
        <w:rPr>
          <w:rFonts w:ascii="PT Astra Serif" w:hAnsi="PT Astra Serif"/>
          <w:szCs w:val="28"/>
        </w:rPr>
        <w:t xml:space="preserve"> </w:t>
      </w:r>
    </w:p>
    <w:p w:rsidR="00AD4E36" w:rsidRPr="00E31A04" w:rsidRDefault="00AD4E36">
      <w:pPr>
        <w:ind w:firstLine="709"/>
        <w:jc w:val="both"/>
        <w:rPr>
          <w:rFonts w:ascii="PT Astra Serif" w:hAnsi="PT Astra Serif"/>
        </w:rPr>
      </w:pPr>
      <w:r w:rsidRPr="00E31A04">
        <w:rPr>
          <w:rFonts w:ascii="PT Astra Serif" w:hAnsi="PT Astra Serif"/>
        </w:rPr>
        <w:t>3.2.5.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AD4E36" w:rsidRPr="00E31A04" w:rsidRDefault="00AD4E36">
      <w:pPr>
        <w:tabs>
          <w:tab w:val="num" w:pos="0"/>
        </w:tabs>
        <w:ind w:firstLine="709"/>
        <w:jc w:val="both"/>
        <w:rPr>
          <w:rFonts w:ascii="PT Astra Serif" w:hAnsi="PT Astra Serif"/>
        </w:rPr>
      </w:pPr>
      <w:r w:rsidRPr="00E31A04">
        <w:rPr>
          <w:rFonts w:ascii="PT Astra Serif" w:hAnsi="PT Astra Serif"/>
        </w:rPr>
        <w:t xml:space="preserve">Основанием для начала административной процедуры является подписанное и зарегистрированное постановление </w:t>
      </w:r>
      <w:r w:rsidR="00B34BFE" w:rsidRPr="00E31A04">
        <w:rPr>
          <w:rFonts w:ascii="PT Astra Serif" w:hAnsi="PT Astra Serif"/>
        </w:rPr>
        <w:t xml:space="preserve">о выдаче разрешения </w:t>
      </w:r>
      <w:r w:rsidRPr="00E31A04">
        <w:rPr>
          <w:rFonts w:ascii="PT Astra Serif" w:hAnsi="PT Astra Serif"/>
        </w:rPr>
        <w:t>либо постановление об отказе.</w:t>
      </w:r>
    </w:p>
    <w:p w:rsidR="00AD4E36" w:rsidRPr="00E31A04" w:rsidRDefault="00AD54F9">
      <w:pPr>
        <w:tabs>
          <w:tab w:val="num" w:pos="0"/>
        </w:tabs>
        <w:ind w:firstLine="709"/>
        <w:jc w:val="both"/>
        <w:rPr>
          <w:rFonts w:ascii="PT Astra Serif" w:hAnsi="PT Astra Serif"/>
        </w:rPr>
      </w:pPr>
      <w:r>
        <w:rPr>
          <w:rFonts w:ascii="PT Astra Serif" w:hAnsi="PT Astra Serif"/>
        </w:rPr>
        <w:t>Специалист</w:t>
      </w:r>
      <w:r w:rsidR="00AD4E36" w:rsidRPr="00E31A04">
        <w:rPr>
          <w:rFonts w:ascii="PT Astra Serif" w:hAnsi="PT Astra Serif"/>
        </w:rPr>
        <w:t xml:space="preserve">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AD4E36" w:rsidRPr="00E31A04" w:rsidRDefault="00AD4E36">
      <w:pPr>
        <w:tabs>
          <w:tab w:val="num" w:pos="0"/>
        </w:tabs>
        <w:ind w:firstLine="709"/>
        <w:jc w:val="both"/>
        <w:rPr>
          <w:rFonts w:ascii="PT Astra Serif" w:hAnsi="PT Astra Serif"/>
        </w:rPr>
      </w:pPr>
      <w:r w:rsidRPr="00E31A04">
        <w:rPr>
          <w:rFonts w:ascii="PT Astra Serif" w:hAnsi="PT Astra Serif"/>
        </w:rPr>
        <w:t xml:space="preserve">Постановление </w:t>
      </w:r>
      <w:r w:rsidR="00B34BFE" w:rsidRPr="00E31A04">
        <w:rPr>
          <w:rFonts w:ascii="PT Astra Serif" w:hAnsi="PT Astra Serif"/>
        </w:rPr>
        <w:t xml:space="preserve">о выдаче разрешения </w:t>
      </w:r>
      <w:r w:rsidRPr="00E31A04">
        <w:rPr>
          <w:rFonts w:ascii="PT Astra Serif" w:hAnsi="PT Astra Serif"/>
        </w:rPr>
        <w:t>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D4E36" w:rsidRPr="00E31A04" w:rsidRDefault="00AD4E36">
      <w:pPr>
        <w:tabs>
          <w:tab w:val="num" w:pos="0"/>
        </w:tabs>
        <w:ind w:firstLine="709"/>
        <w:jc w:val="both"/>
        <w:rPr>
          <w:rFonts w:ascii="PT Astra Serif" w:hAnsi="PT Astra Serif"/>
          <w:b/>
          <w:bCs/>
        </w:rPr>
      </w:pPr>
      <w:r w:rsidRPr="00E31A04">
        <w:rPr>
          <w:rFonts w:ascii="PT Astra Serif" w:hAnsi="PT Astra Serif"/>
        </w:rPr>
        <w:lastRenderedPageBreak/>
        <w:t xml:space="preserve">Результатом выполнения административной процедуры является выдача (направление) </w:t>
      </w:r>
      <w:r w:rsidR="00EC2EAC" w:rsidRPr="00E31A04">
        <w:rPr>
          <w:rFonts w:ascii="PT Astra Serif" w:hAnsi="PT Astra Serif"/>
        </w:rPr>
        <w:t xml:space="preserve">документа по </w:t>
      </w:r>
      <w:r w:rsidRPr="00E31A04">
        <w:rPr>
          <w:rFonts w:ascii="PT Astra Serif" w:hAnsi="PT Astra Serif"/>
        </w:rPr>
        <w:t>результата</w:t>
      </w:r>
      <w:r w:rsidR="00EC2EAC" w:rsidRPr="00E31A04">
        <w:rPr>
          <w:rFonts w:ascii="PT Astra Serif" w:hAnsi="PT Astra Serif"/>
        </w:rPr>
        <w:t>м</w:t>
      </w:r>
      <w:r w:rsidRPr="00E31A04">
        <w:rPr>
          <w:rFonts w:ascii="PT Astra Serif" w:hAnsi="PT Astra Serif"/>
        </w:rPr>
        <w:t xml:space="preserve"> предоставления муниципальной услуги заявителю.</w:t>
      </w:r>
    </w:p>
    <w:p w:rsidR="00AD4E36" w:rsidRPr="00E31A04" w:rsidRDefault="00AD4E36">
      <w:pPr>
        <w:pStyle w:val="ConsPlusNormal"/>
        <w:ind w:firstLine="709"/>
        <w:jc w:val="both"/>
        <w:rPr>
          <w:rFonts w:ascii="PT Astra Serif" w:hAnsi="PT Astra Serif" w:cs="Times New Roman"/>
          <w:sz w:val="24"/>
          <w:szCs w:val="24"/>
        </w:rPr>
      </w:pPr>
      <w:r w:rsidRPr="00E31A04">
        <w:rPr>
          <w:rFonts w:ascii="PT Astra Serif" w:hAnsi="PT Astra Serif" w:cs="Times New Roman"/>
          <w:sz w:val="24"/>
          <w:szCs w:val="24"/>
        </w:rPr>
        <w:t>Максимальный срок выполнения административной процедуры – 3 (три) рабочих дня</w:t>
      </w:r>
      <w:r w:rsidR="006D515C" w:rsidRPr="00E31A04">
        <w:rPr>
          <w:rFonts w:ascii="PT Astra Serif" w:hAnsi="PT Astra Serif" w:cs="Times New Roman"/>
          <w:sz w:val="24"/>
          <w:szCs w:val="24"/>
        </w:rPr>
        <w:t xml:space="preserve"> со дня начала административной процедуры</w:t>
      </w:r>
      <w:r w:rsidRPr="00E31A04">
        <w:rPr>
          <w:rFonts w:ascii="PT Astra Serif" w:hAnsi="PT Astra Serif" w:cs="Times New Roman"/>
          <w:sz w:val="24"/>
          <w:szCs w:val="24"/>
        </w:rPr>
        <w:t>.</w:t>
      </w:r>
    </w:p>
    <w:p w:rsidR="000D3505" w:rsidRPr="00E31A04" w:rsidRDefault="00AD54F9" w:rsidP="000D3505">
      <w:pPr>
        <w:ind w:firstLine="709"/>
        <w:jc w:val="both"/>
        <w:rPr>
          <w:rFonts w:ascii="PT Astra Serif" w:hAnsi="PT Astra Serif"/>
          <w:i/>
          <w:color w:val="000000"/>
        </w:rPr>
      </w:pPr>
      <w:r w:rsidRPr="005F48D2">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F48D2">
        <w:rPr>
          <w:rFonts w:ascii="PT Astra Serif" w:hAnsi="PT Astra Serif"/>
          <w:szCs w:val="28"/>
        </w:rPr>
        <w:t xml:space="preserve">результата предоставления муниципальной услуги в журнале </w:t>
      </w:r>
      <w:r w:rsidRPr="005F48D2">
        <w:rPr>
          <w:rFonts w:ascii="PT Astra Serif" w:hAnsi="PT Astra Serif"/>
          <w:shd w:val="clear" w:color="auto" w:fill="FFFFFF"/>
        </w:rPr>
        <w:t>регистрации</w:t>
      </w:r>
      <w:r w:rsidRPr="005F48D2">
        <w:rPr>
          <w:rFonts w:ascii="PT Astra Serif" w:hAnsi="PT Astra Serif"/>
        </w:rPr>
        <w:t xml:space="preserve"> </w:t>
      </w:r>
      <w:r w:rsidRPr="005F48D2">
        <w:rPr>
          <w:rFonts w:ascii="PT Astra Serif" w:hAnsi="PT Astra Serif"/>
          <w:shd w:val="clear" w:color="auto" w:fill="FFFFFF"/>
        </w:rPr>
        <w:t xml:space="preserve">заявлений об утверждении схемы расположения земельного участка на кадастровом плане территории, </w:t>
      </w:r>
      <w:r w:rsidRPr="005F48D2">
        <w:rPr>
          <w:rFonts w:ascii="PT Astra Serif" w:hAnsi="PT Astra Serif"/>
          <w:color w:val="000000"/>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5F48D2">
        <w:rPr>
          <w:rFonts w:ascii="PT Astra Serif" w:hAnsi="PT Astra Serif"/>
          <w:bCs/>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5F48D2">
        <w:rPr>
          <w:rFonts w:ascii="PT Astra Serif" w:hAnsi="PT Astra Serif"/>
          <w:color w:val="000000"/>
        </w:rPr>
        <w:t xml:space="preserve">государственная собственность на которые не разграничена, </w:t>
      </w:r>
      <w:r w:rsidRPr="005F48D2">
        <w:rPr>
          <w:rFonts w:ascii="PT Astra Serif" w:hAnsi="PT Astra Serif"/>
          <w:bCs/>
        </w:rPr>
        <w:t>без предоставления земельного участка и установления сервитута, публичного сервитута</w:t>
      </w:r>
      <w:r w:rsidR="000D3505" w:rsidRPr="00E31A04">
        <w:rPr>
          <w:rFonts w:ascii="PT Astra Serif" w:hAnsi="PT Astra Serif"/>
          <w:color w:val="000000"/>
        </w:rPr>
        <w:t>.</w:t>
      </w:r>
    </w:p>
    <w:p w:rsidR="00AD4E36" w:rsidRPr="00E31A04" w:rsidRDefault="00AD4E36">
      <w:pPr>
        <w:pStyle w:val="ConsPlusNormal"/>
        <w:ind w:firstLine="709"/>
        <w:jc w:val="both"/>
        <w:rPr>
          <w:rFonts w:ascii="PT Astra Serif" w:hAnsi="PT Astra Serif" w:cs="Times New Roman"/>
          <w:sz w:val="24"/>
          <w:szCs w:val="24"/>
        </w:rPr>
      </w:pPr>
    </w:p>
    <w:p w:rsidR="00E132F0" w:rsidRPr="005F48D2" w:rsidRDefault="00E132F0" w:rsidP="00E132F0">
      <w:pPr>
        <w:widowControl w:val="0"/>
        <w:autoSpaceDE w:val="0"/>
        <w:ind w:firstLine="709"/>
        <w:jc w:val="center"/>
        <w:rPr>
          <w:rFonts w:ascii="PT Astra Serif" w:hAnsi="PT Astra Serif"/>
          <w:b/>
        </w:rPr>
      </w:pPr>
      <w:r w:rsidRPr="005F48D2">
        <w:rPr>
          <w:rFonts w:ascii="PT Astra Serif" w:hAnsi="PT Astra Serif"/>
          <w:b/>
        </w:rPr>
        <w:t>3.3. Порядок осуществления административных процедур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E132F0" w:rsidRPr="005F48D2" w:rsidRDefault="00E132F0" w:rsidP="00E132F0">
      <w:pPr>
        <w:widowControl w:val="0"/>
        <w:suppressAutoHyphens/>
        <w:autoSpaceDE w:val="0"/>
        <w:autoSpaceDN w:val="0"/>
        <w:ind w:firstLine="709"/>
        <w:jc w:val="center"/>
        <w:textAlignment w:val="baseline"/>
        <w:rPr>
          <w:rFonts w:ascii="PT Astra Serif" w:hAnsi="PT Astra Serif"/>
          <w:b/>
        </w:rPr>
      </w:pPr>
    </w:p>
    <w:p w:rsidR="00E132F0" w:rsidRPr="005F48D2" w:rsidRDefault="00E132F0" w:rsidP="00E132F0">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Заявитель может подать заявление, подписанное простой электронной подписью, в форме электронного документа через Единый портал.</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При направлении заявления о предоставлении муниципальной услуги в электронной форме, подписанного простой электронной подписью через Единый портал, заявитель, не позднее двух рабочих дней</w:t>
      </w:r>
      <w:r w:rsidRPr="005F48D2">
        <w:rPr>
          <w:rFonts w:ascii="PT Astra Serif" w:hAnsi="PT Astra Serif"/>
          <w:sz w:val="16"/>
          <w:szCs w:val="26"/>
        </w:rPr>
        <w:t xml:space="preserve"> </w:t>
      </w:r>
      <w:r w:rsidRPr="005F48D2">
        <w:rPr>
          <w:rFonts w:ascii="PT Astra Serif" w:hAnsi="PT Astra Serif"/>
          <w:szCs w:val="26"/>
        </w:rPr>
        <w:t>обязан представить документы, указанные в пункте 2.6 настоящего административного регламента.</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Представление документов на бумажном носителе не требуется в случае, если документы, указанные в пункте 2.6 настоящего административного регламента, были предоставлены в электронной форме в момент подачи заявления.</w:t>
      </w:r>
    </w:p>
    <w:p w:rsidR="00E132F0" w:rsidRPr="005F48D2" w:rsidRDefault="00E132F0" w:rsidP="00E132F0">
      <w:pPr>
        <w:suppressAutoHyphens/>
        <w:autoSpaceDE w:val="0"/>
        <w:autoSpaceDN w:val="0"/>
        <w:adjustRightInd w:val="0"/>
        <w:ind w:firstLine="709"/>
        <w:jc w:val="both"/>
        <w:rPr>
          <w:rFonts w:ascii="PT Astra Serif" w:hAnsi="PT Astra Serif"/>
          <w:szCs w:val="26"/>
        </w:rPr>
      </w:pPr>
      <w:r w:rsidRPr="005F48D2">
        <w:rPr>
          <w:rFonts w:ascii="PT Astra Serif" w:hAnsi="PT Astra Serif"/>
          <w:szCs w:val="26"/>
        </w:rPr>
        <w:t>Документы, направляемые в электронной форме, должны соответствовать следующим требованиям:</w:t>
      </w:r>
    </w:p>
    <w:p w:rsidR="00E132F0" w:rsidRPr="005F48D2" w:rsidRDefault="00E132F0" w:rsidP="00E132F0">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rPr>
        <w:t xml:space="preserve">Заявления представляются в уполномоченный орган в виде файлов в формате </w:t>
      </w:r>
      <w:proofErr w:type="spellStart"/>
      <w:r w:rsidRPr="005F48D2">
        <w:rPr>
          <w:rFonts w:ascii="PT Astra Serif" w:hAnsi="PT Astra Serif"/>
        </w:rPr>
        <w:t>doc</w:t>
      </w:r>
      <w:proofErr w:type="spellEnd"/>
      <w:r w:rsidRPr="005F48D2">
        <w:rPr>
          <w:rFonts w:ascii="PT Astra Serif" w:hAnsi="PT Astra Serif"/>
        </w:rPr>
        <w:t xml:space="preserve">, </w:t>
      </w:r>
      <w:proofErr w:type="spellStart"/>
      <w:r w:rsidRPr="005F48D2">
        <w:rPr>
          <w:rFonts w:ascii="PT Astra Serif" w:hAnsi="PT Astra Serif"/>
        </w:rPr>
        <w:t>docx</w:t>
      </w:r>
      <w:proofErr w:type="spellEnd"/>
      <w:r w:rsidRPr="005F48D2">
        <w:rPr>
          <w:rFonts w:ascii="PT Astra Serif" w:hAnsi="PT Astra Serif"/>
        </w:rPr>
        <w:t xml:space="preserve">, </w:t>
      </w:r>
      <w:proofErr w:type="spellStart"/>
      <w:r w:rsidRPr="005F48D2">
        <w:rPr>
          <w:rFonts w:ascii="PT Astra Serif" w:hAnsi="PT Astra Serif"/>
        </w:rPr>
        <w:t>txt</w:t>
      </w:r>
      <w:proofErr w:type="spellEnd"/>
      <w:r w:rsidRPr="005F48D2">
        <w:rPr>
          <w:rFonts w:ascii="PT Astra Serif" w:hAnsi="PT Astra Serif"/>
        </w:rPr>
        <w:t xml:space="preserve">, </w:t>
      </w:r>
      <w:proofErr w:type="spellStart"/>
      <w:r w:rsidRPr="005F48D2">
        <w:rPr>
          <w:rFonts w:ascii="PT Astra Serif" w:hAnsi="PT Astra Serif"/>
        </w:rPr>
        <w:t>xls</w:t>
      </w:r>
      <w:proofErr w:type="spellEnd"/>
      <w:r w:rsidRPr="005F48D2">
        <w:rPr>
          <w:rFonts w:ascii="PT Astra Serif" w:hAnsi="PT Astra Serif"/>
        </w:rPr>
        <w:t xml:space="preserve">, </w:t>
      </w:r>
      <w:proofErr w:type="spellStart"/>
      <w:r w:rsidRPr="005F48D2">
        <w:rPr>
          <w:rFonts w:ascii="PT Astra Serif" w:hAnsi="PT Astra Serif"/>
        </w:rPr>
        <w:t>xlsx</w:t>
      </w:r>
      <w:proofErr w:type="spellEnd"/>
      <w:r w:rsidRPr="005F48D2">
        <w:rPr>
          <w:rFonts w:ascii="PT Astra Serif" w:hAnsi="PT Astra Serif"/>
        </w:rPr>
        <w:t xml:space="preserve">, </w:t>
      </w:r>
      <w:proofErr w:type="spellStart"/>
      <w:r w:rsidRPr="005F48D2">
        <w:rPr>
          <w:rFonts w:ascii="PT Astra Serif" w:hAnsi="PT Astra Serif"/>
        </w:rPr>
        <w:t>rtf</w:t>
      </w:r>
      <w:proofErr w:type="spellEnd"/>
      <w:r w:rsidRPr="005F48D2">
        <w:rPr>
          <w:rFonts w:ascii="PT Astra Serif" w:hAnsi="PT Astra Serif"/>
        </w:rPr>
        <w:t>, если указанные заявления предоставляются в форме электронного документа посредством электронной почты.</w:t>
      </w:r>
      <w:r w:rsidRPr="005F48D2">
        <w:rPr>
          <w:rFonts w:ascii="PT Astra Serif" w:hAnsi="PT Astra Serif"/>
          <w:color w:val="000000"/>
        </w:rPr>
        <w:t xml:space="preserve"> </w:t>
      </w:r>
    </w:p>
    <w:p w:rsidR="00E132F0" w:rsidRPr="005F48D2" w:rsidRDefault="00E132F0" w:rsidP="00E132F0">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132F0" w:rsidRPr="005F48D2" w:rsidRDefault="00E132F0" w:rsidP="00E132F0">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Количество файлов должно соответствовать количеству документов, а наименование файла должно позволять идентифицировать документ.</w:t>
      </w:r>
    </w:p>
    <w:p w:rsidR="00E132F0" w:rsidRPr="005F48D2" w:rsidRDefault="00E132F0" w:rsidP="00E132F0">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w:t>
      </w:r>
      <w:r w:rsidRPr="005F48D2">
        <w:rPr>
          <w:rFonts w:ascii="PT Astra Serif" w:hAnsi="PT Astra Serif"/>
          <w:szCs w:val="26"/>
        </w:rPr>
        <w:lastRenderedPageBreak/>
        <w:t xml:space="preserve">обеспечена сохранность всех аутентичных признаков подлинности, а именно: графической подписи лица, печати, углового штампа бланка. </w:t>
      </w:r>
    </w:p>
    <w:p w:rsidR="00E132F0" w:rsidRPr="005F48D2" w:rsidRDefault="00E132F0" w:rsidP="00E132F0">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5F48D2">
        <w:rPr>
          <w:rFonts w:ascii="PT Astra Serif" w:hAnsi="PT Astra Serif"/>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3.3.3. Получение заявителем сведений о ходе выполнения запроса о предоставлении муниципальной услуги.</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rsidR="00E132F0" w:rsidRPr="005F48D2" w:rsidRDefault="00E132F0" w:rsidP="00E132F0">
      <w:pPr>
        <w:widowControl w:val="0"/>
        <w:suppressAutoHyphens/>
        <w:autoSpaceDE w:val="0"/>
        <w:autoSpaceDN w:val="0"/>
        <w:ind w:firstLine="709"/>
        <w:jc w:val="both"/>
        <w:rPr>
          <w:rFonts w:ascii="PT Astra Serif" w:hAnsi="PT Astra Serif"/>
          <w:szCs w:val="26"/>
        </w:rPr>
      </w:pPr>
      <w:r w:rsidRPr="005F48D2">
        <w:rPr>
          <w:rFonts w:ascii="PT Astra Serif" w:hAnsi="PT Astra Serif"/>
          <w:szCs w:val="26"/>
        </w:rPr>
        <w:t>3.3.4. Получение заявителем результата предоставления муниципальной услуги, если иное не установлено федеральным законом.</w:t>
      </w:r>
    </w:p>
    <w:p w:rsidR="00E132F0" w:rsidRPr="005F48D2" w:rsidRDefault="00E132F0" w:rsidP="00E132F0">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5F48D2">
        <w:rPr>
          <w:rFonts w:ascii="PT Astra Serif" w:hAnsi="PT Astra Serif"/>
          <w:szCs w:val="26"/>
        </w:rPr>
        <w:t>pdf</w:t>
      </w:r>
      <w:proofErr w:type="spellEnd"/>
      <w:r w:rsidRPr="005F48D2">
        <w:rPr>
          <w:rFonts w:ascii="PT Astra Serif" w:hAnsi="PT Astra Serif"/>
          <w:szCs w:val="26"/>
        </w:rPr>
        <w:t xml:space="preserve">, </w:t>
      </w:r>
      <w:proofErr w:type="spellStart"/>
      <w:r w:rsidRPr="005F48D2">
        <w:rPr>
          <w:rFonts w:ascii="PT Astra Serif" w:hAnsi="PT Astra Serif"/>
          <w:szCs w:val="26"/>
        </w:rPr>
        <w:t>jpg</w:t>
      </w:r>
      <w:proofErr w:type="spellEnd"/>
      <w:r w:rsidRPr="005F48D2">
        <w:rPr>
          <w:rFonts w:ascii="PT Astra Serif" w:hAnsi="PT Astra Serif"/>
          <w:szCs w:val="26"/>
        </w:rPr>
        <w:t xml:space="preserve">, </w:t>
      </w:r>
      <w:proofErr w:type="spellStart"/>
      <w:r w:rsidRPr="005F48D2">
        <w:rPr>
          <w:rFonts w:ascii="PT Astra Serif" w:hAnsi="PT Astra Serif"/>
          <w:szCs w:val="26"/>
        </w:rPr>
        <w:t>tiff</w:t>
      </w:r>
      <w:proofErr w:type="spellEnd"/>
      <w:r w:rsidRPr="005F48D2">
        <w:rPr>
          <w:rFonts w:ascii="PT Astra Serif" w:hAnsi="PT Astra Serif"/>
          <w:szCs w:val="26"/>
        </w:rPr>
        <w:t xml:space="preserve"> в личный кабинет заявителя на Едином портале, одновременно с уведомлением о результате предоставления муниципальной услуги.</w:t>
      </w:r>
    </w:p>
    <w:p w:rsidR="00E132F0" w:rsidRPr="005F48D2" w:rsidRDefault="00E132F0" w:rsidP="00E132F0">
      <w:pPr>
        <w:widowControl w:val="0"/>
        <w:autoSpaceDE w:val="0"/>
        <w:autoSpaceDN w:val="0"/>
        <w:adjustRightInd w:val="0"/>
        <w:ind w:firstLine="709"/>
        <w:jc w:val="both"/>
        <w:rPr>
          <w:rFonts w:ascii="PT Astra Serif" w:hAnsi="PT Astra Serif"/>
          <w:szCs w:val="26"/>
        </w:rPr>
      </w:pPr>
      <w:r w:rsidRPr="005F48D2">
        <w:rPr>
          <w:rFonts w:ascii="PT Astra Serif" w:hAnsi="PT Astra Serif"/>
          <w:szCs w:val="26"/>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rsidR="00E132F0" w:rsidRPr="005F48D2" w:rsidRDefault="00E132F0" w:rsidP="00E132F0">
      <w:pPr>
        <w:widowControl w:val="0"/>
        <w:autoSpaceDE w:val="0"/>
        <w:autoSpaceDN w:val="0"/>
        <w:adjustRightInd w:val="0"/>
        <w:ind w:firstLine="709"/>
        <w:jc w:val="both"/>
        <w:rPr>
          <w:rFonts w:ascii="PT Astra Serif" w:hAnsi="PT Astra Serif"/>
          <w:szCs w:val="26"/>
        </w:rPr>
      </w:pPr>
    </w:p>
    <w:p w:rsidR="00E132F0" w:rsidRPr="005F48D2" w:rsidRDefault="00E132F0" w:rsidP="00E132F0">
      <w:pPr>
        <w:widowControl w:val="0"/>
        <w:autoSpaceDE w:val="0"/>
        <w:ind w:firstLine="709"/>
        <w:jc w:val="center"/>
        <w:rPr>
          <w:rFonts w:ascii="PT Astra Serif" w:hAnsi="PT Astra Serif"/>
        </w:rPr>
      </w:pPr>
      <w:r w:rsidRPr="005F48D2">
        <w:rPr>
          <w:rFonts w:ascii="PT Astra Serif" w:hAnsi="PT Astra Serif"/>
          <w:b/>
        </w:rPr>
        <w:t xml:space="preserve">3.4. Порядок выполнения административных процедур </w:t>
      </w:r>
      <w:r w:rsidRPr="005F48D2">
        <w:rPr>
          <w:rFonts w:ascii="PT Astra Serif" w:hAnsi="PT Astra Serif"/>
          <w:b/>
        </w:rPr>
        <w:br/>
        <w:t>в ОГКУ «Правительство для граждан»</w:t>
      </w:r>
    </w:p>
    <w:p w:rsidR="00E132F0" w:rsidRPr="005F48D2" w:rsidRDefault="00E132F0" w:rsidP="00E132F0">
      <w:pPr>
        <w:widowControl w:val="0"/>
        <w:autoSpaceDE w:val="0"/>
        <w:ind w:firstLine="709"/>
        <w:jc w:val="center"/>
        <w:rPr>
          <w:rFonts w:ascii="PT Astra Serif" w:hAnsi="PT Astra Serif"/>
          <w:b/>
        </w:rPr>
      </w:pP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Информирование заявителей о порядке предоставления муниципальной услуги осуществляется путём:</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размещения материалов на информационных стендах, </w:t>
      </w:r>
      <w:r w:rsidRPr="005F48D2">
        <w:rPr>
          <w:rFonts w:ascii="PT Astra Serif" w:hAnsi="PT Astra Serif"/>
          <w:bCs/>
        </w:rPr>
        <w:t xml:space="preserve">или </w:t>
      </w:r>
      <w:r w:rsidRPr="005F48D2">
        <w:rPr>
          <w:rFonts w:ascii="PT Astra Serif" w:eastAsia="Calibri" w:hAnsi="PT Astra Serif"/>
          <w:lang w:val="x-none" w:eastAsia="en-US" w:bidi="x-none"/>
        </w:rPr>
        <w:t>иных источниках информирования, содержащих актуальную и исчерпывающую информацию, необходимую для получения муниципальной услуги</w:t>
      </w:r>
      <w:r w:rsidRPr="005F48D2">
        <w:rPr>
          <w:rFonts w:ascii="PT Astra Serif" w:hAnsi="PT Astra Serif"/>
          <w:bCs/>
        </w:rPr>
        <w:t xml:space="preserve">, оборудованных </w:t>
      </w:r>
      <w:r w:rsidRPr="005F48D2">
        <w:rPr>
          <w:rFonts w:ascii="PT Astra Serif" w:hAnsi="PT Astra Serif"/>
        </w:rPr>
        <w:t xml:space="preserve">в секторе информирования и ожидания </w:t>
      </w:r>
      <w:r w:rsidRPr="005F48D2">
        <w:rPr>
          <w:rFonts w:ascii="PT Astra Serif" w:hAnsi="PT Astra Serif"/>
          <w:bCs/>
        </w:rPr>
        <w:t>или в секторе приёма заявителей в помещении ОГКУ «Правительство для граждан»</w:t>
      </w:r>
      <w:r w:rsidRPr="005F48D2">
        <w:rPr>
          <w:rFonts w:ascii="PT Astra Serif" w:hAnsi="PT Astra Serif"/>
        </w:rPr>
        <w:t>;</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личного обращения заявителя;</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по справочному телефону.</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Информацию о ходе выполнения запроса заявитель может получить лично или по справочному телефону (8422) 37-31-31.</w:t>
      </w:r>
    </w:p>
    <w:p w:rsidR="00E132F0" w:rsidRPr="005F48D2" w:rsidRDefault="00E132F0" w:rsidP="00E132F0">
      <w:pPr>
        <w:widowControl w:val="0"/>
        <w:autoSpaceDE w:val="0"/>
        <w:ind w:firstLine="709"/>
        <w:jc w:val="both"/>
        <w:rPr>
          <w:rFonts w:ascii="PT Astra Serif" w:hAnsi="PT Astra Serif"/>
          <w:b/>
        </w:rPr>
      </w:pPr>
      <w:r w:rsidRPr="005F48D2">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3.4.2. </w:t>
      </w:r>
      <w:r w:rsidRPr="005F48D2">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Заявителю, подавшему заявление, выдаётся расписка в получении заявления и прилагаемых к нему документов с указанием их перечня, даты и времени получения. </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w:t>
      </w:r>
      <w:r w:rsidRPr="005F48D2">
        <w:rPr>
          <w:rFonts w:ascii="PT Astra Serif" w:hAnsi="PT Astra Serif"/>
        </w:rPr>
        <w:lastRenderedPageBreak/>
        <w:t>срок не позднее рабочего дня, следующего за днём приёма документов в ОГКУ «Правительство для граждан» от заявителя.</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Уполномоченный орган обеспечивает регистрацию заявления, принятого от </w:t>
      </w:r>
      <w:r w:rsidRPr="005F48D2">
        <w:rPr>
          <w:rFonts w:ascii="PT Astra Serif" w:hAnsi="PT Astra Serif"/>
        </w:rPr>
        <w:br/>
        <w:t>ОГКУ «Правительство для граждан» в день поступления.</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5F48D2">
        <w:rPr>
          <w:rFonts w:ascii="PT Astra Serif" w:hAnsi="PT Astra Serif"/>
        </w:rPr>
        <w:br/>
        <w:t>из информационных систем уполномоченного органа.</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Основанием для начала административной процедуры</w:t>
      </w:r>
      <w:r w:rsidRPr="005F48D2">
        <w:rPr>
          <w:rFonts w:ascii="PT Astra Serif" w:hAnsi="PT Astra Serif"/>
          <w:b/>
        </w:rPr>
        <w:t xml:space="preserve"> </w:t>
      </w:r>
      <w:r w:rsidRPr="005F48D2">
        <w:rPr>
          <w:rFonts w:ascii="PT Astra Serif" w:hAnsi="PT Astra Serif"/>
        </w:rPr>
        <w:t>является полученное от уполномоченного органа подписанное постановление об утверждении схемы либо постановление об отказе.</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Уполномоченный орган обеспечивает передачу результата предоставления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При личном обращении заявителя (представителя заявителя) специалист </w:t>
      </w:r>
      <w:r w:rsidRPr="005F48D2">
        <w:rPr>
          <w:rFonts w:ascii="PT Astra Serif" w:hAnsi="PT Astra Serif"/>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5F48D2">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5F48D2">
        <w:rPr>
          <w:rFonts w:ascii="PT Astra Serif" w:hAnsi="PT Astra Serif"/>
          <w:bCs/>
        </w:rPr>
        <w:br/>
        <w:t>с проставлением подписи в расписке</w:t>
      </w:r>
      <w:r w:rsidRPr="005F48D2">
        <w:rPr>
          <w:rFonts w:ascii="PT Astra Serif" w:hAnsi="PT Astra Serif"/>
        </w:rPr>
        <w:t>.</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В случае, если заявитель не получил результат предоставления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E132F0" w:rsidRPr="005F48D2" w:rsidRDefault="00E132F0" w:rsidP="00E132F0">
      <w:pPr>
        <w:widowControl w:val="0"/>
        <w:autoSpaceDE w:val="0"/>
        <w:ind w:firstLine="709"/>
        <w:jc w:val="both"/>
        <w:rPr>
          <w:rFonts w:ascii="PT Astra Serif" w:hAnsi="PT Astra Serif"/>
          <w:szCs w:val="26"/>
        </w:rPr>
      </w:pPr>
      <w:r w:rsidRPr="005F48D2">
        <w:rPr>
          <w:rFonts w:ascii="PT Astra Serif" w:hAnsi="PT Astra Serif"/>
          <w:szCs w:val="26"/>
        </w:rPr>
        <w:t>3.4.4. Иные процедуры.</w:t>
      </w:r>
    </w:p>
    <w:p w:rsidR="00E132F0" w:rsidRPr="005F48D2" w:rsidRDefault="00E132F0" w:rsidP="00E132F0">
      <w:pPr>
        <w:autoSpaceDE w:val="0"/>
        <w:adjustRightInd w:val="0"/>
        <w:ind w:firstLine="709"/>
        <w:jc w:val="both"/>
        <w:rPr>
          <w:rFonts w:ascii="PT Astra Serif" w:hAnsi="PT Astra Serif"/>
          <w:szCs w:val="26"/>
        </w:rPr>
      </w:pPr>
      <w:r w:rsidRPr="005F48D2">
        <w:rPr>
          <w:rFonts w:ascii="PT Astra Serif" w:hAnsi="PT Astra Serif"/>
          <w:szCs w:val="26"/>
        </w:rPr>
        <w:t>3.4.5. Иные действия.</w:t>
      </w:r>
    </w:p>
    <w:p w:rsidR="00E132F0" w:rsidRPr="005F48D2" w:rsidRDefault="00E132F0" w:rsidP="00E132F0">
      <w:pPr>
        <w:autoSpaceDE w:val="0"/>
        <w:adjustRightInd w:val="0"/>
        <w:ind w:firstLine="709"/>
        <w:jc w:val="both"/>
        <w:rPr>
          <w:rFonts w:ascii="PT Astra Serif" w:hAnsi="PT Astra Serif"/>
          <w:szCs w:val="26"/>
        </w:rPr>
      </w:pPr>
      <w:r w:rsidRPr="005F48D2">
        <w:rPr>
          <w:rFonts w:ascii="PT Astra Serif" w:eastAsia="Calibri" w:hAnsi="PT Astra Serif"/>
          <w:szCs w:val="26"/>
          <w:lang w:val="x-none" w:eastAsia="en-US" w:bidi="x-none"/>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F48D2">
        <w:rPr>
          <w:rFonts w:ascii="PT Astra Serif" w:hAnsi="PT Astra Serif"/>
          <w:szCs w:val="26"/>
        </w:rPr>
        <w:t>.</w:t>
      </w:r>
    </w:p>
    <w:p w:rsidR="00E132F0" w:rsidRPr="005F48D2" w:rsidRDefault="00E132F0" w:rsidP="00E132F0">
      <w:pPr>
        <w:widowControl w:val="0"/>
        <w:autoSpaceDE w:val="0"/>
        <w:ind w:firstLine="709"/>
        <w:jc w:val="both"/>
        <w:rPr>
          <w:rFonts w:ascii="PT Astra Serif" w:hAnsi="PT Astra Serif"/>
          <w:b/>
        </w:rPr>
      </w:pPr>
    </w:p>
    <w:p w:rsidR="00E132F0" w:rsidRPr="005F48D2" w:rsidRDefault="00E132F0" w:rsidP="00E132F0">
      <w:pPr>
        <w:widowControl w:val="0"/>
        <w:autoSpaceDE w:val="0"/>
        <w:ind w:firstLine="709"/>
        <w:jc w:val="center"/>
        <w:rPr>
          <w:rFonts w:ascii="PT Astra Serif" w:hAnsi="PT Astra Serif"/>
          <w:b/>
        </w:rPr>
      </w:pPr>
      <w:r w:rsidRPr="005F48D2">
        <w:rPr>
          <w:rFonts w:ascii="PT Astra Serif" w:hAnsi="PT Astra Serif"/>
          <w:b/>
        </w:rPr>
        <w:t xml:space="preserve">3.5. Порядок исправления допущенных опечаток и (или) ошибок, </w:t>
      </w:r>
    </w:p>
    <w:p w:rsidR="00E132F0" w:rsidRPr="005F48D2" w:rsidRDefault="00E132F0" w:rsidP="00E132F0">
      <w:pPr>
        <w:widowControl w:val="0"/>
        <w:autoSpaceDE w:val="0"/>
        <w:ind w:firstLine="709"/>
        <w:jc w:val="center"/>
        <w:rPr>
          <w:rFonts w:ascii="PT Astra Serif" w:hAnsi="PT Astra Serif"/>
          <w:b/>
        </w:rPr>
      </w:pPr>
      <w:r w:rsidRPr="005F48D2">
        <w:rPr>
          <w:rFonts w:ascii="PT Astra Serif" w:hAnsi="PT Astra Serif"/>
          <w:b/>
        </w:rPr>
        <w:t>допущенных в документах, выданных в результате предоставления муниципальной услуги</w:t>
      </w:r>
    </w:p>
    <w:p w:rsidR="00E132F0" w:rsidRPr="005F48D2" w:rsidRDefault="00E132F0" w:rsidP="00E132F0">
      <w:pPr>
        <w:widowControl w:val="0"/>
        <w:autoSpaceDE w:val="0"/>
        <w:ind w:firstLine="709"/>
        <w:jc w:val="both"/>
        <w:rPr>
          <w:rFonts w:ascii="PT Astra Serif" w:hAnsi="PT Astra Serif"/>
          <w:b/>
        </w:rPr>
      </w:pP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b/>
        </w:rPr>
      </w:pPr>
      <w:r w:rsidRPr="005F48D2">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5F48D2">
        <w:rPr>
          <w:rFonts w:ascii="PT Astra Serif" w:hAnsi="PT Astra Serif"/>
          <w:b/>
        </w:rPr>
        <w:t>.</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 обращении за исправлением опечаток и (или) ошибок заявитель представляет:</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lastRenderedPageBreak/>
        <w:t>документы, имеющие юридическую силу содержащие правильные данные;</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выданный уполномоченным органом документ, в котором содержатся допущенные опечатки и (или) ошибки.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личность, –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и документ, в котором содержатся опечатки и (или) ошибки, представляются следующими способами:</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через организацию почтовой связи (заявителем направляются копии документов с опечатками и (или) ошибками).</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Максимальный срок выполнения административной процедуры составляет 1 рабочий день.</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3.5.2. Рассмотрение поступившего заявления, выдача нового исправленного документа.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Заявление с визой Руководителя уполномоченного органа передается на исполнение специалисту.</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об утверждении схемы либо в постановление об отказе (далее – постановление о внесении изменений).</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изменение содержания документов, являющихся результатом предоставления муниципальной услуги;</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Оформление постановления о внесении изменений осуществляется в порядке, установленном в пункте 3.2.3 пункта 3.2 настоящего административного регламента.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Максимальный срок выполнения административной процедуры составляет не более 3 (трёх) рабочих дней со дня поступления в уполномоченный орган заявления.</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Результатом выполнения административной процедуры является подготовленное для выдачи постановления о внесении изменений.</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Выдача заявителю постановления о внесении изменений осуществляется в течение 1 (одного) рабочего дня.</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Способом фиксации результата процедуры является выдача постановления о внесении изменений, подписанного Руководителем уполномоченного органа.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szCs w:val="20"/>
        </w:rPr>
      </w:pPr>
      <w:r w:rsidRPr="005F48D2">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E132F0" w:rsidRDefault="00E132F0" w:rsidP="00E132F0">
      <w:pPr>
        <w:widowControl w:val="0"/>
        <w:jc w:val="center"/>
        <w:rPr>
          <w:rFonts w:ascii="PT Astra Serif" w:hAnsi="PT Astra Serif"/>
          <w:b/>
          <w:szCs w:val="28"/>
        </w:rPr>
      </w:pPr>
    </w:p>
    <w:p w:rsidR="002B0C59" w:rsidRDefault="002B0C59" w:rsidP="00E132F0">
      <w:pPr>
        <w:widowControl w:val="0"/>
        <w:jc w:val="center"/>
        <w:rPr>
          <w:rFonts w:ascii="PT Astra Serif" w:hAnsi="PT Astra Serif"/>
          <w:b/>
          <w:szCs w:val="28"/>
        </w:rPr>
      </w:pPr>
    </w:p>
    <w:p w:rsidR="001D427E" w:rsidRDefault="001D427E" w:rsidP="00E132F0">
      <w:pPr>
        <w:widowControl w:val="0"/>
        <w:jc w:val="center"/>
        <w:rPr>
          <w:rFonts w:ascii="PT Astra Serif" w:hAnsi="PT Astra Serif"/>
          <w:b/>
          <w:szCs w:val="28"/>
        </w:rPr>
      </w:pPr>
    </w:p>
    <w:p w:rsidR="001D427E" w:rsidRDefault="001D427E" w:rsidP="00E132F0">
      <w:pPr>
        <w:widowControl w:val="0"/>
        <w:jc w:val="center"/>
        <w:rPr>
          <w:rFonts w:ascii="PT Astra Serif" w:hAnsi="PT Astra Serif"/>
          <w:b/>
          <w:szCs w:val="28"/>
        </w:rPr>
      </w:pPr>
    </w:p>
    <w:p w:rsidR="001D427E" w:rsidRDefault="001D427E" w:rsidP="00E132F0">
      <w:pPr>
        <w:widowControl w:val="0"/>
        <w:jc w:val="center"/>
        <w:rPr>
          <w:rFonts w:ascii="PT Astra Serif" w:hAnsi="PT Astra Serif"/>
          <w:b/>
          <w:szCs w:val="28"/>
        </w:rPr>
      </w:pPr>
    </w:p>
    <w:p w:rsidR="001D427E" w:rsidRPr="005F48D2" w:rsidRDefault="001D427E" w:rsidP="00E132F0">
      <w:pPr>
        <w:widowControl w:val="0"/>
        <w:jc w:val="center"/>
        <w:rPr>
          <w:rFonts w:ascii="PT Astra Serif" w:hAnsi="PT Astra Serif"/>
          <w:b/>
          <w:szCs w:val="28"/>
        </w:rPr>
      </w:pPr>
    </w:p>
    <w:p w:rsidR="00E132F0" w:rsidRPr="005F48D2" w:rsidRDefault="00E132F0" w:rsidP="00E132F0">
      <w:pPr>
        <w:widowControl w:val="0"/>
        <w:autoSpaceDE w:val="0"/>
        <w:jc w:val="center"/>
        <w:rPr>
          <w:rFonts w:ascii="PT Astra Serif" w:hAnsi="PT Astra Serif"/>
          <w:b/>
        </w:rPr>
      </w:pPr>
      <w:r w:rsidRPr="005F48D2">
        <w:rPr>
          <w:rFonts w:ascii="PT Astra Serif" w:hAnsi="PT Astra Serif"/>
          <w:b/>
        </w:rPr>
        <w:lastRenderedPageBreak/>
        <w:t>4. Формы контроля за исполнением административного регламента</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jc w:val="center"/>
        <w:rPr>
          <w:rFonts w:ascii="PT Astra Serif" w:hAnsi="PT Astra Serif"/>
          <w:b/>
        </w:rPr>
      </w:pPr>
      <w:r w:rsidRPr="005F48D2">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E132F0" w:rsidRPr="005F48D2" w:rsidRDefault="00E132F0" w:rsidP="00E132F0">
      <w:pPr>
        <w:widowControl w:val="0"/>
        <w:autoSpaceDE w:val="0"/>
        <w:ind w:firstLine="709"/>
        <w:jc w:val="both"/>
        <w:rPr>
          <w:rFonts w:ascii="PT Astra Serif" w:hAnsi="PT Astra Serif"/>
        </w:rPr>
      </w:pPr>
    </w:p>
    <w:p w:rsidR="00E132F0" w:rsidRPr="005F48D2" w:rsidRDefault="00E132F0" w:rsidP="00E132F0">
      <w:pPr>
        <w:widowControl w:val="0"/>
        <w:autoSpaceDE w:val="0"/>
        <w:jc w:val="center"/>
        <w:rPr>
          <w:rFonts w:ascii="PT Astra Serif" w:hAnsi="PT Astra Serif"/>
          <w:b/>
        </w:rPr>
      </w:pPr>
      <w:r w:rsidRPr="005F48D2">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ind w:firstLine="709"/>
        <w:jc w:val="both"/>
        <w:rPr>
          <w:rFonts w:ascii="PT Astra Serif" w:hAnsi="PT Astra Serif"/>
          <w:sz w:val="16"/>
          <w:szCs w:val="16"/>
        </w:rPr>
      </w:pPr>
      <w:r w:rsidRPr="005F48D2">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4.2.2. Проверки могут быть плановыми и внеплановыми.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jc w:val="center"/>
        <w:rPr>
          <w:rFonts w:ascii="PT Astra Serif" w:hAnsi="PT Astra Serif"/>
          <w:b/>
        </w:rPr>
      </w:pPr>
      <w:r w:rsidRPr="005F48D2">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E132F0" w:rsidRPr="005F48D2" w:rsidRDefault="00E132F0" w:rsidP="00E132F0">
      <w:pPr>
        <w:widowControl w:val="0"/>
        <w:autoSpaceDE w:val="0"/>
        <w:ind w:firstLine="709"/>
        <w:jc w:val="both"/>
        <w:rPr>
          <w:rFonts w:ascii="PT Astra Serif" w:hAnsi="PT Astra Serif"/>
          <w:sz w:val="16"/>
          <w:szCs w:val="16"/>
        </w:rPr>
      </w:pPr>
      <w:r w:rsidRPr="005F48D2">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jc w:val="center"/>
        <w:rPr>
          <w:rFonts w:ascii="PT Astra Serif" w:hAnsi="PT Astra Serif"/>
          <w:b/>
        </w:rPr>
      </w:pPr>
      <w:r w:rsidRPr="005F48D2">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132F0" w:rsidRPr="005F48D2" w:rsidRDefault="00E132F0" w:rsidP="00E132F0">
      <w:pPr>
        <w:widowControl w:val="0"/>
        <w:autoSpaceDE w:val="0"/>
        <w:jc w:val="center"/>
        <w:rPr>
          <w:rFonts w:ascii="PT Astra Serif" w:hAnsi="PT Astra Serif"/>
        </w:rPr>
      </w:pP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 xml:space="preserve">Первый заместитель главы администрации осуществляет анализ результатов </w:t>
      </w:r>
      <w:r w:rsidRPr="005F48D2">
        <w:rPr>
          <w:rFonts w:ascii="PT Astra Serif" w:hAnsi="PT Astra Serif"/>
        </w:rPr>
        <w:lastRenderedPageBreak/>
        <w:t>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E132F0" w:rsidRPr="005F48D2" w:rsidRDefault="00E132F0" w:rsidP="00E132F0">
      <w:pPr>
        <w:widowControl w:val="0"/>
        <w:suppressAutoHyphens/>
        <w:autoSpaceDE w:val="0"/>
        <w:autoSpaceDN w:val="0"/>
        <w:jc w:val="center"/>
        <w:textAlignment w:val="baseline"/>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5.1. Информация для заявителя о его праве подать жалобу</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5.2. Предмет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Заявитель может обратиться с жалобой в следующих случаях:</w:t>
      </w:r>
    </w:p>
    <w:p w:rsidR="00E132F0" w:rsidRPr="005F48D2" w:rsidRDefault="00E132F0" w:rsidP="00E132F0">
      <w:pPr>
        <w:spacing w:after="1" w:line="280" w:lineRule="atLeast"/>
        <w:ind w:firstLine="709"/>
        <w:jc w:val="both"/>
        <w:rPr>
          <w:rFonts w:ascii="PT Astra Serif" w:eastAsia="Calibri" w:hAnsi="PT Astra Serif"/>
          <w:lang w:eastAsia="en-US"/>
        </w:rPr>
      </w:pPr>
      <w:r w:rsidRPr="005F48D2">
        <w:rPr>
          <w:rFonts w:ascii="PT Astra Serif" w:hAnsi="PT Astra Serif"/>
        </w:rPr>
        <w:t xml:space="preserve">1) </w:t>
      </w:r>
      <w:r w:rsidRPr="005F48D2">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2) </w:t>
      </w:r>
      <w:r w:rsidRPr="005F48D2">
        <w:rPr>
          <w:rFonts w:ascii="PT Astra Serif" w:eastAsia="Calibri" w:hAnsi="PT Astra Serif"/>
          <w:lang w:eastAsia="en-US"/>
        </w:rPr>
        <w:t>нарушение срока предоставления муниципальной услуги</w:t>
      </w:r>
      <w:r w:rsidRPr="005F48D2">
        <w:rPr>
          <w:rFonts w:ascii="PT Astra Serif" w:hAnsi="PT Astra Serif"/>
        </w:rPr>
        <w:t>.</w:t>
      </w:r>
    </w:p>
    <w:p w:rsidR="00E132F0" w:rsidRPr="005F48D2" w:rsidRDefault="00E132F0" w:rsidP="00E132F0">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3) </w:t>
      </w:r>
      <w:r w:rsidRPr="005F48D2">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F48D2">
        <w:rPr>
          <w:rFonts w:ascii="PT Astra Serif" w:hAnsi="PT Astra Serif"/>
        </w:rPr>
        <w:t>;</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F48D2">
        <w:rPr>
          <w:rFonts w:ascii="PT Astra Serif" w:eastAsia="Calibri" w:hAnsi="PT Astra Serif"/>
          <w:lang w:eastAsia="en-US"/>
        </w:rPr>
        <w:t>уполномоченного органа</w:t>
      </w:r>
      <w:r w:rsidRPr="005F48D2">
        <w:rPr>
          <w:rFonts w:ascii="PT Astra Serif" w:hAnsi="PT Astra Serif"/>
        </w:rPr>
        <w:t xml:space="preserve"> актами для предоставления муниципальной услуги, у заявителя;</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 xml:space="preserve">. </w:t>
      </w:r>
    </w:p>
    <w:p w:rsidR="00E132F0" w:rsidRPr="005F48D2" w:rsidRDefault="00E132F0" w:rsidP="00E132F0">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5F48D2">
        <w:rPr>
          <w:rFonts w:ascii="PT Astra Serif" w:eastAsia="Calibri" w:hAnsi="PT Astra Serif"/>
          <w:lang w:eastAsia="en-US"/>
        </w:rPr>
        <w:t>уполномоченного органа</w:t>
      </w:r>
      <w:r w:rsidRPr="005F48D2">
        <w:rPr>
          <w:rFonts w:ascii="PT Astra Serif" w:hAnsi="PT Astra Serif"/>
        </w:rPr>
        <w:t>;</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132F0" w:rsidRPr="005F48D2" w:rsidRDefault="00E132F0" w:rsidP="00E132F0">
      <w:pPr>
        <w:spacing w:after="1" w:line="280" w:lineRule="atLeast"/>
        <w:ind w:firstLine="709"/>
        <w:jc w:val="both"/>
        <w:rPr>
          <w:rFonts w:ascii="PT Astra Serif" w:eastAsia="Calibri" w:hAnsi="PT Astra Serif"/>
          <w:lang w:eastAsia="en-US"/>
        </w:rPr>
      </w:pPr>
      <w:r w:rsidRPr="005F48D2">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lastRenderedPageBreak/>
        <w:t xml:space="preserve">9) приостановление предоставления </w:t>
      </w:r>
      <w:r w:rsidRPr="005F48D2">
        <w:rPr>
          <w:rFonts w:ascii="PT Astra Serif" w:hAnsi="PT Astra Serif"/>
        </w:rPr>
        <w:t>муниципальной</w:t>
      </w:r>
      <w:r w:rsidRPr="005F48D2">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E132F0" w:rsidRPr="005F48D2" w:rsidRDefault="00E132F0" w:rsidP="00E132F0">
      <w:pPr>
        <w:spacing w:after="1"/>
        <w:ind w:firstLine="709"/>
        <w:jc w:val="both"/>
        <w:rPr>
          <w:rFonts w:ascii="PT Astra Serif" w:hAnsi="PT Astra Serif"/>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E132F0" w:rsidRPr="005F48D2" w:rsidRDefault="00E132F0" w:rsidP="00E132F0">
      <w:pPr>
        <w:widowControl w:val="0"/>
        <w:autoSpaceDE w:val="0"/>
        <w:ind w:firstLine="709"/>
        <w:jc w:val="both"/>
        <w:rPr>
          <w:rFonts w:ascii="PT Astra Serif" w:eastAsia="Calibri" w:hAnsi="PT Astra Serif"/>
          <w:lang w:eastAsia="en-US"/>
        </w:rPr>
      </w:pPr>
      <w:r w:rsidRPr="005F48D2">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E132F0" w:rsidRPr="005F48D2" w:rsidRDefault="00E132F0" w:rsidP="00E132F0">
      <w:pPr>
        <w:spacing w:after="1"/>
        <w:ind w:firstLine="709"/>
        <w:jc w:val="both"/>
        <w:rPr>
          <w:rFonts w:ascii="PT Astra Serif" w:hAnsi="PT Astra Serif"/>
          <w:sz w:val="16"/>
        </w:rPr>
      </w:pPr>
      <w:r w:rsidRPr="005F48D2">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Заявители могут обратиться с жалобой в уполномоченный орган, ОГКУ «Правительство для граждан».</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E132F0" w:rsidRPr="005F48D2" w:rsidRDefault="00E132F0" w:rsidP="00E132F0">
      <w:pPr>
        <w:widowControl w:val="0"/>
        <w:suppressAutoHyphens/>
        <w:autoSpaceDE w:val="0"/>
        <w:autoSpaceDN w:val="0"/>
        <w:ind w:firstLine="709"/>
        <w:jc w:val="both"/>
        <w:textAlignment w:val="baseline"/>
        <w:rPr>
          <w:rFonts w:ascii="PT Astra Serif" w:hAnsi="PT Astra Serif"/>
        </w:rPr>
      </w:pPr>
      <w:r w:rsidRPr="005F48D2">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w:t>
      </w:r>
      <w:r w:rsidRPr="005F48D2">
        <w:rPr>
          <w:rFonts w:ascii="PT Astra Serif" w:hAnsi="PT Astra Serif"/>
        </w:rPr>
        <w:lastRenderedPageBreak/>
        <w:t>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E132F0" w:rsidRPr="005F48D2" w:rsidRDefault="00E132F0" w:rsidP="00E132F0">
      <w:pPr>
        <w:spacing w:after="1" w:line="280" w:lineRule="atLeast"/>
        <w:jc w:val="center"/>
        <w:rPr>
          <w:rFonts w:ascii="PT Astra Serif" w:hAnsi="PT Astra Serif"/>
          <w:b/>
        </w:rPr>
      </w:pPr>
    </w:p>
    <w:p w:rsidR="00E132F0" w:rsidRPr="005F48D2" w:rsidRDefault="00E132F0" w:rsidP="00E132F0">
      <w:pPr>
        <w:spacing w:after="1" w:line="280" w:lineRule="atLeast"/>
        <w:jc w:val="center"/>
        <w:rPr>
          <w:rFonts w:ascii="PT Astra Serif" w:hAnsi="PT Astra Serif"/>
        </w:rPr>
      </w:pPr>
      <w:r w:rsidRPr="005F48D2">
        <w:rPr>
          <w:rFonts w:ascii="PT Astra Serif" w:hAnsi="PT Astra Serif"/>
          <w:b/>
        </w:rPr>
        <w:t>5.4. Порядок подачи и рассмотрения жалобы</w:t>
      </w:r>
    </w:p>
    <w:p w:rsidR="00E132F0" w:rsidRPr="005F48D2" w:rsidRDefault="00E132F0" w:rsidP="00E132F0">
      <w:pPr>
        <w:tabs>
          <w:tab w:val="left" w:pos="2378"/>
        </w:tabs>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приёме заявителя.</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F48D2">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F48D2">
        <w:rPr>
          <w:rFonts w:ascii="PT Astra Serif" w:hAnsi="PT Astra Serif"/>
        </w:rPr>
        <w:t>, а также может быть принята при личном приеме заявителя.</w:t>
      </w:r>
    </w:p>
    <w:p w:rsidR="00E132F0" w:rsidRPr="005F48D2" w:rsidRDefault="00E132F0" w:rsidP="00E132F0">
      <w:pPr>
        <w:autoSpaceDE w:val="0"/>
        <w:adjustRightInd w:val="0"/>
        <w:ind w:firstLine="697"/>
        <w:jc w:val="both"/>
        <w:rPr>
          <w:rFonts w:ascii="PT Astra Serif" w:hAnsi="PT Astra Serif"/>
        </w:rPr>
      </w:pPr>
      <w:r w:rsidRPr="005F48D2">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E132F0" w:rsidRPr="005F48D2" w:rsidRDefault="00E132F0" w:rsidP="00E132F0">
      <w:pPr>
        <w:autoSpaceDE w:val="0"/>
        <w:adjustRightInd w:val="0"/>
        <w:ind w:firstLine="697"/>
        <w:jc w:val="both"/>
        <w:rPr>
          <w:rFonts w:ascii="PT Astra Serif" w:hAnsi="PT Astra Serif"/>
        </w:rPr>
      </w:pPr>
      <w:r w:rsidRPr="005F48D2">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Жалоба должна содержать:</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E132F0" w:rsidRPr="005F48D2" w:rsidRDefault="00E132F0" w:rsidP="00E132F0">
      <w:pPr>
        <w:autoSpaceDE w:val="0"/>
        <w:adjustRightInd w:val="0"/>
        <w:ind w:firstLine="720"/>
        <w:jc w:val="both"/>
        <w:rPr>
          <w:rFonts w:ascii="PT Astra Serif" w:hAnsi="PT Astra Serif"/>
        </w:rPr>
      </w:pPr>
      <w:r w:rsidRPr="005F48D2">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647841" w:rsidRDefault="00647841" w:rsidP="00E132F0">
      <w:pPr>
        <w:spacing w:after="1" w:line="280" w:lineRule="atLeast"/>
        <w:jc w:val="center"/>
        <w:rPr>
          <w:rFonts w:ascii="PT Astra Serif" w:hAnsi="PT Astra Serif"/>
          <w:b/>
        </w:rPr>
      </w:pPr>
    </w:p>
    <w:p w:rsidR="00647841" w:rsidRDefault="00647841" w:rsidP="00E132F0">
      <w:pPr>
        <w:spacing w:after="1" w:line="280" w:lineRule="atLeast"/>
        <w:jc w:val="center"/>
        <w:rPr>
          <w:rFonts w:ascii="PT Astra Serif" w:hAnsi="PT Astra Serif"/>
          <w:b/>
        </w:rPr>
      </w:pPr>
    </w:p>
    <w:p w:rsidR="00647841" w:rsidRDefault="00647841" w:rsidP="00E132F0">
      <w:pPr>
        <w:spacing w:after="1" w:line="280" w:lineRule="atLeast"/>
        <w:jc w:val="center"/>
        <w:rPr>
          <w:rFonts w:ascii="PT Astra Serif" w:hAnsi="PT Astra Serif"/>
          <w:b/>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lastRenderedPageBreak/>
        <w:t>5.5. Сроки рассмотрения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5.6. Результат рассмотрения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 xml:space="preserve">1) </w:t>
      </w:r>
      <w:r w:rsidRPr="005F48D2">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2) в удовлетворении жалобы отказывается.</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5.7. Порядок информирования заявителя о результатах рассмотрения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32F0" w:rsidRPr="005F48D2" w:rsidRDefault="00E132F0" w:rsidP="00E132F0">
      <w:pPr>
        <w:spacing w:after="1" w:line="280" w:lineRule="atLeast"/>
        <w:ind w:firstLine="720"/>
        <w:jc w:val="both"/>
        <w:rPr>
          <w:rFonts w:ascii="PT Astra Serif" w:hAnsi="PT Astra Serif"/>
        </w:rPr>
      </w:pPr>
      <w:r w:rsidRPr="005F48D2">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5.8. Порядок обжалования решения по жалобе</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47841" w:rsidRDefault="00647841" w:rsidP="00E132F0">
      <w:pPr>
        <w:spacing w:after="1" w:line="280" w:lineRule="atLeast"/>
        <w:jc w:val="center"/>
        <w:rPr>
          <w:rFonts w:ascii="PT Astra Serif" w:hAnsi="PT Astra Serif"/>
          <w:b/>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E132F0" w:rsidRPr="005F48D2" w:rsidRDefault="00E132F0" w:rsidP="00E132F0">
      <w:pPr>
        <w:spacing w:after="1" w:line="280" w:lineRule="atLeast"/>
        <w:jc w:val="center"/>
        <w:rPr>
          <w:rFonts w:ascii="PT Astra Serif" w:hAnsi="PT Astra Serif"/>
        </w:rPr>
      </w:pPr>
    </w:p>
    <w:p w:rsidR="00E132F0" w:rsidRPr="005F48D2" w:rsidRDefault="00E132F0" w:rsidP="00E132F0">
      <w:pPr>
        <w:spacing w:after="1" w:line="280" w:lineRule="atLeast"/>
        <w:jc w:val="center"/>
        <w:rPr>
          <w:rFonts w:ascii="PT Astra Serif" w:hAnsi="PT Astra Serif"/>
          <w:b/>
        </w:rPr>
      </w:pPr>
      <w:r w:rsidRPr="005F48D2">
        <w:rPr>
          <w:rFonts w:ascii="PT Astra Serif" w:hAnsi="PT Astra Serif"/>
          <w:b/>
        </w:rPr>
        <w:t>5.10. Способы информирования заявителей о порядке подачи и рассмотрения жалобы</w:t>
      </w:r>
    </w:p>
    <w:p w:rsidR="00E132F0" w:rsidRPr="005F48D2" w:rsidRDefault="00E132F0" w:rsidP="00E132F0">
      <w:pPr>
        <w:spacing w:after="1" w:line="280" w:lineRule="atLeast"/>
        <w:jc w:val="center"/>
        <w:rPr>
          <w:rFonts w:ascii="PT Astra Serif" w:hAnsi="PT Astra Serif"/>
          <w:color w:val="000000"/>
        </w:rPr>
      </w:pP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5F48D2">
        <w:rPr>
          <w:rFonts w:ascii="PT Astra Serif" w:hAnsi="PT Astra Serif"/>
        </w:rPr>
        <w:t>ОГКУ «Правительство для граждан»</w:t>
      </w:r>
      <w:r w:rsidRPr="005F48D2">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5F48D2">
        <w:rPr>
          <w:rFonts w:ascii="PT Astra Serif" w:hAnsi="PT Astra Serif"/>
        </w:rPr>
        <w:t xml:space="preserve"> Едином портале.</w:t>
      </w:r>
    </w:p>
    <w:p w:rsidR="00E132F0" w:rsidRPr="005F48D2" w:rsidRDefault="00E132F0" w:rsidP="00E132F0">
      <w:pPr>
        <w:spacing w:after="1" w:line="280" w:lineRule="atLeast"/>
        <w:ind w:firstLine="709"/>
        <w:jc w:val="both"/>
        <w:rPr>
          <w:rFonts w:ascii="PT Astra Serif" w:hAnsi="PT Astra Serif"/>
        </w:rPr>
      </w:pPr>
      <w:r w:rsidRPr="005F48D2">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E132F0" w:rsidRPr="005F48D2" w:rsidRDefault="00E132F0" w:rsidP="00E132F0">
      <w:pPr>
        <w:widowControl w:val="0"/>
        <w:autoSpaceDE w:val="0"/>
        <w:ind w:firstLine="709"/>
        <w:jc w:val="both"/>
        <w:rPr>
          <w:rFonts w:ascii="PT Astra Serif" w:hAnsi="PT Astra Serif"/>
        </w:rPr>
      </w:pPr>
      <w:r w:rsidRPr="005F48D2">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E132F0" w:rsidRPr="005F48D2" w:rsidRDefault="00E132F0" w:rsidP="00E132F0">
      <w:pPr>
        <w:widowControl w:val="0"/>
        <w:autoSpaceDE w:val="0"/>
        <w:ind w:firstLine="709"/>
        <w:jc w:val="center"/>
        <w:rPr>
          <w:rFonts w:ascii="PT Astra Serif" w:hAnsi="PT Astra Serif"/>
          <w:b/>
        </w:rPr>
      </w:pPr>
    </w:p>
    <w:p w:rsidR="00E132F0" w:rsidRPr="005F48D2" w:rsidRDefault="00E132F0" w:rsidP="00E132F0">
      <w:pPr>
        <w:jc w:val="right"/>
        <w:rPr>
          <w:rFonts w:ascii="PT Astra Serif" w:hAnsi="PT Astra Serif"/>
          <w:bCs/>
          <w:szCs w:val="28"/>
        </w:rPr>
      </w:pPr>
    </w:p>
    <w:p w:rsidR="00E132F0" w:rsidRPr="005F48D2" w:rsidRDefault="00E132F0" w:rsidP="00E132F0">
      <w:pPr>
        <w:jc w:val="center"/>
        <w:rPr>
          <w:rFonts w:ascii="PT Astra Serif" w:hAnsi="PT Astra Serif"/>
        </w:rPr>
      </w:pPr>
      <w:r w:rsidRPr="005F48D2">
        <w:rPr>
          <w:rFonts w:ascii="PT Astra Serif" w:hAnsi="PT Astra Serif"/>
          <w:bCs/>
          <w:szCs w:val="28"/>
        </w:rPr>
        <w:t>_________________________________</w:t>
      </w:r>
    </w:p>
    <w:p w:rsidR="00E132F0" w:rsidRPr="005F48D2" w:rsidRDefault="00E132F0" w:rsidP="00E132F0">
      <w:pPr>
        <w:jc w:val="right"/>
        <w:rPr>
          <w:rFonts w:ascii="PT Astra Serif" w:hAnsi="PT Astra Serif"/>
          <w:bCs/>
          <w:szCs w:val="28"/>
        </w:rPr>
      </w:pPr>
    </w:p>
    <w:p w:rsidR="00E132F0" w:rsidRPr="005F48D2" w:rsidRDefault="00E132F0" w:rsidP="00E132F0">
      <w:pPr>
        <w:jc w:val="right"/>
        <w:rPr>
          <w:rFonts w:ascii="PT Astra Serif" w:hAnsi="PT Astra Serif"/>
          <w:bCs/>
          <w:szCs w:val="28"/>
        </w:rPr>
      </w:pPr>
    </w:p>
    <w:p w:rsidR="00E132F0" w:rsidRPr="005F48D2" w:rsidRDefault="00E132F0" w:rsidP="00E132F0">
      <w:pPr>
        <w:jc w:val="right"/>
        <w:rPr>
          <w:rFonts w:ascii="PT Astra Serif" w:hAnsi="PT Astra Serif"/>
          <w:bCs/>
          <w:szCs w:val="28"/>
        </w:rPr>
      </w:pPr>
    </w:p>
    <w:p w:rsidR="00E132F0" w:rsidRPr="005F48D2" w:rsidRDefault="00E132F0" w:rsidP="00E132F0">
      <w:pPr>
        <w:jc w:val="right"/>
        <w:rPr>
          <w:rFonts w:ascii="PT Astra Serif" w:hAnsi="PT Astra Serif"/>
          <w:bCs/>
          <w:szCs w:val="28"/>
        </w:rPr>
      </w:pPr>
    </w:p>
    <w:p w:rsidR="00E132F0" w:rsidRDefault="00E132F0"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A12A0A" w:rsidRDefault="00A12A0A" w:rsidP="00E132F0">
      <w:pPr>
        <w:jc w:val="right"/>
        <w:rPr>
          <w:rFonts w:ascii="PT Astra Serif" w:hAnsi="PT Astra Serif"/>
          <w:bCs/>
          <w:szCs w:val="28"/>
        </w:rPr>
      </w:pPr>
    </w:p>
    <w:p w:rsidR="00A12A0A" w:rsidRDefault="00A12A0A" w:rsidP="00E132F0">
      <w:pPr>
        <w:jc w:val="right"/>
        <w:rPr>
          <w:rFonts w:ascii="PT Astra Serif" w:hAnsi="PT Astra Serif"/>
          <w:bCs/>
          <w:szCs w:val="28"/>
        </w:rPr>
      </w:pPr>
    </w:p>
    <w:p w:rsidR="00A12A0A" w:rsidRDefault="00A12A0A" w:rsidP="00E132F0">
      <w:pPr>
        <w:jc w:val="right"/>
        <w:rPr>
          <w:rFonts w:ascii="PT Astra Serif" w:hAnsi="PT Astra Serif"/>
          <w:bCs/>
          <w:szCs w:val="28"/>
        </w:rPr>
      </w:pPr>
    </w:p>
    <w:p w:rsidR="00A12A0A" w:rsidRDefault="00A12A0A" w:rsidP="00E132F0">
      <w:pPr>
        <w:jc w:val="right"/>
        <w:rPr>
          <w:rFonts w:ascii="PT Astra Serif" w:hAnsi="PT Astra Serif"/>
          <w:bCs/>
          <w:szCs w:val="28"/>
        </w:rPr>
      </w:pPr>
    </w:p>
    <w:p w:rsidR="00A12A0A" w:rsidRDefault="00A12A0A"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Default="00BB040E" w:rsidP="00E132F0">
      <w:pPr>
        <w:jc w:val="right"/>
        <w:rPr>
          <w:rFonts w:ascii="PT Astra Serif" w:hAnsi="PT Astra Serif"/>
          <w:bCs/>
          <w:szCs w:val="28"/>
        </w:rPr>
      </w:pPr>
    </w:p>
    <w:p w:rsidR="00BB040E" w:rsidRPr="005F48D2" w:rsidRDefault="00BB040E" w:rsidP="00E132F0">
      <w:pPr>
        <w:jc w:val="right"/>
        <w:rPr>
          <w:rFonts w:ascii="PT Astra Serif" w:hAnsi="PT Astra Serif"/>
          <w:bCs/>
          <w:szCs w:val="28"/>
        </w:rPr>
      </w:pPr>
    </w:p>
    <w:p w:rsidR="00E132F0" w:rsidRPr="005F48D2" w:rsidRDefault="00E132F0" w:rsidP="00E132F0">
      <w:pPr>
        <w:jc w:val="right"/>
        <w:rPr>
          <w:rFonts w:ascii="PT Astra Serif" w:hAnsi="PT Astra Serif"/>
          <w:bCs/>
          <w:szCs w:val="28"/>
        </w:rPr>
      </w:pPr>
    </w:p>
    <w:p w:rsidR="00AD4E36" w:rsidRPr="00AE3596" w:rsidRDefault="00AD4E36">
      <w:pPr>
        <w:autoSpaceDE w:val="0"/>
        <w:autoSpaceDN w:val="0"/>
        <w:adjustRightInd w:val="0"/>
        <w:spacing w:after="120"/>
        <w:rPr>
          <w:rFonts w:ascii="PT Astra Serif" w:hAnsi="PT Astra Serif"/>
          <w:bCs/>
          <w:sz w:val="27"/>
          <w:szCs w:val="27"/>
        </w:rPr>
      </w:pPr>
    </w:p>
    <w:p w:rsidR="006A7076" w:rsidRPr="00AE3596" w:rsidRDefault="006A7076">
      <w:pPr>
        <w:autoSpaceDE w:val="0"/>
        <w:autoSpaceDN w:val="0"/>
        <w:adjustRightInd w:val="0"/>
        <w:spacing w:after="120"/>
        <w:rPr>
          <w:rFonts w:ascii="PT Astra Serif" w:hAnsi="PT Astra Serif"/>
          <w:bCs/>
          <w:sz w:val="27"/>
          <w:szCs w:val="27"/>
        </w:rPr>
      </w:pPr>
    </w:p>
    <w:p w:rsidR="00BB040E" w:rsidRPr="004A5BE3" w:rsidRDefault="00BB040E" w:rsidP="00BB040E">
      <w:pPr>
        <w:jc w:val="right"/>
        <w:rPr>
          <w:rFonts w:ascii="PT Astra Serif" w:hAnsi="PT Astra Serif"/>
        </w:rPr>
      </w:pPr>
      <w:r w:rsidRPr="004A5BE3">
        <w:rPr>
          <w:rFonts w:ascii="PT Astra Serif" w:hAnsi="PT Astra Serif"/>
          <w:bCs/>
          <w:szCs w:val="28"/>
        </w:rPr>
        <w:lastRenderedPageBreak/>
        <w:t>Приложение № 1</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BD0CC3" w:rsidRPr="00BA6664" w:rsidRDefault="00BD0CC3" w:rsidP="00BD0CC3">
      <w:pPr>
        <w:tabs>
          <w:tab w:val="left" w:pos="7755"/>
        </w:tabs>
        <w:jc w:val="right"/>
        <w:rPr>
          <w:rFonts w:ascii="PT Astra Serif" w:hAnsi="PT Astra Serif"/>
        </w:rPr>
      </w:pPr>
      <w:r w:rsidRPr="00BA6664">
        <w:rPr>
          <w:rFonts w:ascii="PT Astra Serif" w:hAnsi="PT Astra Serif"/>
        </w:rPr>
        <w:t xml:space="preserve">от </w:t>
      </w:r>
      <w:r>
        <w:rPr>
          <w:rFonts w:ascii="PT Astra Serif" w:hAnsi="PT Astra Serif"/>
        </w:rPr>
        <w:t>02 декабря 2020 г.</w:t>
      </w:r>
      <w:r w:rsidRPr="00BA6664">
        <w:rPr>
          <w:rFonts w:ascii="PT Astra Serif" w:hAnsi="PT Astra Serif"/>
        </w:rPr>
        <w:t xml:space="preserve"> № </w:t>
      </w:r>
      <w:r>
        <w:rPr>
          <w:rFonts w:ascii="PT Astra Serif" w:hAnsi="PT Astra Serif"/>
        </w:rPr>
        <w:t>852</w:t>
      </w:r>
    </w:p>
    <w:p w:rsidR="00BB040E" w:rsidRPr="004A5BE3" w:rsidRDefault="00BB040E" w:rsidP="00BB040E">
      <w:pPr>
        <w:autoSpaceDE w:val="0"/>
        <w:autoSpaceDN w:val="0"/>
        <w:adjustRightInd w:val="0"/>
        <w:ind w:left="4320"/>
        <w:jc w:val="right"/>
        <w:rPr>
          <w:rFonts w:ascii="PT Astra Serif" w:hAnsi="PT Astra Serif"/>
          <w:sz w:val="28"/>
          <w:szCs w:val="28"/>
        </w:rPr>
      </w:pPr>
    </w:p>
    <w:p w:rsidR="00BB040E" w:rsidRPr="004A5BE3" w:rsidRDefault="00BB040E" w:rsidP="00BB040E">
      <w:pPr>
        <w:widowControl w:val="0"/>
        <w:tabs>
          <w:tab w:val="left" w:pos="4320"/>
        </w:tabs>
        <w:autoSpaceDE w:val="0"/>
        <w:autoSpaceDN w:val="0"/>
        <w:adjustRightInd w:val="0"/>
        <w:jc w:val="center"/>
        <w:rPr>
          <w:rFonts w:ascii="PT Astra Serif" w:hAnsi="PT Astra Serif"/>
          <w:b/>
          <w:bCs/>
          <w:caps/>
          <w:szCs w:val="28"/>
        </w:rPr>
      </w:pPr>
      <w:r w:rsidRPr="004A5BE3">
        <w:rPr>
          <w:rFonts w:ascii="PT Astra Serif" w:hAnsi="PT Astra Serif"/>
          <w:b/>
          <w:bCs/>
          <w:caps/>
          <w:szCs w:val="28"/>
        </w:rPr>
        <w:t>ФОРМА заявления</w:t>
      </w:r>
    </w:p>
    <w:p w:rsidR="00BB040E" w:rsidRPr="004A5BE3" w:rsidRDefault="00BB040E" w:rsidP="00BB040E">
      <w:pPr>
        <w:widowControl w:val="0"/>
        <w:tabs>
          <w:tab w:val="left" w:pos="4320"/>
        </w:tabs>
        <w:autoSpaceDE w:val="0"/>
        <w:autoSpaceDN w:val="0"/>
        <w:adjustRightInd w:val="0"/>
        <w:jc w:val="center"/>
        <w:rPr>
          <w:rFonts w:ascii="PT Astra Serif" w:hAnsi="PT Astra Serif"/>
          <w:b/>
          <w:bCs/>
          <w:caps/>
          <w:szCs w:val="28"/>
        </w:rPr>
      </w:pPr>
    </w:p>
    <w:p w:rsidR="00BB040E" w:rsidRPr="004A5BE3" w:rsidRDefault="00BB040E" w:rsidP="00BB040E">
      <w:pPr>
        <w:pStyle w:val="ConsPlusNonformat"/>
        <w:jc w:val="center"/>
        <w:rPr>
          <w:rFonts w:ascii="PT Astra Serif" w:hAnsi="PT Astra Serif" w:cs="Times New Roman"/>
          <w:sz w:val="24"/>
          <w:szCs w:val="28"/>
        </w:rPr>
      </w:pPr>
      <w:r w:rsidRPr="004A5BE3">
        <w:rPr>
          <w:rFonts w:ascii="PT Astra Serif" w:hAnsi="PT Astra Serif"/>
          <w:bCs/>
          <w:sz w:val="24"/>
          <w:szCs w:val="24"/>
          <w:lang w:val="x-none" w:eastAsia="en-US" w:bidi="x-none"/>
        </w:rPr>
        <w:t>о</w:t>
      </w:r>
      <w:r w:rsidRPr="004A5BE3">
        <w:rPr>
          <w:rFonts w:ascii="PT Astra Serif" w:hAnsi="PT Astra Serif"/>
          <w:sz w:val="24"/>
          <w:szCs w:val="24"/>
          <w:lang w:eastAsia="x-none" w:bidi="x-none"/>
        </w:rPr>
        <w:t xml:space="preserve"> в</w:t>
      </w:r>
      <w:r w:rsidRPr="004A5BE3">
        <w:rPr>
          <w:rFonts w:ascii="PT Astra Serif" w:hAnsi="PT Astra Serif"/>
          <w:sz w:val="24"/>
          <w:szCs w:val="24"/>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rPr>
        <w:t xml:space="preserve">государственная собственность на которые не разграничена, </w:t>
      </w:r>
      <w:r w:rsidRPr="004A5BE3">
        <w:rPr>
          <w:rFonts w:ascii="PT Astra Serif" w:hAnsi="PT Astra Serif"/>
          <w:sz w:val="24"/>
          <w:szCs w:val="24"/>
        </w:rPr>
        <w:t>без предоставления земельного участка и установления сервитута, публичного сервитута</w:t>
      </w:r>
    </w:p>
    <w:p w:rsidR="00BB040E" w:rsidRPr="004A5BE3" w:rsidRDefault="00BB040E" w:rsidP="00BB040E">
      <w:pPr>
        <w:autoSpaceDE w:val="0"/>
        <w:autoSpaceDN w:val="0"/>
        <w:adjustRightInd w:val="0"/>
        <w:ind w:left="4320"/>
        <w:jc w:val="right"/>
        <w:rPr>
          <w:rFonts w:ascii="PT Astra Serif" w:hAnsi="PT Astra Serif"/>
          <w:bCs/>
          <w:sz w:val="28"/>
          <w:szCs w:val="28"/>
        </w:rPr>
      </w:pPr>
      <w:r w:rsidRPr="004A5BE3">
        <w:rPr>
          <w:rFonts w:ascii="PT Astra Serif" w:hAnsi="PT Astra Serif"/>
          <w:sz w:val="28"/>
          <w:szCs w:val="28"/>
        </w:rPr>
        <w:t xml:space="preserve">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3168"/>
        <w:gridCol w:w="6120"/>
      </w:tblGrid>
      <w:tr w:rsidR="00BB040E" w:rsidRPr="004A5BE3" w:rsidTr="00A34875">
        <w:tc>
          <w:tcPr>
            <w:tcW w:w="3168" w:type="dxa"/>
            <w:shd w:val="clear" w:color="auto" w:fill="auto"/>
          </w:tcPr>
          <w:p w:rsidR="00BB040E" w:rsidRPr="004A5BE3" w:rsidRDefault="00BB040E" w:rsidP="00A34875">
            <w:pPr>
              <w:pStyle w:val="ConsPlusNonformat"/>
              <w:jc w:val="center"/>
              <w:rPr>
                <w:rFonts w:ascii="PT Astra Serif" w:hAnsi="PT Astra Serif" w:cs="Times New Roman"/>
                <w:sz w:val="28"/>
                <w:szCs w:val="28"/>
              </w:rPr>
            </w:pPr>
            <w:r w:rsidRPr="004A5BE3">
              <w:rPr>
                <w:rFonts w:ascii="PT Astra Serif" w:hAnsi="PT Astra Serif"/>
                <w:shd w:val="clear" w:color="auto" w:fill="FFFFFF"/>
                <w:lang w:val="x-none" w:bidi="x-none"/>
              </w:rPr>
              <w:br/>
            </w:r>
          </w:p>
        </w:tc>
        <w:tc>
          <w:tcPr>
            <w:tcW w:w="6120" w:type="dxa"/>
            <w:shd w:val="clear" w:color="auto" w:fill="auto"/>
          </w:tcPr>
          <w:p w:rsidR="00BB040E" w:rsidRPr="004A5BE3" w:rsidRDefault="00BB040E" w:rsidP="00A34875">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Главе администрации муниципального образования «Вешкаймский район» Ульяновской области</w:t>
            </w:r>
          </w:p>
          <w:p w:rsidR="00BB040E" w:rsidRPr="004A5BE3" w:rsidRDefault="00BB040E" w:rsidP="00A34875">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BB040E" w:rsidRPr="004A5BE3" w:rsidRDefault="00BB040E" w:rsidP="00A34875">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от________________________________________________________________________________________________</w:t>
            </w:r>
          </w:p>
          <w:p w:rsidR="00BB040E" w:rsidRPr="004A5BE3" w:rsidRDefault="00BB040E" w:rsidP="00A34875">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BB040E" w:rsidRPr="004A5BE3" w:rsidRDefault="00BB040E" w:rsidP="00A34875">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BB040E" w:rsidRPr="004A5BE3" w:rsidRDefault="00BB040E" w:rsidP="00A34875">
            <w:pPr>
              <w:pStyle w:val="ConsPlusNonformat"/>
              <w:jc w:val="center"/>
              <w:rPr>
                <w:rFonts w:ascii="PT Astra Serif" w:hAnsi="PT Astra Serif" w:cs="Times New Roman"/>
                <w:sz w:val="28"/>
                <w:szCs w:val="28"/>
              </w:rPr>
            </w:pPr>
            <w:r w:rsidRPr="004A5BE3">
              <w:rPr>
                <w:rFonts w:ascii="PT Astra Serif" w:hAnsi="PT Astra Serif" w:cs="Times New Roman"/>
                <w:sz w:val="24"/>
                <w:szCs w:val="24"/>
              </w:rPr>
              <w:t>_________________________________________________</w:t>
            </w:r>
            <w:r w:rsidRPr="004A5BE3">
              <w:rPr>
                <w:rFonts w:ascii="PT Astra Serif" w:hAnsi="PT Astra Serif"/>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tc>
      </w:tr>
      <w:tr w:rsidR="00BB040E" w:rsidRPr="004A5BE3" w:rsidTr="00A34875">
        <w:tc>
          <w:tcPr>
            <w:tcW w:w="3168" w:type="dxa"/>
            <w:shd w:val="clear" w:color="auto" w:fill="auto"/>
          </w:tcPr>
          <w:p w:rsidR="00BB040E" w:rsidRPr="004A5BE3" w:rsidRDefault="00BB040E" w:rsidP="00A34875">
            <w:pPr>
              <w:pStyle w:val="ConsPlusNonformat"/>
              <w:jc w:val="center"/>
              <w:rPr>
                <w:rFonts w:ascii="PT Astra Serif" w:hAnsi="PT Astra Serif" w:cs="Times New Roman"/>
                <w:sz w:val="28"/>
                <w:szCs w:val="28"/>
              </w:rPr>
            </w:pPr>
          </w:p>
        </w:tc>
        <w:tc>
          <w:tcPr>
            <w:tcW w:w="6120" w:type="dxa"/>
            <w:shd w:val="clear" w:color="auto" w:fill="auto"/>
          </w:tcPr>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Почтовый адрес заявителя(ей</w:t>
            </w:r>
            <w:proofErr w:type="gramStart"/>
            <w:r w:rsidRPr="004A5BE3">
              <w:rPr>
                <w:rFonts w:ascii="PT Astra Serif" w:hAnsi="PT Astra Serif" w:cs="Times New Roman"/>
                <w:sz w:val="24"/>
                <w:szCs w:val="28"/>
              </w:rPr>
              <w:t>):_</w:t>
            </w:r>
            <w:proofErr w:type="gramEnd"/>
            <w:r w:rsidRPr="004A5BE3">
              <w:rPr>
                <w:rFonts w:ascii="PT Astra Serif" w:hAnsi="PT Astra Serif" w:cs="Times New Roman"/>
                <w:sz w:val="24"/>
                <w:szCs w:val="28"/>
              </w:rPr>
              <w:t>_____________________</w:t>
            </w:r>
          </w:p>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BB040E" w:rsidRPr="004A5BE3" w:rsidRDefault="00BB040E" w:rsidP="00A34875">
            <w:pPr>
              <w:pStyle w:val="ConsPlusNonformat"/>
              <w:jc w:val="center"/>
              <w:rPr>
                <w:rFonts w:ascii="PT Astra Serif" w:hAnsi="PT Astra Serif" w:cs="Times New Roman"/>
              </w:rPr>
            </w:pPr>
            <w:r w:rsidRPr="004A5BE3">
              <w:rPr>
                <w:rFonts w:ascii="PT Astra Serif" w:hAnsi="PT Astra Serif" w:cs="Times New Roman"/>
              </w:rPr>
              <w:t>(местонахождение юридического лица)</w:t>
            </w:r>
          </w:p>
        </w:tc>
      </w:tr>
      <w:tr w:rsidR="00BB040E" w:rsidRPr="004A5BE3" w:rsidTr="00A34875">
        <w:tc>
          <w:tcPr>
            <w:tcW w:w="3168" w:type="dxa"/>
            <w:shd w:val="clear" w:color="auto" w:fill="auto"/>
          </w:tcPr>
          <w:p w:rsidR="00BB040E" w:rsidRPr="004A5BE3" w:rsidRDefault="00BB040E" w:rsidP="00A34875">
            <w:pPr>
              <w:pStyle w:val="ConsPlusNonformat"/>
              <w:jc w:val="center"/>
              <w:rPr>
                <w:rFonts w:ascii="PT Astra Serif" w:hAnsi="PT Astra Serif" w:cs="Times New Roman"/>
                <w:sz w:val="24"/>
                <w:szCs w:val="28"/>
              </w:rPr>
            </w:pPr>
          </w:p>
        </w:tc>
        <w:tc>
          <w:tcPr>
            <w:tcW w:w="6120" w:type="dxa"/>
            <w:shd w:val="clear" w:color="auto" w:fill="auto"/>
          </w:tcPr>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Электронная почта заявителя(ей</w:t>
            </w:r>
            <w:proofErr w:type="gramStart"/>
            <w:r w:rsidRPr="004A5BE3">
              <w:rPr>
                <w:rFonts w:ascii="PT Astra Serif" w:hAnsi="PT Astra Serif" w:cs="Times New Roman"/>
                <w:sz w:val="24"/>
                <w:szCs w:val="28"/>
              </w:rPr>
              <w:t>):_</w:t>
            </w:r>
            <w:proofErr w:type="gramEnd"/>
            <w:r w:rsidRPr="004A5BE3">
              <w:rPr>
                <w:rFonts w:ascii="PT Astra Serif" w:hAnsi="PT Astra Serif" w:cs="Times New Roman"/>
                <w:sz w:val="24"/>
                <w:szCs w:val="28"/>
              </w:rPr>
              <w:t>___________________</w:t>
            </w:r>
          </w:p>
          <w:p w:rsidR="00BB040E" w:rsidRPr="004A5BE3" w:rsidRDefault="00BB040E" w:rsidP="00A34875">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Телефон заявителя_________________________________</w:t>
            </w:r>
          </w:p>
          <w:p w:rsidR="00BB040E" w:rsidRPr="004A5BE3" w:rsidRDefault="00BB040E" w:rsidP="00A34875">
            <w:pPr>
              <w:pStyle w:val="ConsPlusNonformat"/>
              <w:jc w:val="both"/>
              <w:rPr>
                <w:rFonts w:ascii="PT Astra Serif" w:hAnsi="PT Astra Serif" w:cs="Times New Roman"/>
                <w:sz w:val="24"/>
                <w:szCs w:val="28"/>
              </w:rPr>
            </w:pPr>
          </w:p>
        </w:tc>
      </w:tr>
    </w:tbl>
    <w:p w:rsidR="00BB040E" w:rsidRPr="004A5BE3" w:rsidRDefault="00BB040E" w:rsidP="00BB040E">
      <w:pPr>
        <w:widowControl w:val="0"/>
        <w:autoSpaceDE w:val="0"/>
        <w:autoSpaceDN w:val="0"/>
        <w:ind w:firstLineChars="255" w:firstLine="612"/>
        <w:jc w:val="both"/>
        <w:rPr>
          <w:rFonts w:ascii="PT Astra Serif" w:hAnsi="PT Astra Serif"/>
        </w:rPr>
      </w:pPr>
      <w:r w:rsidRPr="004A5BE3">
        <w:rPr>
          <w:rFonts w:ascii="PT Astra Serif" w:hAnsi="PT Astra Serif"/>
        </w:rPr>
        <w:t xml:space="preserve">Прошу выдать разрешение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rPr>
        <w:t xml:space="preserve">государственная собственность на которые не разграничена, </w:t>
      </w:r>
      <w:r w:rsidRPr="004A5BE3">
        <w:rPr>
          <w:rFonts w:ascii="PT Astra Serif" w:hAnsi="PT Astra Serif"/>
        </w:rPr>
        <w:t xml:space="preserve">без предоставления земельного участка и установления сервитута, публичного сервитута на срок______________________________.        </w:t>
      </w:r>
    </w:p>
    <w:p w:rsidR="00BB040E" w:rsidRPr="004A5BE3" w:rsidRDefault="00BB040E" w:rsidP="00BB040E">
      <w:pPr>
        <w:widowControl w:val="0"/>
        <w:autoSpaceDE w:val="0"/>
        <w:autoSpaceDN w:val="0"/>
        <w:jc w:val="both"/>
        <w:rPr>
          <w:rFonts w:ascii="PT Astra Serif" w:hAnsi="PT Astra Serif"/>
        </w:rPr>
      </w:pPr>
      <w:r w:rsidRPr="004A5BE3">
        <w:rPr>
          <w:rFonts w:ascii="PT Astra Serif" w:hAnsi="PT Astra Serif"/>
        </w:rPr>
        <w:t xml:space="preserve">    1. Сведения о земельном участке:</w:t>
      </w:r>
    </w:p>
    <w:p w:rsidR="00BB040E" w:rsidRPr="004A5BE3" w:rsidRDefault="00BB040E" w:rsidP="00BB040E">
      <w:pPr>
        <w:widowControl w:val="0"/>
        <w:autoSpaceDE w:val="0"/>
        <w:autoSpaceDN w:val="0"/>
        <w:jc w:val="both"/>
        <w:rPr>
          <w:rFonts w:ascii="PT Astra Serif" w:hAnsi="PT Astra Serif"/>
        </w:rPr>
      </w:pPr>
      <w:r w:rsidRPr="004A5BE3">
        <w:rPr>
          <w:rFonts w:ascii="PT Astra Serif" w:hAnsi="PT Astra Serif"/>
        </w:rPr>
        <w:t xml:space="preserve">    1.1. Кадастровый номер земельного </w:t>
      </w:r>
      <w:proofErr w:type="gramStart"/>
      <w:r w:rsidRPr="004A5BE3">
        <w:rPr>
          <w:rFonts w:ascii="PT Astra Serif" w:hAnsi="PT Astra Serif"/>
        </w:rPr>
        <w:t>участка:_</w:t>
      </w:r>
      <w:proofErr w:type="gramEnd"/>
      <w:r w:rsidRPr="004A5BE3">
        <w:rPr>
          <w:rFonts w:ascii="PT Astra Serif" w:hAnsi="PT Astra Serif"/>
        </w:rPr>
        <w:t>____________________________________.</w:t>
      </w:r>
    </w:p>
    <w:p w:rsidR="00BB040E" w:rsidRPr="004A5BE3" w:rsidRDefault="00BB040E" w:rsidP="00BB040E">
      <w:pPr>
        <w:widowControl w:val="0"/>
        <w:autoSpaceDE w:val="0"/>
        <w:autoSpaceDN w:val="0"/>
        <w:ind w:right="175"/>
        <w:jc w:val="both"/>
        <w:rPr>
          <w:rFonts w:ascii="PT Astra Serif" w:hAnsi="PT Astra Serif"/>
        </w:rPr>
      </w:pPr>
      <w:r w:rsidRPr="004A5BE3">
        <w:rPr>
          <w:rFonts w:ascii="PT Astra Serif" w:hAnsi="PT Astra Serif"/>
        </w:rPr>
        <w:t xml:space="preserve">    1.2. Цель использования земельного участка:</w:t>
      </w:r>
    </w:p>
    <w:p w:rsidR="00BB040E" w:rsidRPr="004A5BE3" w:rsidRDefault="00BB040E" w:rsidP="00BB040E">
      <w:pPr>
        <w:shd w:val="clear" w:color="auto" w:fill="FFFFFF"/>
        <w:spacing w:line="290" w:lineRule="atLeast"/>
        <w:ind w:firstLine="547"/>
        <w:jc w:val="both"/>
        <w:rPr>
          <w:rFonts w:ascii="PT Astra Serif" w:hAnsi="PT Astra Serif"/>
        </w:rPr>
      </w:pPr>
      <w:r w:rsidRPr="004A5BE3">
        <w:rPr>
          <w:rStyle w:val="blk"/>
          <w:rFonts w:ascii="PT Astra Serif" w:hAnsi="PT Astra Serif"/>
        </w:rPr>
        <w:t>А) в целях проведения инженерных изысканий либо капитального или текущего ремонта линейного объекта;</w:t>
      </w:r>
    </w:p>
    <w:p w:rsidR="00BB040E" w:rsidRPr="004A5BE3" w:rsidRDefault="00BB040E" w:rsidP="00BB040E">
      <w:pPr>
        <w:shd w:val="clear" w:color="auto" w:fill="FFFFFF"/>
        <w:spacing w:line="290" w:lineRule="atLeast"/>
        <w:ind w:firstLine="547"/>
        <w:jc w:val="both"/>
        <w:rPr>
          <w:rFonts w:ascii="PT Astra Serif" w:hAnsi="PT Astra Serif"/>
        </w:rPr>
      </w:pPr>
      <w:bookmarkStart w:id="4" w:name="dst1086"/>
      <w:bookmarkEnd w:id="4"/>
      <w:r w:rsidRPr="004A5BE3">
        <w:rPr>
          <w:rStyle w:val="blk"/>
          <w:rFonts w:ascii="PT Astra Serif" w:hAnsi="PT Astra Serif"/>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B040E" w:rsidRPr="004A5BE3" w:rsidRDefault="00BB040E" w:rsidP="00BB040E">
      <w:pPr>
        <w:shd w:val="clear" w:color="auto" w:fill="FFFFFF"/>
        <w:spacing w:line="290" w:lineRule="atLeast"/>
        <w:ind w:firstLine="547"/>
        <w:jc w:val="both"/>
        <w:rPr>
          <w:rStyle w:val="blk"/>
          <w:rFonts w:ascii="PT Astra Serif" w:hAnsi="PT Astra Serif"/>
        </w:rPr>
      </w:pPr>
      <w:bookmarkStart w:id="5" w:name="dst1087"/>
      <w:bookmarkEnd w:id="5"/>
      <w:r w:rsidRPr="004A5BE3">
        <w:rPr>
          <w:rStyle w:val="blk"/>
          <w:rFonts w:ascii="PT Astra Serif" w:hAnsi="PT Astra Serif"/>
        </w:rPr>
        <w:lastRenderedPageBreak/>
        <w:t>В) в целях осуществления геологического изучения недр;</w:t>
      </w:r>
    </w:p>
    <w:p w:rsidR="00BB040E" w:rsidRPr="004A5BE3" w:rsidRDefault="00BB040E" w:rsidP="00BB040E">
      <w:pPr>
        <w:shd w:val="clear" w:color="auto" w:fill="FFFFFF"/>
        <w:spacing w:line="290" w:lineRule="atLeast"/>
        <w:ind w:firstLine="547"/>
        <w:jc w:val="both"/>
        <w:rPr>
          <w:rStyle w:val="blk"/>
          <w:rFonts w:ascii="PT Astra Serif" w:hAnsi="PT Astra Serif"/>
        </w:rPr>
      </w:pPr>
      <w:r w:rsidRPr="004A5BE3">
        <w:rPr>
          <w:rStyle w:val="blk"/>
          <w:rFonts w:ascii="PT Astra Serif" w:hAnsi="PT Astra Serif"/>
        </w:rPr>
        <w:t xml:space="preserve">Г) </w:t>
      </w:r>
      <w:r w:rsidRPr="004A5BE3">
        <w:rPr>
          <w:rFonts w:ascii="PT Astra Serif" w:hAnsi="PT Astra Serif"/>
        </w:rPr>
        <w:t>объекты, предполагаемые к размещению</w:t>
      </w:r>
      <w:r w:rsidRPr="004A5BE3">
        <w:rPr>
          <w:rStyle w:val="blk"/>
          <w:rFonts w:ascii="PT Astra Serif" w:hAnsi="PT Astra Serif"/>
        </w:rPr>
        <w:t>:</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водопроводы и водоводы всех видов,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линейные сооружения канализации (в том числе ливневой) и водоотведения,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bCs/>
          <w:color w:val="000000"/>
          <w:shd w:val="clear" w:color="auto" w:fill="FFFFFF"/>
        </w:rPr>
        <w:t>-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r w:rsidRPr="004A5BE3">
        <w:rPr>
          <w:rFonts w:ascii="PT Astra Serif" w:hAnsi="PT Astra Serif"/>
          <w:bCs/>
          <w:color w:val="000000"/>
        </w:rPr>
        <w:t>;</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bCs/>
          <w:color w:val="000000"/>
          <w:shd w:val="clear" w:color="auto" w:fill="FFFFFF"/>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тепловые сети всех видов, включая сети горячего водоснабжения,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геодезические, межевые, предупреждающие и иные знаки, включая информационные табло (стелы) и флагштоки;</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защитные сооружения,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объекты, предназначенные для обеспечения пользования недрами,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линии связи, линейно-кабельные сооружения связи и иные сооружения связи,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xml:space="preserve">- проезды, в том числе </w:t>
      </w:r>
      <w:proofErr w:type="spellStart"/>
      <w:r w:rsidRPr="004A5BE3">
        <w:rPr>
          <w:rFonts w:ascii="PT Astra Serif" w:hAnsi="PT Astra Serif"/>
          <w:spacing w:val="2"/>
        </w:rPr>
        <w:t>вдольтрассовые</w:t>
      </w:r>
      <w:proofErr w:type="spellEnd"/>
      <w:r w:rsidRPr="004A5BE3">
        <w:rPr>
          <w:rFonts w:ascii="PT Astra Serif" w:hAnsi="PT Astra Serif"/>
          <w:spacing w:val="2"/>
        </w:rPr>
        <w:t>, и подъездные дороги,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пожарные водоемы и места сосредоточения средств пожаротушения;</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пруды-испарители;</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отдельно стоящие ветроэнергетические установки и солнечные батареи,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охраны правопорядка и стационарные посты дорожно-патрульной службы,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весового контроля автомобилей,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xml:space="preserve">-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w:t>
      </w:r>
      <w:r w:rsidRPr="004A5BE3">
        <w:rPr>
          <w:rFonts w:ascii="PT Astra Serif" w:hAnsi="PT Astra Serif"/>
          <w:spacing w:val="2"/>
        </w:rPr>
        <w:lastRenderedPageBreak/>
        <w:t>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лодочные станции,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приема вторичного сырья, для размещения которых не требуется разрешения на строительство;</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передвижные цирки, передвижные зоопарки и передвижные луна-парки;</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сезонные аттракционы;</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xml:space="preserve">-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4A5BE3">
        <w:rPr>
          <w:rFonts w:ascii="PT Astra Serif" w:hAnsi="PT Astra Serif"/>
          <w:spacing w:val="2"/>
        </w:rPr>
        <w:t>велопарковки</w:t>
      </w:r>
      <w:proofErr w:type="spellEnd"/>
      <w:r w:rsidRPr="004A5BE3">
        <w:rPr>
          <w:rFonts w:ascii="PT Astra Serif" w:hAnsi="PT Astra Serif"/>
          <w:spacing w:val="2"/>
        </w:rPr>
        <w:t>;</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спортивные и детские площадки;</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площадки для дрессировки собак, площадки для выгула собак, а также голубятни;</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платежные терминалы для оплаты услуг и штрафов;</w:t>
      </w:r>
    </w:p>
    <w:p w:rsidR="00BB040E" w:rsidRPr="004A5BE3" w:rsidRDefault="00BB040E" w:rsidP="00BB040E">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общественные туалеты нестационарного типа;</w:t>
      </w:r>
    </w:p>
    <w:p w:rsidR="00BB040E" w:rsidRPr="004A5BE3" w:rsidRDefault="00BB040E" w:rsidP="00BB040E">
      <w:pPr>
        <w:shd w:val="clear" w:color="auto" w:fill="FFFFFF"/>
        <w:spacing w:line="290" w:lineRule="atLeast"/>
        <w:ind w:firstLine="547"/>
        <w:jc w:val="both"/>
        <w:rPr>
          <w:rFonts w:ascii="PT Astra Serif" w:hAnsi="PT Astra Serif"/>
          <w:spacing w:val="2"/>
          <w:sz w:val="28"/>
          <w:szCs w:val="28"/>
        </w:rPr>
      </w:pPr>
      <w:r w:rsidRPr="004A5BE3">
        <w:rPr>
          <w:rFonts w:ascii="PT Astra Serif" w:hAnsi="PT Astra Serif"/>
          <w:spacing w:val="2"/>
        </w:rPr>
        <w:t>- зарядные станции (терминалы) для электротранспорта.</w:t>
      </w:r>
    </w:p>
    <w:p w:rsidR="00BB040E" w:rsidRPr="004A5BE3" w:rsidRDefault="00BB040E" w:rsidP="00BB040E">
      <w:pPr>
        <w:widowControl w:val="0"/>
        <w:autoSpaceDE w:val="0"/>
        <w:autoSpaceDN w:val="0"/>
        <w:adjustRightInd w:val="0"/>
        <w:jc w:val="both"/>
        <w:rPr>
          <w:rFonts w:ascii="PT Astra Serif" w:hAnsi="PT Astra Serif"/>
          <w:szCs w:val="28"/>
        </w:rPr>
      </w:pPr>
    </w:p>
    <w:p w:rsidR="00BB040E" w:rsidRPr="004A5BE3" w:rsidRDefault="00BB040E" w:rsidP="00BB040E">
      <w:pPr>
        <w:widowControl w:val="0"/>
        <w:autoSpaceDE w:val="0"/>
        <w:autoSpaceDN w:val="0"/>
        <w:adjustRightInd w:val="0"/>
        <w:jc w:val="both"/>
        <w:rPr>
          <w:rFonts w:ascii="PT Astra Serif" w:hAnsi="PT Astra Serif"/>
          <w:szCs w:val="28"/>
        </w:rPr>
      </w:pPr>
      <w:r w:rsidRPr="004A5BE3">
        <w:rPr>
          <w:rFonts w:ascii="PT Astra Serif" w:hAnsi="PT Astra Serif"/>
          <w:szCs w:val="28"/>
        </w:rPr>
        <w:t>Приложение: _____________________________________________________________________________</w:t>
      </w:r>
    </w:p>
    <w:p w:rsidR="00BB040E" w:rsidRPr="004A5BE3" w:rsidRDefault="00BB040E" w:rsidP="00BB040E">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__________________________________________________________________________________________________________________________________________________________</w:t>
      </w:r>
    </w:p>
    <w:p w:rsidR="00BB040E" w:rsidRPr="004A5BE3" w:rsidRDefault="00BB040E" w:rsidP="00BB040E">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w:t>
      </w:r>
    </w:p>
    <w:p w:rsidR="00BB040E" w:rsidRPr="004A5BE3" w:rsidRDefault="00BB040E" w:rsidP="00BB040E">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w:t>
      </w:r>
    </w:p>
    <w:p w:rsidR="00BB040E" w:rsidRPr="004A5BE3" w:rsidRDefault="00BB040E" w:rsidP="00BB040E">
      <w:pPr>
        <w:widowControl w:val="0"/>
        <w:autoSpaceDE w:val="0"/>
        <w:autoSpaceDN w:val="0"/>
        <w:adjustRightInd w:val="0"/>
        <w:ind w:right="638"/>
        <w:jc w:val="both"/>
        <w:rPr>
          <w:rFonts w:ascii="PT Astra Serif" w:hAnsi="PT Astra Serif"/>
        </w:rPr>
      </w:pPr>
    </w:p>
    <w:p w:rsidR="00BB040E" w:rsidRPr="004A5BE3" w:rsidRDefault="00BB040E" w:rsidP="00BB040E">
      <w:pPr>
        <w:widowControl w:val="0"/>
        <w:autoSpaceDE w:val="0"/>
        <w:autoSpaceDN w:val="0"/>
        <w:adjustRightInd w:val="0"/>
        <w:ind w:right="638"/>
        <w:jc w:val="both"/>
        <w:rPr>
          <w:rFonts w:ascii="PT Astra Serif" w:hAnsi="PT Astra Serif"/>
        </w:rPr>
      </w:pPr>
    </w:p>
    <w:p w:rsidR="00BB040E" w:rsidRPr="004A5BE3" w:rsidRDefault="00BB040E" w:rsidP="00BB040E">
      <w:pPr>
        <w:rPr>
          <w:rFonts w:ascii="PT Astra Serif" w:hAnsi="PT Astra Serif"/>
        </w:rPr>
      </w:pPr>
      <w:r w:rsidRPr="004A5BE3">
        <w:rPr>
          <w:rFonts w:ascii="PT Astra Serif" w:hAnsi="PT Astra Serif"/>
        </w:rPr>
        <w:t>О готовности результата и (или) приглашении для получения результата прошу уведомить меня посредством:</w:t>
      </w:r>
    </w:p>
    <w:p w:rsidR="00BB040E" w:rsidRPr="004A5BE3" w:rsidRDefault="00BB040E" w:rsidP="00BB040E">
      <w:pPr>
        <w:pStyle w:val="a3"/>
        <w:numPr>
          <w:ilvl w:val="0"/>
          <w:numId w:val="2"/>
        </w:numPr>
        <w:spacing w:after="0" w:line="240" w:lineRule="auto"/>
        <w:rPr>
          <w:rFonts w:ascii="PT Astra Serif" w:hAnsi="PT Astra Serif"/>
          <w:sz w:val="24"/>
          <w:szCs w:val="24"/>
        </w:rPr>
      </w:pPr>
      <w:r w:rsidRPr="004A5BE3">
        <w:rPr>
          <w:rFonts w:ascii="PT Astra Serif" w:hAnsi="PT Astra Serif"/>
          <w:sz w:val="24"/>
          <w:szCs w:val="24"/>
        </w:rPr>
        <w:t>телефонного звонка (по номеру, указанному в заявлении),</w:t>
      </w:r>
    </w:p>
    <w:p w:rsidR="00BB040E" w:rsidRPr="004A5BE3" w:rsidRDefault="00BB040E" w:rsidP="00BB040E">
      <w:pPr>
        <w:pStyle w:val="a3"/>
        <w:numPr>
          <w:ilvl w:val="0"/>
          <w:numId w:val="2"/>
        </w:numPr>
        <w:spacing w:after="0" w:line="240" w:lineRule="auto"/>
        <w:rPr>
          <w:rFonts w:ascii="PT Astra Serif" w:hAnsi="PT Astra Serif"/>
          <w:sz w:val="24"/>
          <w:szCs w:val="24"/>
        </w:rPr>
      </w:pPr>
      <w:r w:rsidRPr="004A5BE3">
        <w:rPr>
          <w:rFonts w:ascii="PT Astra Serif" w:hAnsi="PT Astra Serif"/>
          <w:sz w:val="24"/>
          <w:szCs w:val="24"/>
        </w:rPr>
        <w:t>посредством почтовой связи.</w:t>
      </w:r>
    </w:p>
    <w:p w:rsidR="00BB040E" w:rsidRPr="004A5BE3" w:rsidRDefault="00BB040E" w:rsidP="00BB040E">
      <w:pPr>
        <w:rPr>
          <w:rFonts w:ascii="PT Astra Serif" w:hAnsi="PT Astra Serif"/>
        </w:rPr>
      </w:pPr>
    </w:p>
    <w:p w:rsidR="00BB040E" w:rsidRPr="004A5BE3" w:rsidRDefault="00BB040E" w:rsidP="00BB040E">
      <w:pPr>
        <w:rPr>
          <w:rFonts w:ascii="PT Astra Serif" w:hAnsi="PT Astra Serif"/>
        </w:rPr>
      </w:pPr>
      <w:r w:rsidRPr="004A5BE3">
        <w:rPr>
          <w:rFonts w:ascii="PT Astra Serif" w:hAnsi="PT Astra Serif"/>
        </w:rPr>
        <w:t xml:space="preserve">Результат предоставления муниципальной услуги желаю получить (нужное подчеркнуть): </w:t>
      </w:r>
    </w:p>
    <w:p w:rsidR="00BB040E" w:rsidRPr="004A5BE3" w:rsidRDefault="00BB040E" w:rsidP="00BB040E">
      <w:pPr>
        <w:pStyle w:val="a3"/>
        <w:numPr>
          <w:ilvl w:val="0"/>
          <w:numId w:val="3"/>
        </w:numPr>
        <w:spacing w:after="0" w:line="240" w:lineRule="auto"/>
        <w:rPr>
          <w:rFonts w:ascii="PT Astra Serif" w:hAnsi="PT Astra Serif"/>
          <w:sz w:val="24"/>
          <w:szCs w:val="24"/>
        </w:rPr>
      </w:pPr>
      <w:r w:rsidRPr="004A5BE3">
        <w:rPr>
          <w:rFonts w:ascii="PT Astra Serif" w:hAnsi="PT Astra Serif"/>
          <w:sz w:val="24"/>
          <w:szCs w:val="24"/>
        </w:rPr>
        <w:t xml:space="preserve">в администрации муниципального образования </w:t>
      </w:r>
      <w:r w:rsidRPr="004A5BE3">
        <w:rPr>
          <w:rFonts w:ascii="PT Astra Serif" w:hAnsi="PT Astra Serif"/>
          <w:sz w:val="24"/>
          <w:szCs w:val="24"/>
          <w:lang w:val="ru-RU"/>
        </w:rPr>
        <w:t>«Вешкаймский район»</w:t>
      </w:r>
      <w:r w:rsidRPr="004A5BE3">
        <w:rPr>
          <w:rFonts w:ascii="PT Astra Serif" w:hAnsi="PT Astra Serif"/>
          <w:sz w:val="24"/>
          <w:szCs w:val="24"/>
        </w:rPr>
        <w:t xml:space="preserve">, </w:t>
      </w:r>
    </w:p>
    <w:p w:rsidR="00BB040E" w:rsidRPr="004A5BE3" w:rsidRDefault="00BB040E" w:rsidP="00BB040E">
      <w:pPr>
        <w:pStyle w:val="a3"/>
        <w:numPr>
          <w:ilvl w:val="0"/>
          <w:numId w:val="3"/>
        </w:numPr>
        <w:spacing w:after="0" w:line="240" w:lineRule="auto"/>
        <w:rPr>
          <w:rFonts w:ascii="PT Astra Serif" w:hAnsi="PT Astra Serif"/>
          <w:sz w:val="24"/>
          <w:szCs w:val="24"/>
        </w:rPr>
      </w:pPr>
      <w:r w:rsidRPr="004A5BE3">
        <w:rPr>
          <w:rFonts w:ascii="PT Astra Serif" w:hAnsi="PT Astra Serif"/>
          <w:sz w:val="24"/>
          <w:szCs w:val="24"/>
        </w:rPr>
        <w:t xml:space="preserve">посредством почтовой связи, </w:t>
      </w:r>
    </w:p>
    <w:p w:rsidR="00393C55" w:rsidRDefault="00393C55" w:rsidP="00393C55">
      <w:pPr>
        <w:pStyle w:val="a3"/>
        <w:numPr>
          <w:ilvl w:val="0"/>
          <w:numId w:val="3"/>
        </w:numPr>
        <w:spacing w:after="0" w:line="240" w:lineRule="auto"/>
        <w:jc w:val="both"/>
        <w:rPr>
          <w:rFonts w:ascii="PT Astra Serif" w:hAnsi="PT Astra Serif"/>
          <w:b/>
          <w:sz w:val="24"/>
          <w:szCs w:val="24"/>
        </w:rPr>
      </w:pPr>
      <w:r>
        <w:rPr>
          <w:rFonts w:ascii="PT Astra Serif" w:hAnsi="PT Astra Serif"/>
          <w:sz w:val="24"/>
          <w:szCs w:val="24"/>
        </w:rPr>
        <w:t xml:space="preserve">через многофункциональный центр (в случае подачи заявления через многофункциональный центр). </w:t>
      </w:r>
    </w:p>
    <w:p w:rsidR="00BB040E" w:rsidRPr="00393C55" w:rsidRDefault="00BB040E" w:rsidP="00393C55">
      <w:pPr>
        <w:widowControl w:val="0"/>
        <w:autoSpaceDE w:val="0"/>
        <w:autoSpaceDN w:val="0"/>
        <w:adjustRightInd w:val="0"/>
        <w:ind w:right="638"/>
        <w:jc w:val="both"/>
        <w:rPr>
          <w:rFonts w:ascii="PT Astra Serif" w:hAnsi="PT Astra Serif"/>
          <w:lang w:val="x-none"/>
        </w:rPr>
      </w:pPr>
    </w:p>
    <w:p w:rsidR="00BB040E" w:rsidRPr="004A5BE3" w:rsidRDefault="00BB040E" w:rsidP="00BB040E">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 xml:space="preserve">Заявитель: ______________________________________________________________________   </w:t>
      </w:r>
    </w:p>
    <w:p w:rsidR="00BB040E" w:rsidRPr="004A5BE3" w:rsidRDefault="00BB040E" w:rsidP="00BB040E">
      <w:pPr>
        <w:pStyle w:val="ConsPlusNonformat"/>
        <w:jc w:val="center"/>
        <w:rPr>
          <w:rFonts w:ascii="PT Astra Serif" w:hAnsi="PT Astra Serif" w:cs="Times New Roman"/>
        </w:rPr>
      </w:pPr>
      <w:r w:rsidRPr="004A5BE3">
        <w:rPr>
          <w:rFonts w:ascii="PT Astra Serif" w:hAnsi="PT Astra Serif" w:cs="Times New Roman"/>
        </w:rPr>
        <w:t xml:space="preserve">       (ФИО (последнее – при наличии), должность представителя юридического лица) (подпись)</w:t>
      </w:r>
    </w:p>
    <w:p w:rsidR="00BB040E" w:rsidRPr="004A5BE3" w:rsidRDefault="00BB040E" w:rsidP="00BB040E">
      <w:pPr>
        <w:widowControl w:val="0"/>
        <w:autoSpaceDE w:val="0"/>
        <w:autoSpaceDN w:val="0"/>
        <w:jc w:val="center"/>
        <w:rPr>
          <w:rFonts w:ascii="PT Astra Serif" w:hAnsi="PT Astra Serif"/>
          <w:sz w:val="20"/>
          <w:szCs w:val="20"/>
        </w:rPr>
      </w:pPr>
      <w:r w:rsidRPr="004A5BE3">
        <w:rPr>
          <w:rFonts w:ascii="PT Astra Serif" w:hAnsi="PT Astra Serif"/>
          <w:sz w:val="20"/>
          <w:szCs w:val="20"/>
        </w:rPr>
        <w:t xml:space="preserve"> </w:t>
      </w:r>
      <w:proofErr w:type="gramStart"/>
      <w:r w:rsidRPr="004A5BE3">
        <w:rPr>
          <w:rFonts w:ascii="PT Astra Serif" w:hAnsi="PT Astra Serif"/>
          <w:sz w:val="20"/>
          <w:szCs w:val="20"/>
        </w:rPr>
        <w:t>ФИО(</w:t>
      </w:r>
      <w:proofErr w:type="gramEnd"/>
      <w:r w:rsidRPr="004A5BE3">
        <w:rPr>
          <w:rFonts w:ascii="PT Astra Serif" w:hAnsi="PT Astra Serif"/>
          <w:sz w:val="20"/>
          <w:szCs w:val="20"/>
        </w:rPr>
        <w:t>последнее - при наличии). физического лица, индивидуального предпринимателя)</w:t>
      </w:r>
    </w:p>
    <w:p w:rsidR="00BB040E" w:rsidRPr="004A5BE3" w:rsidRDefault="00BB040E" w:rsidP="00BB040E">
      <w:pPr>
        <w:pStyle w:val="ConsPlusNonformat"/>
        <w:jc w:val="center"/>
        <w:rPr>
          <w:rFonts w:ascii="PT Astra Serif" w:hAnsi="PT Astra Serif" w:cs="Times New Roman"/>
        </w:rPr>
      </w:pPr>
    </w:p>
    <w:p w:rsidR="00BB040E" w:rsidRPr="004A5BE3" w:rsidRDefault="00BB040E" w:rsidP="00BB040E">
      <w:pPr>
        <w:widowControl w:val="0"/>
        <w:autoSpaceDE w:val="0"/>
        <w:autoSpaceDN w:val="0"/>
        <w:adjustRightInd w:val="0"/>
        <w:ind w:right="638" w:firstLine="540"/>
        <w:jc w:val="both"/>
        <w:rPr>
          <w:rFonts w:ascii="PT Astra Serif" w:hAnsi="PT Astra Serif"/>
          <w:sz w:val="20"/>
          <w:szCs w:val="20"/>
        </w:rPr>
      </w:pPr>
      <w:r w:rsidRPr="004A5BE3">
        <w:rPr>
          <w:rFonts w:ascii="PT Astra Serif" w:hAnsi="PT Astra Serif"/>
          <w:sz w:val="28"/>
          <w:szCs w:val="28"/>
        </w:rPr>
        <w:t>«__</w:t>
      </w:r>
      <w:proofErr w:type="gramStart"/>
      <w:r w:rsidRPr="004A5BE3">
        <w:rPr>
          <w:rFonts w:ascii="PT Astra Serif" w:hAnsi="PT Astra Serif"/>
          <w:sz w:val="28"/>
          <w:szCs w:val="28"/>
        </w:rPr>
        <w:t>_»_</w:t>
      </w:r>
      <w:proofErr w:type="gramEnd"/>
      <w:r w:rsidRPr="004A5BE3">
        <w:rPr>
          <w:rFonts w:ascii="PT Astra Serif" w:hAnsi="PT Astra Serif"/>
          <w:sz w:val="28"/>
          <w:szCs w:val="28"/>
        </w:rPr>
        <w:t xml:space="preserve">__________ 20__ г.                                           М.П. </w:t>
      </w:r>
      <w:r w:rsidRPr="004A5BE3">
        <w:rPr>
          <w:rFonts w:ascii="PT Astra Serif" w:hAnsi="PT Astra Serif"/>
          <w:sz w:val="20"/>
          <w:szCs w:val="20"/>
        </w:rPr>
        <w:t xml:space="preserve">(при наличии) </w:t>
      </w:r>
    </w:p>
    <w:p w:rsidR="00BB040E" w:rsidRPr="004A5BE3" w:rsidRDefault="00BB040E" w:rsidP="00BB040E">
      <w:pPr>
        <w:widowControl w:val="0"/>
        <w:autoSpaceDE w:val="0"/>
        <w:autoSpaceDN w:val="0"/>
        <w:adjustRightInd w:val="0"/>
        <w:ind w:right="638" w:firstLine="540"/>
        <w:jc w:val="both"/>
        <w:rPr>
          <w:rFonts w:ascii="PT Astra Serif" w:hAnsi="PT Astra Serif"/>
          <w:sz w:val="20"/>
          <w:szCs w:val="20"/>
        </w:rPr>
      </w:pPr>
    </w:p>
    <w:p w:rsidR="00BB040E" w:rsidRPr="004A5BE3" w:rsidRDefault="00BB040E" w:rsidP="00BB040E">
      <w:pPr>
        <w:pStyle w:val="ConsPlusNonformat"/>
        <w:jc w:val="both"/>
        <w:rPr>
          <w:rFonts w:ascii="PT Astra Serif" w:hAnsi="PT Astra Serif" w:cs="Times New Roman"/>
        </w:rPr>
      </w:pPr>
    </w:p>
    <w:p w:rsidR="00BB040E" w:rsidRDefault="00BB040E" w:rsidP="00BB040E">
      <w:pPr>
        <w:widowControl w:val="0"/>
        <w:autoSpaceDE w:val="0"/>
        <w:autoSpaceDN w:val="0"/>
        <w:adjustRightInd w:val="0"/>
        <w:jc w:val="right"/>
        <w:outlineLvl w:val="1"/>
        <w:rPr>
          <w:rFonts w:ascii="PT Astra Serif" w:hAnsi="PT Astra Serif"/>
          <w:bCs/>
          <w:szCs w:val="28"/>
        </w:rPr>
      </w:pPr>
    </w:p>
    <w:p w:rsidR="00BB040E" w:rsidRDefault="00BB040E" w:rsidP="00BB040E">
      <w:pPr>
        <w:widowControl w:val="0"/>
        <w:autoSpaceDE w:val="0"/>
        <w:autoSpaceDN w:val="0"/>
        <w:adjustRightInd w:val="0"/>
        <w:jc w:val="right"/>
        <w:outlineLvl w:val="1"/>
        <w:rPr>
          <w:rFonts w:ascii="PT Astra Serif" w:hAnsi="PT Astra Serif"/>
          <w:bCs/>
          <w:szCs w:val="28"/>
        </w:rPr>
      </w:pPr>
    </w:p>
    <w:p w:rsidR="00BB040E" w:rsidRDefault="00BB040E" w:rsidP="00BB040E">
      <w:pPr>
        <w:widowControl w:val="0"/>
        <w:autoSpaceDE w:val="0"/>
        <w:autoSpaceDN w:val="0"/>
        <w:adjustRightInd w:val="0"/>
        <w:jc w:val="right"/>
        <w:outlineLvl w:val="1"/>
        <w:rPr>
          <w:rFonts w:ascii="PT Astra Serif" w:hAnsi="PT Astra Serif"/>
          <w:bCs/>
          <w:szCs w:val="28"/>
        </w:rPr>
      </w:pPr>
    </w:p>
    <w:p w:rsidR="00BB040E" w:rsidRDefault="00BB040E" w:rsidP="00BB040E">
      <w:pPr>
        <w:widowControl w:val="0"/>
        <w:autoSpaceDE w:val="0"/>
        <w:autoSpaceDN w:val="0"/>
        <w:adjustRightInd w:val="0"/>
        <w:jc w:val="right"/>
        <w:outlineLvl w:val="1"/>
        <w:rPr>
          <w:rFonts w:ascii="PT Astra Serif" w:hAnsi="PT Astra Serif"/>
          <w:bCs/>
          <w:szCs w:val="28"/>
        </w:rPr>
      </w:pPr>
    </w:p>
    <w:p w:rsidR="00A47C8A" w:rsidRDefault="00A47C8A" w:rsidP="00BB040E">
      <w:pPr>
        <w:widowControl w:val="0"/>
        <w:autoSpaceDE w:val="0"/>
        <w:autoSpaceDN w:val="0"/>
        <w:adjustRightInd w:val="0"/>
        <w:jc w:val="right"/>
        <w:outlineLvl w:val="1"/>
        <w:rPr>
          <w:rFonts w:ascii="PT Astra Serif" w:hAnsi="PT Astra Serif"/>
          <w:bCs/>
          <w:szCs w:val="28"/>
        </w:rPr>
      </w:pPr>
    </w:p>
    <w:p w:rsidR="00BB040E" w:rsidRDefault="00BB040E" w:rsidP="00BB040E">
      <w:pPr>
        <w:widowControl w:val="0"/>
        <w:autoSpaceDE w:val="0"/>
        <w:autoSpaceDN w:val="0"/>
        <w:adjustRightInd w:val="0"/>
        <w:jc w:val="right"/>
        <w:outlineLvl w:val="1"/>
        <w:rPr>
          <w:rFonts w:ascii="PT Astra Serif" w:hAnsi="PT Astra Serif"/>
          <w:bCs/>
          <w:szCs w:val="28"/>
        </w:rPr>
      </w:pPr>
    </w:p>
    <w:p w:rsidR="00BB040E" w:rsidRPr="004A5BE3" w:rsidRDefault="00BB040E" w:rsidP="00BB040E">
      <w:pPr>
        <w:widowControl w:val="0"/>
        <w:autoSpaceDE w:val="0"/>
        <w:autoSpaceDN w:val="0"/>
        <w:adjustRightInd w:val="0"/>
        <w:jc w:val="right"/>
        <w:outlineLvl w:val="1"/>
        <w:rPr>
          <w:rFonts w:ascii="PT Astra Serif" w:hAnsi="PT Astra Serif"/>
          <w:szCs w:val="28"/>
        </w:rPr>
      </w:pPr>
      <w:r w:rsidRPr="004A5BE3">
        <w:rPr>
          <w:rFonts w:ascii="PT Astra Serif" w:hAnsi="PT Astra Serif"/>
          <w:bCs/>
          <w:szCs w:val="28"/>
        </w:rPr>
        <w:lastRenderedPageBreak/>
        <w:t>Приложение № 2</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BD0CC3" w:rsidRPr="00BA6664" w:rsidRDefault="00BD0CC3" w:rsidP="00BD0CC3">
      <w:pPr>
        <w:tabs>
          <w:tab w:val="left" w:pos="7755"/>
        </w:tabs>
        <w:jc w:val="right"/>
        <w:rPr>
          <w:rFonts w:ascii="PT Astra Serif" w:hAnsi="PT Astra Serif"/>
        </w:rPr>
      </w:pPr>
      <w:r w:rsidRPr="00BA6664">
        <w:rPr>
          <w:rFonts w:ascii="PT Astra Serif" w:hAnsi="PT Astra Serif"/>
        </w:rPr>
        <w:t xml:space="preserve">от </w:t>
      </w:r>
      <w:r>
        <w:rPr>
          <w:rFonts w:ascii="PT Astra Serif" w:hAnsi="PT Astra Serif"/>
        </w:rPr>
        <w:t>02 декабря 2020 г.</w:t>
      </w:r>
      <w:r w:rsidRPr="00BA6664">
        <w:rPr>
          <w:rFonts w:ascii="PT Astra Serif" w:hAnsi="PT Astra Serif"/>
        </w:rPr>
        <w:t xml:space="preserve"> № </w:t>
      </w:r>
      <w:r>
        <w:rPr>
          <w:rFonts w:ascii="PT Astra Serif" w:hAnsi="PT Astra Serif"/>
        </w:rPr>
        <w:t>852</w:t>
      </w:r>
    </w:p>
    <w:p w:rsidR="00BB040E" w:rsidRPr="00AA6B39" w:rsidRDefault="00BB040E" w:rsidP="00BB040E">
      <w:pPr>
        <w:autoSpaceDE w:val="0"/>
        <w:autoSpaceDN w:val="0"/>
        <w:adjustRightInd w:val="0"/>
        <w:ind w:left="4320"/>
        <w:jc w:val="right"/>
        <w:rPr>
          <w:rFonts w:ascii="PT Astra Serif" w:hAnsi="PT Astra Serif"/>
          <w:highlight w:val="red"/>
        </w:rPr>
      </w:pPr>
    </w:p>
    <w:p w:rsidR="00BB040E" w:rsidRPr="004A5BE3" w:rsidRDefault="00BB040E" w:rsidP="00BB040E">
      <w:pPr>
        <w:ind w:right="-108"/>
        <w:jc w:val="center"/>
        <w:rPr>
          <w:rFonts w:ascii="PT Astra Serif" w:hAnsi="PT Astra Serif"/>
          <w:sz w:val="26"/>
          <w:szCs w:val="26"/>
        </w:rPr>
      </w:pPr>
    </w:p>
    <w:p w:rsidR="00BB040E" w:rsidRPr="004A5BE3" w:rsidRDefault="00BB040E" w:rsidP="00BB040E">
      <w:pPr>
        <w:ind w:right="-108"/>
        <w:jc w:val="center"/>
        <w:rPr>
          <w:rFonts w:ascii="PT Astra Serif" w:hAnsi="PT Astra Serif"/>
          <w:sz w:val="26"/>
          <w:szCs w:val="26"/>
        </w:rPr>
      </w:pPr>
    </w:p>
    <w:p w:rsidR="00BB040E" w:rsidRPr="004A5BE3" w:rsidRDefault="00495E31" w:rsidP="00BB040E">
      <w:pPr>
        <w:jc w:val="center"/>
        <w:rPr>
          <w:rFonts w:ascii="PT Astra Serif" w:hAnsi="PT Astra Serif"/>
          <w:b/>
        </w:rPr>
      </w:pPr>
      <w:r w:rsidRPr="004A5BE3">
        <w:rPr>
          <w:rFonts w:ascii="PT Astra Serif" w:hAnsi="PT Astra Serif"/>
          <w:b/>
          <w:noProof/>
        </w:rPr>
        <w:drawing>
          <wp:inline distT="0" distB="0" distL="0" distR="0">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BB040E" w:rsidRPr="004A5BE3" w:rsidRDefault="00BB040E" w:rsidP="00BB040E">
      <w:pPr>
        <w:jc w:val="center"/>
        <w:rPr>
          <w:rFonts w:ascii="PT Astra Serif" w:hAnsi="PT Astra Serif"/>
          <w:b/>
        </w:rPr>
      </w:pPr>
      <w:r w:rsidRPr="004A5BE3">
        <w:rPr>
          <w:rFonts w:ascii="PT Astra Serif" w:hAnsi="PT Astra Serif"/>
          <w:b/>
        </w:rPr>
        <w:t xml:space="preserve">МУНИЦИПАЛЬНОЕ УЧРЕЖДЕНИЕ АДМИНИСТРАЦИЯ </w:t>
      </w:r>
    </w:p>
    <w:p w:rsidR="00BB040E" w:rsidRPr="004A5BE3" w:rsidRDefault="00BB040E" w:rsidP="00BB040E">
      <w:pPr>
        <w:jc w:val="center"/>
        <w:rPr>
          <w:rFonts w:ascii="PT Astra Serif" w:hAnsi="PT Astra Serif"/>
          <w:b/>
        </w:rPr>
      </w:pPr>
      <w:r w:rsidRPr="004A5BE3">
        <w:rPr>
          <w:rFonts w:ascii="PT Astra Serif" w:hAnsi="PT Astra Serif"/>
          <w:b/>
        </w:rPr>
        <w:t>МУНИЦИПАЛЬНОГО ОБРАЗОВАНИЯ</w:t>
      </w:r>
    </w:p>
    <w:p w:rsidR="00BB040E" w:rsidRPr="004A5BE3" w:rsidRDefault="00BB040E" w:rsidP="00BB040E">
      <w:pPr>
        <w:jc w:val="center"/>
        <w:rPr>
          <w:rFonts w:ascii="PT Astra Serif" w:hAnsi="PT Astra Serif"/>
        </w:rPr>
      </w:pPr>
      <w:r w:rsidRPr="004A5BE3">
        <w:rPr>
          <w:rFonts w:ascii="PT Astra Serif" w:hAnsi="PT Astra Serif"/>
          <w:b/>
        </w:rPr>
        <w:t>«ВЕШКАЙМСКИЙ РАЙОН» УЛЬЯНОВСКОЙ ОБЛАСТИ</w:t>
      </w:r>
    </w:p>
    <w:p w:rsidR="00BB040E" w:rsidRPr="004A5BE3" w:rsidRDefault="00BB040E" w:rsidP="00BB040E">
      <w:pPr>
        <w:jc w:val="center"/>
        <w:rPr>
          <w:rFonts w:ascii="PT Astra Serif" w:hAnsi="PT Astra Serif"/>
        </w:rPr>
      </w:pPr>
    </w:p>
    <w:p w:rsidR="00BB040E" w:rsidRPr="004A5BE3" w:rsidRDefault="00BB040E" w:rsidP="00BB040E">
      <w:pPr>
        <w:jc w:val="center"/>
        <w:rPr>
          <w:rFonts w:ascii="PT Astra Serif" w:hAnsi="PT Astra Serif"/>
          <w:b/>
          <w:sz w:val="48"/>
          <w:szCs w:val="48"/>
        </w:rPr>
      </w:pPr>
      <w:r w:rsidRPr="004A5BE3">
        <w:rPr>
          <w:rFonts w:ascii="PT Astra Serif" w:hAnsi="PT Astra Serif"/>
          <w:b/>
          <w:sz w:val="48"/>
          <w:szCs w:val="48"/>
        </w:rPr>
        <w:t>ПОСТАНОВЛЕНИЕ</w:t>
      </w:r>
    </w:p>
    <w:p w:rsidR="00BB040E" w:rsidRPr="004A5BE3" w:rsidRDefault="00BB040E" w:rsidP="00BB040E">
      <w:pPr>
        <w:tabs>
          <w:tab w:val="left" w:pos="8175"/>
        </w:tabs>
        <w:rPr>
          <w:rFonts w:ascii="PT Astra Serif" w:hAnsi="PT Astra Serif"/>
          <w:sz w:val="28"/>
          <w:szCs w:val="28"/>
        </w:rPr>
      </w:pPr>
      <w:r w:rsidRPr="004A5BE3">
        <w:rPr>
          <w:rFonts w:ascii="PT Astra Serif" w:hAnsi="PT Astra Serif"/>
          <w:sz w:val="28"/>
          <w:szCs w:val="28"/>
        </w:rPr>
        <w:t>______________                                                                                        №________</w:t>
      </w:r>
    </w:p>
    <w:p w:rsidR="00BB040E" w:rsidRPr="004A5BE3" w:rsidRDefault="00BB040E" w:rsidP="00BB040E">
      <w:pPr>
        <w:ind w:right="-108"/>
        <w:jc w:val="center"/>
        <w:rPr>
          <w:rFonts w:ascii="PT Astra Serif" w:hAnsi="PT Astra Serif"/>
          <w:sz w:val="26"/>
          <w:szCs w:val="26"/>
        </w:rPr>
      </w:pPr>
    </w:p>
    <w:p w:rsidR="00BB040E" w:rsidRPr="004A5BE3" w:rsidRDefault="00BB040E" w:rsidP="00BB040E">
      <w:pPr>
        <w:ind w:right="-1"/>
        <w:jc w:val="center"/>
        <w:rPr>
          <w:rFonts w:ascii="PT Astra Serif" w:hAnsi="PT Astra Serif"/>
          <w:b/>
        </w:rPr>
      </w:pPr>
      <w:r w:rsidRPr="004A5BE3">
        <w:rPr>
          <w:rFonts w:ascii="PT Astra Serif" w:hAnsi="PT Astra Serif"/>
          <w:b/>
        </w:rPr>
        <w:t xml:space="preserve">О 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b/>
          <w:color w:val="000000"/>
        </w:rPr>
        <w:t xml:space="preserve">государственная собственность на которые не разграничена, </w:t>
      </w:r>
      <w:r w:rsidRPr="004A5BE3">
        <w:rPr>
          <w:rFonts w:ascii="PT Astra Serif" w:hAnsi="PT Astra Serif"/>
          <w:b/>
        </w:rPr>
        <w:t>без предоставления земельного участка и установления сервитута, публичного сервитута</w:t>
      </w:r>
    </w:p>
    <w:p w:rsidR="00BB040E" w:rsidRPr="004A5BE3" w:rsidRDefault="00BB040E" w:rsidP="00BB040E">
      <w:pPr>
        <w:jc w:val="both"/>
        <w:rPr>
          <w:rFonts w:ascii="PT Astra Serif" w:hAnsi="PT Astra Serif"/>
        </w:rPr>
      </w:pPr>
    </w:p>
    <w:p w:rsidR="00BB040E" w:rsidRPr="004A5BE3" w:rsidRDefault="00BB040E" w:rsidP="00BB040E">
      <w:pPr>
        <w:ind w:firstLine="709"/>
        <w:jc w:val="both"/>
        <w:rPr>
          <w:rFonts w:ascii="PT Astra Serif" w:hAnsi="PT Astra Serif"/>
          <w:sz w:val="26"/>
          <w:szCs w:val="26"/>
        </w:rPr>
      </w:pPr>
      <w:r w:rsidRPr="004A5BE3">
        <w:rPr>
          <w:rFonts w:ascii="PT Astra Serif" w:hAnsi="PT Astra Serif"/>
        </w:rPr>
        <w:t xml:space="preserve">В соответствии со статьями  11, 39.33, 39.34, 39.35, пунктом 3 статьи 39.36 Земельного кодекса Российской Федерации, пунктом 4 статьи 3.3 Федерального закона от 25.10.2001             № 137-ФЗ «О введении в действие Земельного кодекса Российской Федерации», </w:t>
      </w:r>
      <w:r w:rsidRPr="004A5BE3">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4A5BE3">
        <w:rPr>
          <w:rFonts w:ascii="PT Astra Serif" w:hAnsi="PT Astra Serif"/>
        </w:rPr>
        <w:t>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Постановлением Правительства Ульяновской области от 18.12.2015 № 682-П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 руководствуясь Уставом муниципального образования «Вешкаймский район» Ульяновской области, на основании заявления</w:t>
      </w:r>
      <w:r w:rsidRPr="004A5BE3">
        <w:rPr>
          <w:rFonts w:ascii="PT Astra Serif" w:hAnsi="PT Astra Serif"/>
          <w:sz w:val="26"/>
          <w:szCs w:val="26"/>
        </w:rPr>
        <w:t xml:space="preserve">   ________________________________________________________</w:t>
      </w:r>
    </w:p>
    <w:p w:rsidR="00BB040E" w:rsidRPr="004A5BE3" w:rsidRDefault="00BB040E" w:rsidP="00BB040E">
      <w:pPr>
        <w:ind w:firstLine="708"/>
        <w:jc w:val="center"/>
        <w:rPr>
          <w:rFonts w:ascii="PT Astra Serif" w:hAnsi="PT Astra Serif"/>
          <w:sz w:val="20"/>
          <w:szCs w:val="20"/>
        </w:rPr>
      </w:pPr>
      <w:r w:rsidRPr="004A5BE3">
        <w:rPr>
          <w:rFonts w:ascii="PT Astra Serif" w:hAnsi="PT Astra Serif"/>
          <w:sz w:val="20"/>
          <w:szCs w:val="20"/>
        </w:rPr>
        <w:t xml:space="preserve">                             </w:t>
      </w:r>
      <w:proofErr w:type="gramStart"/>
      <w:r w:rsidRPr="004A5BE3">
        <w:rPr>
          <w:rFonts w:ascii="PT Astra Serif" w:hAnsi="PT Astra Serif"/>
          <w:sz w:val="20"/>
          <w:szCs w:val="20"/>
        </w:rPr>
        <w:t>( ФИО</w:t>
      </w:r>
      <w:proofErr w:type="gramEnd"/>
      <w:r w:rsidRPr="004A5BE3">
        <w:rPr>
          <w:rFonts w:ascii="PT Astra Serif" w:hAnsi="PT Astra Serif"/>
          <w:sz w:val="20"/>
          <w:szCs w:val="20"/>
        </w:rPr>
        <w:t xml:space="preserve"> (последнее при наличии) физического лица, наименование юридического лица)</w:t>
      </w:r>
    </w:p>
    <w:p w:rsidR="00BB040E" w:rsidRPr="004A5BE3" w:rsidRDefault="00BB040E" w:rsidP="00BB040E">
      <w:pPr>
        <w:jc w:val="both"/>
        <w:rPr>
          <w:rFonts w:ascii="PT Astra Serif" w:hAnsi="PT Astra Serif"/>
          <w:szCs w:val="26"/>
        </w:rPr>
      </w:pPr>
      <w:r w:rsidRPr="004A5BE3">
        <w:rPr>
          <w:rFonts w:ascii="PT Astra Serif" w:hAnsi="PT Astra Serif"/>
          <w:szCs w:val="26"/>
        </w:rPr>
        <w:t>от ____________ № ___</w:t>
      </w:r>
      <w:proofErr w:type="gramStart"/>
      <w:r w:rsidRPr="004A5BE3">
        <w:rPr>
          <w:rFonts w:ascii="PT Astra Serif" w:hAnsi="PT Astra Serif"/>
          <w:szCs w:val="26"/>
        </w:rPr>
        <w:t>_,  администрация</w:t>
      </w:r>
      <w:proofErr w:type="gramEnd"/>
      <w:r w:rsidRPr="004A5BE3">
        <w:rPr>
          <w:rFonts w:ascii="PT Astra Serif" w:hAnsi="PT Astra Serif"/>
          <w:szCs w:val="26"/>
        </w:rPr>
        <w:t xml:space="preserve"> муниципального образования «Вешкаймский район» Ульяновской области, постановляет: </w:t>
      </w:r>
    </w:p>
    <w:p w:rsidR="00BB040E" w:rsidRPr="004A5BE3" w:rsidRDefault="00BB040E" w:rsidP="00BB040E">
      <w:pPr>
        <w:jc w:val="both"/>
        <w:rPr>
          <w:rFonts w:ascii="PT Astra Serif" w:hAnsi="PT Astra Serif"/>
          <w:sz w:val="26"/>
          <w:szCs w:val="26"/>
        </w:rPr>
      </w:pPr>
    </w:p>
    <w:p w:rsidR="00BB040E" w:rsidRPr="004A5BE3" w:rsidRDefault="00BB040E" w:rsidP="00BB040E">
      <w:pPr>
        <w:jc w:val="both"/>
        <w:rPr>
          <w:rFonts w:ascii="PT Astra Serif" w:hAnsi="PT Astra Serif"/>
          <w:sz w:val="20"/>
          <w:szCs w:val="20"/>
        </w:rPr>
      </w:pPr>
    </w:p>
    <w:p w:rsidR="00BB040E" w:rsidRPr="004A5BE3" w:rsidRDefault="00BB040E" w:rsidP="00BB040E">
      <w:pPr>
        <w:ind w:firstLine="720"/>
        <w:jc w:val="both"/>
        <w:rPr>
          <w:rFonts w:ascii="PT Astra Serif" w:hAnsi="PT Astra Serif"/>
        </w:rPr>
      </w:pPr>
      <w:r w:rsidRPr="004A5BE3">
        <w:rPr>
          <w:rFonts w:ascii="PT Astra Serif" w:hAnsi="PT Astra Serif"/>
        </w:rPr>
        <w:t>1.Разрешить ____________________________________________________________</w:t>
      </w:r>
    </w:p>
    <w:p w:rsidR="00BB040E" w:rsidRPr="004A5BE3" w:rsidRDefault="00BB040E" w:rsidP="00BB040E">
      <w:pPr>
        <w:rPr>
          <w:rFonts w:ascii="PT Astra Serif" w:hAnsi="PT Astra Serif"/>
          <w:sz w:val="20"/>
          <w:szCs w:val="20"/>
        </w:rPr>
      </w:pPr>
      <w:r w:rsidRPr="004A5BE3">
        <w:rPr>
          <w:rFonts w:ascii="PT Astra Serif" w:hAnsi="PT Astra Serif"/>
        </w:rPr>
        <w:t xml:space="preserve">                                   (</w:t>
      </w:r>
      <w:r w:rsidRPr="004A5BE3">
        <w:rPr>
          <w:rFonts w:ascii="PT Astra Serif" w:hAnsi="PT Astra Serif"/>
          <w:sz w:val="20"/>
          <w:szCs w:val="20"/>
        </w:rPr>
        <w:t xml:space="preserve">ФИО (при наличии), дата рождения, данные документа, удостоверяющего </w:t>
      </w:r>
    </w:p>
    <w:p w:rsidR="00BB040E" w:rsidRPr="004A5BE3" w:rsidRDefault="00BB040E" w:rsidP="00BB040E">
      <w:pPr>
        <w:rPr>
          <w:rFonts w:ascii="PT Astra Serif" w:hAnsi="PT Astra Serif"/>
        </w:rPr>
      </w:pPr>
      <w:r w:rsidRPr="004A5BE3">
        <w:rPr>
          <w:rFonts w:ascii="PT Astra Serif" w:hAnsi="PT Astra Serif"/>
        </w:rPr>
        <w:t>_____________________________________________________________________________</w:t>
      </w:r>
    </w:p>
    <w:p w:rsidR="00BB040E" w:rsidRPr="004A5BE3" w:rsidRDefault="00BB040E" w:rsidP="00BB040E">
      <w:pPr>
        <w:jc w:val="center"/>
        <w:rPr>
          <w:rFonts w:ascii="PT Astra Serif" w:hAnsi="PT Astra Serif"/>
        </w:rPr>
      </w:pPr>
      <w:r w:rsidRPr="004A5BE3">
        <w:rPr>
          <w:rFonts w:ascii="PT Astra Serif" w:hAnsi="PT Astra Serif"/>
          <w:sz w:val="20"/>
          <w:szCs w:val="20"/>
        </w:rPr>
        <w:t>личность гражданина, наименование юридического лица, ИНН, ОГРН</w:t>
      </w:r>
      <w:r w:rsidRPr="004A5BE3">
        <w:rPr>
          <w:rFonts w:ascii="PT Astra Serif" w:hAnsi="PT Astra Serif"/>
        </w:rPr>
        <w:t>)</w:t>
      </w:r>
    </w:p>
    <w:p w:rsidR="00BB040E" w:rsidRPr="004A5BE3" w:rsidRDefault="00BB040E" w:rsidP="00BB040E">
      <w:pPr>
        <w:pStyle w:val="22"/>
        <w:tabs>
          <w:tab w:val="left" w:pos="0"/>
        </w:tabs>
        <w:spacing w:after="0" w:line="240" w:lineRule="auto"/>
        <w:ind w:left="0"/>
        <w:jc w:val="both"/>
        <w:rPr>
          <w:rFonts w:ascii="PT Astra Serif" w:hAnsi="PT Astra Serif"/>
        </w:rPr>
      </w:pPr>
      <w:r w:rsidRPr="004A5BE3">
        <w:rPr>
          <w:rFonts w:ascii="PT Astra Serif" w:hAnsi="PT Astra Serif"/>
        </w:rPr>
        <w:lastRenderedPageBreak/>
        <w:t>на _______ лет (месяцев), использовать земли населенных пунктов, государственная собственность на которые не разграничена, находящиеся в кадастровом квартале ____________</w:t>
      </w:r>
      <w:r w:rsidRPr="004A5BE3">
        <w:rPr>
          <w:rFonts w:ascii="PT Astra Serif" w:hAnsi="PT Astra Serif"/>
          <w:bCs/>
        </w:rPr>
        <w:t xml:space="preserve"> </w:t>
      </w:r>
      <w:r w:rsidRPr="004A5BE3">
        <w:rPr>
          <w:rFonts w:ascii="PT Astra Serif" w:hAnsi="PT Astra Serif"/>
        </w:rPr>
        <w:t xml:space="preserve">на территории </w:t>
      </w:r>
      <w:r w:rsidRPr="004A5BE3">
        <w:rPr>
          <w:rFonts w:ascii="PT Astra Serif" w:hAnsi="PT Astra Serif"/>
          <w:bCs/>
        </w:rPr>
        <w:t>____________</w:t>
      </w:r>
      <w:r w:rsidRPr="004A5BE3">
        <w:rPr>
          <w:rFonts w:ascii="PT Astra Serif" w:hAnsi="PT Astra Serif"/>
        </w:rPr>
        <w:t xml:space="preserve">Ульяновской области, площадью ________ </w:t>
      </w:r>
      <w:proofErr w:type="spellStart"/>
      <w:proofErr w:type="gramStart"/>
      <w:r w:rsidRPr="004A5BE3">
        <w:rPr>
          <w:rFonts w:ascii="PT Astra Serif" w:hAnsi="PT Astra Serif"/>
        </w:rPr>
        <w:t>кв.м</w:t>
      </w:r>
      <w:proofErr w:type="spellEnd"/>
      <w:proofErr w:type="gramEnd"/>
      <w:r w:rsidRPr="004A5BE3">
        <w:rPr>
          <w:rFonts w:ascii="PT Astra Serif" w:hAnsi="PT Astra Serif"/>
        </w:rPr>
        <w:t xml:space="preserve"> в границах, согласно координатам характерных точек границ территории:</w:t>
      </w:r>
    </w:p>
    <w:p w:rsidR="00BB040E" w:rsidRPr="004A5BE3" w:rsidRDefault="00BB040E" w:rsidP="00BB040E">
      <w:pPr>
        <w:pStyle w:val="22"/>
        <w:tabs>
          <w:tab w:val="left" w:pos="0"/>
        </w:tabs>
        <w:spacing w:after="0" w:line="240" w:lineRule="auto"/>
        <w:ind w:left="0"/>
        <w:jc w:val="both"/>
        <w:rPr>
          <w:rFonts w:ascii="PT Astra Serif" w:hAnsi="PT Astra Serif"/>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3285"/>
      </w:tblGrid>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rPr>
                <w:rFonts w:ascii="PT Astra Serif" w:hAnsi="PT Astra Serif"/>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Х</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lang w:val="en-US"/>
              </w:rPr>
              <w:t>Y</w:t>
            </w:r>
          </w:p>
        </w:tc>
      </w:tr>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r>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rPr>
                <w:rFonts w:ascii="PT Astra Serif" w:hAnsi="PT Astra Serif"/>
              </w:rPr>
            </w:pPr>
          </w:p>
        </w:tc>
      </w:tr>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3</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p>
        </w:tc>
      </w:tr>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r>
      <w:tr w:rsidR="00BB040E" w:rsidRPr="004A5BE3" w:rsidTr="00A34875">
        <w:tc>
          <w:tcPr>
            <w:tcW w:w="648"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r w:rsidRPr="004A5BE3">
              <w:rPr>
                <w:rFonts w:ascii="PT Astra Serif" w:hAnsi="PT Astra Serif" w:cs="Arial"/>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BB040E" w:rsidRPr="004A5BE3" w:rsidRDefault="00BB040E" w:rsidP="00A34875">
            <w:pPr>
              <w:pStyle w:val="22"/>
              <w:tabs>
                <w:tab w:val="left" w:pos="0"/>
              </w:tabs>
              <w:spacing w:after="0" w:line="240" w:lineRule="auto"/>
              <w:jc w:val="center"/>
              <w:rPr>
                <w:rFonts w:ascii="PT Astra Serif" w:hAnsi="PT Astra Serif"/>
              </w:rPr>
            </w:pPr>
          </w:p>
        </w:tc>
      </w:tr>
    </w:tbl>
    <w:p w:rsidR="00BB040E" w:rsidRPr="004A5BE3" w:rsidRDefault="00BB040E" w:rsidP="00BB040E">
      <w:pPr>
        <w:pStyle w:val="22"/>
        <w:tabs>
          <w:tab w:val="left" w:pos="0"/>
        </w:tabs>
        <w:spacing w:after="0" w:line="240" w:lineRule="auto"/>
        <w:ind w:left="0"/>
        <w:rPr>
          <w:rFonts w:ascii="PT Astra Serif" w:hAnsi="PT Astra Serif"/>
        </w:rPr>
      </w:pPr>
    </w:p>
    <w:p w:rsidR="00BB040E" w:rsidRPr="004A5BE3" w:rsidRDefault="00BB040E" w:rsidP="00BB040E">
      <w:pPr>
        <w:pStyle w:val="22"/>
        <w:tabs>
          <w:tab w:val="left" w:pos="0"/>
        </w:tabs>
        <w:spacing w:after="0" w:line="240" w:lineRule="auto"/>
        <w:ind w:left="0"/>
        <w:jc w:val="both"/>
        <w:rPr>
          <w:rFonts w:ascii="PT Astra Serif" w:hAnsi="PT Astra Serif"/>
        </w:rPr>
      </w:pPr>
      <w:r w:rsidRPr="004A5BE3">
        <w:rPr>
          <w:rFonts w:ascii="PT Astra Serif" w:hAnsi="PT Astra Serif"/>
        </w:rPr>
        <w:t xml:space="preserve">в целях _______________________без права на строительство или реконструкцию объектов капитального строительства. </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2. При использовании земель, указанных в пункте 1 настоящего постановления, обеспечить к ним свободный доступ неограниченного круга лиц.</w:t>
      </w:r>
    </w:p>
    <w:p w:rsidR="00BB040E" w:rsidRPr="004A5BE3" w:rsidRDefault="00BB040E" w:rsidP="00BB040E">
      <w:pPr>
        <w:ind w:firstLine="708"/>
        <w:jc w:val="center"/>
        <w:rPr>
          <w:rFonts w:ascii="PT Astra Serif" w:hAnsi="PT Astra Serif"/>
          <w:u w:val="single"/>
        </w:rPr>
      </w:pPr>
      <w:bookmarkStart w:id="6" w:name="Par11"/>
      <w:bookmarkEnd w:id="6"/>
      <w:r w:rsidRPr="004A5BE3">
        <w:rPr>
          <w:rFonts w:ascii="PT Astra Serif" w:hAnsi="PT Astra Serif"/>
        </w:rPr>
        <w:t xml:space="preserve">3. После окончания срока использования земель, указанных в пункте 1 настоящего постановления </w:t>
      </w:r>
      <w:r w:rsidRPr="004A5BE3">
        <w:rPr>
          <w:rFonts w:ascii="PT Astra Serif" w:hAnsi="PT Astra Serif"/>
          <w:u w:val="single"/>
        </w:rPr>
        <w:t>________________________________________________________________</w:t>
      </w:r>
    </w:p>
    <w:p w:rsidR="00BB040E" w:rsidRPr="004A5BE3" w:rsidRDefault="00BB040E" w:rsidP="00BB040E">
      <w:pPr>
        <w:ind w:firstLine="708"/>
        <w:jc w:val="center"/>
        <w:rPr>
          <w:rFonts w:ascii="PT Astra Serif" w:hAnsi="PT Astra Serif"/>
          <w:sz w:val="20"/>
          <w:szCs w:val="20"/>
        </w:rPr>
      </w:pPr>
      <w:r w:rsidRPr="004A5BE3">
        <w:rPr>
          <w:rFonts w:ascii="PT Astra Serif" w:hAnsi="PT Astra Serif"/>
          <w:sz w:val="20"/>
          <w:szCs w:val="20"/>
        </w:rPr>
        <w:t xml:space="preserve">         (ФИО (последнее при наличии) физического лица, наименование юридического лица)</w:t>
      </w:r>
    </w:p>
    <w:p w:rsidR="00BB040E" w:rsidRPr="004A5BE3" w:rsidRDefault="00BB040E" w:rsidP="00BB040E">
      <w:pPr>
        <w:autoSpaceDE w:val="0"/>
        <w:autoSpaceDN w:val="0"/>
        <w:adjustRightInd w:val="0"/>
        <w:jc w:val="both"/>
        <w:rPr>
          <w:rFonts w:ascii="PT Astra Serif" w:hAnsi="PT Astra Serif"/>
        </w:rPr>
      </w:pPr>
      <w:r w:rsidRPr="004A5BE3">
        <w:rPr>
          <w:rFonts w:ascii="PT Astra Serif" w:hAnsi="PT Astra Serif"/>
        </w:rPr>
        <w:t>обязан в течении пяти дней вернуть земли в надлежащем состоянии, позволяющем их дальнейшее использования без дополнительных материальных затрат на восстановление, по передаточному акту.</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4. Со дня предоставления земельных участков, сформированных из земель, указанных в пункте 1 настоящего распоряжения, физическому или юридическому лицу, _________ будет уведомлено в десятидневный срок в письменной форме о досрочном прекращении действия разрешения на использование земель.</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 xml:space="preserve">5.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w:t>
      </w:r>
      <w:proofErr w:type="gramStart"/>
      <w:r w:rsidRPr="004A5BE3">
        <w:rPr>
          <w:rFonts w:ascii="PT Astra Serif" w:hAnsi="PT Astra Serif"/>
        </w:rPr>
        <w:t>границах  таких</w:t>
      </w:r>
      <w:proofErr w:type="gramEnd"/>
      <w:r w:rsidRPr="004A5BE3">
        <w:rPr>
          <w:rFonts w:ascii="PT Astra Serif" w:hAnsi="PT Astra Serif"/>
        </w:rPr>
        <w:t xml:space="preserve"> земель или земельных участков, лица, которые пользовались такими землями или земельными участками обязаны:</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 xml:space="preserve">5.1. привести такие </w:t>
      </w:r>
      <w:proofErr w:type="gramStart"/>
      <w:r w:rsidRPr="004A5BE3">
        <w:rPr>
          <w:rFonts w:ascii="PT Astra Serif" w:hAnsi="PT Astra Serif"/>
        </w:rPr>
        <w:t>земли  или</w:t>
      </w:r>
      <w:proofErr w:type="gramEnd"/>
      <w:r w:rsidRPr="004A5BE3">
        <w:rPr>
          <w:rFonts w:ascii="PT Astra Serif" w:hAnsi="PT Astra Serif"/>
        </w:rPr>
        <w:t xml:space="preserve"> земельные участки в состояние, пригодное для использования в соответствии с разрешенным использованием;</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5.2. выполнить необходимые работы по рекультивации таких земель или земельных участков;</w:t>
      </w:r>
    </w:p>
    <w:p w:rsidR="00BB040E" w:rsidRPr="004A5BE3" w:rsidRDefault="00BB040E" w:rsidP="00BB040E">
      <w:pPr>
        <w:autoSpaceDE w:val="0"/>
        <w:autoSpaceDN w:val="0"/>
        <w:adjustRightInd w:val="0"/>
        <w:ind w:firstLine="709"/>
        <w:jc w:val="both"/>
        <w:rPr>
          <w:rFonts w:ascii="PT Astra Serif" w:hAnsi="PT Astra Serif"/>
        </w:rPr>
      </w:pPr>
      <w:r w:rsidRPr="004A5BE3">
        <w:rPr>
          <w:rFonts w:ascii="PT Astra Serif" w:hAnsi="PT Astra Serif"/>
        </w:rPr>
        <w:t xml:space="preserve">5.3. не осуществлять рубку (обрезку) древесно-кустарниковой растительности без получения соответствующей разрешительной документации.  </w:t>
      </w:r>
    </w:p>
    <w:p w:rsidR="00BB040E" w:rsidRPr="004A5BE3" w:rsidRDefault="00BB040E" w:rsidP="00BB040E">
      <w:pPr>
        <w:autoSpaceDE w:val="0"/>
        <w:autoSpaceDN w:val="0"/>
        <w:adjustRightInd w:val="0"/>
        <w:ind w:firstLine="709"/>
        <w:jc w:val="both"/>
        <w:rPr>
          <w:rFonts w:ascii="PT Astra Serif" w:hAnsi="PT Astra Serif"/>
          <w:b/>
        </w:rPr>
      </w:pPr>
      <w:r w:rsidRPr="004A5BE3">
        <w:rPr>
          <w:rFonts w:ascii="PT Astra Serif" w:hAnsi="PT Astra Serif"/>
        </w:rPr>
        <w:t>6. Управлению имущества и земельных отношений администрации муниципального образования «Вешкаймский район» Ульяновской области в десятидневный срок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BB040E" w:rsidRPr="004A5BE3" w:rsidRDefault="00BB040E" w:rsidP="00BB040E">
      <w:pPr>
        <w:widowControl w:val="0"/>
        <w:autoSpaceDE w:val="0"/>
        <w:autoSpaceDN w:val="0"/>
        <w:adjustRightInd w:val="0"/>
        <w:outlineLvl w:val="1"/>
        <w:rPr>
          <w:rFonts w:ascii="PT Astra Serif" w:hAnsi="PT Astra Serif"/>
        </w:rPr>
      </w:pPr>
    </w:p>
    <w:p w:rsidR="00BB040E" w:rsidRPr="004A5BE3" w:rsidRDefault="00BB040E" w:rsidP="00BB040E">
      <w:pPr>
        <w:widowControl w:val="0"/>
        <w:autoSpaceDE w:val="0"/>
        <w:autoSpaceDN w:val="0"/>
        <w:adjustRightInd w:val="0"/>
        <w:outlineLvl w:val="1"/>
        <w:rPr>
          <w:rFonts w:ascii="PT Astra Serif" w:hAnsi="PT Astra Serif"/>
        </w:rPr>
      </w:pPr>
    </w:p>
    <w:p w:rsidR="00BB040E" w:rsidRPr="00BA6664" w:rsidRDefault="00BB040E" w:rsidP="00BB040E">
      <w:pPr>
        <w:jc w:val="both"/>
        <w:rPr>
          <w:rFonts w:ascii="PT Astra Serif" w:hAnsi="PT Astra Serif"/>
        </w:rPr>
      </w:pPr>
      <w:r w:rsidRPr="00BA6664">
        <w:rPr>
          <w:rFonts w:ascii="PT Astra Serif" w:hAnsi="PT Astra Serif"/>
        </w:rPr>
        <w:t xml:space="preserve">Глава администрации </w:t>
      </w:r>
    </w:p>
    <w:p w:rsidR="00BB040E" w:rsidRPr="00BA6664" w:rsidRDefault="00BB040E" w:rsidP="00BB040E">
      <w:pPr>
        <w:jc w:val="both"/>
        <w:rPr>
          <w:rFonts w:ascii="PT Astra Serif" w:hAnsi="PT Astra Serif"/>
        </w:rPr>
      </w:pPr>
      <w:r w:rsidRPr="00BA6664">
        <w:rPr>
          <w:rFonts w:ascii="PT Astra Serif" w:hAnsi="PT Astra Serif"/>
        </w:rPr>
        <w:t>муниципального образования</w:t>
      </w:r>
    </w:p>
    <w:p w:rsidR="00BB040E" w:rsidRPr="00BA6664" w:rsidRDefault="00BB040E" w:rsidP="00BB040E">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BB040E" w:rsidRPr="00BA6664" w:rsidRDefault="00BB040E" w:rsidP="00BB040E">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BB040E" w:rsidRPr="004A5BE3" w:rsidRDefault="00BB040E" w:rsidP="00BB040E">
      <w:pPr>
        <w:rPr>
          <w:rFonts w:ascii="PT Astra Serif" w:hAnsi="PT Astra Serif"/>
        </w:rPr>
      </w:pPr>
    </w:p>
    <w:p w:rsidR="00BB040E" w:rsidRPr="004A5BE3" w:rsidRDefault="00BB040E" w:rsidP="00BB040E">
      <w:pPr>
        <w:autoSpaceDE w:val="0"/>
        <w:autoSpaceDN w:val="0"/>
        <w:adjustRightInd w:val="0"/>
        <w:ind w:left="4320"/>
        <w:jc w:val="right"/>
        <w:rPr>
          <w:rFonts w:ascii="PT Astra Serif" w:hAnsi="PT Astra Serif"/>
          <w:szCs w:val="28"/>
        </w:rPr>
      </w:pPr>
    </w:p>
    <w:p w:rsidR="00BB040E" w:rsidRPr="004A5BE3" w:rsidRDefault="00BB040E" w:rsidP="00BB040E">
      <w:pPr>
        <w:autoSpaceDE w:val="0"/>
        <w:autoSpaceDN w:val="0"/>
        <w:adjustRightInd w:val="0"/>
        <w:ind w:left="4320"/>
        <w:jc w:val="right"/>
        <w:rPr>
          <w:rFonts w:ascii="PT Astra Serif" w:hAnsi="PT Astra Serif"/>
          <w:szCs w:val="28"/>
        </w:rPr>
      </w:pPr>
    </w:p>
    <w:p w:rsidR="00BB040E" w:rsidRPr="004A5BE3" w:rsidRDefault="00BB040E" w:rsidP="00BB040E">
      <w:pPr>
        <w:autoSpaceDE w:val="0"/>
        <w:autoSpaceDN w:val="0"/>
        <w:adjustRightInd w:val="0"/>
        <w:ind w:left="4320"/>
        <w:jc w:val="right"/>
        <w:rPr>
          <w:rFonts w:ascii="PT Astra Serif" w:hAnsi="PT Astra Serif"/>
          <w:szCs w:val="28"/>
        </w:rPr>
      </w:pPr>
    </w:p>
    <w:p w:rsidR="00BB040E" w:rsidRPr="004A5BE3" w:rsidRDefault="00BB040E" w:rsidP="00BB040E">
      <w:pPr>
        <w:autoSpaceDE w:val="0"/>
        <w:autoSpaceDN w:val="0"/>
        <w:adjustRightInd w:val="0"/>
        <w:ind w:left="4320"/>
        <w:jc w:val="right"/>
        <w:rPr>
          <w:rFonts w:ascii="PT Astra Serif" w:hAnsi="PT Astra Serif"/>
          <w:szCs w:val="28"/>
        </w:rPr>
      </w:pPr>
    </w:p>
    <w:p w:rsidR="00BB040E" w:rsidRDefault="00BB040E" w:rsidP="00BB040E">
      <w:pPr>
        <w:autoSpaceDE w:val="0"/>
        <w:autoSpaceDN w:val="0"/>
        <w:adjustRightInd w:val="0"/>
        <w:rPr>
          <w:rFonts w:ascii="PT Astra Serif" w:hAnsi="PT Astra Serif"/>
          <w:szCs w:val="28"/>
        </w:rPr>
      </w:pPr>
    </w:p>
    <w:p w:rsidR="001C081C" w:rsidRPr="004A5BE3" w:rsidRDefault="001C081C" w:rsidP="00BB040E">
      <w:pPr>
        <w:autoSpaceDE w:val="0"/>
        <w:autoSpaceDN w:val="0"/>
        <w:adjustRightInd w:val="0"/>
        <w:rPr>
          <w:rFonts w:ascii="PT Astra Serif" w:hAnsi="PT Astra Serif"/>
          <w:szCs w:val="28"/>
        </w:rPr>
      </w:pPr>
    </w:p>
    <w:p w:rsidR="00BB040E" w:rsidRPr="004A5BE3" w:rsidRDefault="00BB040E" w:rsidP="00BB040E">
      <w:pPr>
        <w:widowControl w:val="0"/>
        <w:autoSpaceDE w:val="0"/>
        <w:autoSpaceDN w:val="0"/>
        <w:adjustRightInd w:val="0"/>
        <w:jc w:val="right"/>
        <w:outlineLvl w:val="1"/>
        <w:rPr>
          <w:rFonts w:ascii="PT Astra Serif" w:hAnsi="PT Astra Serif"/>
          <w:szCs w:val="28"/>
        </w:rPr>
      </w:pPr>
      <w:r w:rsidRPr="004A5BE3">
        <w:rPr>
          <w:rFonts w:ascii="PT Astra Serif" w:hAnsi="PT Astra Serif"/>
          <w:bCs/>
          <w:szCs w:val="28"/>
        </w:rPr>
        <w:t>Приложение № 3</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bCs/>
          <w:szCs w:val="28"/>
        </w:rPr>
        <w:t xml:space="preserve">                 к Административному регламенту,</w:t>
      </w:r>
      <w:r w:rsidRPr="00BA6664">
        <w:rPr>
          <w:rFonts w:ascii="PT Astra Serif" w:hAnsi="PT Astra Serif"/>
          <w:szCs w:val="28"/>
        </w:rPr>
        <w:t xml:space="preserve"> </w:t>
      </w:r>
      <w:r w:rsidRPr="00BA6664">
        <w:rPr>
          <w:rFonts w:ascii="PT Astra Serif" w:hAnsi="PT Astra Serif"/>
          <w:szCs w:val="28"/>
        </w:rPr>
        <w:br/>
        <w:t>утверждённому постановлением</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муниципального учреждения</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администрация муниципального </w:t>
      </w:r>
      <w:r w:rsidRPr="00BA6664">
        <w:rPr>
          <w:rFonts w:ascii="PT Astra Serif" w:hAnsi="PT Astra Serif"/>
          <w:szCs w:val="28"/>
        </w:rPr>
        <w:br/>
        <w:t>образования «Вешкаймский район»</w:t>
      </w:r>
    </w:p>
    <w:p w:rsidR="00BB040E" w:rsidRPr="00BA6664" w:rsidRDefault="00BB040E" w:rsidP="00BB040E">
      <w:pPr>
        <w:widowControl w:val="0"/>
        <w:autoSpaceDE w:val="0"/>
        <w:autoSpaceDN w:val="0"/>
        <w:adjustRightInd w:val="0"/>
        <w:jc w:val="right"/>
        <w:rPr>
          <w:rFonts w:ascii="PT Astra Serif" w:hAnsi="PT Astra Serif"/>
          <w:szCs w:val="28"/>
        </w:rPr>
      </w:pPr>
      <w:r w:rsidRPr="00BA6664">
        <w:rPr>
          <w:rFonts w:ascii="PT Astra Serif" w:hAnsi="PT Astra Serif"/>
          <w:szCs w:val="28"/>
        </w:rPr>
        <w:t xml:space="preserve">Ульяновской области  </w:t>
      </w:r>
    </w:p>
    <w:p w:rsidR="00BB040E" w:rsidRPr="00BA6664" w:rsidRDefault="00BB040E" w:rsidP="00BB040E">
      <w:pPr>
        <w:tabs>
          <w:tab w:val="left" w:pos="7755"/>
        </w:tabs>
        <w:jc w:val="right"/>
        <w:rPr>
          <w:rFonts w:ascii="PT Astra Serif" w:hAnsi="PT Astra Serif"/>
        </w:rPr>
      </w:pPr>
      <w:r w:rsidRPr="00BA6664">
        <w:rPr>
          <w:rFonts w:ascii="PT Astra Serif" w:hAnsi="PT Astra Serif"/>
        </w:rPr>
        <w:t xml:space="preserve">от </w:t>
      </w:r>
      <w:r w:rsidR="00BD0CC3">
        <w:rPr>
          <w:rFonts w:ascii="PT Astra Serif" w:hAnsi="PT Astra Serif"/>
        </w:rPr>
        <w:t>02 декабря 2020 г.</w:t>
      </w:r>
      <w:r w:rsidRPr="00BA6664">
        <w:rPr>
          <w:rFonts w:ascii="PT Astra Serif" w:hAnsi="PT Astra Serif"/>
        </w:rPr>
        <w:t xml:space="preserve"> № </w:t>
      </w:r>
      <w:r w:rsidR="00BD0CC3">
        <w:rPr>
          <w:rFonts w:ascii="PT Astra Serif" w:hAnsi="PT Astra Serif"/>
        </w:rPr>
        <w:t>852</w:t>
      </w:r>
    </w:p>
    <w:p w:rsidR="00BB040E" w:rsidRPr="00AA6B39" w:rsidRDefault="00BB040E" w:rsidP="00BB040E">
      <w:pPr>
        <w:rPr>
          <w:rFonts w:ascii="PT Astra Serif" w:hAnsi="PT Astra Serif"/>
          <w:highlight w:val="red"/>
        </w:rPr>
      </w:pPr>
    </w:p>
    <w:p w:rsidR="00BB040E" w:rsidRPr="004A5BE3" w:rsidRDefault="00495E31" w:rsidP="00BB040E">
      <w:pPr>
        <w:jc w:val="center"/>
        <w:rPr>
          <w:rFonts w:ascii="PT Astra Serif" w:hAnsi="PT Astra Serif"/>
          <w:b/>
        </w:rPr>
      </w:pPr>
      <w:r w:rsidRPr="00AA6B39">
        <w:rPr>
          <w:rFonts w:ascii="PT Astra Serif" w:hAnsi="PT Astra Serif"/>
          <w:b/>
          <w:noProof/>
        </w:rPr>
        <w:drawing>
          <wp:inline distT="0" distB="0" distL="0" distR="0">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BB040E" w:rsidRPr="004A5BE3" w:rsidRDefault="00BB040E" w:rsidP="00BB040E">
      <w:pPr>
        <w:jc w:val="center"/>
        <w:rPr>
          <w:rFonts w:ascii="PT Astra Serif" w:hAnsi="PT Astra Serif"/>
          <w:b/>
        </w:rPr>
      </w:pPr>
      <w:r w:rsidRPr="004A5BE3">
        <w:rPr>
          <w:rFonts w:ascii="PT Astra Serif" w:hAnsi="PT Astra Serif"/>
          <w:b/>
        </w:rPr>
        <w:t xml:space="preserve">МУНИЦИПАЛЬНОЕ УЧРЕЖДЕНИЕ АДМИНИСТРАЦИЯ </w:t>
      </w:r>
    </w:p>
    <w:p w:rsidR="00BB040E" w:rsidRPr="004A5BE3" w:rsidRDefault="00BB040E" w:rsidP="00BB040E">
      <w:pPr>
        <w:jc w:val="center"/>
        <w:rPr>
          <w:rFonts w:ascii="PT Astra Serif" w:hAnsi="PT Astra Serif"/>
          <w:b/>
        </w:rPr>
      </w:pPr>
      <w:r w:rsidRPr="004A5BE3">
        <w:rPr>
          <w:rFonts w:ascii="PT Astra Serif" w:hAnsi="PT Astra Serif"/>
          <w:b/>
        </w:rPr>
        <w:t>МУНИЦИПАЛЬНОГО ОБРАЗОВАНИЯ</w:t>
      </w:r>
    </w:p>
    <w:p w:rsidR="00BB040E" w:rsidRPr="004A5BE3" w:rsidRDefault="00BB040E" w:rsidP="00BB040E">
      <w:pPr>
        <w:jc w:val="center"/>
        <w:rPr>
          <w:rFonts w:ascii="PT Astra Serif" w:hAnsi="PT Astra Serif"/>
        </w:rPr>
      </w:pPr>
      <w:r w:rsidRPr="004A5BE3">
        <w:rPr>
          <w:rFonts w:ascii="PT Astra Serif" w:hAnsi="PT Astra Serif"/>
          <w:b/>
        </w:rPr>
        <w:t>«ВЕШКАЙМСКИЙ РАЙОН» УЛЬЯНОВСКОЙ ОБЛАСТИ</w:t>
      </w:r>
    </w:p>
    <w:p w:rsidR="00BB040E" w:rsidRPr="004A5BE3" w:rsidRDefault="00BB040E" w:rsidP="00BB040E">
      <w:pPr>
        <w:jc w:val="center"/>
        <w:rPr>
          <w:rFonts w:ascii="PT Astra Serif" w:hAnsi="PT Astra Serif"/>
        </w:rPr>
      </w:pPr>
    </w:p>
    <w:p w:rsidR="00BB040E" w:rsidRPr="004A5BE3" w:rsidRDefault="00BB040E" w:rsidP="00BB040E">
      <w:pPr>
        <w:jc w:val="center"/>
        <w:rPr>
          <w:rFonts w:ascii="PT Astra Serif" w:hAnsi="PT Astra Serif"/>
          <w:b/>
          <w:sz w:val="48"/>
          <w:szCs w:val="48"/>
        </w:rPr>
      </w:pPr>
      <w:r w:rsidRPr="004A5BE3">
        <w:rPr>
          <w:rFonts w:ascii="PT Astra Serif" w:hAnsi="PT Astra Serif"/>
          <w:b/>
          <w:sz w:val="48"/>
          <w:szCs w:val="48"/>
        </w:rPr>
        <w:t>ПОСТАНОВЛЕНИЕ</w:t>
      </w:r>
    </w:p>
    <w:p w:rsidR="00BB040E" w:rsidRPr="004A5BE3" w:rsidRDefault="00BB040E" w:rsidP="00BB040E">
      <w:pPr>
        <w:ind w:right="-108"/>
        <w:jc w:val="center"/>
        <w:rPr>
          <w:rFonts w:ascii="PT Astra Serif" w:hAnsi="PT Astra Serif"/>
          <w:sz w:val="26"/>
          <w:szCs w:val="26"/>
        </w:rPr>
      </w:pP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9606"/>
      </w:tblGrid>
      <w:tr w:rsidR="00BB040E" w:rsidRPr="004A5BE3" w:rsidTr="00A34875">
        <w:trPr>
          <w:trHeight w:val="1008"/>
        </w:trPr>
        <w:tc>
          <w:tcPr>
            <w:tcW w:w="9606" w:type="dxa"/>
            <w:shd w:val="clear" w:color="auto" w:fill="auto"/>
          </w:tcPr>
          <w:p w:rsidR="00BB040E" w:rsidRPr="004A5BE3" w:rsidRDefault="00BB040E" w:rsidP="00A34875">
            <w:pPr>
              <w:ind w:right="-108"/>
              <w:jc w:val="both"/>
              <w:rPr>
                <w:rFonts w:ascii="PT Astra Serif" w:hAnsi="PT Astra Serif"/>
                <w:sz w:val="26"/>
                <w:szCs w:val="26"/>
              </w:rPr>
            </w:pPr>
          </w:p>
          <w:p w:rsidR="00BB040E" w:rsidRPr="004A5BE3" w:rsidRDefault="00BB040E" w:rsidP="00A34875">
            <w:pPr>
              <w:ind w:right="-108"/>
              <w:jc w:val="both"/>
              <w:rPr>
                <w:rFonts w:ascii="PT Astra Serif" w:hAnsi="PT Astra Serif"/>
                <w:sz w:val="26"/>
                <w:szCs w:val="26"/>
              </w:rPr>
            </w:pPr>
            <w:r w:rsidRPr="004A5BE3">
              <w:rPr>
                <w:rFonts w:ascii="PT Astra Serif" w:hAnsi="PT Astra Serif"/>
                <w:sz w:val="26"/>
                <w:szCs w:val="26"/>
              </w:rPr>
              <w:t>_____________                                                                                                 № _____</w:t>
            </w:r>
          </w:p>
          <w:p w:rsidR="00BB040E" w:rsidRPr="004A5BE3" w:rsidRDefault="00BB040E" w:rsidP="00A34875">
            <w:pPr>
              <w:ind w:right="-108"/>
              <w:jc w:val="both"/>
              <w:rPr>
                <w:rFonts w:ascii="PT Astra Serif" w:hAnsi="PT Astra Serif"/>
                <w:sz w:val="26"/>
                <w:szCs w:val="26"/>
              </w:rPr>
            </w:pPr>
          </w:p>
          <w:p w:rsidR="00BB040E" w:rsidRPr="004A5BE3" w:rsidRDefault="00BB040E" w:rsidP="00A34875">
            <w:pPr>
              <w:ind w:right="-108"/>
              <w:jc w:val="both"/>
              <w:rPr>
                <w:rFonts w:ascii="PT Astra Serif" w:hAnsi="PT Astra Serif"/>
                <w:sz w:val="26"/>
                <w:szCs w:val="26"/>
              </w:rPr>
            </w:pPr>
          </w:p>
        </w:tc>
      </w:tr>
    </w:tbl>
    <w:p w:rsidR="00BB040E" w:rsidRPr="004A5BE3" w:rsidRDefault="00BB040E" w:rsidP="00BB040E">
      <w:pPr>
        <w:tabs>
          <w:tab w:val="left" w:pos="3810"/>
        </w:tabs>
        <w:ind w:firstLine="709"/>
        <w:jc w:val="center"/>
        <w:rPr>
          <w:rFonts w:ascii="PT Astra Serif" w:hAnsi="PT Astra Serif"/>
          <w:b/>
        </w:rPr>
      </w:pPr>
      <w:r w:rsidRPr="004A5BE3">
        <w:rPr>
          <w:rFonts w:ascii="PT Astra Serif" w:hAnsi="PT Astra Serif"/>
          <w:b/>
          <w:szCs w:val="26"/>
        </w:rPr>
        <w:t xml:space="preserve">Об отказе в </w:t>
      </w:r>
      <w:r w:rsidRPr="004A5BE3">
        <w:rPr>
          <w:rFonts w:ascii="PT Astra Serif" w:hAnsi="PT Astra Serif" w:cs="Arial"/>
          <w:b/>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s="Arial"/>
          <w:b/>
          <w:color w:val="000000"/>
        </w:rPr>
        <w:t xml:space="preserve">государственная собственность на которые не разграничена, </w:t>
      </w:r>
      <w:r w:rsidRPr="004A5BE3">
        <w:rPr>
          <w:rFonts w:ascii="PT Astra Serif" w:hAnsi="PT Astra Serif" w:cs="Arial"/>
          <w:b/>
        </w:rPr>
        <w:t>без предоставления земельного участка и установления сервитута, публичного сервитута</w:t>
      </w:r>
    </w:p>
    <w:p w:rsidR="00BB040E" w:rsidRPr="004A5BE3" w:rsidRDefault="00BB040E" w:rsidP="00BB040E">
      <w:pPr>
        <w:ind w:firstLine="709"/>
        <w:jc w:val="center"/>
        <w:rPr>
          <w:rFonts w:ascii="PT Astra Serif" w:hAnsi="PT Astra Serif"/>
        </w:rPr>
      </w:pPr>
    </w:p>
    <w:p w:rsidR="00BB040E" w:rsidRPr="004A5BE3" w:rsidRDefault="00BB040E" w:rsidP="00BB040E">
      <w:pPr>
        <w:ind w:firstLine="709"/>
        <w:jc w:val="both"/>
        <w:rPr>
          <w:rFonts w:ascii="PT Astra Serif" w:hAnsi="PT Astra Serif"/>
          <w:szCs w:val="26"/>
        </w:rPr>
      </w:pPr>
      <w:r w:rsidRPr="004A5BE3">
        <w:rPr>
          <w:rFonts w:ascii="PT Astra Serif" w:hAnsi="PT Astra Serif"/>
        </w:rPr>
        <w:t xml:space="preserve">В соответствии с подпунктом ___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утверждённых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(подпунктом ___ пункта 13 </w:t>
      </w:r>
      <w:r w:rsidRPr="004A5BE3">
        <w:rPr>
          <w:rFonts w:ascii="PT Astra Serif" w:hAnsi="PT Astra Serif" w:cs="&quot;Arial&quot;"/>
        </w:rPr>
        <w:t>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Pr="004A5BE3">
        <w:rPr>
          <w:rFonts w:ascii="PT Astra Serif" w:hAnsi="PT Astra Serif"/>
        </w:rPr>
        <w:t xml:space="preserve">,  утверждённых постановлением Правительства Ульяновской области от 18.12.2015 № 682-П “Об утверждении Порядка и условий </w:t>
      </w:r>
      <w:r w:rsidRPr="004A5BE3">
        <w:rPr>
          <w:rFonts w:ascii="PT Astra Serif" w:hAnsi="PT Astra Serif" w:cs="&quot;Arial&quot;"/>
        </w:rPr>
        <w:t xml:space="preserve">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 </w:t>
      </w:r>
      <w:r w:rsidRPr="004A5BE3">
        <w:rPr>
          <w:rFonts w:ascii="PT Astra Serif" w:hAnsi="PT Astra Serif"/>
          <w:bCs/>
        </w:rPr>
        <w:t>Федеральным законом от 06.10.2003 № 131-ФЗ «Об общих принципах организац</w:t>
      </w:r>
      <w:r w:rsidRPr="004A5BE3">
        <w:rPr>
          <w:rFonts w:ascii="PT Astra Serif" w:hAnsi="PT Astra Serif"/>
          <w:bCs/>
          <w:szCs w:val="26"/>
        </w:rPr>
        <w:t xml:space="preserve">ии местного самоуправления в Российской Федерации», </w:t>
      </w:r>
      <w:r w:rsidRPr="004A5BE3">
        <w:rPr>
          <w:rFonts w:ascii="PT Astra Serif" w:hAnsi="PT Astra Serif"/>
          <w:szCs w:val="26"/>
        </w:rPr>
        <w:t xml:space="preserve">на основании заявления   __________________________________________________________      </w:t>
      </w:r>
    </w:p>
    <w:p w:rsidR="00BB040E" w:rsidRPr="004A5BE3" w:rsidRDefault="00BB040E" w:rsidP="00BB040E">
      <w:pPr>
        <w:ind w:firstLine="709"/>
        <w:jc w:val="both"/>
        <w:rPr>
          <w:rFonts w:ascii="PT Astra Serif" w:hAnsi="PT Astra Serif"/>
          <w:sz w:val="20"/>
          <w:szCs w:val="20"/>
        </w:rPr>
      </w:pPr>
      <w:r w:rsidRPr="004A5BE3">
        <w:rPr>
          <w:rFonts w:ascii="PT Astra Serif" w:hAnsi="PT Astra Serif"/>
          <w:szCs w:val="26"/>
        </w:rPr>
        <w:t xml:space="preserve">                    </w:t>
      </w:r>
      <w:r w:rsidRPr="004A5BE3">
        <w:rPr>
          <w:rFonts w:ascii="PT Astra Serif" w:hAnsi="PT Astra Serif"/>
          <w:sz w:val="20"/>
          <w:szCs w:val="20"/>
        </w:rPr>
        <w:t xml:space="preserve">(наименование юридического лица, ФИО (последнее при наличии) физического лица) </w:t>
      </w:r>
    </w:p>
    <w:p w:rsidR="00BB040E" w:rsidRPr="004A5BE3" w:rsidRDefault="00BB040E" w:rsidP="00BB040E">
      <w:pPr>
        <w:rPr>
          <w:rFonts w:ascii="PT Astra Serif" w:hAnsi="PT Astra Serif"/>
          <w:szCs w:val="20"/>
        </w:rPr>
      </w:pPr>
      <w:r w:rsidRPr="004A5BE3">
        <w:rPr>
          <w:rFonts w:ascii="PT Astra Serif" w:hAnsi="PT Astra Serif"/>
          <w:szCs w:val="26"/>
        </w:rPr>
        <w:t xml:space="preserve">от____________ № ____ в связи с </w:t>
      </w:r>
      <w:r w:rsidRPr="004A5BE3">
        <w:rPr>
          <w:rFonts w:ascii="PT Astra Serif" w:hAnsi="PT Astra Serif"/>
          <w:szCs w:val="20"/>
        </w:rPr>
        <w:t>________________________________________________</w:t>
      </w:r>
    </w:p>
    <w:p w:rsidR="00BB040E" w:rsidRPr="004A5BE3" w:rsidRDefault="00BB040E" w:rsidP="00BB040E">
      <w:pPr>
        <w:jc w:val="center"/>
        <w:rPr>
          <w:rFonts w:ascii="PT Astra Serif" w:hAnsi="PT Astra Serif"/>
          <w:sz w:val="20"/>
          <w:szCs w:val="20"/>
        </w:rPr>
      </w:pPr>
      <w:r w:rsidRPr="004A5BE3">
        <w:rPr>
          <w:rFonts w:ascii="PT Astra Serif" w:hAnsi="PT Astra Serif"/>
          <w:spacing w:val="2"/>
          <w:sz w:val="20"/>
          <w:szCs w:val="20"/>
        </w:rPr>
        <w:t xml:space="preserve">                            (указываются основания, предусмотренные пунктом 2.8 административного регламента</w:t>
      </w:r>
      <w:r w:rsidRPr="004A5BE3">
        <w:rPr>
          <w:rFonts w:ascii="PT Astra Serif" w:hAnsi="PT Astra Serif"/>
          <w:sz w:val="20"/>
          <w:szCs w:val="20"/>
        </w:rPr>
        <w:t>)</w:t>
      </w:r>
    </w:p>
    <w:p w:rsidR="00BB040E" w:rsidRPr="004A5BE3" w:rsidRDefault="00BB040E" w:rsidP="00BB040E">
      <w:pPr>
        <w:jc w:val="center"/>
        <w:rPr>
          <w:rFonts w:ascii="PT Astra Serif" w:hAnsi="PT Astra Serif"/>
          <w:sz w:val="20"/>
          <w:szCs w:val="20"/>
        </w:rPr>
      </w:pPr>
      <w:r w:rsidRPr="004A5BE3">
        <w:rPr>
          <w:rFonts w:ascii="PT Astra Serif" w:hAnsi="PT Astra Serif"/>
          <w:sz w:val="20"/>
          <w:szCs w:val="20"/>
        </w:rPr>
        <w:t>_____________________________________________________________________________________________</w:t>
      </w:r>
    </w:p>
    <w:p w:rsidR="00BB040E" w:rsidRPr="004A5BE3" w:rsidRDefault="00BB040E" w:rsidP="00BB040E">
      <w:pPr>
        <w:jc w:val="both"/>
        <w:rPr>
          <w:rFonts w:ascii="PT Astra Serif" w:hAnsi="PT Astra Serif"/>
          <w:szCs w:val="26"/>
        </w:rPr>
      </w:pPr>
      <w:r w:rsidRPr="004A5BE3">
        <w:rPr>
          <w:rFonts w:ascii="PT Astra Serif" w:hAnsi="PT Astra Serif"/>
          <w:szCs w:val="26"/>
        </w:rPr>
        <w:lastRenderedPageBreak/>
        <w:t>администрация муниципального образования «Вешкаймский район» Ульяновской области, постановляет</w:t>
      </w:r>
      <w:r>
        <w:rPr>
          <w:rFonts w:ascii="PT Astra Serif" w:hAnsi="PT Astra Serif"/>
          <w:szCs w:val="26"/>
        </w:rPr>
        <w:t>:</w:t>
      </w:r>
      <w:r w:rsidRPr="004A5BE3">
        <w:rPr>
          <w:rFonts w:ascii="PT Astra Serif" w:hAnsi="PT Astra Serif"/>
          <w:szCs w:val="26"/>
        </w:rPr>
        <w:t xml:space="preserve"> </w:t>
      </w:r>
    </w:p>
    <w:p w:rsidR="00BB040E" w:rsidRPr="004A5BE3" w:rsidRDefault="00BB040E" w:rsidP="00BB040E">
      <w:pPr>
        <w:ind w:left="1069"/>
        <w:jc w:val="both"/>
        <w:rPr>
          <w:rFonts w:ascii="PT Astra Serif" w:hAnsi="PT Astra Serif"/>
          <w:sz w:val="22"/>
        </w:rPr>
      </w:pPr>
      <w:r w:rsidRPr="004A5BE3">
        <w:rPr>
          <w:rFonts w:ascii="PT Astra Serif" w:hAnsi="PT Astra Serif"/>
          <w:szCs w:val="26"/>
        </w:rPr>
        <w:t>Отказать</w:t>
      </w:r>
      <w:r w:rsidRPr="004A5BE3">
        <w:rPr>
          <w:rFonts w:ascii="PT Astra Serif" w:hAnsi="PT Astra Serif"/>
          <w:sz w:val="26"/>
          <w:szCs w:val="28"/>
        </w:rPr>
        <w:t xml:space="preserve"> </w:t>
      </w:r>
      <w:r w:rsidRPr="004A5BE3">
        <w:rPr>
          <w:rFonts w:ascii="PT Astra Serif" w:hAnsi="PT Astra Serif"/>
          <w:szCs w:val="26"/>
        </w:rPr>
        <w:t>____________________________________________________________</w:t>
      </w:r>
    </w:p>
    <w:p w:rsidR="00BB040E" w:rsidRPr="004A5BE3" w:rsidRDefault="00BB040E" w:rsidP="00BB040E">
      <w:pPr>
        <w:rPr>
          <w:rFonts w:ascii="PT Astra Serif" w:hAnsi="PT Astra Serif"/>
          <w:sz w:val="20"/>
          <w:szCs w:val="20"/>
        </w:rPr>
      </w:pPr>
      <w:r w:rsidRPr="004A5BE3">
        <w:rPr>
          <w:rFonts w:ascii="PT Astra Serif" w:hAnsi="PT Astra Serif"/>
          <w:sz w:val="20"/>
          <w:szCs w:val="20"/>
        </w:rPr>
        <w:t xml:space="preserve">                                      (ФИО (последнее при наличии) физического лица, наименование юридического лица) </w:t>
      </w:r>
    </w:p>
    <w:p w:rsidR="00BB040E" w:rsidRPr="004A5BE3" w:rsidRDefault="00BB040E" w:rsidP="00BB040E">
      <w:pPr>
        <w:jc w:val="both"/>
        <w:rPr>
          <w:rFonts w:ascii="PT Astra Serif" w:hAnsi="PT Astra Serif"/>
          <w:sz w:val="18"/>
          <w:szCs w:val="20"/>
        </w:rPr>
      </w:pPr>
      <w:r w:rsidRPr="004A5BE3">
        <w:rPr>
          <w:rFonts w:ascii="PT Astra Serif" w:hAnsi="PT Astra Serif"/>
          <w:szCs w:val="26"/>
        </w:rPr>
        <w:t xml:space="preserve">в </w:t>
      </w:r>
      <w:r w:rsidRPr="004A5BE3">
        <w:rPr>
          <w:rFonts w:ascii="PT Astra Serif" w:hAnsi="PT Astra Serif"/>
        </w:rPr>
        <w:t>выдаче разрешения на использование земель (земельного участка), находящихся в муниципальной собственности (государственная собственность на которые не разграничена),</w:t>
      </w:r>
      <w:r w:rsidRPr="004A5BE3">
        <w:rPr>
          <w:rFonts w:ascii="PT Astra Serif" w:hAnsi="PT Astra Serif"/>
          <w:szCs w:val="26"/>
        </w:rPr>
        <w:t xml:space="preserve"> общей площадью _____ кв. м, местоположение: ______________________, без предоставления земельного участка и установления сервитута, публичного сервитута.</w:t>
      </w:r>
    </w:p>
    <w:p w:rsidR="00BB040E" w:rsidRPr="004A5BE3" w:rsidRDefault="00BB040E" w:rsidP="00BB040E">
      <w:pPr>
        <w:autoSpaceDE w:val="0"/>
        <w:autoSpaceDN w:val="0"/>
        <w:spacing w:line="276" w:lineRule="auto"/>
        <w:ind w:firstLine="708"/>
        <w:jc w:val="both"/>
        <w:rPr>
          <w:rFonts w:ascii="PT Astra Serif" w:hAnsi="PT Astra Serif"/>
          <w:sz w:val="28"/>
          <w:szCs w:val="28"/>
        </w:rPr>
      </w:pPr>
    </w:p>
    <w:p w:rsidR="00BB040E" w:rsidRPr="004A5BE3" w:rsidRDefault="00BB040E" w:rsidP="00BB040E">
      <w:pPr>
        <w:autoSpaceDE w:val="0"/>
        <w:autoSpaceDN w:val="0"/>
        <w:rPr>
          <w:rFonts w:ascii="PT Astra Serif" w:hAnsi="PT Astra Serif"/>
          <w:sz w:val="28"/>
          <w:szCs w:val="28"/>
        </w:rPr>
      </w:pPr>
    </w:p>
    <w:p w:rsidR="00BB040E" w:rsidRPr="00BA6664" w:rsidRDefault="00BB040E" w:rsidP="00BB040E">
      <w:pPr>
        <w:jc w:val="both"/>
        <w:rPr>
          <w:rFonts w:ascii="PT Astra Serif" w:hAnsi="PT Astra Serif"/>
        </w:rPr>
      </w:pPr>
      <w:r w:rsidRPr="00BA6664">
        <w:rPr>
          <w:rFonts w:ascii="PT Astra Serif" w:hAnsi="PT Astra Serif"/>
        </w:rPr>
        <w:t xml:space="preserve">Глава администрации </w:t>
      </w:r>
    </w:p>
    <w:p w:rsidR="00BB040E" w:rsidRPr="00BA6664" w:rsidRDefault="00BB040E" w:rsidP="00BB040E">
      <w:pPr>
        <w:jc w:val="both"/>
        <w:rPr>
          <w:rFonts w:ascii="PT Astra Serif" w:hAnsi="PT Astra Serif"/>
        </w:rPr>
      </w:pPr>
      <w:r w:rsidRPr="00BA6664">
        <w:rPr>
          <w:rFonts w:ascii="PT Astra Serif" w:hAnsi="PT Astra Serif"/>
        </w:rPr>
        <w:t>муниципального образования</w:t>
      </w:r>
    </w:p>
    <w:p w:rsidR="00BB040E" w:rsidRPr="00BA6664" w:rsidRDefault="00BB040E" w:rsidP="00BB040E">
      <w:pPr>
        <w:widowControl w:val="0"/>
        <w:autoSpaceDE w:val="0"/>
        <w:autoSpaceDN w:val="0"/>
        <w:adjustRightInd w:val="0"/>
        <w:rPr>
          <w:rFonts w:ascii="PT Astra Serif" w:hAnsi="PT Astra Serif"/>
          <w:shd w:val="clear" w:color="auto" w:fill="FFFFFF"/>
        </w:rPr>
      </w:pPr>
      <w:r w:rsidRPr="00BA6664">
        <w:rPr>
          <w:rFonts w:ascii="PT Astra Serif" w:hAnsi="PT Astra Serif"/>
        </w:rPr>
        <w:t xml:space="preserve">«Вешкаймский </w:t>
      </w:r>
      <w:proofErr w:type="gramStart"/>
      <w:r w:rsidRPr="00BA6664">
        <w:rPr>
          <w:rFonts w:ascii="PT Astra Serif" w:hAnsi="PT Astra Serif"/>
        </w:rPr>
        <w:t xml:space="preserve">район»   </w:t>
      </w:r>
      <w:proofErr w:type="gramEnd"/>
      <w:r w:rsidRPr="00BA6664">
        <w:rPr>
          <w:rFonts w:ascii="PT Astra Serif" w:hAnsi="PT Astra Serif"/>
        </w:rPr>
        <w:t xml:space="preserve">                                    ___________              _________________</w:t>
      </w:r>
    </w:p>
    <w:p w:rsidR="00BB040E" w:rsidRPr="00BA6664" w:rsidRDefault="00BB040E" w:rsidP="00BB040E">
      <w:pPr>
        <w:widowControl w:val="0"/>
        <w:autoSpaceDE w:val="0"/>
        <w:autoSpaceDN w:val="0"/>
        <w:adjustRightInd w:val="0"/>
        <w:jc w:val="both"/>
        <w:rPr>
          <w:rFonts w:ascii="PT Astra Serif" w:hAnsi="PT Astra Serif"/>
          <w:vanish/>
        </w:rPr>
      </w:pPr>
      <w:r w:rsidRPr="00BA6664">
        <w:rPr>
          <w:rFonts w:ascii="PT Astra Serif" w:hAnsi="PT Astra Serif"/>
          <w:i/>
          <w:sz w:val="16"/>
          <w:szCs w:val="16"/>
        </w:rPr>
        <w:t xml:space="preserve">                                                                                                                     (</w:t>
      </w:r>
      <w:proofErr w:type="gramStart"/>
      <w:r w:rsidRPr="00BA6664">
        <w:rPr>
          <w:rFonts w:ascii="PT Astra Serif" w:hAnsi="PT Astra Serif"/>
          <w:i/>
          <w:sz w:val="16"/>
          <w:szCs w:val="16"/>
        </w:rPr>
        <w:t xml:space="preserve">подпись)   </w:t>
      </w:r>
      <w:proofErr w:type="gramEnd"/>
      <w:r w:rsidRPr="00BA6664">
        <w:rPr>
          <w:rFonts w:ascii="PT Astra Serif" w:hAnsi="PT Astra Serif"/>
          <w:i/>
          <w:sz w:val="16"/>
          <w:szCs w:val="16"/>
        </w:rPr>
        <w:t xml:space="preserve">                                                   (ФИО)</w:t>
      </w: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tabs>
          <w:tab w:val="left" w:pos="6345"/>
        </w:tabs>
        <w:rPr>
          <w:rFonts w:ascii="PT Astra Serif" w:hAnsi="PT Astra Serif"/>
        </w:rPr>
      </w:pPr>
    </w:p>
    <w:p w:rsidR="00BB040E" w:rsidRPr="004A5BE3" w:rsidRDefault="00BB040E" w:rsidP="00BB040E">
      <w:pPr>
        <w:rPr>
          <w:rFonts w:ascii="PT Astra Serif" w:hAnsi="PT Astra Serif"/>
        </w:rPr>
      </w:pPr>
    </w:p>
    <w:p w:rsidR="00AD4E36" w:rsidRPr="009C1A9D" w:rsidRDefault="00AD4E36" w:rsidP="00BB040E">
      <w:pPr>
        <w:widowControl w:val="0"/>
        <w:autoSpaceDE w:val="0"/>
        <w:autoSpaceDN w:val="0"/>
        <w:adjustRightInd w:val="0"/>
        <w:jc w:val="right"/>
        <w:outlineLvl w:val="1"/>
        <w:rPr>
          <w:i/>
          <w:sz w:val="26"/>
          <w:szCs w:val="26"/>
          <w:shd w:val="clear" w:color="auto" w:fill="FFFFFF"/>
          <w:lang w:bidi="x-none"/>
        </w:rPr>
      </w:pPr>
    </w:p>
    <w:sectPr w:rsidR="00AD4E36" w:rsidRPr="009C1A9D" w:rsidSect="00AE3596">
      <w:headerReference w:type="even" r:id="rId13"/>
      <w:headerReference w:type="default" r:id="rId14"/>
      <w:pgSz w:w="11906" w:h="16838"/>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3E" w:rsidRDefault="000F223E">
      <w:r>
        <w:separator/>
      </w:r>
    </w:p>
  </w:endnote>
  <w:endnote w:type="continuationSeparator" w:id="0">
    <w:p w:rsidR="000F223E" w:rsidRDefault="000F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quot;Arial&quot;">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3E" w:rsidRDefault="000F223E">
      <w:r>
        <w:separator/>
      </w:r>
    </w:p>
  </w:footnote>
  <w:footnote w:type="continuationSeparator" w:id="0">
    <w:p w:rsidR="000F223E" w:rsidRDefault="000F2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61" w:rsidRDefault="000774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77461" w:rsidRDefault="000774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61" w:rsidRDefault="0007746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83408">
      <w:rPr>
        <w:rStyle w:val="a7"/>
        <w:noProof/>
      </w:rPr>
      <w:t>3</w:t>
    </w:r>
    <w:r>
      <w:rPr>
        <w:rStyle w:val="a7"/>
      </w:rPr>
      <w:fldChar w:fldCharType="end"/>
    </w:r>
  </w:p>
  <w:p w:rsidR="00077461" w:rsidRDefault="000774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09"/>
  <w:defaultTableStyle w:val="a"/>
  <w:drawingGridHorizontalSpacing w:val="1000"/>
  <w:drawingGridVerticalSpacing w:val="1000"/>
  <w:characterSpacingControl w:val="doNotCompress"/>
  <w:doNotDemarcateInvalidXml/>
  <w:hdrShapeDefaults>
    <o:shapedefaults v:ext="edit" spidmax="2049"/>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8B"/>
    <w:rsid w:val="00001E66"/>
    <w:rsid w:val="00002196"/>
    <w:rsid w:val="00011DAE"/>
    <w:rsid w:val="00012D93"/>
    <w:rsid w:val="00014176"/>
    <w:rsid w:val="00017815"/>
    <w:rsid w:val="0002027E"/>
    <w:rsid w:val="00020918"/>
    <w:rsid w:val="00022B1D"/>
    <w:rsid w:val="000249C7"/>
    <w:rsid w:val="00024A8F"/>
    <w:rsid w:val="000327D8"/>
    <w:rsid w:val="00032C08"/>
    <w:rsid w:val="00033F2B"/>
    <w:rsid w:val="0003486B"/>
    <w:rsid w:val="00035A15"/>
    <w:rsid w:val="00036362"/>
    <w:rsid w:val="00037BBB"/>
    <w:rsid w:val="000406C3"/>
    <w:rsid w:val="000407A9"/>
    <w:rsid w:val="00041997"/>
    <w:rsid w:val="000459D9"/>
    <w:rsid w:val="00046EF7"/>
    <w:rsid w:val="00047D28"/>
    <w:rsid w:val="00055D0B"/>
    <w:rsid w:val="0005601F"/>
    <w:rsid w:val="0005777B"/>
    <w:rsid w:val="000600B5"/>
    <w:rsid w:val="00060E1C"/>
    <w:rsid w:val="000619ED"/>
    <w:rsid w:val="00061B81"/>
    <w:rsid w:val="000633F5"/>
    <w:rsid w:val="000639E7"/>
    <w:rsid w:val="000641A5"/>
    <w:rsid w:val="0006512B"/>
    <w:rsid w:val="000652D2"/>
    <w:rsid w:val="00065C49"/>
    <w:rsid w:val="00071CF4"/>
    <w:rsid w:val="000749D9"/>
    <w:rsid w:val="00075256"/>
    <w:rsid w:val="00075DB7"/>
    <w:rsid w:val="00077461"/>
    <w:rsid w:val="00081233"/>
    <w:rsid w:val="00081EDC"/>
    <w:rsid w:val="0008342A"/>
    <w:rsid w:val="00083BEA"/>
    <w:rsid w:val="00090EC8"/>
    <w:rsid w:val="000912FA"/>
    <w:rsid w:val="00092351"/>
    <w:rsid w:val="00094668"/>
    <w:rsid w:val="00097635"/>
    <w:rsid w:val="000A0913"/>
    <w:rsid w:val="000B1F33"/>
    <w:rsid w:val="000B1F8E"/>
    <w:rsid w:val="000B2085"/>
    <w:rsid w:val="000B3B0F"/>
    <w:rsid w:val="000B4493"/>
    <w:rsid w:val="000B47A1"/>
    <w:rsid w:val="000B64FC"/>
    <w:rsid w:val="000B70CF"/>
    <w:rsid w:val="000B7BC5"/>
    <w:rsid w:val="000C0677"/>
    <w:rsid w:val="000C1CA0"/>
    <w:rsid w:val="000C2625"/>
    <w:rsid w:val="000C5615"/>
    <w:rsid w:val="000C633B"/>
    <w:rsid w:val="000C768D"/>
    <w:rsid w:val="000D1F18"/>
    <w:rsid w:val="000D1F1D"/>
    <w:rsid w:val="000D2008"/>
    <w:rsid w:val="000D2959"/>
    <w:rsid w:val="000D3505"/>
    <w:rsid w:val="000D3939"/>
    <w:rsid w:val="000D4C45"/>
    <w:rsid w:val="000D56EB"/>
    <w:rsid w:val="000D653E"/>
    <w:rsid w:val="000D7DF3"/>
    <w:rsid w:val="000E15A3"/>
    <w:rsid w:val="000E2E15"/>
    <w:rsid w:val="000E2F32"/>
    <w:rsid w:val="000E39DB"/>
    <w:rsid w:val="000E3A07"/>
    <w:rsid w:val="000E4025"/>
    <w:rsid w:val="000E4C82"/>
    <w:rsid w:val="000E5C4C"/>
    <w:rsid w:val="000E643D"/>
    <w:rsid w:val="000F1015"/>
    <w:rsid w:val="000F1C09"/>
    <w:rsid w:val="000F223E"/>
    <w:rsid w:val="000F370F"/>
    <w:rsid w:val="000F4A53"/>
    <w:rsid w:val="000F548A"/>
    <w:rsid w:val="001010B8"/>
    <w:rsid w:val="0010458E"/>
    <w:rsid w:val="00104710"/>
    <w:rsid w:val="00104C38"/>
    <w:rsid w:val="0010512E"/>
    <w:rsid w:val="00106CBC"/>
    <w:rsid w:val="0011548B"/>
    <w:rsid w:val="001203E4"/>
    <w:rsid w:val="0012073F"/>
    <w:rsid w:val="00121FAE"/>
    <w:rsid w:val="00127FBE"/>
    <w:rsid w:val="00131021"/>
    <w:rsid w:val="00133AC9"/>
    <w:rsid w:val="00133EFB"/>
    <w:rsid w:val="001354C9"/>
    <w:rsid w:val="001374F0"/>
    <w:rsid w:val="00137976"/>
    <w:rsid w:val="00141561"/>
    <w:rsid w:val="001416A4"/>
    <w:rsid w:val="00141730"/>
    <w:rsid w:val="00142C0D"/>
    <w:rsid w:val="00147A37"/>
    <w:rsid w:val="00150918"/>
    <w:rsid w:val="00151745"/>
    <w:rsid w:val="001620F3"/>
    <w:rsid w:val="0016265D"/>
    <w:rsid w:val="00167ECB"/>
    <w:rsid w:val="00171B92"/>
    <w:rsid w:val="00171BBA"/>
    <w:rsid w:val="00173129"/>
    <w:rsid w:val="001755BC"/>
    <w:rsid w:val="00177AAA"/>
    <w:rsid w:val="00180740"/>
    <w:rsid w:val="00180897"/>
    <w:rsid w:val="0018089C"/>
    <w:rsid w:val="00183704"/>
    <w:rsid w:val="001838B3"/>
    <w:rsid w:val="00184DF1"/>
    <w:rsid w:val="0018510B"/>
    <w:rsid w:val="00185E90"/>
    <w:rsid w:val="00187456"/>
    <w:rsid w:val="00187DC5"/>
    <w:rsid w:val="00190945"/>
    <w:rsid w:val="001952F8"/>
    <w:rsid w:val="001A0D5B"/>
    <w:rsid w:val="001A1292"/>
    <w:rsid w:val="001A1D0A"/>
    <w:rsid w:val="001A29A0"/>
    <w:rsid w:val="001A2B56"/>
    <w:rsid w:val="001A5F35"/>
    <w:rsid w:val="001A6AD9"/>
    <w:rsid w:val="001A6F28"/>
    <w:rsid w:val="001A70CC"/>
    <w:rsid w:val="001B0A54"/>
    <w:rsid w:val="001B12BF"/>
    <w:rsid w:val="001B1D4C"/>
    <w:rsid w:val="001B2F53"/>
    <w:rsid w:val="001B37E4"/>
    <w:rsid w:val="001B47D7"/>
    <w:rsid w:val="001B4F11"/>
    <w:rsid w:val="001B686C"/>
    <w:rsid w:val="001B7EB6"/>
    <w:rsid w:val="001B7FD9"/>
    <w:rsid w:val="001C081C"/>
    <w:rsid w:val="001C434B"/>
    <w:rsid w:val="001C7457"/>
    <w:rsid w:val="001C7B00"/>
    <w:rsid w:val="001D07CA"/>
    <w:rsid w:val="001D427E"/>
    <w:rsid w:val="001D47FC"/>
    <w:rsid w:val="001D6443"/>
    <w:rsid w:val="001D65AC"/>
    <w:rsid w:val="001D6FDD"/>
    <w:rsid w:val="001D785B"/>
    <w:rsid w:val="001E1FD3"/>
    <w:rsid w:val="001E2394"/>
    <w:rsid w:val="001E286B"/>
    <w:rsid w:val="001E6A66"/>
    <w:rsid w:val="001F0757"/>
    <w:rsid w:val="001F1017"/>
    <w:rsid w:val="001F16A9"/>
    <w:rsid w:val="001F1FA8"/>
    <w:rsid w:val="001F7CB4"/>
    <w:rsid w:val="001F7D0D"/>
    <w:rsid w:val="0020213D"/>
    <w:rsid w:val="00202989"/>
    <w:rsid w:val="00204EA3"/>
    <w:rsid w:val="00205A6E"/>
    <w:rsid w:val="0021039F"/>
    <w:rsid w:val="00213BAC"/>
    <w:rsid w:val="00214BFB"/>
    <w:rsid w:val="00215323"/>
    <w:rsid w:val="0021570B"/>
    <w:rsid w:val="002212B2"/>
    <w:rsid w:val="002217A9"/>
    <w:rsid w:val="00222794"/>
    <w:rsid w:val="002244E0"/>
    <w:rsid w:val="002304E7"/>
    <w:rsid w:val="00231B06"/>
    <w:rsid w:val="00231E72"/>
    <w:rsid w:val="002320FB"/>
    <w:rsid w:val="002340B0"/>
    <w:rsid w:val="0023627E"/>
    <w:rsid w:val="00236F35"/>
    <w:rsid w:val="002375EE"/>
    <w:rsid w:val="00240C0E"/>
    <w:rsid w:val="00241770"/>
    <w:rsid w:val="00242183"/>
    <w:rsid w:val="002427D7"/>
    <w:rsid w:val="00243566"/>
    <w:rsid w:val="002461ED"/>
    <w:rsid w:val="00247001"/>
    <w:rsid w:val="00247981"/>
    <w:rsid w:val="00250FF7"/>
    <w:rsid w:val="00251174"/>
    <w:rsid w:val="00251289"/>
    <w:rsid w:val="002524D3"/>
    <w:rsid w:val="00252718"/>
    <w:rsid w:val="002541ED"/>
    <w:rsid w:val="0025439E"/>
    <w:rsid w:val="002548A3"/>
    <w:rsid w:val="00254D02"/>
    <w:rsid w:val="0025616D"/>
    <w:rsid w:val="0025752E"/>
    <w:rsid w:val="002600B3"/>
    <w:rsid w:val="00260EE3"/>
    <w:rsid w:val="00261781"/>
    <w:rsid w:val="002618E3"/>
    <w:rsid w:val="00266064"/>
    <w:rsid w:val="00267BF8"/>
    <w:rsid w:val="002708FA"/>
    <w:rsid w:val="002728D2"/>
    <w:rsid w:val="00275214"/>
    <w:rsid w:val="00275A65"/>
    <w:rsid w:val="00275FF3"/>
    <w:rsid w:val="002762C9"/>
    <w:rsid w:val="00280AD0"/>
    <w:rsid w:val="002819C2"/>
    <w:rsid w:val="00283386"/>
    <w:rsid w:val="002847DB"/>
    <w:rsid w:val="00286A8D"/>
    <w:rsid w:val="00286ACC"/>
    <w:rsid w:val="0028710D"/>
    <w:rsid w:val="00292CA2"/>
    <w:rsid w:val="00295EE7"/>
    <w:rsid w:val="002A033B"/>
    <w:rsid w:val="002A1037"/>
    <w:rsid w:val="002A425C"/>
    <w:rsid w:val="002A4DA4"/>
    <w:rsid w:val="002A65BC"/>
    <w:rsid w:val="002A680D"/>
    <w:rsid w:val="002B0C59"/>
    <w:rsid w:val="002B4360"/>
    <w:rsid w:val="002B47EA"/>
    <w:rsid w:val="002B5BA9"/>
    <w:rsid w:val="002C19BF"/>
    <w:rsid w:val="002C2BAF"/>
    <w:rsid w:val="002C5506"/>
    <w:rsid w:val="002C7197"/>
    <w:rsid w:val="002D003D"/>
    <w:rsid w:val="002D041B"/>
    <w:rsid w:val="002D0A8B"/>
    <w:rsid w:val="002D1A8E"/>
    <w:rsid w:val="002D25C7"/>
    <w:rsid w:val="002D38E7"/>
    <w:rsid w:val="002D4752"/>
    <w:rsid w:val="002D5814"/>
    <w:rsid w:val="002E1AB1"/>
    <w:rsid w:val="002E33C8"/>
    <w:rsid w:val="002E4B07"/>
    <w:rsid w:val="002E4D88"/>
    <w:rsid w:val="002E7364"/>
    <w:rsid w:val="002E7751"/>
    <w:rsid w:val="002F1578"/>
    <w:rsid w:val="002F40F0"/>
    <w:rsid w:val="002F586E"/>
    <w:rsid w:val="002F6343"/>
    <w:rsid w:val="00300868"/>
    <w:rsid w:val="00301829"/>
    <w:rsid w:val="003052E4"/>
    <w:rsid w:val="00305C92"/>
    <w:rsid w:val="00306127"/>
    <w:rsid w:val="00306BF5"/>
    <w:rsid w:val="00310786"/>
    <w:rsid w:val="003127AC"/>
    <w:rsid w:val="00313356"/>
    <w:rsid w:val="00313B46"/>
    <w:rsid w:val="00314BE1"/>
    <w:rsid w:val="00316071"/>
    <w:rsid w:val="003166E7"/>
    <w:rsid w:val="00330909"/>
    <w:rsid w:val="00332717"/>
    <w:rsid w:val="00332E7B"/>
    <w:rsid w:val="003338C8"/>
    <w:rsid w:val="00335CA9"/>
    <w:rsid w:val="0033637B"/>
    <w:rsid w:val="00336744"/>
    <w:rsid w:val="00336E5A"/>
    <w:rsid w:val="00337B6A"/>
    <w:rsid w:val="00340124"/>
    <w:rsid w:val="00340334"/>
    <w:rsid w:val="00343E6F"/>
    <w:rsid w:val="00345EF4"/>
    <w:rsid w:val="00350F2F"/>
    <w:rsid w:val="003530DC"/>
    <w:rsid w:val="003540DC"/>
    <w:rsid w:val="00357BF0"/>
    <w:rsid w:val="00364695"/>
    <w:rsid w:val="00364D7E"/>
    <w:rsid w:val="00371BCE"/>
    <w:rsid w:val="00372B64"/>
    <w:rsid w:val="00373856"/>
    <w:rsid w:val="00385E40"/>
    <w:rsid w:val="00386411"/>
    <w:rsid w:val="00386927"/>
    <w:rsid w:val="00386BC3"/>
    <w:rsid w:val="003872F7"/>
    <w:rsid w:val="0039310C"/>
    <w:rsid w:val="00393C55"/>
    <w:rsid w:val="003946A2"/>
    <w:rsid w:val="003950A6"/>
    <w:rsid w:val="00395876"/>
    <w:rsid w:val="0039636D"/>
    <w:rsid w:val="003A0091"/>
    <w:rsid w:val="003A0815"/>
    <w:rsid w:val="003A0B8E"/>
    <w:rsid w:val="003A1236"/>
    <w:rsid w:val="003A2007"/>
    <w:rsid w:val="003A4115"/>
    <w:rsid w:val="003A5E1F"/>
    <w:rsid w:val="003B298A"/>
    <w:rsid w:val="003B4563"/>
    <w:rsid w:val="003B577A"/>
    <w:rsid w:val="003B5A58"/>
    <w:rsid w:val="003B601A"/>
    <w:rsid w:val="003C0807"/>
    <w:rsid w:val="003C12F8"/>
    <w:rsid w:val="003C188F"/>
    <w:rsid w:val="003C1B1B"/>
    <w:rsid w:val="003C22B5"/>
    <w:rsid w:val="003D1A2A"/>
    <w:rsid w:val="003D2F21"/>
    <w:rsid w:val="003D4583"/>
    <w:rsid w:val="003D5B1D"/>
    <w:rsid w:val="003D6D51"/>
    <w:rsid w:val="003D7BD1"/>
    <w:rsid w:val="003E0DF9"/>
    <w:rsid w:val="003E15CB"/>
    <w:rsid w:val="003E7AE4"/>
    <w:rsid w:val="003F030A"/>
    <w:rsid w:val="003F2FBF"/>
    <w:rsid w:val="003F5E21"/>
    <w:rsid w:val="003F6336"/>
    <w:rsid w:val="004016A5"/>
    <w:rsid w:val="00401D07"/>
    <w:rsid w:val="00404946"/>
    <w:rsid w:val="00404969"/>
    <w:rsid w:val="0040659E"/>
    <w:rsid w:val="004159A6"/>
    <w:rsid w:val="00420AD2"/>
    <w:rsid w:val="004225D3"/>
    <w:rsid w:val="00422685"/>
    <w:rsid w:val="00423F9F"/>
    <w:rsid w:val="0042506F"/>
    <w:rsid w:val="00426A95"/>
    <w:rsid w:val="00427267"/>
    <w:rsid w:val="004312EF"/>
    <w:rsid w:val="0044166B"/>
    <w:rsid w:val="00443664"/>
    <w:rsid w:val="00444B0B"/>
    <w:rsid w:val="00446459"/>
    <w:rsid w:val="004509BC"/>
    <w:rsid w:val="00451D02"/>
    <w:rsid w:val="00451DA1"/>
    <w:rsid w:val="00453507"/>
    <w:rsid w:val="00454C48"/>
    <w:rsid w:val="00456700"/>
    <w:rsid w:val="00456B6E"/>
    <w:rsid w:val="00460C29"/>
    <w:rsid w:val="004613E9"/>
    <w:rsid w:val="00462DEF"/>
    <w:rsid w:val="0046464F"/>
    <w:rsid w:val="00467872"/>
    <w:rsid w:val="004678A2"/>
    <w:rsid w:val="0047082B"/>
    <w:rsid w:val="00472377"/>
    <w:rsid w:val="00472F57"/>
    <w:rsid w:val="0047487F"/>
    <w:rsid w:val="0047585B"/>
    <w:rsid w:val="00475F42"/>
    <w:rsid w:val="00477552"/>
    <w:rsid w:val="00477A73"/>
    <w:rsid w:val="0048066C"/>
    <w:rsid w:val="004806BB"/>
    <w:rsid w:val="00480D8E"/>
    <w:rsid w:val="00481B7F"/>
    <w:rsid w:val="0048234C"/>
    <w:rsid w:val="00482F4F"/>
    <w:rsid w:val="004847EE"/>
    <w:rsid w:val="0048561D"/>
    <w:rsid w:val="00485FF2"/>
    <w:rsid w:val="00490832"/>
    <w:rsid w:val="00493991"/>
    <w:rsid w:val="00493E94"/>
    <w:rsid w:val="00495E0D"/>
    <w:rsid w:val="00495E31"/>
    <w:rsid w:val="00495FED"/>
    <w:rsid w:val="00497FEA"/>
    <w:rsid w:val="004A0A89"/>
    <w:rsid w:val="004A4056"/>
    <w:rsid w:val="004A4F1B"/>
    <w:rsid w:val="004A77E5"/>
    <w:rsid w:val="004A7EA5"/>
    <w:rsid w:val="004B156F"/>
    <w:rsid w:val="004B1B46"/>
    <w:rsid w:val="004B4816"/>
    <w:rsid w:val="004B5D02"/>
    <w:rsid w:val="004C074F"/>
    <w:rsid w:val="004C358F"/>
    <w:rsid w:val="004C67B5"/>
    <w:rsid w:val="004C68DA"/>
    <w:rsid w:val="004D0584"/>
    <w:rsid w:val="004D2615"/>
    <w:rsid w:val="004D2938"/>
    <w:rsid w:val="004D3873"/>
    <w:rsid w:val="004D6A55"/>
    <w:rsid w:val="004E2C70"/>
    <w:rsid w:val="004E47EB"/>
    <w:rsid w:val="004E5921"/>
    <w:rsid w:val="004E7EB1"/>
    <w:rsid w:val="004F1585"/>
    <w:rsid w:val="004F1A89"/>
    <w:rsid w:val="004F2976"/>
    <w:rsid w:val="004F2B5A"/>
    <w:rsid w:val="004F2B83"/>
    <w:rsid w:val="004F2D94"/>
    <w:rsid w:val="004F2DBB"/>
    <w:rsid w:val="004F332D"/>
    <w:rsid w:val="004F3AB1"/>
    <w:rsid w:val="004F55C3"/>
    <w:rsid w:val="004F7D88"/>
    <w:rsid w:val="004F7FC4"/>
    <w:rsid w:val="00501679"/>
    <w:rsid w:val="00501920"/>
    <w:rsid w:val="00502B1A"/>
    <w:rsid w:val="00503279"/>
    <w:rsid w:val="005051CC"/>
    <w:rsid w:val="005055F2"/>
    <w:rsid w:val="00507949"/>
    <w:rsid w:val="0051592B"/>
    <w:rsid w:val="00521C46"/>
    <w:rsid w:val="0052582B"/>
    <w:rsid w:val="00530F4D"/>
    <w:rsid w:val="00530F56"/>
    <w:rsid w:val="005326A1"/>
    <w:rsid w:val="00532AD3"/>
    <w:rsid w:val="005341D6"/>
    <w:rsid w:val="00534223"/>
    <w:rsid w:val="00534FCF"/>
    <w:rsid w:val="00541043"/>
    <w:rsid w:val="00544BDF"/>
    <w:rsid w:val="0054688B"/>
    <w:rsid w:val="00547546"/>
    <w:rsid w:val="00552870"/>
    <w:rsid w:val="005529A9"/>
    <w:rsid w:val="00553651"/>
    <w:rsid w:val="00553FA0"/>
    <w:rsid w:val="00554D7B"/>
    <w:rsid w:val="005558EA"/>
    <w:rsid w:val="005570FF"/>
    <w:rsid w:val="00560233"/>
    <w:rsid w:val="00560AC7"/>
    <w:rsid w:val="0056107C"/>
    <w:rsid w:val="00561231"/>
    <w:rsid w:val="005615FA"/>
    <w:rsid w:val="00561719"/>
    <w:rsid w:val="0056362B"/>
    <w:rsid w:val="0056387E"/>
    <w:rsid w:val="0056519D"/>
    <w:rsid w:val="00565A00"/>
    <w:rsid w:val="00570CCB"/>
    <w:rsid w:val="00571666"/>
    <w:rsid w:val="005721E0"/>
    <w:rsid w:val="0057259D"/>
    <w:rsid w:val="00574CC2"/>
    <w:rsid w:val="00574DA4"/>
    <w:rsid w:val="005758AC"/>
    <w:rsid w:val="005772F5"/>
    <w:rsid w:val="005809AB"/>
    <w:rsid w:val="0058278A"/>
    <w:rsid w:val="00587649"/>
    <w:rsid w:val="005918BD"/>
    <w:rsid w:val="00592D11"/>
    <w:rsid w:val="0059318D"/>
    <w:rsid w:val="005934A4"/>
    <w:rsid w:val="00595886"/>
    <w:rsid w:val="005A158E"/>
    <w:rsid w:val="005A2DA5"/>
    <w:rsid w:val="005A2E8B"/>
    <w:rsid w:val="005A47C4"/>
    <w:rsid w:val="005A4D14"/>
    <w:rsid w:val="005A6E8B"/>
    <w:rsid w:val="005B199C"/>
    <w:rsid w:val="005B43DC"/>
    <w:rsid w:val="005C0121"/>
    <w:rsid w:val="005C1739"/>
    <w:rsid w:val="005C1932"/>
    <w:rsid w:val="005C1B66"/>
    <w:rsid w:val="005C2774"/>
    <w:rsid w:val="005C2849"/>
    <w:rsid w:val="005C2ACA"/>
    <w:rsid w:val="005C385E"/>
    <w:rsid w:val="005C522B"/>
    <w:rsid w:val="005C52DE"/>
    <w:rsid w:val="005D1BB8"/>
    <w:rsid w:val="005D4B18"/>
    <w:rsid w:val="005D5B23"/>
    <w:rsid w:val="005D7809"/>
    <w:rsid w:val="005E4217"/>
    <w:rsid w:val="005E5EAA"/>
    <w:rsid w:val="005E63E0"/>
    <w:rsid w:val="005F0388"/>
    <w:rsid w:val="005F1453"/>
    <w:rsid w:val="005F1E50"/>
    <w:rsid w:val="005F22D4"/>
    <w:rsid w:val="005F2659"/>
    <w:rsid w:val="005F3157"/>
    <w:rsid w:val="005F58BB"/>
    <w:rsid w:val="005F626E"/>
    <w:rsid w:val="00602275"/>
    <w:rsid w:val="00602AB8"/>
    <w:rsid w:val="00606905"/>
    <w:rsid w:val="00606D30"/>
    <w:rsid w:val="00607ABE"/>
    <w:rsid w:val="00615A9E"/>
    <w:rsid w:val="0061693F"/>
    <w:rsid w:val="006171B8"/>
    <w:rsid w:val="00617DB6"/>
    <w:rsid w:val="00620395"/>
    <w:rsid w:val="0062506D"/>
    <w:rsid w:val="006257E9"/>
    <w:rsid w:val="00625A3C"/>
    <w:rsid w:val="00626C61"/>
    <w:rsid w:val="006270FB"/>
    <w:rsid w:val="00627DDF"/>
    <w:rsid w:val="00637025"/>
    <w:rsid w:val="0064173C"/>
    <w:rsid w:val="00643FCE"/>
    <w:rsid w:val="00644592"/>
    <w:rsid w:val="00644F88"/>
    <w:rsid w:val="00645BCB"/>
    <w:rsid w:val="00647841"/>
    <w:rsid w:val="00650928"/>
    <w:rsid w:val="006526E3"/>
    <w:rsid w:val="00657431"/>
    <w:rsid w:val="00660D30"/>
    <w:rsid w:val="0066324A"/>
    <w:rsid w:val="00663AC6"/>
    <w:rsid w:val="00664E88"/>
    <w:rsid w:val="006653B2"/>
    <w:rsid w:val="00665F93"/>
    <w:rsid w:val="006674B2"/>
    <w:rsid w:val="00667D23"/>
    <w:rsid w:val="00670C5C"/>
    <w:rsid w:val="00672DAC"/>
    <w:rsid w:val="00675979"/>
    <w:rsid w:val="00675DFC"/>
    <w:rsid w:val="00680A81"/>
    <w:rsid w:val="006859DD"/>
    <w:rsid w:val="00685AA3"/>
    <w:rsid w:val="00690923"/>
    <w:rsid w:val="0069110C"/>
    <w:rsid w:val="006913AC"/>
    <w:rsid w:val="006914CC"/>
    <w:rsid w:val="00694EEA"/>
    <w:rsid w:val="00695D5E"/>
    <w:rsid w:val="006A0421"/>
    <w:rsid w:val="006A21A5"/>
    <w:rsid w:val="006A44B0"/>
    <w:rsid w:val="006A7076"/>
    <w:rsid w:val="006B0A89"/>
    <w:rsid w:val="006B102D"/>
    <w:rsid w:val="006B11DC"/>
    <w:rsid w:val="006B5146"/>
    <w:rsid w:val="006B6B9B"/>
    <w:rsid w:val="006B6DC4"/>
    <w:rsid w:val="006B7E02"/>
    <w:rsid w:val="006C3F1E"/>
    <w:rsid w:val="006C547F"/>
    <w:rsid w:val="006C5C8F"/>
    <w:rsid w:val="006D0B94"/>
    <w:rsid w:val="006D1023"/>
    <w:rsid w:val="006D10D0"/>
    <w:rsid w:val="006D1B91"/>
    <w:rsid w:val="006D4701"/>
    <w:rsid w:val="006D515C"/>
    <w:rsid w:val="006D60B6"/>
    <w:rsid w:val="006D6C3A"/>
    <w:rsid w:val="006D719E"/>
    <w:rsid w:val="006E02C6"/>
    <w:rsid w:val="006E03AC"/>
    <w:rsid w:val="006E112F"/>
    <w:rsid w:val="006E19B6"/>
    <w:rsid w:val="006E1CCC"/>
    <w:rsid w:val="006F0125"/>
    <w:rsid w:val="006F2181"/>
    <w:rsid w:val="006F31C4"/>
    <w:rsid w:val="006F3482"/>
    <w:rsid w:val="006F3842"/>
    <w:rsid w:val="006F3A5B"/>
    <w:rsid w:val="006F4746"/>
    <w:rsid w:val="006F5C44"/>
    <w:rsid w:val="006F68FE"/>
    <w:rsid w:val="007021B7"/>
    <w:rsid w:val="007038D4"/>
    <w:rsid w:val="00704040"/>
    <w:rsid w:val="00704BFC"/>
    <w:rsid w:val="007052E3"/>
    <w:rsid w:val="007105F1"/>
    <w:rsid w:val="00711C29"/>
    <w:rsid w:val="00713137"/>
    <w:rsid w:val="0071373B"/>
    <w:rsid w:val="00713C6D"/>
    <w:rsid w:val="00714634"/>
    <w:rsid w:val="00720CE7"/>
    <w:rsid w:val="007222B3"/>
    <w:rsid w:val="00722A50"/>
    <w:rsid w:val="007238B5"/>
    <w:rsid w:val="00723BF7"/>
    <w:rsid w:val="00724E65"/>
    <w:rsid w:val="007301D7"/>
    <w:rsid w:val="00730431"/>
    <w:rsid w:val="00731B67"/>
    <w:rsid w:val="007320D5"/>
    <w:rsid w:val="00732255"/>
    <w:rsid w:val="00736DC9"/>
    <w:rsid w:val="0073757B"/>
    <w:rsid w:val="00737B8C"/>
    <w:rsid w:val="00737F69"/>
    <w:rsid w:val="0074001C"/>
    <w:rsid w:val="0074133E"/>
    <w:rsid w:val="0074516A"/>
    <w:rsid w:val="00746BC8"/>
    <w:rsid w:val="007471BD"/>
    <w:rsid w:val="007502B3"/>
    <w:rsid w:val="00753B7C"/>
    <w:rsid w:val="007542BD"/>
    <w:rsid w:val="00754DF7"/>
    <w:rsid w:val="00755C8C"/>
    <w:rsid w:val="00756670"/>
    <w:rsid w:val="00761EAA"/>
    <w:rsid w:val="00763046"/>
    <w:rsid w:val="0076576F"/>
    <w:rsid w:val="00765FB8"/>
    <w:rsid w:val="0076685F"/>
    <w:rsid w:val="007670B9"/>
    <w:rsid w:val="0077092B"/>
    <w:rsid w:val="00771AC3"/>
    <w:rsid w:val="00773288"/>
    <w:rsid w:val="00774917"/>
    <w:rsid w:val="00783214"/>
    <w:rsid w:val="00785A18"/>
    <w:rsid w:val="007875D9"/>
    <w:rsid w:val="0079303B"/>
    <w:rsid w:val="00795141"/>
    <w:rsid w:val="00797492"/>
    <w:rsid w:val="0079771B"/>
    <w:rsid w:val="007A012D"/>
    <w:rsid w:val="007A04DE"/>
    <w:rsid w:val="007A1A3E"/>
    <w:rsid w:val="007A1B78"/>
    <w:rsid w:val="007A205D"/>
    <w:rsid w:val="007A634E"/>
    <w:rsid w:val="007A7F51"/>
    <w:rsid w:val="007B0A5E"/>
    <w:rsid w:val="007B1D00"/>
    <w:rsid w:val="007B3095"/>
    <w:rsid w:val="007B400B"/>
    <w:rsid w:val="007B5DE4"/>
    <w:rsid w:val="007C2778"/>
    <w:rsid w:val="007C4481"/>
    <w:rsid w:val="007C6885"/>
    <w:rsid w:val="007C7C2D"/>
    <w:rsid w:val="007D5576"/>
    <w:rsid w:val="007D55AB"/>
    <w:rsid w:val="007D5ED8"/>
    <w:rsid w:val="007E148F"/>
    <w:rsid w:val="007E2D9D"/>
    <w:rsid w:val="007E48C7"/>
    <w:rsid w:val="007E4EB2"/>
    <w:rsid w:val="007E71FA"/>
    <w:rsid w:val="007F0277"/>
    <w:rsid w:val="007F07E3"/>
    <w:rsid w:val="007F0BF1"/>
    <w:rsid w:val="007F400E"/>
    <w:rsid w:val="007F42D0"/>
    <w:rsid w:val="007F5614"/>
    <w:rsid w:val="00800696"/>
    <w:rsid w:val="00801D12"/>
    <w:rsid w:val="00801D39"/>
    <w:rsid w:val="00802ACB"/>
    <w:rsid w:val="00803BDD"/>
    <w:rsid w:val="00806E1C"/>
    <w:rsid w:val="00810724"/>
    <w:rsid w:val="00815FAD"/>
    <w:rsid w:val="00816408"/>
    <w:rsid w:val="00817B82"/>
    <w:rsid w:val="0082279F"/>
    <w:rsid w:val="0082516C"/>
    <w:rsid w:val="0082544D"/>
    <w:rsid w:val="00826F67"/>
    <w:rsid w:val="008277FD"/>
    <w:rsid w:val="00827DBB"/>
    <w:rsid w:val="008308C1"/>
    <w:rsid w:val="00830A76"/>
    <w:rsid w:val="00834710"/>
    <w:rsid w:val="00834A76"/>
    <w:rsid w:val="00834E4C"/>
    <w:rsid w:val="00840273"/>
    <w:rsid w:val="00841F86"/>
    <w:rsid w:val="008424F1"/>
    <w:rsid w:val="00843A66"/>
    <w:rsid w:val="00847DA2"/>
    <w:rsid w:val="00851B52"/>
    <w:rsid w:val="008531BA"/>
    <w:rsid w:val="00855813"/>
    <w:rsid w:val="00856330"/>
    <w:rsid w:val="00857772"/>
    <w:rsid w:val="00861F2A"/>
    <w:rsid w:val="0086264D"/>
    <w:rsid w:val="0086320A"/>
    <w:rsid w:val="00865E8E"/>
    <w:rsid w:val="0087048C"/>
    <w:rsid w:val="00871860"/>
    <w:rsid w:val="0087286A"/>
    <w:rsid w:val="008730F9"/>
    <w:rsid w:val="00873497"/>
    <w:rsid w:val="00877AA2"/>
    <w:rsid w:val="008800AC"/>
    <w:rsid w:val="008809F5"/>
    <w:rsid w:val="00882D69"/>
    <w:rsid w:val="00883694"/>
    <w:rsid w:val="00886C70"/>
    <w:rsid w:val="00886E10"/>
    <w:rsid w:val="00890BEC"/>
    <w:rsid w:val="00891229"/>
    <w:rsid w:val="008926D2"/>
    <w:rsid w:val="008934A9"/>
    <w:rsid w:val="00894259"/>
    <w:rsid w:val="008954F1"/>
    <w:rsid w:val="008961A6"/>
    <w:rsid w:val="008A247F"/>
    <w:rsid w:val="008A2695"/>
    <w:rsid w:val="008A3F61"/>
    <w:rsid w:val="008A433A"/>
    <w:rsid w:val="008A4ECF"/>
    <w:rsid w:val="008A559F"/>
    <w:rsid w:val="008A6D22"/>
    <w:rsid w:val="008B16BB"/>
    <w:rsid w:val="008B2652"/>
    <w:rsid w:val="008B299C"/>
    <w:rsid w:val="008B366F"/>
    <w:rsid w:val="008B4198"/>
    <w:rsid w:val="008B4277"/>
    <w:rsid w:val="008B43A5"/>
    <w:rsid w:val="008B73BF"/>
    <w:rsid w:val="008C082B"/>
    <w:rsid w:val="008C2A2A"/>
    <w:rsid w:val="008C37A5"/>
    <w:rsid w:val="008C5002"/>
    <w:rsid w:val="008D0C49"/>
    <w:rsid w:val="008D28AC"/>
    <w:rsid w:val="008D30AB"/>
    <w:rsid w:val="008D5DF5"/>
    <w:rsid w:val="008D62E5"/>
    <w:rsid w:val="008E1C7F"/>
    <w:rsid w:val="008E3497"/>
    <w:rsid w:val="008E3C35"/>
    <w:rsid w:val="008E5E42"/>
    <w:rsid w:val="008E6204"/>
    <w:rsid w:val="008E7FB1"/>
    <w:rsid w:val="008F1FCB"/>
    <w:rsid w:val="008F28A8"/>
    <w:rsid w:val="008F5FC7"/>
    <w:rsid w:val="008F74DE"/>
    <w:rsid w:val="008F761A"/>
    <w:rsid w:val="00902796"/>
    <w:rsid w:val="00904661"/>
    <w:rsid w:val="0090514C"/>
    <w:rsid w:val="0090714F"/>
    <w:rsid w:val="00907293"/>
    <w:rsid w:val="009120D7"/>
    <w:rsid w:val="00912D37"/>
    <w:rsid w:val="00914E49"/>
    <w:rsid w:val="009151C0"/>
    <w:rsid w:val="00916C2E"/>
    <w:rsid w:val="00917F2F"/>
    <w:rsid w:val="00917F7C"/>
    <w:rsid w:val="00920232"/>
    <w:rsid w:val="00923173"/>
    <w:rsid w:val="00932160"/>
    <w:rsid w:val="0093583E"/>
    <w:rsid w:val="00937E67"/>
    <w:rsid w:val="009415CA"/>
    <w:rsid w:val="00941676"/>
    <w:rsid w:val="00941E7C"/>
    <w:rsid w:val="00943257"/>
    <w:rsid w:val="0094337B"/>
    <w:rsid w:val="009442A9"/>
    <w:rsid w:val="00944A9B"/>
    <w:rsid w:val="00944C04"/>
    <w:rsid w:val="00946210"/>
    <w:rsid w:val="009465EF"/>
    <w:rsid w:val="00952057"/>
    <w:rsid w:val="00953A82"/>
    <w:rsid w:val="009542BE"/>
    <w:rsid w:val="009547F6"/>
    <w:rsid w:val="00954E1B"/>
    <w:rsid w:val="00954E30"/>
    <w:rsid w:val="00956522"/>
    <w:rsid w:val="00957393"/>
    <w:rsid w:val="00960FE8"/>
    <w:rsid w:val="009632EE"/>
    <w:rsid w:val="00967DBA"/>
    <w:rsid w:val="00970602"/>
    <w:rsid w:val="0097113F"/>
    <w:rsid w:val="00971DD9"/>
    <w:rsid w:val="00973686"/>
    <w:rsid w:val="009741F1"/>
    <w:rsid w:val="00975BD9"/>
    <w:rsid w:val="0097741A"/>
    <w:rsid w:val="00980341"/>
    <w:rsid w:val="00983ACB"/>
    <w:rsid w:val="009846A0"/>
    <w:rsid w:val="009850E9"/>
    <w:rsid w:val="0098510C"/>
    <w:rsid w:val="00990C1F"/>
    <w:rsid w:val="00992A7F"/>
    <w:rsid w:val="009933F7"/>
    <w:rsid w:val="00993BE8"/>
    <w:rsid w:val="00996151"/>
    <w:rsid w:val="00996B56"/>
    <w:rsid w:val="009A2FC7"/>
    <w:rsid w:val="009A39CA"/>
    <w:rsid w:val="009A5A41"/>
    <w:rsid w:val="009A7269"/>
    <w:rsid w:val="009A7331"/>
    <w:rsid w:val="009B0CD1"/>
    <w:rsid w:val="009B1D63"/>
    <w:rsid w:val="009B3E51"/>
    <w:rsid w:val="009B5D5B"/>
    <w:rsid w:val="009C1864"/>
    <w:rsid w:val="009C1A9D"/>
    <w:rsid w:val="009C27CB"/>
    <w:rsid w:val="009C2B72"/>
    <w:rsid w:val="009C3123"/>
    <w:rsid w:val="009C35AE"/>
    <w:rsid w:val="009C5E63"/>
    <w:rsid w:val="009C6129"/>
    <w:rsid w:val="009C691D"/>
    <w:rsid w:val="009C7F44"/>
    <w:rsid w:val="009D01AF"/>
    <w:rsid w:val="009D1018"/>
    <w:rsid w:val="009D47FF"/>
    <w:rsid w:val="009D48EE"/>
    <w:rsid w:val="009D6E9C"/>
    <w:rsid w:val="009E1B53"/>
    <w:rsid w:val="009E2DAB"/>
    <w:rsid w:val="009E5970"/>
    <w:rsid w:val="009F378F"/>
    <w:rsid w:val="009F512F"/>
    <w:rsid w:val="009F714D"/>
    <w:rsid w:val="009F7F9A"/>
    <w:rsid w:val="00A01360"/>
    <w:rsid w:val="00A0180F"/>
    <w:rsid w:val="00A01D2E"/>
    <w:rsid w:val="00A022E8"/>
    <w:rsid w:val="00A04348"/>
    <w:rsid w:val="00A047C7"/>
    <w:rsid w:val="00A06B91"/>
    <w:rsid w:val="00A07BEF"/>
    <w:rsid w:val="00A07F87"/>
    <w:rsid w:val="00A11883"/>
    <w:rsid w:val="00A12A0A"/>
    <w:rsid w:val="00A14E09"/>
    <w:rsid w:val="00A15556"/>
    <w:rsid w:val="00A2455F"/>
    <w:rsid w:val="00A2649A"/>
    <w:rsid w:val="00A2701D"/>
    <w:rsid w:val="00A30BC9"/>
    <w:rsid w:val="00A32DA9"/>
    <w:rsid w:val="00A340CE"/>
    <w:rsid w:val="00A34875"/>
    <w:rsid w:val="00A35984"/>
    <w:rsid w:val="00A403F6"/>
    <w:rsid w:val="00A40BC4"/>
    <w:rsid w:val="00A41A1F"/>
    <w:rsid w:val="00A43CC9"/>
    <w:rsid w:val="00A441AF"/>
    <w:rsid w:val="00A452FC"/>
    <w:rsid w:val="00A45459"/>
    <w:rsid w:val="00A45BB5"/>
    <w:rsid w:val="00A47C8A"/>
    <w:rsid w:val="00A50FF4"/>
    <w:rsid w:val="00A519B6"/>
    <w:rsid w:val="00A541FD"/>
    <w:rsid w:val="00A57F72"/>
    <w:rsid w:val="00A62CCC"/>
    <w:rsid w:val="00A62E04"/>
    <w:rsid w:val="00A640C1"/>
    <w:rsid w:val="00A71B4E"/>
    <w:rsid w:val="00A72A47"/>
    <w:rsid w:val="00A72D26"/>
    <w:rsid w:val="00A73C8D"/>
    <w:rsid w:val="00A74690"/>
    <w:rsid w:val="00A80079"/>
    <w:rsid w:val="00A80D09"/>
    <w:rsid w:val="00A81282"/>
    <w:rsid w:val="00A82B61"/>
    <w:rsid w:val="00A82CA0"/>
    <w:rsid w:val="00A84FE6"/>
    <w:rsid w:val="00A85468"/>
    <w:rsid w:val="00A85526"/>
    <w:rsid w:val="00A85C5E"/>
    <w:rsid w:val="00A86171"/>
    <w:rsid w:val="00A86545"/>
    <w:rsid w:val="00A871C0"/>
    <w:rsid w:val="00A93CD3"/>
    <w:rsid w:val="00A95ECB"/>
    <w:rsid w:val="00AA067F"/>
    <w:rsid w:val="00AA2434"/>
    <w:rsid w:val="00AA2BD6"/>
    <w:rsid w:val="00AA2CCB"/>
    <w:rsid w:val="00AA4489"/>
    <w:rsid w:val="00AA61CA"/>
    <w:rsid w:val="00AA7601"/>
    <w:rsid w:val="00AB431B"/>
    <w:rsid w:val="00AB57D1"/>
    <w:rsid w:val="00AB6329"/>
    <w:rsid w:val="00AB7363"/>
    <w:rsid w:val="00AC0166"/>
    <w:rsid w:val="00AC2231"/>
    <w:rsid w:val="00AC24CC"/>
    <w:rsid w:val="00AC252E"/>
    <w:rsid w:val="00AC3413"/>
    <w:rsid w:val="00AC3804"/>
    <w:rsid w:val="00AC3A66"/>
    <w:rsid w:val="00AC3CF7"/>
    <w:rsid w:val="00AC4AB3"/>
    <w:rsid w:val="00AD2438"/>
    <w:rsid w:val="00AD285B"/>
    <w:rsid w:val="00AD3714"/>
    <w:rsid w:val="00AD4E36"/>
    <w:rsid w:val="00AD4F43"/>
    <w:rsid w:val="00AD54F9"/>
    <w:rsid w:val="00AE0D46"/>
    <w:rsid w:val="00AE278F"/>
    <w:rsid w:val="00AE3596"/>
    <w:rsid w:val="00AE40CD"/>
    <w:rsid w:val="00AE4753"/>
    <w:rsid w:val="00AE76B8"/>
    <w:rsid w:val="00AF04C0"/>
    <w:rsid w:val="00AF0F3E"/>
    <w:rsid w:val="00AF42FA"/>
    <w:rsid w:val="00AF530B"/>
    <w:rsid w:val="00AF6EF4"/>
    <w:rsid w:val="00AF73A0"/>
    <w:rsid w:val="00B03BAC"/>
    <w:rsid w:val="00B12042"/>
    <w:rsid w:val="00B12068"/>
    <w:rsid w:val="00B16575"/>
    <w:rsid w:val="00B16A6C"/>
    <w:rsid w:val="00B2131B"/>
    <w:rsid w:val="00B24FDA"/>
    <w:rsid w:val="00B25016"/>
    <w:rsid w:val="00B31808"/>
    <w:rsid w:val="00B323C9"/>
    <w:rsid w:val="00B32D76"/>
    <w:rsid w:val="00B33785"/>
    <w:rsid w:val="00B34AE9"/>
    <w:rsid w:val="00B34B35"/>
    <w:rsid w:val="00B34BFE"/>
    <w:rsid w:val="00B3617A"/>
    <w:rsid w:val="00B37E7B"/>
    <w:rsid w:val="00B40131"/>
    <w:rsid w:val="00B40433"/>
    <w:rsid w:val="00B41DD1"/>
    <w:rsid w:val="00B41E05"/>
    <w:rsid w:val="00B45B82"/>
    <w:rsid w:val="00B46A45"/>
    <w:rsid w:val="00B4783F"/>
    <w:rsid w:val="00B47E17"/>
    <w:rsid w:val="00B51515"/>
    <w:rsid w:val="00B51582"/>
    <w:rsid w:val="00B52704"/>
    <w:rsid w:val="00B52930"/>
    <w:rsid w:val="00B53CC8"/>
    <w:rsid w:val="00B5476F"/>
    <w:rsid w:val="00B55D44"/>
    <w:rsid w:val="00B6240D"/>
    <w:rsid w:val="00B63865"/>
    <w:rsid w:val="00B6394F"/>
    <w:rsid w:val="00B63DB8"/>
    <w:rsid w:val="00B64A46"/>
    <w:rsid w:val="00B7014E"/>
    <w:rsid w:val="00B710CB"/>
    <w:rsid w:val="00B71C0F"/>
    <w:rsid w:val="00B7293E"/>
    <w:rsid w:val="00B749CF"/>
    <w:rsid w:val="00B74E42"/>
    <w:rsid w:val="00B75A5F"/>
    <w:rsid w:val="00B80CF0"/>
    <w:rsid w:val="00B81961"/>
    <w:rsid w:val="00B81A6F"/>
    <w:rsid w:val="00B827A1"/>
    <w:rsid w:val="00B83FAC"/>
    <w:rsid w:val="00B9044D"/>
    <w:rsid w:val="00B91ACA"/>
    <w:rsid w:val="00B92552"/>
    <w:rsid w:val="00B92CBC"/>
    <w:rsid w:val="00B93010"/>
    <w:rsid w:val="00B938EC"/>
    <w:rsid w:val="00B955DA"/>
    <w:rsid w:val="00B97064"/>
    <w:rsid w:val="00B97A2C"/>
    <w:rsid w:val="00BA3625"/>
    <w:rsid w:val="00BA3D54"/>
    <w:rsid w:val="00BA4FF0"/>
    <w:rsid w:val="00BA5DDF"/>
    <w:rsid w:val="00BA6066"/>
    <w:rsid w:val="00BA6895"/>
    <w:rsid w:val="00BA72FF"/>
    <w:rsid w:val="00BB028F"/>
    <w:rsid w:val="00BB040E"/>
    <w:rsid w:val="00BB0AFC"/>
    <w:rsid w:val="00BB4109"/>
    <w:rsid w:val="00BB4726"/>
    <w:rsid w:val="00BB558D"/>
    <w:rsid w:val="00BB5B38"/>
    <w:rsid w:val="00BB6CBF"/>
    <w:rsid w:val="00BC00ED"/>
    <w:rsid w:val="00BC08BF"/>
    <w:rsid w:val="00BC0998"/>
    <w:rsid w:val="00BC0B81"/>
    <w:rsid w:val="00BC33EE"/>
    <w:rsid w:val="00BC6EE6"/>
    <w:rsid w:val="00BC6F6E"/>
    <w:rsid w:val="00BC791D"/>
    <w:rsid w:val="00BD0CC3"/>
    <w:rsid w:val="00BD1E48"/>
    <w:rsid w:val="00BD2CF2"/>
    <w:rsid w:val="00BD3C0A"/>
    <w:rsid w:val="00BD4048"/>
    <w:rsid w:val="00BD52D7"/>
    <w:rsid w:val="00BE079F"/>
    <w:rsid w:val="00BE1896"/>
    <w:rsid w:val="00BE2833"/>
    <w:rsid w:val="00BE454A"/>
    <w:rsid w:val="00BE50CF"/>
    <w:rsid w:val="00BF29EC"/>
    <w:rsid w:val="00BF2BCE"/>
    <w:rsid w:val="00BF55AB"/>
    <w:rsid w:val="00BF60C0"/>
    <w:rsid w:val="00BF6AA0"/>
    <w:rsid w:val="00BF6F35"/>
    <w:rsid w:val="00BF79D2"/>
    <w:rsid w:val="00C01BF4"/>
    <w:rsid w:val="00C02D24"/>
    <w:rsid w:val="00C02EB6"/>
    <w:rsid w:val="00C040CB"/>
    <w:rsid w:val="00C04642"/>
    <w:rsid w:val="00C12E4A"/>
    <w:rsid w:val="00C15558"/>
    <w:rsid w:val="00C16EEA"/>
    <w:rsid w:val="00C17C3C"/>
    <w:rsid w:val="00C21A0F"/>
    <w:rsid w:val="00C22AC5"/>
    <w:rsid w:val="00C23E99"/>
    <w:rsid w:val="00C25DEA"/>
    <w:rsid w:val="00C26064"/>
    <w:rsid w:val="00C2707F"/>
    <w:rsid w:val="00C32B05"/>
    <w:rsid w:val="00C33B94"/>
    <w:rsid w:val="00C349BD"/>
    <w:rsid w:val="00C3520A"/>
    <w:rsid w:val="00C37DE1"/>
    <w:rsid w:val="00C419A4"/>
    <w:rsid w:val="00C41D0F"/>
    <w:rsid w:val="00C42F49"/>
    <w:rsid w:val="00C46AB0"/>
    <w:rsid w:val="00C504E9"/>
    <w:rsid w:val="00C5160F"/>
    <w:rsid w:val="00C51927"/>
    <w:rsid w:val="00C526EF"/>
    <w:rsid w:val="00C52DD4"/>
    <w:rsid w:val="00C57B7C"/>
    <w:rsid w:val="00C605E5"/>
    <w:rsid w:val="00C60B90"/>
    <w:rsid w:val="00C60C8B"/>
    <w:rsid w:val="00C61443"/>
    <w:rsid w:val="00C61635"/>
    <w:rsid w:val="00C70F61"/>
    <w:rsid w:val="00C71995"/>
    <w:rsid w:val="00C74897"/>
    <w:rsid w:val="00C75498"/>
    <w:rsid w:val="00C800AC"/>
    <w:rsid w:val="00C82AC3"/>
    <w:rsid w:val="00C8371E"/>
    <w:rsid w:val="00C84D91"/>
    <w:rsid w:val="00C8525D"/>
    <w:rsid w:val="00C8540D"/>
    <w:rsid w:val="00C85935"/>
    <w:rsid w:val="00C87CA6"/>
    <w:rsid w:val="00C91E11"/>
    <w:rsid w:val="00C92A1A"/>
    <w:rsid w:val="00C959EC"/>
    <w:rsid w:val="00C95ECF"/>
    <w:rsid w:val="00C97436"/>
    <w:rsid w:val="00CA05A9"/>
    <w:rsid w:val="00CA2F48"/>
    <w:rsid w:val="00CA6629"/>
    <w:rsid w:val="00CA698C"/>
    <w:rsid w:val="00CA701C"/>
    <w:rsid w:val="00CA7988"/>
    <w:rsid w:val="00CB0C49"/>
    <w:rsid w:val="00CB0CB4"/>
    <w:rsid w:val="00CB1BC3"/>
    <w:rsid w:val="00CB1BD1"/>
    <w:rsid w:val="00CC0A0A"/>
    <w:rsid w:val="00CC1A4B"/>
    <w:rsid w:val="00CC2104"/>
    <w:rsid w:val="00CC3D26"/>
    <w:rsid w:val="00CC6F6F"/>
    <w:rsid w:val="00CC79C9"/>
    <w:rsid w:val="00CD099D"/>
    <w:rsid w:val="00CD0CAD"/>
    <w:rsid w:val="00CD3448"/>
    <w:rsid w:val="00CD5C51"/>
    <w:rsid w:val="00CE0086"/>
    <w:rsid w:val="00CE23AA"/>
    <w:rsid w:val="00CE2FF6"/>
    <w:rsid w:val="00CE3BBE"/>
    <w:rsid w:val="00CE3EA9"/>
    <w:rsid w:val="00CE49A4"/>
    <w:rsid w:val="00CE4D60"/>
    <w:rsid w:val="00CE6C76"/>
    <w:rsid w:val="00CF0488"/>
    <w:rsid w:val="00CF1227"/>
    <w:rsid w:val="00CF2B5D"/>
    <w:rsid w:val="00CF4362"/>
    <w:rsid w:val="00CF6AA6"/>
    <w:rsid w:val="00D018AF"/>
    <w:rsid w:val="00D02A9C"/>
    <w:rsid w:val="00D04EDC"/>
    <w:rsid w:val="00D110E6"/>
    <w:rsid w:val="00D11EE0"/>
    <w:rsid w:val="00D11F20"/>
    <w:rsid w:val="00D137EF"/>
    <w:rsid w:val="00D13C94"/>
    <w:rsid w:val="00D20523"/>
    <w:rsid w:val="00D22723"/>
    <w:rsid w:val="00D22A89"/>
    <w:rsid w:val="00D231DF"/>
    <w:rsid w:val="00D23283"/>
    <w:rsid w:val="00D23750"/>
    <w:rsid w:val="00D247CA"/>
    <w:rsid w:val="00D32BD8"/>
    <w:rsid w:val="00D3556F"/>
    <w:rsid w:val="00D37F4A"/>
    <w:rsid w:val="00D403CC"/>
    <w:rsid w:val="00D40577"/>
    <w:rsid w:val="00D4065A"/>
    <w:rsid w:val="00D4164B"/>
    <w:rsid w:val="00D41A2D"/>
    <w:rsid w:val="00D429C6"/>
    <w:rsid w:val="00D448ED"/>
    <w:rsid w:val="00D45A8C"/>
    <w:rsid w:val="00D46F6D"/>
    <w:rsid w:val="00D5219C"/>
    <w:rsid w:val="00D56287"/>
    <w:rsid w:val="00D57BDA"/>
    <w:rsid w:val="00D62B19"/>
    <w:rsid w:val="00D63A73"/>
    <w:rsid w:val="00D63F7A"/>
    <w:rsid w:val="00D65C49"/>
    <w:rsid w:val="00D734EB"/>
    <w:rsid w:val="00D77D04"/>
    <w:rsid w:val="00D80574"/>
    <w:rsid w:val="00D810F1"/>
    <w:rsid w:val="00D8253B"/>
    <w:rsid w:val="00D83F0B"/>
    <w:rsid w:val="00D860B5"/>
    <w:rsid w:val="00D871CD"/>
    <w:rsid w:val="00D87336"/>
    <w:rsid w:val="00D87AA9"/>
    <w:rsid w:val="00D90628"/>
    <w:rsid w:val="00D92F7E"/>
    <w:rsid w:val="00D93307"/>
    <w:rsid w:val="00D94091"/>
    <w:rsid w:val="00D95D4F"/>
    <w:rsid w:val="00D97728"/>
    <w:rsid w:val="00DA01A3"/>
    <w:rsid w:val="00DA04F5"/>
    <w:rsid w:val="00DA213C"/>
    <w:rsid w:val="00DB4501"/>
    <w:rsid w:val="00DB5681"/>
    <w:rsid w:val="00DB5EE6"/>
    <w:rsid w:val="00DC0A51"/>
    <w:rsid w:val="00DC0D4B"/>
    <w:rsid w:val="00DC11C3"/>
    <w:rsid w:val="00DC128B"/>
    <w:rsid w:val="00DC22E4"/>
    <w:rsid w:val="00DC23D7"/>
    <w:rsid w:val="00DC2579"/>
    <w:rsid w:val="00DC554F"/>
    <w:rsid w:val="00DC61F1"/>
    <w:rsid w:val="00DC7AF3"/>
    <w:rsid w:val="00DD21A5"/>
    <w:rsid w:val="00DD35C7"/>
    <w:rsid w:val="00DD3DB3"/>
    <w:rsid w:val="00DE05E3"/>
    <w:rsid w:val="00DE3A61"/>
    <w:rsid w:val="00DE55C9"/>
    <w:rsid w:val="00DE59DD"/>
    <w:rsid w:val="00DE5CB5"/>
    <w:rsid w:val="00DE69EB"/>
    <w:rsid w:val="00DF2A7A"/>
    <w:rsid w:val="00DF3661"/>
    <w:rsid w:val="00DF524F"/>
    <w:rsid w:val="00DF556A"/>
    <w:rsid w:val="00DF589A"/>
    <w:rsid w:val="00E002DF"/>
    <w:rsid w:val="00E0051E"/>
    <w:rsid w:val="00E0119A"/>
    <w:rsid w:val="00E10FA9"/>
    <w:rsid w:val="00E112EE"/>
    <w:rsid w:val="00E114FD"/>
    <w:rsid w:val="00E12337"/>
    <w:rsid w:val="00E127DE"/>
    <w:rsid w:val="00E12F65"/>
    <w:rsid w:val="00E132F0"/>
    <w:rsid w:val="00E16096"/>
    <w:rsid w:val="00E16CC3"/>
    <w:rsid w:val="00E1797C"/>
    <w:rsid w:val="00E20A6F"/>
    <w:rsid w:val="00E22B14"/>
    <w:rsid w:val="00E265E7"/>
    <w:rsid w:val="00E30BF3"/>
    <w:rsid w:val="00E31A04"/>
    <w:rsid w:val="00E32061"/>
    <w:rsid w:val="00E344D3"/>
    <w:rsid w:val="00E346CB"/>
    <w:rsid w:val="00E41DDB"/>
    <w:rsid w:val="00E4213A"/>
    <w:rsid w:val="00E42582"/>
    <w:rsid w:val="00E42A4C"/>
    <w:rsid w:val="00E43958"/>
    <w:rsid w:val="00E468E2"/>
    <w:rsid w:val="00E5090C"/>
    <w:rsid w:val="00E52DDB"/>
    <w:rsid w:val="00E53CFF"/>
    <w:rsid w:val="00E61BAD"/>
    <w:rsid w:val="00E63F9E"/>
    <w:rsid w:val="00E64AC3"/>
    <w:rsid w:val="00E7078E"/>
    <w:rsid w:val="00E71182"/>
    <w:rsid w:val="00E716C7"/>
    <w:rsid w:val="00E71EBE"/>
    <w:rsid w:val="00E731F4"/>
    <w:rsid w:val="00E733F6"/>
    <w:rsid w:val="00E74CF0"/>
    <w:rsid w:val="00E75C9E"/>
    <w:rsid w:val="00E82109"/>
    <w:rsid w:val="00E83408"/>
    <w:rsid w:val="00E84C4B"/>
    <w:rsid w:val="00E85EAD"/>
    <w:rsid w:val="00E87156"/>
    <w:rsid w:val="00E87462"/>
    <w:rsid w:val="00E90C96"/>
    <w:rsid w:val="00E93317"/>
    <w:rsid w:val="00E94251"/>
    <w:rsid w:val="00E94277"/>
    <w:rsid w:val="00E94EC6"/>
    <w:rsid w:val="00E967B0"/>
    <w:rsid w:val="00EA54FA"/>
    <w:rsid w:val="00EA6D56"/>
    <w:rsid w:val="00EA6FEF"/>
    <w:rsid w:val="00EB1944"/>
    <w:rsid w:val="00EB4307"/>
    <w:rsid w:val="00EB4B41"/>
    <w:rsid w:val="00EB538B"/>
    <w:rsid w:val="00EC07B9"/>
    <w:rsid w:val="00EC0D04"/>
    <w:rsid w:val="00EC18A7"/>
    <w:rsid w:val="00EC2EAC"/>
    <w:rsid w:val="00EC38A9"/>
    <w:rsid w:val="00EC4D40"/>
    <w:rsid w:val="00EC6C45"/>
    <w:rsid w:val="00ED3447"/>
    <w:rsid w:val="00ED6780"/>
    <w:rsid w:val="00EE0FB5"/>
    <w:rsid w:val="00EE4EC9"/>
    <w:rsid w:val="00EE504B"/>
    <w:rsid w:val="00EE68AD"/>
    <w:rsid w:val="00EF3269"/>
    <w:rsid w:val="00EF3BF1"/>
    <w:rsid w:val="00EF4973"/>
    <w:rsid w:val="00EF72A6"/>
    <w:rsid w:val="00EF78EA"/>
    <w:rsid w:val="00F00064"/>
    <w:rsid w:val="00F00F59"/>
    <w:rsid w:val="00F014B2"/>
    <w:rsid w:val="00F022E9"/>
    <w:rsid w:val="00F03A11"/>
    <w:rsid w:val="00F03C27"/>
    <w:rsid w:val="00F03F72"/>
    <w:rsid w:val="00F041F4"/>
    <w:rsid w:val="00F04472"/>
    <w:rsid w:val="00F06973"/>
    <w:rsid w:val="00F10BB3"/>
    <w:rsid w:val="00F15598"/>
    <w:rsid w:val="00F16404"/>
    <w:rsid w:val="00F17C3F"/>
    <w:rsid w:val="00F17D7B"/>
    <w:rsid w:val="00F20548"/>
    <w:rsid w:val="00F23BB8"/>
    <w:rsid w:val="00F25148"/>
    <w:rsid w:val="00F3148A"/>
    <w:rsid w:val="00F317B7"/>
    <w:rsid w:val="00F319E7"/>
    <w:rsid w:val="00F33E83"/>
    <w:rsid w:val="00F33F83"/>
    <w:rsid w:val="00F37494"/>
    <w:rsid w:val="00F445A4"/>
    <w:rsid w:val="00F510C2"/>
    <w:rsid w:val="00F52BF7"/>
    <w:rsid w:val="00F549D5"/>
    <w:rsid w:val="00F5674C"/>
    <w:rsid w:val="00F57507"/>
    <w:rsid w:val="00F57C8D"/>
    <w:rsid w:val="00F603CE"/>
    <w:rsid w:val="00F6096E"/>
    <w:rsid w:val="00F62F03"/>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51FE"/>
    <w:rsid w:val="00F759B9"/>
    <w:rsid w:val="00F76E81"/>
    <w:rsid w:val="00F84035"/>
    <w:rsid w:val="00F8454B"/>
    <w:rsid w:val="00F850B7"/>
    <w:rsid w:val="00F85387"/>
    <w:rsid w:val="00F857B4"/>
    <w:rsid w:val="00F863B7"/>
    <w:rsid w:val="00F87D37"/>
    <w:rsid w:val="00F91C1B"/>
    <w:rsid w:val="00F93840"/>
    <w:rsid w:val="00F94C84"/>
    <w:rsid w:val="00FA296D"/>
    <w:rsid w:val="00FA3B50"/>
    <w:rsid w:val="00FA7169"/>
    <w:rsid w:val="00FA7C8B"/>
    <w:rsid w:val="00FB0615"/>
    <w:rsid w:val="00FB0EB5"/>
    <w:rsid w:val="00FB3CC2"/>
    <w:rsid w:val="00FC5B3C"/>
    <w:rsid w:val="00FC5C27"/>
    <w:rsid w:val="00FD14EF"/>
    <w:rsid w:val="00FD3548"/>
    <w:rsid w:val="00FD3788"/>
    <w:rsid w:val="00FD6D35"/>
    <w:rsid w:val="00FD7F9D"/>
    <w:rsid w:val="00FE05EB"/>
    <w:rsid w:val="00FE1D36"/>
    <w:rsid w:val="00FE230D"/>
    <w:rsid w:val="00FE32AD"/>
    <w:rsid w:val="00FF0EB5"/>
    <w:rsid w:val="00FF235E"/>
    <w:rsid w:val="00FF6324"/>
    <w:rsid w:val="00FF6651"/>
    <w:rsid w:val="00FF744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5C29853"/>
  <w15:chartTrackingRefBased/>
  <w15:docId w15:val="{7B735B36-3261-4E91-85DF-25832AA9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4"/>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4"/>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4"/>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4"/>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4"/>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4"/>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4"/>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42506F"/>
    <w:rPr>
      <w:lang w:val="ru-RU" w:eastAsia="ru-RU" w:bidi="ar-SA"/>
    </w:rPr>
  </w:style>
  <w:style w:type="paragraph" w:styleId="a5">
    <w:name w:val="header"/>
    <w:basedOn w:val="a"/>
    <w:link w:val="a4"/>
    <w:uiPriority w:val="99"/>
    <w:rsid w:val="0042506F"/>
    <w:pPr>
      <w:tabs>
        <w:tab w:val="center" w:pos="4677"/>
        <w:tab w:val="right" w:pos="9355"/>
      </w:tabs>
      <w:autoSpaceDE w:val="0"/>
      <w:autoSpaceDN w:val="0"/>
      <w:adjustRightInd w:val="0"/>
    </w:pPr>
    <w:rPr>
      <w:sz w:val="20"/>
      <w:szCs w:val="20"/>
    </w:rPr>
  </w:style>
  <w:style w:type="character" w:styleId="a6">
    <w:name w:val="Hyperlink"/>
    <w:uiPriority w:val="99"/>
    <w:rsid w:val="00CC0A0A"/>
    <w:rPr>
      <w:color w:val="0000FF"/>
      <w:u w:val="single"/>
    </w:rPr>
  </w:style>
  <w:style w:type="character" w:styleId="a7">
    <w:name w:val="page number"/>
    <w:basedOn w:val="a0"/>
    <w:rsid w:val="0042506F"/>
  </w:style>
  <w:style w:type="character" w:customStyle="1" w:styleId="21">
    <w:name w:val="Основной текст с отступом 2 Знак"/>
    <w:basedOn w:val="a0"/>
    <w:link w:val="22"/>
  </w:style>
  <w:style w:type="paragraph" w:styleId="22">
    <w:name w:val="Body Text Indent 2"/>
    <w:basedOn w:val="a"/>
    <w:link w:val="21"/>
    <w:pPr>
      <w:spacing w:after="120" w:line="480" w:lineRule="auto"/>
      <w:ind w:left="283"/>
    </w:p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s14">
    <w:name w:val="s_14"/>
    <w:basedOn w:val="a"/>
    <w:rsid w:val="00CC0A0A"/>
    <w:pPr>
      <w:ind w:firstLine="720"/>
    </w:pPr>
    <w:rPr>
      <w:sz w:val="20"/>
      <w:szCs w:val="20"/>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character" w:customStyle="1" w:styleId="blk">
    <w:name w:val="blk"/>
  </w:style>
  <w:style w:type="paragraph" w:styleId="aa">
    <w:name w:val="footer"/>
    <w:basedOn w:val="a"/>
    <w:link w:val="ab"/>
    <w:uiPriority w:val="99"/>
    <w:unhideWhenUsed/>
    <w:rsid w:val="00493991"/>
    <w:pPr>
      <w:tabs>
        <w:tab w:val="center" w:pos="4677"/>
        <w:tab w:val="right" w:pos="9355"/>
      </w:tabs>
    </w:pPr>
    <w:rPr>
      <w:lang w:val="x-none" w:eastAsia="x-none"/>
    </w:rPr>
  </w:style>
  <w:style w:type="character" w:customStyle="1" w:styleId="ab">
    <w:name w:val="Нижний колонтитул Знак"/>
    <w:link w:val="aa"/>
    <w:uiPriority w:val="99"/>
    <w:rsid w:val="00493991"/>
    <w:rPr>
      <w:sz w:val="24"/>
      <w:szCs w:val="24"/>
    </w:rPr>
  </w:style>
  <w:style w:type="paragraph" w:customStyle="1" w:styleId="11">
    <w:name w:val="Абзац списка1"/>
    <w:basedOn w:val="a"/>
    <w:rsid w:val="00685AA3"/>
    <w:pPr>
      <w:suppressAutoHyphens/>
      <w:ind w:left="720"/>
    </w:pPr>
    <w:rPr>
      <w:lang w:eastAsia="zh-CN"/>
    </w:rPr>
  </w:style>
  <w:style w:type="paragraph" w:styleId="ac">
    <w:name w:val="footnote text"/>
    <w:basedOn w:val="a"/>
    <w:link w:val="ad"/>
    <w:uiPriority w:val="99"/>
    <w:semiHidden/>
    <w:unhideWhenUsed/>
    <w:rsid w:val="00EC2EAC"/>
    <w:rPr>
      <w:sz w:val="20"/>
      <w:szCs w:val="20"/>
    </w:rPr>
  </w:style>
  <w:style w:type="character" w:customStyle="1" w:styleId="ad">
    <w:name w:val="Текст сноски Знак"/>
    <w:basedOn w:val="a0"/>
    <w:link w:val="ac"/>
    <w:uiPriority w:val="99"/>
    <w:semiHidden/>
    <w:rsid w:val="00EC2EAC"/>
  </w:style>
  <w:style w:type="character" w:styleId="ae">
    <w:name w:val="footnote reference"/>
    <w:uiPriority w:val="99"/>
    <w:semiHidden/>
    <w:unhideWhenUsed/>
    <w:rsid w:val="00EC2EAC"/>
    <w:rPr>
      <w:vertAlign w:val="superscript"/>
    </w:rPr>
  </w:style>
  <w:style w:type="paragraph" w:customStyle="1" w:styleId="TextBasTxt">
    <w:name w:val="TextBasTxt"/>
    <w:basedOn w:val="a"/>
    <w:rsid w:val="004D2615"/>
    <w:pPr>
      <w:autoSpaceDE w:val="0"/>
      <w:autoSpaceDN w:val="0"/>
      <w:adjustRightInd w:val="0"/>
      <w:ind w:firstLine="567"/>
      <w:jc w:val="both"/>
    </w:pPr>
    <w:rPr>
      <w:sz w:val="26"/>
      <w:szCs w:val="26"/>
    </w:rPr>
  </w:style>
  <w:style w:type="paragraph" w:customStyle="1" w:styleId="s35">
    <w:name w:val="s_35"/>
    <w:basedOn w:val="a"/>
    <w:rsid w:val="00F33F83"/>
    <w:pPr>
      <w:jc w:val="center"/>
    </w:pPr>
    <w:rPr>
      <w:b/>
      <w:bCs/>
      <w:color w:val="00008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6613">
      <w:bodyDiv w:val="1"/>
      <w:marLeft w:val="0"/>
      <w:marRight w:val="0"/>
      <w:marTop w:val="0"/>
      <w:marBottom w:val="0"/>
      <w:divBdr>
        <w:top w:val="none" w:sz="0" w:space="0" w:color="auto"/>
        <w:left w:val="none" w:sz="0" w:space="0" w:color="auto"/>
        <w:bottom w:val="none" w:sz="0" w:space="0" w:color="auto"/>
        <w:right w:val="none" w:sz="0" w:space="0" w:color="auto"/>
      </w:divBdr>
    </w:div>
    <w:div w:id="207567549">
      <w:bodyDiv w:val="1"/>
      <w:marLeft w:val="0"/>
      <w:marRight w:val="0"/>
      <w:marTop w:val="0"/>
      <w:marBottom w:val="0"/>
      <w:divBdr>
        <w:top w:val="none" w:sz="0" w:space="0" w:color="auto"/>
        <w:left w:val="none" w:sz="0" w:space="0" w:color="auto"/>
        <w:bottom w:val="none" w:sz="0" w:space="0" w:color="auto"/>
        <w:right w:val="none" w:sz="0" w:space="0" w:color="auto"/>
      </w:divBdr>
    </w:div>
    <w:div w:id="212816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veshkaima.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B166-1B47-4D79-AD20-0280A73E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12089</Words>
  <Characters>68913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80841</CharactersWithSpaces>
  <SharedDoc>false</SharedDoc>
  <HLinks>
    <vt:vector size="24" baseType="variant">
      <vt:variant>
        <vt:i4>1966083</vt:i4>
      </vt:variant>
      <vt:variant>
        <vt:i4>9</vt:i4>
      </vt:variant>
      <vt:variant>
        <vt:i4>0</vt:i4>
      </vt:variant>
      <vt:variant>
        <vt:i4>5</vt:i4>
      </vt:variant>
      <vt:variant>
        <vt:lpwstr>https://vashkontrol.ru/)*</vt:lpwstr>
      </vt:variant>
      <vt:variant>
        <vt:lpwstr/>
      </vt:variant>
      <vt:variant>
        <vt:i4>131145</vt:i4>
      </vt:variant>
      <vt:variant>
        <vt:i4>6</vt:i4>
      </vt:variant>
      <vt:variant>
        <vt:i4>0</vt:i4>
      </vt:variant>
      <vt:variant>
        <vt:i4>5</vt:i4>
      </vt:variant>
      <vt:variant>
        <vt:lpwstr>https://www.gosuslugi.ru/</vt:lpwstr>
      </vt:variant>
      <vt:variant>
        <vt:lpwstr/>
      </vt:variant>
      <vt:variant>
        <vt:i4>3211307</vt:i4>
      </vt:variant>
      <vt:variant>
        <vt:i4>3</vt:i4>
      </vt:variant>
      <vt:variant>
        <vt:i4>0</vt:i4>
      </vt:variant>
      <vt:variant>
        <vt:i4>5</vt:i4>
      </vt:variant>
      <vt:variant>
        <vt:lpwstr>http://www.mo-veshkaima.ru/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21</cp:revision>
  <cp:lastPrinted>2020-12-03T04:58:00Z</cp:lastPrinted>
  <dcterms:created xsi:type="dcterms:W3CDTF">2020-11-16T05:56:00Z</dcterms:created>
  <dcterms:modified xsi:type="dcterms:W3CDTF">2020-12-03T04:59:00Z</dcterms:modified>
</cp:coreProperties>
</file>