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83"/>
        <w:gridCol w:w="5123"/>
      </w:tblGrid>
      <w:tr w:rsidR="00AA6847" w:rsidRPr="006E332F">
        <w:tc>
          <w:tcPr>
            <w:tcW w:w="5083" w:type="dxa"/>
          </w:tcPr>
          <w:p w:rsidR="00AA6847" w:rsidRPr="006E332F" w:rsidRDefault="00AA6847" w:rsidP="00C55319">
            <w:pPr>
              <w:jc w:val="both"/>
              <w:rPr>
                <w:rFonts w:ascii="PT Astra Serif" w:hAnsi="PT Astra Serif" w:cs="PT Astra Serif"/>
                <w:sz w:val="28"/>
                <w:szCs w:val="28"/>
                <w:lang w:eastAsia="ar-SA"/>
              </w:rPr>
            </w:pPr>
          </w:p>
        </w:tc>
        <w:tc>
          <w:tcPr>
            <w:tcW w:w="5123" w:type="dxa"/>
          </w:tcPr>
          <w:p w:rsidR="00AA6847" w:rsidRPr="006E332F" w:rsidRDefault="00AA6847" w:rsidP="0039614B">
            <w:pPr>
              <w:ind w:left="338"/>
              <w:jc w:val="center"/>
              <w:rPr>
                <w:rFonts w:ascii="PT Astra Serif" w:hAnsi="PT Astra Serif" w:cs="PT Astra Serif"/>
                <w:sz w:val="28"/>
                <w:szCs w:val="28"/>
                <w:lang w:eastAsia="ar-SA"/>
              </w:rPr>
            </w:pPr>
          </w:p>
        </w:tc>
      </w:tr>
    </w:tbl>
    <w:p w:rsidR="008F369B" w:rsidRDefault="008F369B" w:rsidP="008F369B">
      <w:pPr>
        <w:pStyle w:val="ConsPlusNormal"/>
        <w:jc w:val="both"/>
        <w:outlineLvl w:val="0"/>
      </w:pPr>
    </w:p>
    <w:p w:rsidR="008F369B" w:rsidRPr="008F369B" w:rsidRDefault="008F369B" w:rsidP="008F369B">
      <w:pPr>
        <w:pStyle w:val="ConsPlusTitle"/>
        <w:ind w:firstLine="851"/>
      </w:pPr>
      <w:r w:rsidRPr="008F369B">
        <w:t xml:space="preserve">В соответствии с действующим Указом </w:t>
      </w:r>
      <w:r w:rsidRPr="008F369B">
        <w:t>Г</w:t>
      </w:r>
      <w:r w:rsidRPr="008F369B">
        <w:t xml:space="preserve">убернатора Ульяновской области </w:t>
      </w:r>
      <w:r w:rsidRPr="008F369B">
        <w:t>от 17 августа 2022 г. N 100</w:t>
      </w:r>
      <w:r w:rsidRPr="008F369B">
        <w:t xml:space="preserve"> «О некоторых мерах поддержки граждан, являющихся членами семей участников специальной военной операции».</w:t>
      </w:r>
    </w:p>
    <w:p w:rsidR="008F369B" w:rsidRDefault="008F369B" w:rsidP="008F369B">
      <w:pPr>
        <w:pStyle w:val="ConsPlusNormal"/>
        <w:spacing w:before="280"/>
        <w:ind w:firstLine="540"/>
        <w:jc w:val="both"/>
      </w:pPr>
      <w:r>
        <w:t>Членам семей участников специальной военной операции предоставляется право:</w:t>
      </w:r>
    </w:p>
    <w:p w:rsidR="008F369B" w:rsidRPr="00625B38" w:rsidRDefault="00625B38" w:rsidP="008F369B">
      <w:pPr>
        <w:pStyle w:val="ConsPlusNormal"/>
        <w:spacing w:before="280"/>
        <w:ind w:firstLine="540"/>
        <w:jc w:val="both"/>
        <w:rPr>
          <w:b/>
        </w:rPr>
      </w:pPr>
      <w:r w:rsidRPr="00625B38">
        <w:rPr>
          <w:b/>
        </w:rPr>
        <w:t xml:space="preserve">- </w:t>
      </w:r>
      <w:r w:rsidR="008F369B" w:rsidRPr="00625B38">
        <w:rPr>
          <w:b/>
        </w:rPr>
        <w:t xml:space="preserve"> на получение ежегодной денежной компенсации расходов на оплату приобретаемого твердого топлива в пределах норм, установленных для продажи населению, и оплату транспортных услуг для доставки этого топлива в размере, равном 100 процентам объема указанных расходов, если члены семей участников специальной военной операции проживают в жилых помещениях с печным отоплением.</w:t>
      </w:r>
    </w:p>
    <w:p w:rsidR="00AA6847" w:rsidRDefault="00AA6847" w:rsidP="00545D82">
      <w:pPr>
        <w:rPr>
          <w:rFonts w:ascii="PT Astra Serif" w:hAnsi="PT Astra Serif" w:cs="PT Astra Serif"/>
          <w:sz w:val="28"/>
          <w:szCs w:val="28"/>
        </w:rPr>
      </w:pPr>
    </w:p>
    <w:p w:rsidR="001D49E9" w:rsidRDefault="001D49E9" w:rsidP="001D49E9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Для предоставления денежной компенсации необходимо обратиться в МФЦ со следующими документами:</w:t>
      </w:r>
    </w:p>
    <w:p w:rsidR="00625B38" w:rsidRP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bookmarkStart w:id="0" w:name="sub_2011"/>
      <w:proofErr w:type="gramStart"/>
      <w:r w:rsidRPr="00625B38">
        <w:rPr>
          <w:rFonts w:ascii="PT Astra Serif" w:hAnsi="PT Astra Serif"/>
          <w:sz w:val="28"/>
          <w:szCs w:val="28"/>
        </w:rPr>
        <w:t>документ, удостоверяющем в соответствии с законодательством Российской Федерации л</w:t>
      </w:r>
      <w:bookmarkStart w:id="1" w:name="_GoBack"/>
      <w:bookmarkEnd w:id="1"/>
      <w:r w:rsidRPr="00625B38">
        <w:rPr>
          <w:rFonts w:ascii="PT Astra Serif" w:hAnsi="PT Astra Serif"/>
          <w:sz w:val="28"/>
          <w:szCs w:val="28"/>
        </w:rPr>
        <w:t>ичность заявителя;</w:t>
      </w:r>
      <w:proofErr w:type="gramEnd"/>
    </w:p>
    <w:bookmarkEnd w:id="0"/>
    <w:p w:rsidR="00625B38" w:rsidRP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625B3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Свидетельство </w:t>
      </w:r>
      <w:r w:rsidRPr="00625B38">
        <w:rPr>
          <w:rFonts w:ascii="PT Astra Serif" w:hAnsi="PT Astra Serif"/>
          <w:sz w:val="28"/>
          <w:szCs w:val="28"/>
        </w:rPr>
        <w:t>о рождении ребёнка (детей), о регистрации брака;</w:t>
      </w:r>
    </w:p>
    <w:p w:rsidR="00625B38" w:rsidRP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bookmarkStart w:id="2" w:name="sub_2013"/>
      <w:r>
        <w:rPr>
          <w:rFonts w:ascii="PT Astra Serif" w:hAnsi="PT Astra Serif"/>
          <w:sz w:val="28"/>
          <w:szCs w:val="28"/>
        </w:rPr>
        <w:t>Справка об</w:t>
      </w:r>
      <w:r w:rsidRPr="00625B38">
        <w:rPr>
          <w:rFonts w:ascii="PT Astra Serif" w:hAnsi="PT Astra Serif"/>
          <w:sz w:val="28"/>
          <w:szCs w:val="28"/>
        </w:rPr>
        <w:t xml:space="preserve"> инвалидности детей старше 18 лет, ставших инвалидами до достижения ими возраста 18 лет, - в случае обращения за предоставлением компенсации детей старше 18 лет, ставших инвалидами до достижения ими возраста 18 лет;</w:t>
      </w:r>
    </w:p>
    <w:p w:rsidR="00625B38" w:rsidRP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bookmarkStart w:id="3" w:name="sub_2014"/>
      <w:bookmarkEnd w:id="2"/>
      <w:r>
        <w:rPr>
          <w:rFonts w:ascii="PT Astra Serif" w:hAnsi="PT Astra Serif"/>
          <w:sz w:val="28"/>
          <w:szCs w:val="28"/>
        </w:rPr>
        <w:t>С</w:t>
      </w:r>
      <w:r w:rsidRPr="00625B38">
        <w:rPr>
          <w:rFonts w:ascii="PT Astra Serif" w:hAnsi="PT Astra Serif"/>
          <w:sz w:val="28"/>
          <w:szCs w:val="28"/>
        </w:rPr>
        <w:t>правк</w:t>
      </w:r>
      <w:r>
        <w:rPr>
          <w:rFonts w:ascii="PT Astra Serif" w:hAnsi="PT Astra Serif"/>
          <w:sz w:val="28"/>
          <w:szCs w:val="28"/>
        </w:rPr>
        <w:t>а</w:t>
      </w:r>
      <w:r w:rsidRPr="00625B38">
        <w:rPr>
          <w:rFonts w:ascii="PT Astra Serif" w:hAnsi="PT Astra Serif"/>
          <w:sz w:val="28"/>
          <w:szCs w:val="28"/>
        </w:rPr>
        <w:t xml:space="preserve"> об обучении в образовательной организации по очной форме обучения, - в случае обращения за предоставлением компенсации детей в возрасте до 23 лет, обучающихся в образовательных организациях в очной форме обучения;</w:t>
      </w:r>
    </w:p>
    <w:bookmarkEnd w:id="3"/>
    <w:p w:rsid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625B38">
        <w:rPr>
          <w:rFonts w:ascii="PT Astra Serif" w:hAnsi="PT Astra Serif"/>
          <w:sz w:val="28"/>
          <w:szCs w:val="28"/>
        </w:rPr>
        <w:t>Д</w:t>
      </w:r>
      <w:r w:rsidRPr="00625B38">
        <w:rPr>
          <w:rFonts w:ascii="PT Astra Serif" w:hAnsi="PT Astra Serif"/>
          <w:sz w:val="28"/>
          <w:szCs w:val="28"/>
        </w:rPr>
        <w:t xml:space="preserve">окумент, </w:t>
      </w:r>
      <w:proofErr w:type="gramStart"/>
      <w:r w:rsidRPr="00625B38">
        <w:rPr>
          <w:rFonts w:ascii="PT Astra Serif" w:hAnsi="PT Astra Serif"/>
          <w:sz w:val="28"/>
          <w:szCs w:val="28"/>
        </w:rPr>
        <w:t>подтверждающем</w:t>
      </w:r>
      <w:proofErr w:type="gramEnd"/>
      <w:r w:rsidRPr="00625B38">
        <w:rPr>
          <w:rFonts w:ascii="PT Astra Serif" w:hAnsi="PT Astra Serif"/>
          <w:sz w:val="28"/>
          <w:szCs w:val="28"/>
        </w:rPr>
        <w:t xml:space="preserve"> принадлежность участника специальной военной операции</w:t>
      </w:r>
    </w:p>
    <w:p w:rsidR="00625B38" w:rsidRP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625B38">
        <w:rPr>
          <w:rFonts w:ascii="PT Astra Serif" w:hAnsi="PT Astra Serif"/>
          <w:sz w:val="28"/>
          <w:szCs w:val="28"/>
        </w:rPr>
        <w:t>Документ</w:t>
      </w:r>
      <w:r w:rsidRPr="00625B38">
        <w:rPr>
          <w:rFonts w:ascii="PT Astra Serif" w:hAnsi="PT Astra Serif"/>
          <w:sz w:val="28"/>
          <w:szCs w:val="28"/>
        </w:rPr>
        <w:t>, содержащих сведения о регистрации по месту жительства (пребывания) заявителя и членов его семьи, проживающих совместно с заявителем;</w:t>
      </w:r>
    </w:p>
    <w:p w:rsidR="00625B38" w:rsidRP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bookmarkStart w:id="4" w:name="sub_2017"/>
      <w:proofErr w:type="gramStart"/>
      <w:r>
        <w:rPr>
          <w:rFonts w:ascii="PT Astra Serif" w:hAnsi="PT Astra Serif"/>
          <w:sz w:val="28"/>
          <w:szCs w:val="28"/>
        </w:rPr>
        <w:t>Д</w:t>
      </w:r>
      <w:r w:rsidRPr="00625B38">
        <w:rPr>
          <w:rFonts w:ascii="PT Astra Serif" w:hAnsi="PT Astra Serif"/>
          <w:sz w:val="28"/>
          <w:szCs w:val="28"/>
        </w:rPr>
        <w:t>окумент, содержащем сведения о наличии в жилом помещении, в котором проживает заявитель, печного отопления;</w:t>
      </w:r>
      <w:proofErr w:type="gramEnd"/>
    </w:p>
    <w:p w:rsidR="00625B38" w:rsidRDefault="00625B38" w:rsidP="00625B38">
      <w:pPr>
        <w:pStyle w:val="a6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bookmarkStart w:id="5" w:name="sub_2018"/>
      <w:bookmarkEnd w:id="4"/>
      <w:r>
        <w:rPr>
          <w:rFonts w:ascii="PT Astra Serif" w:hAnsi="PT Astra Serif"/>
          <w:sz w:val="28"/>
          <w:szCs w:val="28"/>
        </w:rPr>
        <w:t>Д</w:t>
      </w:r>
      <w:r w:rsidRPr="00625B38">
        <w:rPr>
          <w:rFonts w:ascii="PT Astra Serif" w:hAnsi="PT Astra Serif"/>
          <w:sz w:val="28"/>
          <w:szCs w:val="28"/>
        </w:rPr>
        <w:t xml:space="preserve">окумент, </w:t>
      </w:r>
      <w:proofErr w:type="gramStart"/>
      <w:r w:rsidRPr="00625B38">
        <w:rPr>
          <w:rFonts w:ascii="PT Astra Serif" w:hAnsi="PT Astra Serif"/>
          <w:sz w:val="28"/>
          <w:szCs w:val="28"/>
        </w:rPr>
        <w:t>подтверждающем</w:t>
      </w:r>
      <w:proofErr w:type="gramEnd"/>
      <w:r w:rsidRPr="00625B38">
        <w:rPr>
          <w:rFonts w:ascii="PT Astra Serif" w:hAnsi="PT Astra Serif"/>
          <w:sz w:val="28"/>
          <w:szCs w:val="28"/>
        </w:rPr>
        <w:t xml:space="preserve"> фактические расходы заявителя на приобретение твёрдого топлива и оплату транспортных услуг по его доставке, выданным организациями и (или) индивидуальными предпринимателями без образования юридического лица, оказывающими коммунальные услуги и услуги, касающиеся обслуживания жилищного фонда, осуществля</w:t>
      </w:r>
      <w:r>
        <w:rPr>
          <w:rFonts w:ascii="PT Astra Serif" w:hAnsi="PT Astra Serif"/>
          <w:sz w:val="28"/>
          <w:szCs w:val="28"/>
        </w:rPr>
        <w:t>ющими поставку твёрдого топлива.</w:t>
      </w:r>
    </w:p>
    <w:p w:rsidR="00625B38" w:rsidRPr="00625B38" w:rsidRDefault="00625B38" w:rsidP="00625B3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более подробной информацией можно обратиться по тел.2-45-79</w:t>
      </w:r>
      <w:bookmarkEnd w:id="5"/>
    </w:p>
    <w:sectPr w:rsidR="00625B38" w:rsidRPr="00625B38" w:rsidSect="00FC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06B"/>
    <w:multiLevelType w:val="hybridMultilevel"/>
    <w:tmpl w:val="9CD89A0C"/>
    <w:lvl w:ilvl="0" w:tplc="7B90B9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79"/>
    <w:rsid w:val="00057C76"/>
    <w:rsid w:val="000C4AF1"/>
    <w:rsid w:val="00165CFB"/>
    <w:rsid w:val="001A063A"/>
    <w:rsid w:val="001C0E63"/>
    <w:rsid w:val="001D49E9"/>
    <w:rsid w:val="00207076"/>
    <w:rsid w:val="0025531A"/>
    <w:rsid w:val="00281E0F"/>
    <w:rsid w:val="00296067"/>
    <w:rsid w:val="0037325A"/>
    <w:rsid w:val="0039614B"/>
    <w:rsid w:val="004902CF"/>
    <w:rsid w:val="00492C61"/>
    <w:rsid w:val="004C185B"/>
    <w:rsid w:val="004D0649"/>
    <w:rsid w:val="004F2431"/>
    <w:rsid w:val="005364BC"/>
    <w:rsid w:val="00545D82"/>
    <w:rsid w:val="0059676D"/>
    <w:rsid w:val="00625B38"/>
    <w:rsid w:val="00683C30"/>
    <w:rsid w:val="006C583F"/>
    <w:rsid w:val="006D1137"/>
    <w:rsid w:val="006E332F"/>
    <w:rsid w:val="008F369B"/>
    <w:rsid w:val="009A2F93"/>
    <w:rsid w:val="009B04F7"/>
    <w:rsid w:val="00A61AA5"/>
    <w:rsid w:val="00A9514F"/>
    <w:rsid w:val="00AA6847"/>
    <w:rsid w:val="00AE3974"/>
    <w:rsid w:val="00C3615D"/>
    <w:rsid w:val="00C369EC"/>
    <w:rsid w:val="00C53279"/>
    <w:rsid w:val="00C55319"/>
    <w:rsid w:val="00C63F8A"/>
    <w:rsid w:val="00C86F15"/>
    <w:rsid w:val="00D60F0B"/>
    <w:rsid w:val="00DB2E68"/>
    <w:rsid w:val="00DF1286"/>
    <w:rsid w:val="00FC5D3C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79"/>
    <w:pPr>
      <w:widowControl w:val="0"/>
      <w:suppressAutoHyphens/>
    </w:pPr>
    <w:rPr>
      <w:rFonts w:ascii="Arial"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53279"/>
    <w:rPr>
      <w:color w:val="0000FF"/>
      <w:u w:val="single"/>
    </w:rPr>
  </w:style>
  <w:style w:type="paragraph" w:styleId="a4">
    <w:name w:val="No Spacing"/>
    <w:uiPriority w:val="99"/>
    <w:qFormat/>
    <w:rsid w:val="00C53279"/>
    <w:rPr>
      <w:rFonts w:cs="Calibri"/>
      <w:lang w:eastAsia="en-US"/>
    </w:rPr>
  </w:style>
  <w:style w:type="character" w:customStyle="1" w:styleId="FontStyle17">
    <w:name w:val="Font Style17"/>
    <w:basedOn w:val="a0"/>
    <w:uiPriority w:val="99"/>
    <w:rsid w:val="00C53279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C5327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69B"/>
    <w:pPr>
      <w:widowControl w:val="0"/>
      <w:autoSpaceDE w:val="0"/>
      <w:autoSpaceDN w:val="0"/>
    </w:pPr>
    <w:rPr>
      <w:rFonts w:ascii="PT Astra Serif" w:eastAsiaTheme="minorEastAsia" w:hAnsi="PT Astra Serif" w:cs="PT Astra Serif"/>
      <w:sz w:val="28"/>
    </w:rPr>
  </w:style>
  <w:style w:type="paragraph" w:customStyle="1" w:styleId="ConsPlusTitle">
    <w:name w:val="ConsPlusTitle"/>
    <w:rsid w:val="008F369B"/>
    <w:pPr>
      <w:widowControl w:val="0"/>
      <w:autoSpaceDE w:val="0"/>
      <w:autoSpaceDN w:val="0"/>
    </w:pPr>
    <w:rPr>
      <w:rFonts w:ascii="PT Astra Serif" w:eastAsiaTheme="minorEastAsia" w:hAnsi="PT Astra Serif" w:cs="PT Astra Serif"/>
      <w:b/>
      <w:sz w:val="28"/>
    </w:rPr>
  </w:style>
  <w:style w:type="paragraph" w:styleId="a6">
    <w:name w:val="List Paragraph"/>
    <w:basedOn w:val="a"/>
    <w:uiPriority w:val="34"/>
    <w:qFormat/>
    <w:rsid w:val="001D49E9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625B38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625B38"/>
    <w:rPr>
      <w:i/>
      <w:iCs/>
    </w:rPr>
  </w:style>
  <w:style w:type="character" w:customStyle="1" w:styleId="a9">
    <w:name w:val="Гипертекстовая ссылка"/>
    <w:basedOn w:val="a0"/>
    <w:uiPriority w:val="99"/>
    <w:rsid w:val="00625B3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79"/>
    <w:pPr>
      <w:widowControl w:val="0"/>
      <w:suppressAutoHyphens/>
    </w:pPr>
    <w:rPr>
      <w:rFonts w:ascii="Arial"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53279"/>
    <w:rPr>
      <w:color w:val="0000FF"/>
      <w:u w:val="single"/>
    </w:rPr>
  </w:style>
  <w:style w:type="paragraph" w:styleId="a4">
    <w:name w:val="No Spacing"/>
    <w:uiPriority w:val="99"/>
    <w:qFormat/>
    <w:rsid w:val="00C53279"/>
    <w:rPr>
      <w:rFonts w:cs="Calibri"/>
      <w:lang w:eastAsia="en-US"/>
    </w:rPr>
  </w:style>
  <w:style w:type="character" w:customStyle="1" w:styleId="FontStyle17">
    <w:name w:val="Font Style17"/>
    <w:basedOn w:val="a0"/>
    <w:uiPriority w:val="99"/>
    <w:rsid w:val="00C53279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C5327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69B"/>
    <w:pPr>
      <w:widowControl w:val="0"/>
      <w:autoSpaceDE w:val="0"/>
      <w:autoSpaceDN w:val="0"/>
    </w:pPr>
    <w:rPr>
      <w:rFonts w:ascii="PT Astra Serif" w:eastAsiaTheme="minorEastAsia" w:hAnsi="PT Astra Serif" w:cs="PT Astra Serif"/>
      <w:sz w:val="28"/>
    </w:rPr>
  </w:style>
  <w:style w:type="paragraph" w:customStyle="1" w:styleId="ConsPlusTitle">
    <w:name w:val="ConsPlusTitle"/>
    <w:rsid w:val="008F369B"/>
    <w:pPr>
      <w:widowControl w:val="0"/>
      <w:autoSpaceDE w:val="0"/>
      <w:autoSpaceDN w:val="0"/>
    </w:pPr>
    <w:rPr>
      <w:rFonts w:ascii="PT Astra Serif" w:eastAsiaTheme="minorEastAsia" w:hAnsi="PT Astra Serif" w:cs="PT Astra Serif"/>
      <w:b/>
      <w:sz w:val="28"/>
    </w:rPr>
  </w:style>
  <w:style w:type="paragraph" w:styleId="a6">
    <w:name w:val="List Paragraph"/>
    <w:basedOn w:val="a"/>
    <w:uiPriority w:val="34"/>
    <w:qFormat/>
    <w:rsid w:val="001D49E9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625B38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625B38"/>
    <w:rPr>
      <w:i/>
      <w:iCs/>
    </w:rPr>
  </w:style>
  <w:style w:type="character" w:customStyle="1" w:styleId="a9">
    <w:name w:val="Гипертекстовая ссылка"/>
    <w:basedOn w:val="a0"/>
    <w:uiPriority w:val="99"/>
    <w:rsid w:val="00625B3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</dc:title>
  <dc:creator>BraginaEV</dc:creator>
  <cp:lastModifiedBy>Шалимова Александра Васильевна</cp:lastModifiedBy>
  <cp:revision>4</cp:revision>
  <cp:lastPrinted>2024-04-10T13:18:00Z</cp:lastPrinted>
  <dcterms:created xsi:type="dcterms:W3CDTF">2024-04-10T12:41:00Z</dcterms:created>
  <dcterms:modified xsi:type="dcterms:W3CDTF">2024-04-10T13:21:00Z</dcterms:modified>
</cp:coreProperties>
</file>